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3F38C" w14:textId="77777777" w:rsidR="00DC6FB7" w:rsidRDefault="00121DA3" w:rsidP="00D47319">
      <w:pPr>
        <w:rPr>
          <w:rFonts w:ascii="Times New Roman" w:hAnsi="Times New Roman" w:cs="Times New Roman"/>
          <w:sz w:val="24"/>
          <w:szCs w:val="24"/>
        </w:rPr>
      </w:pPr>
      <w:r>
        <w:rPr>
          <w:rFonts w:ascii="Times New Roman" w:hAnsi="Times New Roman" w:cs="Times New Roman"/>
          <w:sz w:val="24"/>
          <w:szCs w:val="24"/>
        </w:rPr>
        <w:t>Joe Kinderman</w:t>
      </w:r>
    </w:p>
    <w:p w14:paraId="3832FF14" w14:textId="77777777" w:rsidR="00121DA3" w:rsidRDefault="00DC6FB7" w:rsidP="00DC6FB7">
      <w:pPr>
        <w:jc w:val="center"/>
        <w:rPr>
          <w:rFonts w:ascii="Times New Roman" w:hAnsi="Times New Roman" w:cs="Times New Roman"/>
          <w:sz w:val="24"/>
          <w:szCs w:val="24"/>
        </w:rPr>
      </w:pPr>
      <w:r>
        <w:rPr>
          <w:rFonts w:ascii="Times New Roman" w:hAnsi="Times New Roman" w:cs="Times New Roman"/>
          <w:sz w:val="24"/>
          <w:szCs w:val="24"/>
        </w:rPr>
        <w:t>Armed Robberies Time Series Analysis</w:t>
      </w:r>
    </w:p>
    <w:p w14:paraId="1770651B" w14:textId="77777777" w:rsidR="00DC6FB7" w:rsidRDefault="00DC6FB7" w:rsidP="00DC6FB7">
      <w:pPr>
        <w:jc w:val="center"/>
        <w:rPr>
          <w:rFonts w:ascii="Times New Roman" w:hAnsi="Times New Roman" w:cs="Times New Roman"/>
          <w:sz w:val="24"/>
          <w:szCs w:val="24"/>
        </w:rPr>
      </w:pPr>
    </w:p>
    <w:p w14:paraId="4DE3712F" w14:textId="77777777" w:rsidR="00D47319" w:rsidRPr="00E459B6" w:rsidRDefault="00D47319" w:rsidP="00121DA3">
      <w:pPr>
        <w:jc w:val="center"/>
        <w:rPr>
          <w:rFonts w:ascii="Times New Roman" w:hAnsi="Times New Roman" w:cs="Times New Roman"/>
          <w:sz w:val="24"/>
          <w:szCs w:val="24"/>
        </w:rPr>
      </w:pPr>
      <w:r w:rsidRPr="00E459B6">
        <w:rPr>
          <w:rFonts w:ascii="Times New Roman" w:hAnsi="Times New Roman" w:cs="Times New Roman"/>
          <w:sz w:val="24"/>
          <w:szCs w:val="24"/>
        </w:rPr>
        <w:t>Abstract</w:t>
      </w:r>
    </w:p>
    <w:p w14:paraId="2979F0A4" w14:textId="77777777" w:rsidR="002A41E0" w:rsidRPr="00E459B6" w:rsidRDefault="00D47319" w:rsidP="00D47319">
      <w:pPr>
        <w:rPr>
          <w:rFonts w:ascii="Times New Roman" w:hAnsi="Times New Roman" w:cs="Times New Roman"/>
          <w:sz w:val="24"/>
          <w:szCs w:val="24"/>
        </w:rPr>
      </w:pPr>
      <w:r w:rsidRPr="00E459B6">
        <w:rPr>
          <w:rFonts w:ascii="Times New Roman" w:hAnsi="Times New Roman" w:cs="Times New Roman"/>
          <w:sz w:val="24"/>
          <w:szCs w:val="24"/>
        </w:rPr>
        <w:t xml:space="preserve">I analyzed a dataset containing the amount of armed robberies committed every month from January 1966 to October 1975. </w:t>
      </w:r>
      <w:r w:rsidR="00CD2E31">
        <w:rPr>
          <w:rFonts w:ascii="Times New Roman" w:hAnsi="Times New Roman" w:cs="Times New Roman"/>
          <w:sz w:val="24"/>
          <w:szCs w:val="24"/>
        </w:rPr>
        <w:t>I first removed the last 10 datapoints for testing purposes and then analyzed the descriptors of the base dataset. I plotted each year on a seasonality plot but did not find seasonality to be significant. I transformed my data using Box-Cox transformation</w:t>
      </w:r>
      <w:r w:rsidR="00FB326C">
        <w:rPr>
          <w:rFonts w:ascii="Times New Roman" w:hAnsi="Times New Roman" w:cs="Times New Roman"/>
          <w:sz w:val="24"/>
          <w:szCs w:val="24"/>
        </w:rPr>
        <w:t xml:space="preserve">, finding a lambda of approximately .3. The Box-Cox confidence interval did not include 0 which would suggest a log transformation, or 1 which would suggest that no transformation is necessary. The variance decreased significantly after the transformation. Next, I proceeded to difference the data. Although I concluded the data was not seasonal based off the seasonality plot I tested seasonal differencing to see if it would decrease variance. I found that the differencing that resulted in the lowest variance was </w:t>
      </w:r>
      <w:r w:rsidR="00BA2881">
        <w:rPr>
          <w:rFonts w:ascii="Times New Roman" w:hAnsi="Times New Roman" w:cs="Times New Roman"/>
          <w:sz w:val="24"/>
          <w:szCs w:val="24"/>
        </w:rPr>
        <w:t>differencing</w:t>
      </w:r>
      <w:r w:rsidR="00FB326C">
        <w:rPr>
          <w:rFonts w:ascii="Times New Roman" w:hAnsi="Times New Roman" w:cs="Times New Roman"/>
          <w:sz w:val="24"/>
          <w:szCs w:val="24"/>
        </w:rPr>
        <w:t xml:space="preserve"> at</w:t>
      </w:r>
      <w:r w:rsidR="00BA2881">
        <w:rPr>
          <w:rFonts w:ascii="Times New Roman" w:hAnsi="Times New Roman" w:cs="Times New Roman"/>
          <w:sz w:val="24"/>
          <w:szCs w:val="24"/>
        </w:rPr>
        <w:t xml:space="preserve"> lag</w:t>
      </w:r>
      <w:r w:rsidR="00FB326C">
        <w:rPr>
          <w:rFonts w:ascii="Times New Roman" w:hAnsi="Times New Roman" w:cs="Times New Roman"/>
          <w:sz w:val="24"/>
          <w:szCs w:val="24"/>
        </w:rPr>
        <w:t xml:space="preserve"> 1 once for trend </w:t>
      </w:r>
      <w:r w:rsidR="00BA2881">
        <w:rPr>
          <w:rFonts w:ascii="Times New Roman" w:hAnsi="Times New Roman" w:cs="Times New Roman"/>
          <w:sz w:val="24"/>
          <w:szCs w:val="24"/>
        </w:rPr>
        <w:t xml:space="preserve">with no differencing for seasonality. I tested for stationarity using the </w:t>
      </w:r>
      <w:r w:rsidR="00C80E5F">
        <w:rPr>
          <w:rFonts w:ascii="Times New Roman" w:hAnsi="Times New Roman" w:cs="Times New Roman"/>
          <w:sz w:val="24"/>
          <w:szCs w:val="24"/>
        </w:rPr>
        <w:t>D</w:t>
      </w:r>
      <w:r w:rsidR="00BA2881">
        <w:rPr>
          <w:rFonts w:ascii="Times New Roman" w:hAnsi="Times New Roman" w:cs="Times New Roman"/>
          <w:sz w:val="24"/>
          <w:szCs w:val="24"/>
        </w:rPr>
        <w:t>ickey-</w:t>
      </w:r>
      <w:r w:rsidR="00C80E5F">
        <w:rPr>
          <w:rFonts w:ascii="Times New Roman" w:hAnsi="Times New Roman" w:cs="Times New Roman"/>
          <w:sz w:val="24"/>
          <w:szCs w:val="24"/>
        </w:rPr>
        <w:t>F</w:t>
      </w:r>
      <w:r w:rsidR="00BA2881">
        <w:rPr>
          <w:rFonts w:ascii="Times New Roman" w:hAnsi="Times New Roman" w:cs="Times New Roman"/>
          <w:sz w:val="24"/>
          <w:szCs w:val="24"/>
        </w:rPr>
        <w:t xml:space="preserve">uller test and found that my differenced data was stationary. </w:t>
      </w:r>
      <w:r w:rsidR="005C306A">
        <w:rPr>
          <w:rFonts w:ascii="Times New Roman" w:hAnsi="Times New Roman" w:cs="Times New Roman"/>
          <w:sz w:val="24"/>
          <w:szCs w:val="24"/>
        </w:rPr>
        <w:t xml:space="preserve">After model selection and diagnostics I concluded my final model as </w:t>
      </w:r>
      <w:proofErr w:type="gramStart"/>
      <w:r w:rsidR="001400F3">
        <w:rPr>
          <w:rFonts w:ascii="Times New Roman" w:hAnsi="Times New Roman" w:cs="Times New Roman"/>
          <w:sz w:val="24"/>
          <w:szCs w:val="24"/>
        </w:rPr>
        <w:t>ARIMA</w:t>
      </w:r>
      <w:r w:rsidR="00202867">
        <w:rPr>
          <w:rFonts w:ascii="Times New Roman" w:hAnsi="Times New Roman" w:cs="Times New Roman"/>
          <w:sz w:val="24"/>
          <w:szCs w:val="24"/>
        </w:rPr>
        <w:t>(</w:t>
      </w:r>
      <w:proofErr w:type="gramEnd"/>
      <w:r w:rsidR="001400F3">
        <w:rPr>
          <w:rFonts w:ascii="Times New Roman" w:hAnsi="Times New Roman" w:cs="Times New Roman"/>
          <w:sz w:val="24"/>
          <w:szCs w:val="24"/>
        </w:rPr>
        <w:t>0</w:t>
      </w:r>
      <w:r w:rsidR="00202867">
        <w:rPr>
          <w:rFonts w:ascii="Times New Roman" w:hAnsi="Times New Roman" w:cs="Times New Roman"/>
          <w:sz w:val="24"/>
          <w:szCs w:val="24"/>
        </w:rPr>
        <w:t>,1</w:t>
      </w:r>
      <w:r w:rsidR="001400F3">
        <w:rPr>
          <w:rFonts w:ascii="Times New Roman" w:hAnsi="Times New Roman" w:cs="Times New Roman"/>
          <w:sz w:val="24"/>
          <w:szCs w:val="24"/>
        </w:rPr>
        <w:t>,2</w:t>
      </w:r>
      <w:r w:rsidR="00202867">
        <w:rPr>
          <w:rFonts w:ascii="Times New Roman" w:hAnsi="Times New Roman" w:cs="Times New Roman"/>
          <w:sz w:val="24"/>
          <w:szCs w:val="24"/>
        </w:rPr>
        <w:t xml:space="preserve">) . Finally, </w:t>
      </w:r>
      <w:r w:rsidR="005C306A">
        <w:rPr>
          <w:rFonts w:ascii="Times New Roman" w:hAnsi="Times New Roman" w:cs="Times New Roman"/>
          <w:sz w:val="24"/>
          <w:szCs w:val="24"/>
        </w:rPr>
        <w:t xml:space="preserve">using this model </w:t>
      </w:r>
      <w:r w:rsidR="00202867">
        <w:rPr>
          <w:rFonts w:ascii="Times New Roman" w:hAnsi="Times New Roman" w:cs="Times New Roman"/>
          <w:sz w:val="24"/>
          <w:szCs w:val="24"/>
        </w:rPr>
        <w:t>I predicted the next 10 data points and plotted t</w:t>
      </w:r>
      <w:r w:rsidR="001400F3">
        <w:rPr>
          <w:rFonts w:ascii="Times New Roman" w:hAnsi="Times New Roman" w:cs="Times New Roman"/>
          <w:sz w:val="24"/>
          <w:szCs w:val="24"/>
        </w:rPr>
        <w:t>hem against the transformed and original data.</w:t>
      </w:r>
    </w:p>
    <w:p w14:paraId="461191E1" w14:textId="77777777" w:rsidR="001400F3" w:rsidRDefault="00D47319" w:rsidP="00121DA3">
      <w:pPr>
        <w:jc w:val="center"/>
        <w:rPr>
          <w:rFonts w:ascii="Times New Roman" w:hAnsi="Times New Roman" w:cs="Times New Roman"/>
          <w:sz w:val="24"/>
          <w:szCs w:val="24"/>
        </w:rPr>
      </w:pPr>
      <w:r w:rsidRPr="00E459B6">
        <w:rPr>
          <w:rFonts w:ascii="Times New Roman" w:hAnsi="Times New Roman" w:cs="Times New Roman"/>
          <w:sz w:val="24"/>
          <w:szCs w:val="24"/>
        </w:rPr>
        <w:t>Introduction</w:t>
      </w:r>
    </w:p>
    <w:p w14:paraId="2B163776" w14:textId="77777777" w:rsidR="001400F3" w:rsidRDefault="001400F3" w:rsidP="00D47319">
      <w:pPr>
        <w:rPr>
          <w:rFonts w:ascii="Times New Roman" w:hAnsi="Times New Roman" w:cs="Times New Roman"/>
          <w:sz w:val="24"/>
          <w:szCs w:val="24"/>
        </w:rPr>
      </w:pPr>
      <w:r w:rsidRPr="001400F3">
        <w:rPr>
          <w:rFonts w:ascii="Times New Roman" w:hAnsi="Times New Roman" w:cs="Times New Roman"/>
          <w:i/>
          <w:sz w:val="24"/>
          <w:szCs w:val="24"/>
        </w:rPr>
        <w:t>The Minority Report</w:t>
      </w:r>
      <w:r>
        <w:rPr>
          <w:rFonts w:ascii="Times New Roman" w:hAnsi="Times New Roman" w:cs="Times New Roman"/>
          <w:sz w:val="24"/>
          <w:szCs w:val="24"/>
        </w:rPr>
        <w:t xml:space="preserve"> by Phillip K. Dick is a short story about a group of detectives that can predict crime. This story was so popular that it was remade into both a movie and television series. However, what if this science fiction story could be brought to real life. I </w:t>
      </w:r>
      <w:r w:rsidR="00876078">
        <w:rPr>
          <w:rFonts w:ascii="Times New Roman" w:hAnsi="Times New Roman" w:cs="Times New Roman"/>
          <w:sz w:val="24"/>
          <w:szCs w:val="24"/>
        </w:rPr>
        <w:t>used time series techniques in R to analyze</w:t>
      </w:r>
      <w:r>
        <w:rPr>
          <w:rFonts w:ascii="Times New Roman" w:hAnsi="Times New Roman" w:cs="Times New Roman"/>
          <w:sz w:val="24"/>
          <w:szCs w:val="24"/>
        </w:rPr>
        <w:t xml:space="preserve"> a data set of </w:t>
      </w:r>
      <w:r w:rsidR="00876078">
        <w:rPr>
          <w:rFonts w:ascii="Times New Roman" w:hAnsi="Times New Roman" w:cs="Times New Roman"/>
          <w:sz w:val="24"/>
          <w:szCs w:val="24"/>
        </w:rPr>
        <w:t xml:space="preserve">monthly </w:t>
      </w:r>
      <w:r>
        <w:rPr>
          <w:rFonts w:ascii="Times New Roman" w:hAnsi="Times New Roman" w:cs="Times New Roman"/>
          <w:sz w:val="24"/>
          <w:szCs w:val="24"/>
        </w:rPr>
        <w:t xml:space="preserve">armed robberies in Boston from </w:t>
      </w:r>
      <w:r w:rsidR="00876078">
        <w:rPr>
          <w:rFonts w:ascii="Times New Roman" w:hAnsi="Times New Roman" w:cs="Times New Roman"/>
          <w:sz w:val="24"/>
          <w:szCs w:val="24"/>
        </w:rPr>
        <w:t xml:space="preserve">1966 to 1975. This data set is 484 in the </w:t>
      </w:r>
      <w:proofErr w:type="spellStart"/>
      <w:r w:rsidR="00876078">
        <w:rPr>
          <w:rFonts w:ascii="Times New Roman" w:hAnsi="Times New Roman" w:cs="Times New Roman"/>
          <w:sz w:val="24"/>
          <w:szCs w:val="24"/>
        </w:rPr>
        <w:t>tsdl</w:t>
      </w:r>
      <w:proofErr w:type="spellEnd"/>
      <w:r w:rsidR="00876078">
        <w:rPr>
          <w:rFonts w:ascii="Times New Roman" w:hAnsi="Times New Roman" w:cs="Times New Roman"/>
          <w:sz w:val="24"/>
          <w:szCs w:val="24"/>
        </w:rPr>
        <w:t xml:space="preserve"> R package. This analysis is important as predicting the number of crimes in a given month will allow citizens and police to prepare in advance. Knowing when a robbery is most likely to occur is helpful in preventing that robbery from succeeding. I plan to forecast the number of armed robberies in Boston committed in a month. Ideally, this method could be expanded upon and used for any crime in any city, fully allowing police and people to prepare for danger. After transforming my data, I found that an </w:t>
      </w:r>
      <w:proofErr w:type="gramStart"/>
      <w:r w:rsidR="00876078">
        <w:rPr>
          <w:rFonts w:ascii="Times New Roman" w:hAnsi="Times New Roman" w:cs="Times New Roman"/>
          <w:sz w:val="24"/>
          <w:szCs w:val="24"/>
        </w:rPr>
        <w:t>ARIMA(</w:t>
      </w:r>
      <w:proofErr w:type="gramEnd"/>
      <w:r w:rsidR="00876078">
        <w:rPr>
          <w:rFonts w:ascii="Times New Roman" w:hAnsi="Times New Roman" w:cs="Times New Roman"/>
          <w:sz w:val="24"/>
          <w:szCs w:val="24"/>
        </w:rPr>
        <w:t xml:space="preserve">0,1,2) model was the best model for predicting Boston armed robberies. </w:t>
      </w:r>
      <w:r w:rsidR="00121DA3">
        <w:rPr>
          <w:rFonts w:ascii="Times New Roman" w:hAnsi="Times New Roman" w:cs="Times New Roman"/>
          <w:sz w:val="24"/>
          <w:szCs w:val="24"/>
        </w:rPr>
        <w:t>The lack of an AR component means that this model quickly reverts to the mean and is only able to predict two months into the future before repeating the last prediction.</w:t>
      </w:r>
    </w:p>
    <w:p w14:paraId="0E5A71BA" w14:textId="77777777" w:rsidR="005C306A" w:rsidRDefault="005C306A" w:rsidP="00D47319">
      <w:pPr>
        <w:rPr>
          <w:rFonts w:ascii="Times New Roman" w:hAnsi="Times New Roman" w:cs="Times New Roman"/>
          <w:sz w:val="24"/>
          <w:szCs w:val="24"/>
        </w:rPr>
      </w:pPr>
    </w:p>
    <w:p w14:paraId="3EC9A777" w14:textId="77777777" w:rsidR="005C306A" w:rsidRDefault="005C306A" w:rsidP="00D47319">
      <w:pPr>
        <w:rPr>
          <w:rFonts w:ascii="Times New Roman" w:hAnsi="Times New Roman" w:cs="Times New Roman"/>
          <w:sz w:val="24"/>
          <w:szCs w:val="24"/>
        </w:rPr>
      </w:pPr>
    </w:p>
    <w:p w14:paraId="592A513A" w14:textId="77777777" w:rsidR="005C306A" w:rsidRDefault="005C306A" w:rsidP="00D47319">
      <w:pPr>
        <w:rPr>
          <w:rFonts w:ascii="Times New Roman" w:hAnsi="Times New Roman" w:cs="Times New Roman"/>
          <w:sz w:val="24"/>
          <w:szCs w:val="24"/>
        </w:rPr>
      </w:pPr>
    </w:p>
    <w:p w14:paraId="477B0579" w14:textId="77777777" w:rsidR="005C306A" w:rsidRDefault="005C306A" w:rsidP="00D47319">
      <w:pPr>
        <w:rPr>
          <w:rFonts w:ascii="Times New Roman" w:hAnsi="Times New Roman" w:cs="Times New Roman"/>
          <w:sz w:val="24"/>
          <w:szCs w:val="24"/>
        </w:rPr>
      </w:pPr>
    </w:p>
    <w:p w14:paraId="558DBFE8" w14:textId="77777777" w:rsidR="005C306A" w:rsidRDefault="005C306A" w:rsidP="00D47319">
      <w:pPr>
        <w:rPr>
          <w:rFonts w:ascii="Times New Roman" w:hAnsi="Times New Roman" w:cs="Times New Roman"/>
          <w:sz w:val="24"/>
          <w:szCs w:val="24"/>
        </w:rPr>
      </w:pPr>
    </w:p>
    <w:p w14:paraId="3A081607" w14:textId="77777777" w:rsidR="00D47319" w:rsidRPr="00E459B6" w:rsidRDefault="00121DA3" w:rsidP="00121DA3">
      <w:pPr>
        <w:jc w:val="center"/>
        <w:rPr>
          <w:rFonts w:ascii="Times New Roman" w:hAnsi="Times New Roman" w:cs="Times New Roman"/>
          <w:sz w:val="24"/>
          <w:szCs w:val="24"/>
        </w:rPr>
      </w:pPr>
      <w:r>
        <w:rPr>
          <w:rFonts w:ascii="Times New Roman" w:hAnsi="Times New Roman" w:cs="Times New Roman"/>
          <w:sz w:val="24"/>
          <w:szCs w:val="24"/>
        </w:rPr>
        <w:lastRenderedPageBreak/>
        <w:t>Data Analysis</w:t>
      </w:r>
    </w:p>
    <w:p w14:paraId="6341CFDA" w14:textId="77777777" w:rsidR="00A83113" w:rsidRDefault="00A83113" w:rsidP="00D47319">
      <w:pPr>
        <w:rPr>
          <w:rFonts w:ascii="Times New Roman" w:hAnsi="Times New Roman" w:cs="Times New Roman"/>
          <w:sz w:val="24"/>
          <w:szCs w:val="24"/>
        </w:rPr>
      </w:pPr>
      <w:r>
        <w:rPr>
          <w:noProof/>
        </w:rPr>
        <w:drawing>
          <wp:inline distT="0" distB="0" distL="0" distR="0" wp14:anchorId="7D22220E" wp14:editId="21816654">
            <wp:extent cx="2918460" cy="180110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60697" cy="1827172"/>
                    </a:xfrm>
                    <a:prstGeom prst="rect">
                      <a:avLst/>
                    </a:prstGeom>
                  </pic:spPr>
                </pic:pic>
              </a:graphicData>
            </a:graphic>
          </wp:inline>
        </w:drawing>
      </w:r>
      <w:r>
        <w:rPr>
          <w:noProof/>
        </w:rPr>
        <w:drawing>
          <wp:inline distT="0" distB="0" distL="0" distR="0" wp14:anchorId="7C3F6613" wp14:editId="273BE4A2">
            <wp:extent cx="2918460" cy="18011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3341" cy="1828806"/>
                    </a:xfrm>
                    <a:prstGeom prst="rect">
                      <a:avLst/>
                    </a:prstGeom>
                  </pic:spPr>
                </pic:pic>
              </a:graphicData>
            </a:graphic>
          </wp:inline>
        </w:drawing>
      </w:r>
    </w:p>
    <w:p w14:paraId="6ECFB8B5" w14:textId="77777777" w:rsidR="00121DA3" w:rsidRDefault="00A83113" w:rsidP="00D47319">
      <w:pPr>
        <w:rPr>
          <w:rFonts w:ascii="Times New Roman" w:hAnsi="Times New Roman" w:cs="Times New Roman"/>
          <w:sz w:val="24"/>
          <w:szCs w:val="24"/>
        </w:rPr>
      </w:pPr>
      <w:r>
        <w:rPr>
          <w:rFonts w:ascii="Times New Roman" w:hAnsi="Times New Roman" w:cs="Times New Roman"/>
          <w:sz w:val="24"/>
          <w:szCs w:val="24"/>
        </w:rPr>
        <w:t>The time series plot</w:t>
      </w:r>
      <w:r w:rsidR="00121DA3">
        <w:rPr>
          <w:rFonts w:ascii="Times New Roman" w:hAnsi="Times New Roman" w:cs="Times New Roman"/>
          <w:sz w:val="24"/>
          <w:szCs w:val="24"/>
        </w:rPr>
        <w:t xml:space="preserve"> of the raw data</w:t>
      </w:r>
      <w:r>
        <w:rPr>
          <w:rFonts w:ascii="Times New Roman" w:hAnsi="Times New Roman" w:cs="Times New Roman"/>
          <w:sz w:val="24"/>
          <w:szCs w:val="24"/>
        </w:rPr>
        <w:t xml:space="preserve"> shows a very strong positive trend</w:t>
      </w:r>
      <w:r w:rsidR="00121DA3">
        <w:rPr>
          <w:rFonts w:ascii="Times New Roman" w:hAnsi="Times New Roman" w:cs="Times New Roman"/>
          <w:sz w:val="24"/>
          <w:szCs w:val="24"/>
        </w:rPr>
        <w:t xml:space="preserve"> and an increase in variance over time</w:t>
      </w:r>
      <w:r>
        <w:rPr>
          <w:rFonts w:ascii="Times New Roman" w:hAnsi="Times New Roman" w:cs="Times New Roman"/>
          <w:sz w:val="24"/>
          <w:szCs w:val="24"/>
        </w:rPr>
        <w:t>.</w:t>
      </w:r>
      <w:r w:rsidR="00121DA3">
        <w:rPr>
          <w:rFonts w:ascii="Times New Roman" w:hAnsi="Times New Roman" w:cs="Times New Roman"/>
          <w:sz w:val="24"/>
          <w:szCs w:val="24"/>
        </w:rPr>
        <w:t xml:space="preserve"> This indicates the data should be transformed and differenced to remove the increasing variance and trend.</w:t>
      </w:r>
      <w:r>
        <w:rPr>
          <w:rFonts w:ascii="Times New Roman" w:hAnsi="Times New Roman" w:cs="Times New Roman"/>
          <w:sz w:val="24"/>
          <w:szCs w:val="24"/>
        </w:rPr>
        <w:t xml:space="preserve"> The seasonality plot does not show a strong </w:t>
      </w:r>
      <w:r w:rsidR="00121DA3">
        <w:rPr>
          <w:rFonts w:ascii="Times New Roman" w:hAnsi="Times New Roman" w:cs="Times New Roman"/>
          <w:sz w:val="24"/>
          <w:szCs w:val="24"/>
        </w:rPr>
        <w:t xml:space="preserve">trend depending on the month, indicating there is no </w:t>
      </w:r>
      <w:r>
        <w:rPr>
          <w:rFonts w:ascii="Times New Roman" w:hAnsi="Times New Roman" w:cs="Times New Roman"/>
          <w:sz w:val="24"/>
          <w:szCs w:val="24"/>
        </w:rPr>
        <w:t>seasonal component</w:t>
      </w:r>
      <w:r w:rsidR="00121DA3">
        <w:rPr>
          <w:rFonts w:ascii="Times New Roman" w:hAnsi="Times New Roman" w:cs="Times New Roman"/>
          <w:sz w:val="24"/>
          <w:szCs w:val="24"/>
        </w:rPr>
        <w:t xml:space="preserve"> to the time series</w:t>
      </w:r>
      <w:r>
        <w:rPr>
          <w:rFonts w:ascii="Times New Roman" w:hAnsi="Times New Roman" w:cs="Times New Roman"/>
          <w:sz w:val="24"/>
          <w:szCs w:val="24"/>
        </w:rPr>
        <w:t>.</w:t>
      </w:r>
      <w:r w:rsidR="00121DA3">
        <w:rPr>
          <w:rFonts w:ascii="Times New Roman" w:hAnsi="Times New Roman" w:cs="Times New Roman"/>
          <w:sz w:val="24"/>
          <w:szCs w:val="24"/>
        </w:rPr>
        <w:t xml:space="preserve"> </w:t>
      </w:r>
    </w:p>
    <w:p w14:paraId="31EDE1C7" w14:textId="77777777" w:rsidR="00E83C64" w:rsidRDefault="00E83C64" w:rsidP="00D473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Original data ACF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Original data PACF</w:t>
      </w:r>
    </w:p>
    <w:p w14:paraId="0DFB6A09" w14:textId="77777777" w:rsidR="00121DA3" w:rsidRDefault="00121DA3" w:rsidP="00D47319">
      <w:pPr>
        <w:rPr>
          <w:rFonts w:ascii="Times New Roman" w:hAnsi="Times New Roman" w:cs="Times New Roman"/>
          <w:sz w:val="24"/>
          <w:szCs w:val="24"/>
        </w:rPr>
      </w:pPr>
      <w:r>
        <w:rPr>
          <w:noProof/>
        </w:rPr>
        <w:drawing>
          <wp:inline distT="0" distB="0" distL="0" distR="0" wp14:anchorId="3FBEECE6" wp14:editId="1A93096D">
            <wp:extent cx="2964180" cy="174627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398"/>
                    <a:stretch/>
                  </pic:blipFill>
                  <pic:spPr bwMode="auto">
                    <a:xfrm>
                      <a:off x="0" y="0"/>
                      <a:ext cx="2971391" cy="175051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5DD5438" wp14:editId="66F4B5F8">
            <wp:extent cx="2908935" cy="169833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324"/>
                    <a:stretch/>
                  </pic:blipFill>
                  <pic:spPr bwMode="auto">
                    <a:xfrm>
                      <a:off x="0" y="0"/>
                      <a:ext cx="2943039" cy="1718241"/>
                    </a:xfrm>
                    <a:prstGeom prst="rect">
                      <a:avLst/>
                    </a:prstGeom>
                    <a:ln>
                      <a:noFill/>
                    </a:ln>
                    <a:extLst>
                      <a:ext uri="{53640926-AAD7-44D8-BBD7-CCE9431645EC}">
                        <a14:shadowObscured xmlns:a14="http://schemas.microsoft.com/office/drawing/2010/main"/>
                      </a:ext>
                    </a:extLst>
                  </pic:spPr>
                </pic:pic>
              </a:graphicData>
            </a:graphic>
          </wp:inline>
        </w:drawing>
      </w:r>
    </w:p>
    <w:p w14:paraId="011F8D7A" w14:textId="77777777" w:rsidR="00E83C64" w:rsidRDefault="00E83C64" w:rsidP="00D47319">
      <w:pPr>
        <w:rPr>
          <w:rFonts w:ascii="Times New Roman" w:hAnsi="Times New Roman" w:cs="Times New Roman"/>
          <w:sz w:val="24"/>
          <w:szCs w:val="24"/>
        </w:rPr>
      </w:pPr>
      <w:r>
        <w:rPr>
          <w:rFonts w:ascii="Times New Roman" w:hAnsi="Times New Roman" w:cs="Times New Roman"/>
          <w:sz w:val="24"/>
          <w:szCs w:val="24"/>
        </w:rPr>
        <w:t xml:space="preserve">Initially, the original data ACF and PACF indicate the possibility of an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1) model. However, this result is likely to change after transformation.</w:t>
      </w:r>
    </w:p>
    <w:p w14:paraId="32832942" w14:textId="77777777" w:rsidR="00E83C64" w:rsidRDefault="00E83C64" w:rsidP="00E83C64">
      <w:pPr>
        <w:jc w:val="center"/>
        <w:rPr>
          <w:rFonts w:ascii="Times New Roman" w:hAnsi="Times New Roman" w:cs="Times New Roman"/>
          <w:sz w:val="24"/>
          <w:szCs w:val="24"/>
        </w:rPr>
      </w:pPr>
      <w:r>
        <w:rPr>
          <w:rFonts w:ascii="Times New Roman" w:hAnsi="Times New Roman" w:cs="Times New Roman"/>
          <w:sz w:val="24"/>
          <w:szCs w:val="24"/>
        </w:rPr>
        <w:t>Data Transformation</w:t>
      </w:r>
    </w:p>
    <w:p w14:paraId="6CD29BB2" w14:textId="77777777" w:rsidR="00932401" w:rsidRDefault="00D3299E" w:rsidP="00D47319">
      <w:pPr>
        <w:rPr>
          <w:rFonts w:ascii="Times New Roman" w:hAnsi="Times New Roman" w:cs="Times New Roman"/>
          <w:sz w:val="24"/>
          <w:szCs w:val="24"/>
        </w:rPr>
      </w:pPr>
      <w:r>
        <w:rPr>
          <w:rFonts w:ascii="Times New Roman" w:hAnsi="Times New Roman" w:cs="Times New Roman"/>
          <w:sz w:val="24"/>
          <w:szCs w:val="24"/>
        </w:rPr>
        <w:t xml:space="preserve">The initial data does not pass the Dickey-Fuller test for stationarity, so I performed a </w:t>
      </w:r>
      <w:r w:rsidR="00C154BB">
        <w:rPr>
          <w:rFonts w:ascii="Times New Roman" w:hAnsi="Times New Roman" w:cs="Times New Roman"/>
          <w:sz w:val="24"/>
          <w:szCs w:val="24"/>
        </w:rPr>
        <w:t>Box-Cox transformation</w:t>
      </w:r>
      <w:r>
        <w:rPr>
          <w:rFonts w:ascii="Times New Roman" w:hAnsi="Times New Roman" w:cs="Times New Roman"/>
          <w:sz w:val="24"/>
          <w:szCs w:val="24"/>
        </w:rPr>
        <w:t>.</w:t>
      </w:r>
      <w:r w:rsidR="00C154BB">
        <w:rPr>
          <w:rFonts w:ascii="Times New Roman" w:hAnsi="Times New Roman" w:cs="Times New Roman"/>
          <w:sz w:val="24"/>
          <w:szCs w:val="24"/>
        </w:rPr>
        <w:t xml:space="preserve"> </w:t>
      </w:r>
      <w:r>
        <w:rPr>
          <w:rFonts w:ascii="Times New Roman" w:hAnsi="Times New Roman" w:cs="Times New Roman"/>
          <w:sz w:val="24"/>
          <w:szCs w:val="24"/>
        </w:rPr>
        <w:t>The Box-Cox transformation resulted in</w:t>
      </w:r>
      <w:r w:rsidR="00C154BB">
        <w:rPr>
          <w:rFonts w:ascii="Times New Roman" w:hAnsi="Times New Roman" w:cs="Times New Roman"/>
          <w:sz w:val="24"/>
          <w:szCs w:val="24"/>
        </w:rPr>
        <w:t xml:space="preserve"> a lambda</w:t>
      </w:r>
      <w:r>
        <w:rPr>
          <w:rFonts w:ascii="Times New Roman" w:hAnsi="Times New Roman" w:cs="Times New Roman"/>
          <w:sz w:val="24"/>
          <w:szCs w:val="24"/>
        </w:rPr>
        <w:t xml:space="preserve"> value</w:t>
      </w:r>
      <w:r w:rsidR="00C154BB">
        <w:rPr>
          <w:rFonts w:ascii="Times New Roman" w:hAnsi="Times New Roman" w:cs="Times New Roman"/>
          <w:sz w:val="24"/>
          <w:szCs w:val="24"/>
        </w:rPr>
        <w:t xml:space="preserve"> of approximately .3. </w:t>
      </w:r>
      <w:r w:rsidR="00932401">
        <w:rPr>
          <w:rFonts w:ascii="Times New Roman" w:hAnsi="Times New Roman" w:cs="Times New Roman"/>
          <w:sz w:val="24"/>
          <w:szCs w:val="24"/>
        </w:rPr>
        <w:t>As seen in below, t</w:t>
      </w:r>
      <w:r w:rsidR="00C154BB">
        <w:rPr>
          <w:rFonts w:ascii="Times New Roman" w:hAnsi="Times New Roman" w:cs="Times New Roman"/>
          <w:sz w:val="24"/>
          <w:szCs w:val="24"/>
        </w:rPr>
        <w:t xml:space="preserve">he Box-Cox confidence interval did not include </w:t>
      </w:r>
      <w:r>
        <w:rPr>
          <w:rFonts w:ascii="Times New Roman" w:hAnsi="Times New Roman" w:cs="Times New Roman"/>
          <w:sz w:val="24"/>
          <w:szCs w:val="24"/>
        </w:rPr>
        <w:t>lambda=1</w:t>
      </w:r>
      <w:r w:rsidR="00E83C64">
        <w:rPr>
          <w:rFonts w:ascii="Times New Roman" w:hAnsi="Times New Roman" w:cs="Times New Roman"/>
          <w:sz w:val="24"/>
          <w:szCs w:val="24"/>
        </w:rPr>
        <w:t>.</w:t>
      </w:r>
      <w:r>
        <w:rPr>
          <w:rFonts w:ascii="Times New Roman" w:hAnsi="Times New Roman" w:cs="Times New Roman"/>
          <w:sz w:val="24"/>
          <w:szCs w:val="24"/>
        </w:rPr>
        <w:t xml:space="preserve"> </w:t>
      </w:r>
      <w:r w:rsidR="00E83C64">
        <w:rPr>
          <w:rFonts w:ascii="Times New Roman" w:hAnsi="Times New Roman" w:cs="Times New Roman"/>
          <w:sz w:val="24"/>
          <w:szCs w:val="24"/>
        </w:rPr>
        <w:t>This suggests</w:t>
      </w:r>
      <w:r w:rsidR="00C154BB">
        <w:rPr>
          <w:rFonts w:ascii="Times New Roman" w:hAnsi="Times New Roman" w:cs="Times New Roman"/>
          <w:sz w:val="24"/>
          <w:szCs w:val="24"/>
        </w:rPr>
        <w:t xml:space="preserve"> that </w:t>
      </w:r>
      <w:r>
        <w:rPr>
          <w:rFonts w:ascii="Times New Roman" w:hAnsi="Times New Roman" w:cs="Times New Roman"/>
          <w:sz w:val="24"/>
          <w:szCs w:val="24"/>
        </w:rPr>
        <w:t>a</w:t>
      </w:r>
      <w:r w:rsidR="00C154BB">
        <w:rPr>
          <w:rFonts w:ascii="Times New Roman" w:hAnsi="Times New Roman" w:cs="Times New Roman"/>
          <w:sz w:val="24"/>
          <w:szCs w:val="24"/>
        </w:rPr>
        <w:t xml:space="preserve"> transformation is necessary</w:t>
      </w:r>
      <w:r w:rsidR="00E83C64">
        <w:rPr>
          <w:rFonts w:ascii="Times New Roman" w:hAnsi="Times New Roman" w:cs="Times New Roman"/>
          <w:sz w:val="24"/>
          <w:szCs w:val="24"/>
        </w:rPr>
        <w:t>.</w:t>
      </w:r>
      <w:r>
        <w:rPr>
          <w:rFonts w:ascii="Times New Roman" w:hAnsi="Times New Roman" w:cs="Times New Roman"/>
          <w:sz w:val="24"/>
          <w:szCs w:val="24"/>
        </w:rPr>
        <w:t xml:space="preserve"> </w:t>
      </w:r>
      <w:r w:rsidR="00E83C64">
        <w:rPr>
          <w:rFonts w:ascii="Times New Roman" w:hAnsi="Times New Roman" w:cs="Times New Roman"/>
          <w:sz w:val="24"/>
          <w:szCs w:val="24"/>
        </w:rPr>
        <w:t>The interval did not contain</w:t>
      </w:r>
      <w:r>
        <w:rPr>
          <w:rFonts w:ascii="Times New Roman" w:hAnsi="Times New Roman" w:cs="Times New Roman"/>
          <w:sz w:val="24"/>
          <w:szCs w:val="24"/>
        </w:rPr>
        <w:t xml:space="preserve"> lambda=0</w:t>
      </w:r>
      <w:r w:rsidR="00E83C64">
        <w:rPr>
          <w:rFonts w:ascii="Times New Roman" w:hAnsi="Times New Roman" w:cs="Times New Roman"/>
          <w:sz w:val="24"/>
          <w:szCs w:val="24"/>
        </w:rPr>
        <w:t xml:space="preserve"> for a</w:t>
      </w:r>
      <w:r>
        <w:rPr>
          <w:rFonts w:ascii="Times New Roman" w:hAnsi="Times New Roman" w:cs="Times New Roman"/>
          <w:sz w:val="24"/>
          <w:szCs w:val="24"/>
        </w:rPr>
        <w:t xml:space="preserve"> log transform</w:t>
      </w:r>
      <w:r w:rsidR="00E83C64">
        <w:rPr>
          <w:rFonts w:ascii="Times New Roman" w:hAnsi="Times New Roman" w:cs="Times New Roman"/>
          <w:sz w:val="24"/>
          <w:szCs w:val="24"/>
        </w:rPr>
        <w:t>ation or lambda = .5 for a square root transformation, so I raised my time series to the power of lambda.</w:t>
      </w:r>
      <w:r w:rsidR="00C154BB">
        <w:rPr>
          <w:rFonts w:ascii="Times New Roman" w:hAnsi="Times New Roman" w:cs="Times New Roman"/>
          <w:sz w:val="24"/>
          <w:szCs w:val="24"/>
        </w:rPr>
        <w:t xml:space="preserve"> The variance decreased significantly after the transformation</w:t>
      </w:r>
      <w:r w:rsidR="00E83C64">
        <w:rPr>
          <w:rFonts w:ascii="Times New Roman" w:hAnsi="Times New Roman" w:cs="Times New Roman"/>
          <w:sz w:val="24"/>
          <w:szCs w:val="24"/>
        </w:rPr>
        <w:t>.</w:t>
      </w:r>
      <w:r w:rsidR="00932401">
        <w:rPr>
          <w:rFonts w:ascii="Times New Roman" w:hAnsi="Times New Roman" w:cs="Times New Roman"/>
          <w:sz w:val="24"/>
          <w:szCs w:val="24"/>
        </w:rPr>
        <w:t xml:space="preserve"> The transformed time series still contains a </w:t>
      </w:r>
      <w:proofErr w:type="gramStart"/>
      <w:r w:rsidR="00932401">
        <w:rPr>
          <w:rFonts w:ascii="Times New Roman" w:hAnsi="Times New Roman" w:cs="Times New Roman"/>
          <w:sz w:val="24"/>
          <w:szCs w:val="24"/>
        </w:rPr>
        <w:t>trend, but</w:t>
      </w:r>
      <w:proofErr w:type="gramEnd"/>
      <w:r w:rsidR="00932401">
        <w:rPr>
          <w:rFonts w:ascii="Times New Roman" w:hAnsi="Times New Roman" w:cs="Times New Roman"/>
          <w:sz w:val="24"/>
          <w:szCs w:val="24"/>
        </w:rPr>
        <w:t xml:space="preserve"> has lessened the increasing variance.</w:t>
      </w:r>
    </w:p>
    <w:p w14:paraId="66ABF562" w14:textId="77777777" w:rsidR="00932401" w:rsidRDefault="00932401" w:rsidP="00D47319">
      <w:pPr>
        <w:rPr>
          <w:rFonts w:ascii="Times New Roman" w:hAnsi="Times New Roman" w:cs="Times New Roman"/>
          <w:sz w:val="24"/>
          <w:szCs w:val="24"/>
        </w:rPr>
      </w:pPr>
    </w:p>
    <w:p w14:paraId="6DF1A09E" w14:textId="77777777" w:rsidR="00932401" w:rsidRDefault="00932401" w:rsidP="00D47319">
      <w:pPr>
        <w:rPr>
          <w:rFonts w:ascii="Times New Roman" w:hAnsi="Times New Roman" w:cs="Times New Roman"/>
          <w:sz w:val="24"/>
          <w:szCs w:val="24"/>
        </w:rPr>
      </w:pPr>
    </w:p>
    <w:p w14:paraId="69ABBC71" w14:textId="77777777" w:rsidR="005C306A" w:rsidRDefault="005C306A" w:rsidP="00D47319">
      <w:pPr>
        <w:rPr>
          <w:rFonts w:ascii="Times New Roman" w:hAnsi="Times New Roman" w:cs="Times New Roman"/>
          <w:sz w:val="24"/>
          <w:szCs w:val="24"/>
        </w:rPr>
      </w:pPr>
    </w:p>
    <w:p w14:paraId="7C691C61" w14:textId="77777777" w:rsidR="00932401" w:rsidRDefault="00932401" w:rsidP="00D47319">
      <w:pPr>
        <w:rPr>
          <w:rFonts w:ascii="Times New Roman" w:hAnsi="Times New Roman" w:cs="Times New Roman"/>
          <w:sz w:val="24"/>
          <w:szCs w:val="24"/>
        </w:rPr>
      </w:pPr>
      <w:r>
        <w:rPr>
          <w:rFonts w:ascii="Times New Roman" w:hAnsi="Times New Roman" w:cs="Times New Roman"/>
          <w:sz w:val="24"/>
          <w:szCs w:val="24"/>
        </w:rPr>
        <w:lastRenderedPageBreak/>
        <w:t xml:space="preserve">   Box-Cox Transformation Confidence Interval</w:t>
      </w:r>
      <w:r>
        <w:rPr>
          <w:rFonts w:ascii="Times New Roman" w:hAnsi="Times New Roman" w:cs="Times New Roman"/>
          <w:sz w:val="24"/>
          <w:szCs w:val="24"/>
        </w:rPr>
        <w:tab/>
      </w:r>
      <w:r>
        <w:rPr>
          <w:rFonts w:ascii="Times New Roman" w:hAnsi="Times New Roman" w:cs="Times New Roman"/>
          <w:sz w:val="24"/>
          <w:szCs w:val="24"/>
        </w:rPr>
        <w:tab/>
        <w:t>Transformed Time Series</w:t>
      </w:r>
    </w:p>
    <w:p w14:paraId="6772B391" w14:textId="77777777" w:rsidR="00E83C64" w:rsidRDefault="00C154BB" w:rsidP="00D47319">
      <w:pPr>
        <w:rPr>
          <w:rFonts w:ascii="Times New Roman" w:hAnsi="Times New Roman" w:cs="Times New Roman"/>
          <w:sz w:val="24"/>
          <w:szCs w:val="24"/>
        </w:rPr>
      </w:pPr>
      <w:r>
        <w:rPr>
          <w:rFonts w:ascii="Times New Roman" w:hAnsi="Times New Roman" w:cs="Times New Roman"/>
          <w:sz w:val="24"/>
          <w:szCs w:val="24"/>
        </w:rPr>
        <w:t xml:space="preserve"> </w:t>
      </w:r>
      <w:r w:rsidR="00932401">
        <w:rPr>
          <w:noProof/>
        </w:rPr>
        <w:drawing>
          <wp:inline distT="0" distB="0" distL="0" distR="0" wp14:anchorId="54F5CBD3" wp14:editId="74994A98">
            <wp:extent cx="2933700" cy="1810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3034" cy="1828617"/>
                    </a:xfrm>
                    <a:prstGeom prst="rect">
                      <a:avLst/>
                    </a:prstGeom>
                  </pic:spPr>
                </pic:pic>
              </a:graphicData>
            </a:graphic>
          </wp:inline>
        </w:drawing>
      </w:r>
      <w:r w:rsidR="00E83C64">
        <w:rPr>
          <w:noProof/>
        </w:rPr>
        <w:drawing>
          <wp:inline distT="0" distB="0" distL="0" distR="0" wp14:anchorId="37CFAD78" wp14:editId="353E9F00">
            <wp:extent cx="2922129" cy="180337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0752" cy="1833378"/>
                    </a:xfrm>
                    <a:prstGeom prst="rect">
                      <a:avLst/>
                    </a:prstGeom>
                  </pic:spPr>
                </pic:pic>
              </a:graphicData>
            </a:graphic>
          </wp:inline>
        </w:drawing>
      </w:r>
    </w:p>
    <w:p w14:paraId="365FA51B" w14:textId="77777777" w:rsidR="001400F3" w:rsidRDefault="00C154BB" w:rsidP="001400F3">
      <w:pPr>
        <w:rPr>
          <w:rFonts w:ascii="Times New Roman" w:hAnsi="Times New Roman" w:cs="Times New Roman"/>
          <w:sz w:val="24"/>
          <w:szCs w:val="24"/>
        </w:rPr>
      </w:pPr>
      <w:r>
        <w:rPr>
          <w:rFonts w:ascii="Times New Roman" w:hAnsi="Times New Roman" w:cs="Times New Roman"/>
          <w:sz w:val="24"/>
          <w:szCs w:val="24"/>
        </w:rPr>
        <w:t>Next, I proceeded to difference the data. Although I concluded the data was not seasonal based off the seasonality plot I tested seasonal differencing to see if it would decrease variance</w:t>
      </w:r>
      <w:r w:rsidR="00D3299E">
        <w:rPr>
          <w:rFonts w:ascii="Times New Roman" w:hAnsi="Times New Roman" w:cs="Times New Roman"/>
          <w:sz w:val="24"/>
          <w:szCs w:val="24"/>
        </w:rPr>
        <w:t>, but it did not</w:t>
      </w:r>
      <w:r>
        <w:rPr>
          <w:rFonts w:ascii="Times New Roman" w:hAnsi="Times New Roman" w:cs="Times New Roman"/>
          <w:sz w:val="24"/>
          <w:szCs w:val="24"/>
        </w:rPr>
        <w:t xml:space="preserve">. </w:t>
      </w:r>
      <w:r w:rsidR="000647CF">
        <w:rPr>
          <w:rFonts w:ascii="Times New Roman" w:hAnsi="Times New Roman" w:cs="Times New Roman"/>
          <w:sz w:val="24"/>
          <w:szCs w:val="24"/>
        </w:rPr>
        <w:t>I differenced at lag =</w:t>
      </w:r>
      <w:r w:rsidR="00932401">
        <w:rPr>
          <w:rFonts w:ascii="Times New Roman" w:hAnsi="Times New Roman" w:cs="Times New Roman"/>
          <w:sz w:val="24"/>
          <w:szCs w:val="24"/>
        </w:rPr>
        <w:t xml:space="preserve"> </w:t>
      </w:r>
      <w:r w:rsidR="000647CF">
        <w:rPr>
          <w:rFonts w:ascii="Times New Roman" w:hAnsi="Times New Roman" w:cs="Times New Roman"/>
          <w:sz w:val="24"/>
          <w:szCs w:val="24"/>
        </w:rPr>
        <w:t xml:space="preserve">1 to adjust for the significant trend that was apparent in the time series plot. I attempted to difference for trend further but found a second differencing increased variance. </w:t>
      </w:r>
      <w:r>
        <w:rPr>
          <w:rFonts w:ascii="Times New Roman" w:hAnsi="Times New Roman" w:cs="Times New Roman"/>
          <w:sz w:val="24"/>
          <w:szCs w:val="24"/>
        </w:rPr>
        <w:t xml:space="preserve">I found that the differencing that resulted in the lowest variance was differencing at lag 1 once for trend with no differencing for seasonality. I tested for stationarity using the </w:t>
      </w:r>
      <w:r w:rsidR="00D3299E">
        <w:rPr>
          <w:rFonts w:ascii="Times New Roman" w:hAnsi="Times New Roman" w:cs="Times New Roman"/>
          <w:sz w:val="24"/>
          <w:szCs w:val="24"/>
        </w:rPr>
        <w:t>D</w:t>
      </w:r>
      <w:r>
        <w:rPr>
          <w:rFonts w:ascii="Times New Roman" w:hAnsi="Times New Roman" w:cs="Times New Roman"/>
          <w:sz w:val="24"/>
          <w:szCs w:val="24"/>
        </w:rPr>
        <w:t>ickey-</w:t>
      </w:r>
      <w:r w:rsidR="00D3299E">
        <w:rPr>
          <w:rFonts w:ascii="Times New Roman" w:hAnsi="Times New Roman" w:cs="Times New Roman"/>
          <w:sz w:val="24"/>
          <w:szCs w:val="24"/>
        </w:rPr>
        <w:t>F</w:t>
      </w:r>
      <w:r>
        <w:rPr>
          <w:rFonts w:ascii="Times New Roman" w:hAnsi="Times New Roman" w:cs="Times New Roman"/>
          <w:sz w:val="24"/>
          <w:szCs w:val="24"/>
        </w:rPr>
        <w:t xml:space="preserve">uller test and found that my differenced data was stationary. </w:t>
      </w:r>
      <w:r w:rsidR="00932401">
        <w:rPr>
          <w:rFonts w:ascii="Times New Roman" w:hAnsi="Times New Roman" w:cs="Times New Roman"/>
          <w:sz w:val="24"/>
          <w:szCs w:val="24"/>
        </w:rPr>
        <w:t xml:space="preserve">The figure below details the decrease in variance after transformation and differencing. </w:t>
      </w:r>
    </w:p>
    <w:tbl>
      <w:tblPr>
        <w:tblStyle w:val="TableGrid"/>
        <w:tblW w:w="9418" w:type="dxa"/>
        <w:tblLook w:val="04A0" w:firstRow="1" w:lastRow="0" w:firstColumn="1" w:lastColumn="0" w:noHBand="0" w:noVBand="1"/>
      </w:tblPr>
      <w:tblGrid>
        <w:gridCol w:w="2354"/>
        <w:gridCol w:w="2354"/>
        <w:gridCol w:w="2355"/>
        <w:gridCol w:w="2355"/>
      </w:tblGrid>
      <w:tr w:rsidR="001400F3" w14:paraId="54ED523B" w14:textId="77777777" w:rsidTr="004F10F6">
        <w:trPr>
          <w:trHeight w:val="422"/>
        </w:trPr>
        <w:tc>
          <w:tcPr>
            <w:tcW w:w="2354" w:type="dxa"/>
          </w:tcPr>
          <w:p w14:paraId="0E4DD813" w14:textId="77777777" w:rsidR="001400F3" w:rsidRDefault="001400F3" w:rsidP="004F10F6">
            <w:pPr>
              <w:rPr>
                <w:rFonts w:ascii="Times New Roman" w:hAnsi="Times New Roman" w:cs="Times New Roman"/>
                <w:sz w:val="24"/>
                <w:szCs w:val="24"/>
              </w:rPr>
            </w:pPr>
          </w:p>
        </w:tc>
        <w:tc>
          <w:tcPr>
            <w:tcW w:w="2354" w:type="dxa"/>
          </w:tcPr>
          <w:p w14:paraId="5B670D85" w14:textId="77777777" w:rsidR="001400F3" w:rsidRDefault="001400F3" w:rsidP="004F10F6">
            <w:pPr>
              <w:jc w:val="center"/>
              <w:rPr>
                <w:rFonts w:ascii="Times New Roman" w:hAnsi="Times New Roman" w:cs="Times New Roman"/>
                <w:sz w:val="24"/>
                <w:szCs w:val="24"/>
              </w:rPr>
            </w:pPr>
            <w:r>
              <w:rPr>
                <w:rFonts w:ascii="Times New Roman" w:hAnsi="Times New Roman" w:cs="Times New Roman"/>
                <w:sz w:val="24"/>
                <w:szCs w:val="24"/>
              </w:rPr>
              <w:t>Original</w:t>
            </w:r>
          </w:p>
        </w:tc>
        <w:tc>
          <w:tcPr>
            <w:tcW w:w="2355" w:type="dxa"/>
          </w:tcPr>
          <w:p w14:paraId="1B7E7F23" w14:textId="77777777" w:rsidR="001400F3" w:rsidRDefault="001400F3" w:rsidP="004F10F6">
            <w:pPr>
              <w:jc w:val="center"/>
              <w:rPr>
                <w:rFonts w:ascii="Times New Roman" w:hAnsi="Times New Roman" w:cs="Times New Roman"/>
                <w:sz w:val="24"/>
                <w:szCs w:val="24"/>
              </w:rPr>
            </w:pPr>
            <w:r>
              <w:rPr>
                <w:rFonts w:ascii="Times New Roman" w:hAnsi="Times New Roman" w:cs="Times New Roman"/>
                <w:sz w:val="24"/>
                <w:szCs w:val="24"/>
              </w:rPr>
              <w:t>Transformed</w:t>
            </w:r>
          </w:p>
        </w:tc>
        <w:tc>
          <w:tcPr>
            <w:tcW w:w="2355" w:type="dxa"/>
          </w:tcPr>
          <w:p w14:paraId="5EE010B1" w14:textId="77777777" w:rsidR="001400F3" w:rsidRDefault="001400F3" w:rsidP="004F10F6">
            <w:pPr>
              <w:jc w:val="center"/>
              <w:rPr>
                <w:rFonts w:ascii="Times New Roman" w:hAnsi="Times New Roman" w:cs="Times New Roman"/>
                <w:sz w:val="24"/>
                <w:szCs w:val="24"/>
              </w:rPr>
            </w:pPr>
            <w:r>
              <w:rPr>
                <w:rFonts w:ascii="Times New Roman" w:hAnsi="Times New Roman" w:cs="Times New Roman"/>
                <w:sz w:val="24"/>
                <w:szCs w:val="24"/>
              </w:rPr>
              <w:t>Differenced for trend</w:t>
            </w:r>
          </w:p>
        </w:tc>
      </w:tr>
      <w:tr w:rsidR="001400F3" w14:paraId="3684E0C4" w14:textId="77777777" w:rsidTr="004F10F6">
        <w:trPr>
          <w:trHeight w:val="404"/>
        </w:trPr>
        <w:tc>
          <w:tcPr>
            <w:tcW w:w="2354" w:type="dxa"/>
          </w:tcPr>
          <w:p w14:paraId="2F788BE8" w14:textId="77777777" w:rsidR="001400F3" w:rsidRDefault="001400F3" w:rsidP="004F10F6">
            <w:pPr>
              <w:rPr>
                <w:rFonts w:ascii="Times New Roman" w:hAnsi="Times New Roman" w:cs="Times New Roman"/>
                <w:sz w:val="24"/>
                <w:szCs w:val="24"/>
              </w:rPr>
            </w:pPr>
            <w:r>
              <w:rPr>
                <w:rFonts w:ascii="Times New Roman" w:hAnsi="Times New Roman" w:cs="Times New Roman"/>
                <w:sz w:val="24"/>
                <w:szCs w:val="24"/>
              </w:rPr>
              <w:t>Variance</w:t>
            </w:r>
          </w:p>
        </w:tc>
        <w:tc>
          <w:tcPr>
            <w:tcW w:w="2354" w:type="dxa"/>
          </w:tcPr>
          <w:p w14:paraId="3E9C2164" w14:textId="77777777" w:rsidR="001400F3" w:rsidRPr="00C80E5F" w:rsidRDefault="001400F3" w:rsidP="004F10F6">
            <w:pPr>
              <w:pStyle w:val="HTMLPreformatted"/>
              <w:shd w:val="clear" w:color="auto" w:fill="FFFFFF"/>
              <w:spacing w:line="225" w:lineRule="atLeast"/>
              <w:jc w:val="center"/>
              <w:rPr>
                <w:rFonts w:ascii="Lucida Console" w:hAnsi="Lucida Console"/>
                <w:color w:val="000000"/>
              </w:rPr>
            </w:pPr>
            <w:r>
              <w:rPr>
                <w:rFonts w:ascii="Lucida Console" w:hAnsi="Lucida Console"/>
                <w:color w:val="000000"/>
              </w:rPr>
              <w:t>13509.71</w:t>
            </w:r>
          </w:p>
        </w:tc>
        <w:tc>
          <w:tcPr>
            <w:tcW w:w="2355" w:type="dxa"/>
          </w:tcPr>
          <w:p w14:paraId="06B9D891" w14:textId="77777777" w:rsidR="001400F3" w:rsidRPr="00C80E5F" w:rsidRDefault="001400F3" w:rsidP="004F10F6">
            <w:pPr>
              <w:pStyle w:val="HTMLPreformatted"/>
              <w:shd w:val="clear" w:color="auto" w:fill="FFFFFF"/>
              <w:spacing w:line="225" w:lineRule="atLeast"/>
              <w:jc w:val="center"/>
              <w:rPr>
                <w:rFonts w:ascii="Lucida Console" w:hAnsi="Lucida Console"/>
                <w:color w:val="000000"/>
              </w:rPr>
            </w:pPr>
            <w:r>
              <w:rPr>
                <w:rFonts w:ascii="Lucida Console" w:hAnsi="Lucida Console"/>
                <w:color w:val="000000"/>
              </w:rPr>
              <w:t>1.025131</w:t>
            </w:r>
          </w:p>
        </w:tc>
        <w:tc>
          <w:tcPr>
            <w:tcW w:w="2355" w:type="dxa"/>
          </w:tcPr>
          <w:p w14:paraId="22B5E0FC" w14:textId="77777777" w:rsidR="001400F3" w:rsidRPr="00C80E5F" w:rsidRDefault="001400F3" w:rsidP="004F10F6">
            <w:pPr>
              <w:pStyle w:val="HTMLPreformatted"/>
              <w:shd w:val="clear" w:color="auto" w:fill="FFFFFF"/>
              <w:spacing w:line="225" w:lineRule="atLeast"/>
              <w:jc w:val="center"/>
              <w:rPr>
                <w:rFonts w:ascii="Lucida Console" w:hAnsi="Lucida Console"/>
                <w:color w:val="000000"/>
              </w:rPr>
            </w:pPr>
            <w:r>
              <w:rPr>
                <w:rFonts w:ascii="Lucida Console" w:hAnsi="Lucida Console"/>
                <w:color w:val="000000"/>
              </w:rPr>
              <w:t>0.08085865</w:t>
            </w:r>
          </w:p>
        </w:tc>
      </w:tr>
    </w:tbl>
    <w:p w14:paraId="22AF820B" w14:textId="77777777" w:rsidR="00962C9E" w:rsidRDefault="00962C9E" w:rsidP="00D47319">
      <w:pPr>
        <w:rPr>
          <w:rFonts w:ascii="Times New Roman" w:hAnsi="Times New Roman" w:cs="Times New Roman"/>
          <w:sz w:val="24"/>
          <w:szCs w:val="24"/>
        </w:rPr>
      </w:pPr>
      <w:r>
        <w:rPr>
          <w:rFonts w:ascii="Times New Roman" w:hAnsi="Times New Roman" w:cs="Times New Roman"/>
          <w:sz w:val="24"/>
          <w:szCs w:val="24"/>
        </w:rPr>
        <w:t xml:space="preserve">The transformed and differenced data appears to be stationary. There is no apparent trend and variance does not seem to increase. </w:t>
      </w:r>
    </w:p>
    <w:p w14:paraId="421C945F" w14:textId="77777777" w:rsidR="00962C9E" w:rsidRDefault="00962C9E" w:rsidP="00D47319">
      <w:pPr>
        <w:rPr>
          <w:rFonts w:ascii="Times New Roman" w:hAnsi="Times New Roman" w:cs="Times New Roman"/>
          <w:sz w:val="24"/>
          <w:szCs w:val="24"/>
        </w:rPr>
      </w:pPr>
      <w:r>
        <w:rPr>
          <w:noProof/>
        </w:rPr>
        <w:drawing>
          <wp:inline distT="0" distB="0" distL="0" distR="0" wp14:anchorId="3E6684A3" wp14:editId="7DFB3F8C">
            <wp:extent cx="4790722" cy="2956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4503" cy="2958894"/>
                    </a:xfrm>
                    <a:prstGeom prst="rect">
                      <a:avLst/>
                    </a:prstGeom>
                  </pic:spPr>
                </pic:pic>
              </a:graphicData>
            </a:graphic>
          </wp:inline>
        </w:drawing>
      </w:r>
    </w:p>
    <w:p w14:paraId="5D74D913" w14:textId="77777777" w:rsidR="005C306A" w:rsidRDefault="005C306A" w:rsidP="00D47319">
      <w:pPr>
        <w:rPr>
          <w:rFonts w:ascii="Times New Roman" w:hAnsi="Times New Roman" w:cs="Times New Roman"/>
          <w:sz w:val="24"/>
          <w:szCs w:val="24"/>
        </w:rPr>
      </w:pPr>
    </w:p>
    <w:p w14:paraId="66B8A290" w14:textId="77777777" w:rsidR="00962C9E" w:rsidRDefault="00962C9E" w:rsidP="00962C9E">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ACF of Differenced 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PACF of Differenced Data</w:t>
      </w:r>
    </w:p>
    <w:p w14:paraId="54416765" w14:textId="77777777" w:rsidR="00962C9E" w:rsidRDefault="00031CAD" w:rsidP="00D47319">
      <w:pPr>
        <w:rPr>
          <w:rFonts w:ascii="Times New Roman" w:hAnsi="Times New Roman" w:cs="Times New Roman"/>
          <w:sz w:val="24"/>
          <w:szCs w:val="24"/>
        </w:rPr>
      </w:pPr>
      <w:r>
        <w:rPr>
          <w:noProof/>
        </w:rPr>
        <w:drawing>
          <wp:inline distT="0" distB="0" distL="0" distR="0" wp14:anchorId="2AC1D200" wp14:editId="68A21274">
            <wp:extent cx="2980765" cy="1737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555"/>
                    <a:stretch/>
                  </pic:blipFill>
                  <pic:spPr bwMode="auto">
                    <a:xfrm>
                      <a:off x="0" y="0"/>
                      <a:ext cx="3008806" cy="175370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CAADEC8" wp14:editId="3231750D">
            <wp:extent cx="2924810" cy="17047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555"/>
                    <a:stretch/>
                  </pic:blipFill>
                  <pic:spPr bwMode="auto">
                    <a:xfrm>
                      <a:off x="0" y="0"/>
                      <a:ext cx="2987883" cy="1741510"/>
                    </a:xfrm>
                    <a:prstGeom prst="rect">
                      <a:avLst/>
                    </a:prstGeom>
                    <a:ln>
                      <a:noFill/>
                    </a:ln>
                    <a:extLst>
                      <a:ext uri="{53640926-AAD7-44D8-BBD7-CCE9431645EC}">
                        <a14:shadowObscured xmlns:a14="http://schemas.microsoft.com/office/drawing/2010/main"/>
                      </a:ext>
                    </a:extLst>
                  </pic:spPr>
                </pic:pic>
              </a:graphicData>
            </a:graphic>
          </wp:inline>
        </w:drawing>
      </w:r>
    </w:p>
    <w:p w14:paraId="6C287BE9" w14:textId="77777777" w:rsidR="00F30A5C" w:rsidRDefault="00962C9E" w:rsidP="00D47319">
      <w:pPr>
        <w:rPr>
          <w:rFonts w:ascii="Times New Roman" w:hAnsi="Times New Roman" w:cs="Times New Roman"/>
          <w:sz w:val="24"/>
          <w:szCs w:val="24"/>
        </w:rPr>
      </w:pPr>
      <w:r>
        <w:rPr>
          <w:rFonts w:ascii="Times New Roman" w:hAnsi="Times New Roman" w:cs="Times New Roman"/>
          <w:sz w:val="24"/>
          <w:szCs w:val="24"/>
        </w:rPr>
        <w:t>We can now analyze the ACF and PACF of the differenced data</w:t>
      </w:r>
      <w:r w:rsidR="00AF0C26">
        <w:rPr>
          <w:rFonts w:ascii="Times New Roman" w:hAnsi="Times New Roman" w:cs="Times New Roman"/>
          <w:sz w:val="24"/>
          <w:szCs w:val="24"/>
        </w:rPr>
        <w:t xml:space="preserve">. </w:t>
      </w:r>
      <w:r w:rsidR="00F30A5C">
        <w:rPr>
          <w:rFonts w:ascii="Times New Roman" w:hAnsi="Times New Roman" w:cs="Times New Roman"/>
          <w:sz w:val="24"/>
          <w:szCs w:val="24"/>
        </w:rPr>
        <w:t xml:space="preserve">The ACF plot cuts off at lag 8, indicating a possible MA term of 8. The PACF plot cuts off at lag 10 indicating a possible AR term of 10. I entered both </w:t>
      </w:r>
      <w:proofErr w:type="gramStart"/>
      <w:r w:rsidR="00F30A5C">
        <w:rPr>
          <w:rFonts w:ascii="Times New Roman" w:hAnsi="Times New Roman" w:cs="Times New Roman"/>
          <w:sz w:val="24"/>
          <w:szCs w:val="24"/>
        </w:rPr>
        <w:t>MA(</w:t>
      </w:r>
      <w:proofErr w:type="gramEnd"/>
      <w:r w:rsidR="00F30A5C">
        <w:rPr>
          <w:rFonts w:ascii="Times New Roman" w:hAnsi="Times New Roman" w:cs="Times New Roman"/>
          <w:sz w:val="24"/>
          <w:szCs w:val="24"/>
        </w:rPr>
        <w:t xml:space="preserve">8) and AR(10) into consideration and ran a matrix or ARMA models from p=0 to 5 and q=0 to 5 to determine the best model based on </w:t>
      </w:r>
      <w:proofErr w:type="spellStart"/>
      <w:r w:rsidR="00F30A5C">
        <w:rPr>
          <w:rFonts w:ascii="Times New Roman" w:hAnsi="Times New Roman" w:cs="Times New Roman"/>
          <w:sz w:val="24"/>
          <w:szCs w:val="24"/>
        </w:rPr>
        <w:t>AICc</w:t>
      </w:r>
      <w:proofErr w:type="spellEnd"/>
      <w:r w:rsidR="00F30A5C">
        <w:rPr>
          <w:rFonts w:ascii="Times New Roman" w:hAnsi="Times New Roman" w:cs="Times New Roman"/>
          <w:sz w:val="24"/>
          <w:szCs w:val="24"/>
        </w:rPr>
        <w:t xml:space="preserve">. The matrix shows that </w:t>
      </w:r>
      <w:proofErr w:type="gramStart"/>
      <w:r w:rsidR="00F30A5C">
        <w:rPr>
          <w:rFonts w:ascii="Times New Roman" w:hAnsi="Times New Roman" w:cs="Times New Roman"/>
          <w:sz w:val="24"/>
          <w:szCs w:val="24"/>
        </w:rPr>
        <w:t>ARMA(</w:t>
      </w:r>
      <w:proofErr w:type="gramEnd"/>
      <w:r w:rsidR="00F30A5C">
        <w:rPr>
          <w:rFonts w:ascii="Times New Roman" w:hAnsi="Times New Roman" w:cs="Times New Roman"/>
          <w:sz w:val="24"/>
          <w:szCs w:val="24"/>
        </w:rPr>
        <w:t xml:space="preserve">1,1) has the lowest </w:t>
      </w:r>
      <w:proofErr w:type="spellStart"/>
      <w:r w:rsidR="00F30A5C">
        <w:rPr>
          <w:rFonts w:ascii="Times New Roman" w:hAnsi="Times New Roman" w:cs="Times New Roman"/>
          <w:sz w:val="24"/>
          <w:szCs w:val="24"/>
        </w:rPr>
        <w:t>AICc</w:t>
      </w:r>
      <w:proofErr w:type="spellEnd"/>
      <w:r w:rsidR="00F30A5C">
        <w:rPr>
          <w:rFonts w:ascii="Times New Roman" w:hAnsi="Times New Roman" w:cs="Times New Roman"/>
          <w:sz w:val="24"/>
          <w:szCs w:val="24"/>
        </w:rPr>
        <w:t xml:space="preserve">. However, all these models are based off the differenced data. So, we must formulate models using these terms based of the transformed data without differencing. In doing this we also find coefficients for </w:t>
      </w:r>
      <w:proofErr w:type="gramStart"/>
      <w:r w:rsidR="00F30A5C">
        <w:rPr>
          <w:rFonts w:ascii="Times New Roman" w:hAnsi="Times New Roman" w:cs="Times New Roman"/>
          <w:sz w:val="24"/>
          <w:szCs w:val="24"/>
        </w:rPr>
        <w:t>ARIMA(</w:t>
      </w:r>
      <w:proofErr w:type="gramEnd"/>
      <w:r w:rsidR="00F30A5C">
        <w:rPr>
          <w:rFonts w:ascii="Times New Roman" w:hAnsi="Times New Roman" w:cs="Times New Roman"/>
          <w:sz w:val="24"/>
          <w:szCs w:val="24"/>
        </w:rPr>
        <w:t xml:space="preserve">0,1,8), ARIMA(10,1,0),  and ARIMA(1,1,1) that maximize likelihood. In addition to these models I run </w:t>
      </w:r>
      <w:proofErr w:type="spellStart"/>
      <w:proofErr w:type="gramStart"/>
      <w:r w:rsidR="00F30A5C">
        <w:rPr>
          <w:rFonts w:ascii="Times New Roman" w:hAnsi="Times New Roman" w:cs="Times New Roman"/>
          <w:sz w:val="24"/>
          <w:szCs w:val="24"/>
        </w:rPr>
        <w:t>auto.arima</w:t>
      </w:r>
      <w:proofErr w:type="spellEnd"/>
      <w:proofErr w:type="gramEnd"/>
      <w:r w:rsidR="00F30A5C">
        <w:rPr>
          <w:rFonts w:ascii="Times New Roman" w:hAnsi="Times New Roman" w:cs="Times New Roman"/>
          <w:sz w:val="24"/>
          <w:szCs w:val="24"/>
        </w:rPr>
        <w:t xml:space="preserve"> to choose a model based off the original data, selecting ARIMA(0,1,2). I then find the coefficients that maximize likelihood for this model and proceed to diagnostics.</w:t>
      </w:r>
      <w:r w:rsidR="004D5EE2">
        <w:rPr>
          <w:rFonts w:ascii="Times New Roman" w:hAnsi="Times New Roman" w:cs="Times New Roman"/>
          <w:sz w:val="24"/>
          <w:szCs w:val="24"/>
        </w:rPr>
        <w:t xml:space="preserve"> </w:t>
      </w:r>
      <w:r w:rsidR="00F30A5C">
        <w:rPr>
          <w:rFonts w:ascii="Times New Roman" w:hAnsi="Times New Roman" w:cs="Times New Roman"/>
          <w:sz w:val="24"/>
          <w:szCs w:val="24"/>
        </w:rPr>
        <w:t xml:space="preserve"> </w:t>
      </w:r>
    </w:p>
    <w:p w14:paraId="68267AE6" w14:textId="77777777" w:rsidR="00B94ECB" w:rsidRDefault="00B94ECB" w:rsidP="00B94ECB">
      <w:pPr>
        <w:jc w:val="center"/>
        <w:rPr>
          <w:rFonts w:ascii="Times New Roman" w:hAnsi="Times New Roman" w:cs="Times New Roman"/>
          <w:sz w:val="24"/>
          <w:szCs w:val="24"/>
        </w:rPr>
      </w:pPr>
      <w:r>
        <w:rPr>
          <w:rFonts w:ascii="Times New Roman" w:hAnsi="Times New Roman" w:cs="Times New Roman"/>
          <w:sz w:val="24"/>
          <w:szCs w:val="24"/>
        </w:rPr>
        <w:t>Diagnostics</w:t>
      </w:r>
    </w:p>
    <w:p w14:paraId="2745C111" w14:textId="77777777" w:rsidR="003A760D" w:rsidRDefault="00B94ECB" w:rsidP="00B94ECB">
      <w:pPr>
        <w:rPr>
          <w:rFonts w:ascii="Times New Roman" w:hAnsi="Times New Roman" w:cs="Times New Roman"/>
          <w:sz w:val="24"/>
          <w:szCs w:val="24"/>
        </w:rPr>
      </w:pPr>
      <w:r>
        <w:rPr>
          <w:rFonts w:ascii="Times New Roman" w:hAnsi="Times New Roman" w:cs="Times New Roman"/>
          <w:sz w:val="24"/>
          <w:szCs w:val="24"/>
        </w:rPr>
        <w:t xml:space="preserve">In order to check for normality, I plotted the histogram and Normal Q-Q plot for the residuals of each model. Every model’s residuals had a histogram that approximately followed the normal curve and a Q-Q plot that approximately followed the Q-Q line, indicating that the data is normal. Finally, I ran each model through the </w:t>
      </w:r>
      <w:r w:rsidRPr="00B94ECB">
        <w:rPr>
          <w:rFonts w:ascii="Times New Roman" w:hAnsi="Times New Roman" w:cs="Times New Roman"/>
          <w:sz w:val="24"/>
          <w:szCs w:val="24"/>
        </w:rPr>
        <w:t>Shapiro-Wilk normality test</w:t>
      </w:r>
      <w:r>
        <w:rPr>
          <w:rFonts w:ascii="Times New Roman" w:hAnsi="Times New Roman" w:cs="Times New Roman"/>
          <w:sz w:val="24"/>
          <w:szCs w:val="24"/>
        </w:rPr>
        <w:t xml:space="preserve"> and tested against the alternative hypothesis that the residuals are not normal. Every model had a P-Value greater than .05, indicating that we fail to reject normality. </w:t>
      </w:r>
      <w:r w:rsidR="003A760D">
        <w:rPr>
          <w:rFonts w:ascii="Times New Roman" w:hAnsi="Times New Roman" w:cs="Times New Roman"/>
          <w:sz w:val="24"/>
          <w:szCs w:val="24"/>
        </w:rPr>
        <w:t xml:space="preserve">Below is an example of the </w:t>
      </w:r>
      <w:proofErr w:type="gramStart"/>
      <w:r w:rsidR="003A760D">
        <w:rPr>
          <w:rFonts w:ascii="Times New Roman" w:hAnsi="Times New Roman" w:cs="Times New Roman"/>
          <w:sz w:val="24"/>
          <w:szCs w:val="24"/>
        </w:rPr>
        <w:t>ARIMA(</w:t>
      </w:r>
      <w:proofErr w:type="gramEnd"/>
      <w:r w:rsidR="003A760D">
        <w:rPr>
          <w:rFonts w:ascii="Times New Roman" w:hAnsi="Times New Roman" w:cs="Times New Roman"/>
          <w:sz w:val="24"/>
          <w:szCs w:val="24"/>
        </w:rPr>
        <w:t>0,1,2) model appearing normal in the histogram and Q-Q plot.</w:t>
      </w:r>
    </w:p>
    <w:p w14:paraId="3A0C7827" w14:textId="77777777" w:rsidR="003A760D" w:rsidRDefault="003A760D" w:rsidP="00B94ECB">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0,1,2) Residuals Histogram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ARIMA(0,1,2) Residuals Q-Q plot</w:t>
      </w:r>
      <w:r>
        <w:rPr>
          <w:noProof/>
        </w:rPr>
        <w:t xml:space="preserve"> </w:t>
      </w:r>
      <w:r>
        <w:rPr>
          <w:noProof/>
        </w:rPr>
        <w:drawing>
          <wp:inline distT="0" distB="0" distL="0" distR="0" wp14:anchorId="2E6437C2" wp14:editId="55BBE49E">
            <wp:extent cx="5964383" cy="1874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9074"/>
                    <a:stretch/>
                  </pic:blipFill>
                  <pic:spPr bwMode="auto">
                    <a:xfrm>
                      <a:off x="0" y="0"/>
                      <a:ext cx="5982453" cy="1880199"/>
                    </a:xfrm>
                    <a:prstGeom prst="rect">
                      <a:avLst/>
                    </a:prstGeom>
                    <a:ln>
                      <a:noFill/>
                    </a:ln>
                    <a:extLst>
                      <a:ext uri="{53640926-AAD7-44D8-BBD7-CCE9431645EC}">
                        <a14:shadowObscured xmlns:a14="http://schemas.microsoft.com/office/drawing/2010/main"/>
                      </a:ext>
                    </a:extLst>
                  </pic:spPr>
                </pic:pic>
              </a:graphicData>
            </a:graphic>
          </wp:inline>
        </w:drawing>
      </w:r>
    </w:p>
    <w:p w14:paraId="0B6A34E1" w14:textId="77777777" w:rsidR="00B94ECB" w:rsidRDefault="00676917" w:rsidP="00B94ECB">
      <w:pPr>
        <w:rPr>
          <w:rFonts w:ascii="Times New Roman" w:hAnsi="Times New Roman" w:cs="Times New Roman"/>
          <w:sz w:val="24"/>
          <w:szCs w:val="24"/>
        </w:rPr>
      </w:pPr>
      <w:r>
        <w:rPr>
          <w:rFonts w:ascii="Times New Roman" w:hAnsi="Times New Roman" w:cs="Times New Roman"/>
          <w:sz w:val="24"/>
          <w:szCs w:val="24"/>
        </w:rPr>
        <w:lastRenderedPageBreak/>
        <w:t>We preform the Box-Pierce</w:t>
      </w:r>
      <w:r w:rsidR="00192701">
        <w:rPr>
          <w:rFonts w:ascii="Times New Roman" w:hAnsi="Times New Roman" w:cs="Times New Roman"/>
          <w:sz w:val="24"/>
          <w:szCs w:val="24"/>
        </w:rPr>
        <w:t xml:space="preserve"> and</w:t>
      </w:r>
      <w:r>
        <w:rPr>
          <w:rFonts w:ascii="Times New Roman" w:hAnsi="Times New Roman" w:cs="Times New Roman"/>
          <w:sz w:val="24"/>
          <w:szCs w:val="24"/>
        </w:rPr>
        <w:t xml:space="preserve"> Box-</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 xml:space="preserve">, tests to </w:t>
      </w:r>
      <w:r w:rsidR="00E05747">
        <w:rPr>
          <w:rFonts w:ascii="Times New Roman" w:hAnsi="Times New Roman" w:cs="Times New Roman"/>
          <w:sz w:val="24"/>
          <w:szCs w:val="24"/>
        </w:rPr>
        <w:t>see</w:t>
      </w:r>
      <w:r>
        <w:rPr>
          <w:rFonts w:ascii="Times New Roman" w:hAnsi="Times New Roman" w:cs="Times New Roman"/>
          <w:sz w:val="24"/>
          <w:szCs w:val="24"/>
        </w:rPr>
        <w:t xml:space="preserve"> </w:t>
      </w:r>
      <w:r w:rsidR="00E05747">
        <w:rPr>
          <w:rFonts w:ascii="Times New Roman" w:hAnsi="Times New Roman" w:cs="Times New Roman"/>
          <w:sz w:val="24"/>
          <w:szCs w:val="24"/>
        </w:rPr>
        <w:t>if the residuals resemble white noise</w:t>
      </w:r>
      <w:r>
        <w:rPr>
          <w:rFonts w:ascii="Times New Roman" w:hAnsi="Times New Roman" w:cs="Times New Roman"/>
          <w:sz w:val="24"/>
          <w:szCs w:val="24"/>
        </w:rPr>
        <w:t xml:space="preserve">. </w:t>
      </w:r>
      <w:proofErr w:type="gramStart"/>
      <w:r w:rsidR="00192701">
        <w:rPr>
          <w:rFonts w:ascii="Times New Roman" w:hAnsi="Times New Roman" w:cs="Times New Roman"/>
          <w:sz w:val="24"/>
          <w:szCs w:val="24"/>
        </w:rPr>
        <w:t>ARIMA(</w:t>
      </w:r>
      <w:proofErr w:type="gramEnd"/>
      <w:r w:rsidR="00192701">
        <w:rPr>
          <w:rFonts w:ascii="Times New Roman" w:hAnsi="Times New Roman" w:cs="Times New Roman"/>
          <w:sz w:val="24"/>
          <w:szCs w:val="24"/>
        </w:rPr>
        <w:t>0,1,2), ARIMA(1,1,1), and ARIMA(0,1,8) pass the tests indicating that they are not</w:t>
      </w:r>
      <w:r w:rsidR="00E05747">
        <w:rPr>
          <w:rFonts w:ascii="Times New Roman" w:hAnsi="Times New Roman" w:cs="Times New Roman"/>
          <w:sz w:val="24"/>
          <w:szCs w:val="24"/>
        </w:rPr>
        <w:t xml:space="preserve"> correlated</w:t>
      </w:r>
      <w:r w:rsidR="00192701">
        <w:rPr>
          <w:rFonts w:ascii="Times New Roman" w:hAnsi="Times New Roman" w:cs="Times New Roman"/>
          <w:sz w:val="24"/>
          <w:szCs w:val="24"/>
        </w:rPr>
        <w:t xml:space="preserve">. From here we analyze for </w:t>
      </w:r>
      <w:r w:rsidR="00E05747">
        <w:rPr>
          <w:rFonts w:ascii="Times New Roman" w:hAnsi="Times New Roman" w:cs="Times New Roman"/>
          <w:sz w:val="24"/>
          <w:szCs w:val="24"/>
        </w:rPr>
        <w:t xml:space="preserve">the squares of the residuals. </w:t>
      </w:r>
      <w:r w:rsidR="003A760D">
        <w:rPr>
          <w:rFonts w:ascii="Times New Roman" w:hAnsi="Times New Roman" w:cs="Times New Roman"/>
          <w:sz w:val="24"/>
          <w:szCs w:val="24"/>
        </w:rPr>
        <w:t xml:space="preserve">We run the McLeod-Li test and find that all remaining models </w:t>
      </w:r>
      <w:r w:rsidR="00E05747">
        <w:rPr>
          <w:rFonts w:ascii="Times New Roman" w:hAnsi="Times New Roman" w:cs="Times New Roman"/>
          <w:sz w:val="24"/>
          <w:szCs w:val="24"/>
        </w:rPr>
        <w:t>squared residuals are uncorrelated</w:t>
      </w:r>
      <w:r w:rsidR="003A760D">
        <w:rPr>
          <w:rFonts w:ascii="Times New Roman" w:hAnsi="Times New Roman" w:cs="Times New Roman"/>
          <w:sz w:val="24"/>
          <w:szCs w:val="24"/>
        </w:rPr>
        <w:t xml:space="preserve">. Additionally, we can analyze the ACF and PACF plots of each models’ residuals. If all the values are within the confidence interval, the model </w:t>
      </w:r>
      <w:r w:rsidR="00E05747">
        <w:rPr>
          <w:rFonts w:ascii="Times New Roman" w:hAnsi="Times New Roman" w:cs="Times New Roman"/>
          <w:sz w:val="24"/>
          <w:szCs w:val="24"/>
        </w:rPr>
        <w:t>passes for white noise.</w:t>
      </w:r>
    </w:p>
    <w:p w14:paraId="047B64DF" w14:textId="77777777" w:rsidR="003A760D" w:rsidRDefault="003A760D" w:rsidP="00E05747">
      <w:pPr>
        <w:ind w:left="720" w:firstLine="720"/>
        <w:rPr>
          <w:rFonts w:ascii="Times New Roman" w:hAnsi="Times New Roman" w:cs="Times New Roman"/>
          <w:sz w:val="24"/>
          <w:szCs w:val="24"/>
        </w:rPr>
      </w:pP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0,1,2) Residuals ACF</w:t>
      </w:r>
      <w:r>
        <w:rPr>
          <w:rFonts w:ascii="Times New Roman" w:hAnsi="Times New Roman" w:cs="Times New Roman"/>
          <w:sz w:val="24"/>
          <w:szCs w:val="24"/>
        </w:rPr>
        <w:tab/>
      </w:r>
      <w:r w:rsidR="00E05747">
        <w:rPr>
          <w:rFonts w:ascii="Times New Roman" w:hAnsi="Times New Roman" w:cs="Times New Roman"/>
          <w:sz w:val="24"/>
          <w:szCs w:val="24"/>
        </w:rPr>
        <w:tab/>
        <w:t xml:space="preserve">     </w:t>
      </w:r>
      <w:r>
        <w:rPr>
          <w:rFonts w:ascii="Times New Roman" w:hAnsi="Times New Roman" w:cs="Times New Roman"/>
          <w:sz w:val="24"/>
          <w:szCs w:val="24"/>
        </w:rPr>
        <w:t>ARIMA(0,1,2) Residuals PACF</w:t>
      </w:r>
    </w:p>
    <w:p w14:paraId="0CD97D48" w14:textId="77777777" w:rsidR="00C154BB" w:rsidRDefault="00031CAD" w:rsidP="00E05747">
      <w:pPr>
        <w:jc w:val="center"/>
        <w:rPr>
          <w:rFonts w:ascii="Times New Roman" w:hAnsi="Times New Roman" w:cs="Times New Roman"/>
          <w:sz w:val="24"/>
          <w:szCs w:val="24"/>
        </w:rPr>
      </w:pPr>
      <w:r>
        <w:rPr>
          <w:noProof/>
        </w:rPr>
        <w:drawing>
          <wp:inline distT="0" distB="0" distL="0" distR="0" wp14:anchorId="243E64C1" wp14:editId="08AC1469">
            <wp:extent cx="6065520" cy="175247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398" r="3583" b="50463"/>
                    <a:stretch/>
                  </pic:blipFill>
                  <pic:spPr bwMode="auto">
                    <a:xfrm>
                      <a:off x="0" y="0"/>
                      <a:ext cx="6136239" cy="1772910"/>
                    </a:xfrm>
                    <a:prstGeom prst="rect">
                      <a:avLst/>
                    </a:prstGeom>
                    <a:ln>
                      <a:noFill/>
                    </a:ln>
                    <a:extLst>
                      <a:ext uri="{53640926-AAD7-44D8-BBD7-CCE9431645EC}">
                        <a14:shadowObscured xmlns:a14="http://schemas.microsoft.com/office/drawing/2010/main"/>
                      </a:ext>
                    </a:extLst>
                  </pic:spPr>
                </pic:pic>
              </a:graphicData>
            </a:graphic>
          </wp:inline>
        </w:drawing>
      </w:r>
    </w:p>
    <w:p w14:paraId="0EA7E476" w14:textId="77777777" w:rsidR="00031CAD" w:rsidRDefault="00FE2852" w:rsidP="00031CAD">
      <w:pPr>
        <w:pStyle w:val="HTMLPreformatted"/>
        <w:shd w:val="clear" w:color="auto" w:fill="FFFFFF"/>
        <w:spacing w:line="225" w:lineRule="atLeast"/>
        <w:rPr>
          <w:rFonts w:ascii="Times New Roman" w:hAnsi="Times New Roman" w:cs="Times New Roman"/>
          <w:color w:val="000000"/>
          <w:sz w:val="24"/>
        </w:rPr>
      </w:pPr>
      <w:r>
        <w:rPr>
          <w:rFonts w:ascii="Times New Roman" w:hAnsi="Times New Roman" w:cs="Times New Roman"/>
          <w:color w:val="000000"/>
          <w:sz w:val="24"/>
        </w:rPr>
        <w:t>The results for the remaining 3 models are summed up below. Each model has a P Value greater than .05, so they pass the diagnostic test.</w:t>
      </w:r>
    </w:p>
    <w:p w14:paraId="59F44A46" w14:textId="77777777" w:rsidR="00FE2852" w:rsidRPr="00FE2852" w:rsidRDefault="00FE2852" w:rsidP="00031CAD">
      <w:pPr>
        <w:pStyle w:val="HTMLPreformatted"/>
        <w:shd w:val="clear" w:color="auto" w:fill="FFFFFF"/>
        <w:spacing w:line="225" w:lineRule="atLeast"/>
        <w:rPr>
          <w:rFonts w:ascii="Times New Roman" w:hAnsi="Times New Roman" w:cs="Times New Roman"/>
          <w:color w:val="000000"/>
          <w:sz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CB50E9" w14:paraId="5A07783E" w14:textId="77777777" w:rsidTr="00CB50E9">
        <w:tc>
          <w:tcPr>
            <w:tcW w:w="1870" w:type="dxa"/>
          </w:tcPr>
          <w:p w14:paraId="0BD23D3E" w14:textId="77777777" w:rsidR="00CB50E9" w:rsidRDefault="00CB50E9" w:rsidP="00031CAD">
            <w:pPr>
              <w:pStyle w:val="HTMLPreformatted"/>
              <w:spacing w:line="225" w:lineRule="atLeast"/>
              <w:rPr>
                <w:rFonts w:ascii="Lucida Console" w:hAnsi="Lucida Console"/>
                <w:color w:val="000000"/>
              </w:rPr>
            </w:pPr>
          </w:p>
        </w:tc>
        <w:tc>
          <w:tcPr>
            <w:tcW w:w="1870" w:type="dxa"/>
          </w:tcPr>
          <w:p w14:paraId="1B8436E3" w14:textId="77777777" w:rsidR="00CB50E9" w:rsidRDefault="00CB50E9" w:rsidP="00CB50E9">
            <w:pPr>
              <w:pStyle w:val="HTMLPreformatted"/>
              <w:shd w:val="clear" w:color="auto" w:fill="FFFFFF"/>
              <w:spacing w:line="225" w:lineRule="atLeast"/>
              <w:rPr>
                <w:rFonts w:ascii="Lucida Console" w:hAnsi="Lucida Console"/>
                <w:color w:val="000000"/>
              </w:rPr>
            </w:pPr>
            <w:r>
              <w:rPr>
                <w:rFonts w:ascii="Lucida Console" w:hAnsi="Lucida Console"/>
                <w:color w:val="000000"/>
              </w:rPr>
              <w:t>Box-</w:t>
            </w:r>
            <w:proofErr w:type="spellStart"/>
            <w:r>
              <w:rPr>
                <w:rFonts w:ascii="Lucida Console" w:hAnsi="Lucida Console"/>
                <w:color w:val="000000"/>
              </w:rPr>
              <w:t>Ljung</w:t>
            </w:r>
            <w:proofErr w:type="spellEnd"/>
            <w:r>
              <w:rPr>
                <w:rFonts w:ascii="Lucida Console" w:hAnsi="Lucida Console"/>
                <w:color w:val="000000"/>
              </w:rPr>
              <w:t xml:space="preserve"> test</w:t>
            </w:r>
          </w:p>
        </w:tc>
        <w:tc>
          <w:tcPr>
            <w:tcW w:w="1870" w:type="dxa"/>
          </w:tcPr>
          <w:p w14:paraId="3A3A6141" w14:textId="77777777" w:rsidR="001C5D50" w:rsidRDefault="001C5D50" w:rsidP="001C5D50">
            <w:pPr>
              <w:pStyle w:val="HTMLPreformatted"/>
              <w:shd w:val="clear" w:color="auto" w:fill="FFFFFF"/>
              <w:spacing w:line="225" w:lineRule="atLeast"/>
              <w:rPr>
                <w:rFonts w:ascii="Lucida Console" w:hAnsi="Lucida Console"/>
                <w:color w:val="000000"/>
              </w:rPr>
            </w:pPr>
            <w:r>
              <w:rPr>
                <w:rFonts w:ascii="Lucida Console" w:hAnsi="Lucida Console"/>
                <w:color w:val="000000"/>
              </w:rPr>
              <w:t>Box-Pierce test</w:t>
            </w:r>
          </w:p>
          <w:p w14:paraId="6CB1DCB1" w14:textId="77777777" w:rsidR="00CB50E9" w:rsidRDefault="00CB50E9" w:rsidP="00031CAD">
            <w:pPr>
              <w:pStyle w:val="HTMLPreformatted"/>
              <w:spacing w:line="225" w:lineRule="atLeast"/>
              <w:rPr>
                <w:rFonts w:ascii="Lucida Console" w:hAnsi="Lucida Console"/>
                <w:color w:val="000000"/>
              </w:rPr>
            </w:pPr>
          </w:p>
        </w:tc>
        <w:tc>
          <w:tcPr>
            <w:tcW w:w="1870" w:type="dxa"/>
          </w:tcPr>
          <w:p w14:paraId="7E6C6995" w14:textId="77777777" w:rsidR="00CB50E9" w:rsidRPr="001C5D50" w:rsidRDefault="001C5D50" w:rsidP="001C5D50">
            <w:pPr>
              <w:pStyle w:val="HTMLPreformatted"/>
              <w:shd w:val="clear" w:color="auto" w:fill="FFFFFF"/>
              <w:spacing w:line="225" w:lineRule="atLeast"/>
              <w:rPr>
                <w:rFonts w:ascii="Lucida Console" w:hAnsi="Lucida Console"/>
                <w:b/>
                <w:color w:val="000000"/>
              </w:rPr>
            </w:pPr>
            <w:r>
              <w:rPr>
                <w:rFonts w:ascii="Lucida Console" w:hAnsi="Lucida Console"/>
                <w:color w:val="000000"/>
              </w:rPr>
              <w:t>McLeod-Li test</w:t>
            </w:r>
          </w:p>
        </w:tc>
        <w:tc>
          <w:tcPr>
            <w:tcW w:w="1870" w:type="dxa"/>
          </w:tcPr>
          <w:p w14:paraId="201B7FED" w14:textId="77777777" w:rsidR="00CB50E9" w:rsidRDefault="00CB50E9" w:rsidP="00031CAD">
            <w:pPr>
              <w:pStyle w:val="HTMLPreformatted"/>
              <w:spacing w:line="225" w:lineRule="atLeast"/>
              <w:rPr>
                <w:rFonts w:ascii="Lucida Console" w:hAnsi="Lucida Console"/>
                <w:color w:val="000000"/>
              </w:rPr>
            </w:pPr>
            <w:bookmarkStart w:id="0" w:name="_Hlk11245022"/>
            <w:r>
              <w:rPr>
                <w:rFonts w:ascii="Lucida Console" w:hAnsi="Lucida Console"/>
                <w:color w:val="000000"/>
              </w:rPr>
              <w:t>Shapiro-Wilk normality test</w:t>
            </w:r>
            <w:bookmarkEnd w:id="0"/>
          </w:p>
        </w:tc>
      </w:tr>
      <w:tr w:rsidR="00CB50E9" w14:paraId="512CDD04" w14:textId="77777777" w:rsidTr="00CB50E9">
        <w:tc>
          <w:tcPr>
            <w:tcW w:w="1870" w:type="dxa"/>
          </w:tcPr>
          <w:p w14:paraId="6B9CD7DC" w14:textId="77777777" w:rsidR="00CB50E9" w:rsidRDefault="00E05747" w:rsidP="00031CAD">
            <w:pPr>
              <w:pStyle w:val="HTMLPreformatted"/>
              <w:spacing w:line="225" w:lineRule="atLeast"/>
              <w:rPr>
                <w:rFonts w:ascii="Lucida Console" w:hAnsi="Lucida Console"/>
                <w:color w:val="000000"/>
              </w:rPr>
            </w:pP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0,1,2)</w:t>
            </w:r>
          </w:p>
        </w:tc>
        <w:tc>
          <w:tcPr>
            <w:tcW w:w="1870" w:type="dxa"/>
          </w:tcPr>
          <w:p w14:paraId="7B11FDFE" w14:textId="77777777" w:rsidR="00CB50E9" w:rsidRDefault="00E05747" w:rsidP="00031CAD">
            <w:pPr>
              <w:pStyle w:val="HTMLPreformatted"/>
              <w:spacing w:line="225" w:lineRule="atLeast"/>
              <w:rPr>
                <w:rFonts w:ascii="Lucida Console" w:hAnsi="Lucida Console"/>
                <w:color w:val="000000"/>
              </w:rPr>
            </w:pPr>
            <w:r>
              <w:rPr>
                <w:rFonts w:ascii="Lucida Console" w:hAnsi="Lucida Console"/>
                <w:color w:val="000000"/>
              </w:rPr>
              <w:t xml:space="preserve">P = </w:t>
            </w:r>
            <w:r w:rsidR="00CB50E9">
              <w:rPr>
                <w:rFonts w:ascii="Lucida Console" w:hAnsi="Lucida Console"/>
                <w:color w:val="000000"/>
              </w:rPr>
              <w:t>0.3099</w:t>
            </w:r>
          </w:p>
        </w:tc>
        <w:tc>
          <w:tcPr>
            <w:tcW w:w="1870" w:type="dxa"/>
          </w:tcPr>
          <w:p w14:paraId="7C49E8D7" w14:textId="77777777" w:rsidR="001C5D50" w:rsidRDefault="00E05747" w:rsidP="001C5D50">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 = </w:t>
            </w:r>
            <w:r w:rsidR="001C5D50">
              <w:rPr>
                <w:rFonts w:ascii="Lucida Console" w:hAnsi="Lucida Console"/>
                <w:color w:val="000000"/>
              </w:rPr>
              <w:t>0.3774</w:t>
            </w:r>
          </w:p>
          <w:p w14:paraId="3A766BC7" w14:textId="77777777" w:rsidR="00CB50E9" w:rsidRDefault="00CB50E9" w:rsidP="00031CAD">
            <w:pPr>
              <w:pStyle w:val="HTMLPreformatted"/>
              <w:spacing w:line="225" w:lineRule="atLeast"/>
              <w:rPr>
                <w:rFonts w:ascii="Lucida Console" w:hAnsi="Lucida Console"/>
                <w:color w:val="000000"/>
              </w:rPr>
            </w:pPr>
          </w:p>
        </w:tc>
        <w:tc>
          <w:tcPr>
            <w:tcW w:w="1870" w:type="dxa"/>
          </w:tcPr>
          <w:p w14:paraId="6C118BE1" w14:textId="77777777" w:rsidR="00CB50E9" w:rsidRDefault="00E05747" w:rsidP="00CB50E9">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 = </w:t>
            </w:r>
            <w:r w:rsidR="001C5D50">
              <w:rPr>
                <w:rFonts w:ascii="Lucida Console" w:hAnsi="Lucida Console"/>
                <w:color w:val="000000"/>
              </w:rPr>
              <w:t>0.9115</w:t>
            </w:r>
          </w:p>
          <w:p w14:paraId="783027BA" w14:textId="77777777" w:rsidR="00CB50E9" w:rsidRDefault="00CB50E9" w:rsidP="00031CAD">
            <w:pPr>
              <w:pStyle w:val="HTMLPreformatted"/>
              <w:spacing w:line="225" w:lineRule="atLeast"/>
              <w:rPr>
                <w:rFonts w:ascii="Lucida Console" w:hAnsi="Lucida Console"/>
                <w:color w:val="000000"/>
              </w:rPr>
            </w:pPr>
          </w:p>
        </w:tc>
        <w:tc>
          <w:tcPr>
            <w:tcW w:w="1870" w:type="dxa"/>
          </w:tcPr>
          <w:p w14:paraId="6A710779" w14:textId="77777777" w:rsidR="00CB50E9" w:rsidRDefault="00E05747" w:rsidP="00CB50E9">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 = </w:t>
            </w:r>
            <w:r w:rsidR="00CB50E9">
              <w:rPr>
                <w:rFonts w:ascii="Lucida Console" w:hAnsi="Lucida Console"/>
                <w:color w:val="000000"/>
              </w:rPr>
              <w:t>0.7429</w:t>
            </w:r>
          </w:p>
          <w:p w14:paraId="0D38A55F" w14:textId="77777777" w:rsidR="00CB50E9" w:rsidRDefault="00CB50E9" w:rsidP="00031CAD">
            <w:pPr>
              <w:pStyle w:val="HTMLPreformatted"/>
              <w:spacing w:line="225" w:lineRule="atLeast"/>
              <w:rPr>
                <w:rFonts w:ascii="Lucida Console" w:hAnsi="Lucida Console"/>
                <w:color w:val="000000"/>
              </w:rPr>
            </w:pPr>
          </w:p>
        </w:tc>
      </w:tr>
      <w:tr w:rsidR="00CB50E9" w14:paraId="17199225" w14:textId="77777777" w:rsidTr="00CB50E9">
        <w:tc>
          <w:tcPr>
            <w:tcW w:w="1870" w:type="dxa"/>
          </w:tcPr>
          <w:p w14:paraId="4127C270" w14:textId="77777777" w:rsidR="00CB50E9" w:rsidRDefault="00E05747" w:rsidP="00031CAD">
            <w:pPr>
              <w:pStyle w:val="HTMLPreformatted"/>
              <w:spacing w:line="225" w:lineRule="atLeast"/>
              <w:rPr>
                <w:rFonts w:ascii="Lucida Console" w:hAnsi="Lucida Console"/>
                <w:color w:val="000000"/>
              </w:rPr>
            </w:pP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0,1,8)</w:t>
            </w:r>
          </w:p>
        </w:tc>
        <w:tc>
          <w:tcPr>
            <w:tcW w:w="1870" w:type="dxa"/>
          </w:tcPr>
          <w:p w14:paraId="2D5B1051" w14:textId="77777777" w:rsidR="00CB50E9" w:rsidRDefault="00FE2852" w:rsidP="00FE2852">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 = </w:t>
            </w:r>
            <w:r w:rsidR="00E05747">
              <w:rPr>
                <w:rFonts w:ascii="Lucida Console" w:hAnsi="Lucida Console"/>
                <w:color w:val="000000"/>
              </w:rPr>
              <w:t>0.1061</w:t>
            </w:r>
          </w:p>
        </w:tc>
        <w:tc>
          <w:tcPr>
            <w:tcW w:w="1870" w:type="dxa"/>
          </w:tcPr>
          <w:p w14:paraId="198DADCC" w14:textId="77777777" w:rsidR="00CB50E9" w:rsidRDefault="00FE2852" w:rsidP="00FE2852">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 = </w:t>
            </w:r>
            <w:r w:rsidR="00E05747">
              <w:rPr>
                <w:rFonts w:ascii="Lucida Console" w:hAnsi="Lucida Console"/>
                <w:color w:val="000000"/>
              </w:rPr>
              <w:t>0.1298</w:t>
            </w:r>
          </w:p>
        </w:tc>
        <w:tc>
          <w:tcPr>
            <w:tcW w:w="1870" w:type="dxa"/>
          </w:tcPr>
          <w:p w14:paraId="6B5131B1" w14:textId="77777777" w:rsidR="00E05747" w:rsidRDefault="00FE2852" w:rsidP="00E0574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 = </w:t>
            </w:r>
            <w:r w:rsidR="00E05747">
              <w:rPr>
                <w:rFonts w:ascii="Lucida Console" w:hAnsi="Lucida Console"/>
                <w:color w:val="000000"/>
              </w:rPr>
              <w:t>0.7712</w:t>
            </w:r>
          </w:p>
          <w:p w14:paraId="24EC3130" w14:textId="77777777" w:rsidR="00CB50E9" w:rsidRDefault="00CB50E9" w:rsidP="00CB50E9">
            <w:pPr>
              <w:pStyle w:val="HTMLPreformatted"/>
              <w:shd w:val="clear" w:color="auto" w:fill="FFFFFF"/>
              <w:spacing w:line="225" w:lineRule="atLeast"/>
              <w:rPr>
                <w:rFonts w:ascii="Lucida Console" w:hAnsi="Lucida Console"/>
                <w:color w:val="000000"/>
              </w:rPr>
            </w:pPr>
          </w:p>
        </w:tc>
        <w:tc>
          <w:tcPr>
            <w:tcW w:w="1870" w:type="dxa"/>
          </w:tcPr>
          <w:p w14:paraId="1427C8D8" w14:textId="77777777" w:rsidR="00E05747" w:rsidRDefault="00FE2852" w:rsidP="00E0574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 = </w:t>
            </w:r>
            <w:r w:rsidR="00E05747">
              <w:rPr>
                <w:rFonts w:ascii="Lucida Console" w:hAnsi="Lucida Console"/>
                <w:color w:val="000000"/>
              </w:rPr>
              <w:t>0.2135</w:t>
            </w:r>
          </w:p>
          <w:p w14:paraId="5550C81B" w14:textId="77777777" w:rsidR="00CB50E9" w:rsidRDefault="00CB50E9" w:rsidP="00CB50E9">
            <w:pPr>
              <w:pStyle w:val="HTMLPreformatted"/>
              <w:shd w:val="clear" w:color="auto" w:fill="FFFFFF"/>
              <w:spacing w:line="225" w:lineRule="atLeast"/>
              <w:rPr>
                <w:rFonts w:ascii="Lucida Console" w:hAnsi="Lucida Console"/>
                <w:color w:val="000000"/>
              </w:rPr>
            </w:pPr>
          </w:p>
        </w:tc>
      </w:tr>
      <w:tr w:rsidR="00E05747" w14:paraId="0C2BD24B" w14:textId="77777777" w:rsidTr="00CB50E9">
        <w:tc>
          <w:tcPr>
            <w:tcW w:w="1870" w:type="dxa"/>
          </w:tcPr>
          <w:p w14:paraId="4B086337" w14:textId="77777777" w:rsidR="00E05747" w:rsidRDefault="00E05747" w:rsidP="00031CAD">
            <w:pPr>
              <w:pStyle w:val="HTMLPreformatted"/>
              <w:spacing w:line="225" w:lineRule="atLeast"/>
              <w:rPr>
                <w:rFonts w:ascii="Times New Roman" w:hAnsi="Times New Roman" w:cs="Times New Roman"/>
                <w:sz w:val="24"/>
                <w:szCs w:val="24"/>
              </w:rPr>
            </w:pP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1,1,1)</w:t>
            </w:r>
          </w:p>
        </w:tc>
        <w:tc>
          <w:tcPr>
            <w:tcW w:w="1870" w:type="dxa"/>
          </w:tcPr>
          <w:p w14:paraId="1BD323A7" w14:textId="77777777" w:rsidR="00E05747" w:rsidRDefault="00FE2852" w:rsidP="00E0574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 = </w:t>
            </w:r>
            <w:r w:rsidR="00E05747">
              <w:rPr>
                <w:rFonts w:ascii="Lucida Console" w:hAnsi="Lucida Console"/>
                <w:color w:val="000000"/>
              </w:rPr>
              <w:t>0.1865</w:t>
            </w:r>
          </w:p>
          <w:p w14:paraId="0E0B7C03" w14:textId="77777777" w:rsidR="00E05747" w:rsidRDefault="00E05747" w:rsidP="00E05747">
            <w:pPr>
              <w:pStyle w:val="HTMLPreformatted"/>
              <w:shd w:val="clear" w:color="auto" w:fill="FFFFFF"/>
              <w:spacing w:line="225" w:lineRule="atLeast"/>
              <w:rPr>
                <w:rFonts w:ascii="Lucida Console" w:hAnsi="Lucida Console"/>
                <w:color w:val="000000"/>
              </w:rPr>
            </w:pPr>
          </w:p>
        </w:tc>
        <w:tc>
          <w:tcPr>
            <w:tcW w:w="1870" w:type="dxa"/>
          </w:tcPr>
          <w:p w14:paraId="69A1375C" w14:textId="77777777" w:rsidR="00E05747" w:rsidRDefault="00FE2852" w:rsidP="00E0574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 = </w:t>
            </w:r>
            <w:r w:rsidR="00E05747">
              <w:rPr>
                <w:rFonts w:ascii="Lucida Console" w:hAnsi="Lucida Console"/>
                <w:color w:val="000000"/>
              </w:rPr>
              <w:t>0.2415</w:t>
            </w:r>
          </w:p>
          <w:p w14:paraId="68D5AE12" w14:textId="77777777" w:rsidR="00E05747" w:rsidRDefault="00E05747" w:rsidP="00E05747">
            <w:pPr>
              <w:pStyle w:val="HTMLPreformatted"/>
              <w:shd w:val="clear" w:color="auto" w:fill="FFFFFF"/>
              <w:spacing w:line="225" w:lineRule="atLeast"/>
              <w:jc w:val="center"/>
              <w:rPr>
                <w:rFonts w:ascii="Lucida Console" w:hAnsi="Lucida Console"/>
                <w:color w:val="000000"/>
              </w:rPr>
            </w:pPr>
          </w:p>
        </w:tc>
        <w:tc>
          <w:tcPr>
            <w:tcW w:w="1870" w:type="dxa"/>
          </w:tcPr>
          <w:p w14:paraId="6883C6B9" w14:textId="77777777" w:rsidR="00E05747" w:rsidRDefault="00FE2852" w:rsidP="00E0574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 = </w:t>
            </w:r>
            <w:r w:rsidR="00E05747">
              <w:rPr>
                <w:rFonts w:ascii="Lucida Console" w:hAnsi="Lucida Console"/>
                <w:color w:val="000000"/>
              </w:rPr>
              <w:t>0.9165</w:t>
            </w:r>
          </w:p>
          <w:p w14:paraId="226B8D69" w14:textId="77777777" w:rsidR="00E05747" w:rsidRDefault="00E05747" w:rsidP="00E05747">
            <w:pPr>
              <w:pStyle w:val="HTMLPreformatted"/>
              <w:shd w:val="clear" w:color="auto" w:fill="FFFFFF"/>
              <w:spacing w:line="225" w:lineRule="atLeast"/>
              <w:jc w:val="center"/>
              <w:rPr>
                <w:rFonts w:ascii="Lucida Console" w:hAnsi="Lucida Console"/>
                <w:color w:val="000000"/>
              </w:rPr>
            </w:pPr>
          </w:p>
        </w:tc>
        <w:tc>
          <w:tcPr>
            <w:tcW w:w="1870" w:type="dxa"/>
          </w:tcPr>
          <w:p w14:paraId="131CC5B2" w14:textId="77777777" w:rsidR="00E05747" w:rsidRDefault="00FE2852" w:rsidP="00E0574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 = </w:t>
            </w:r>
            <w:r w:rsidR="00E05747">
              <w:rPr>
                <w:rFonts w:ascii="Lucida Console" w:hAnsi="Lucida Console"/>
                <w:color w:val="000000"/>
              </w:rPr>
              <w:t>0.7328</w:t>
            </w:r>
          </w:p>
          <w:p w14:paraId="51D8FB41" w14:textId="77777777" w:rsidR="00E05747" w:rsidRDefault="00E05747" w:rsidP="00E05747">
            <w:pPr>
              <w:pStyle w:val="HTMLPreformatted"/>
              <w:shd w:val="clear" w:color="auto" w:fill="FFFFFF"/>
              <w:spacing w:line="225" w:lineRule="atLeast"/>
              <w:rPr>
                <w:rFonts w:ascii="Lucida Console" w:hAnsi="Lucida Console"/>
                <w:color w:val="000000"/>
              </w:rPr>
            </w:pPr>
          </w:p>
        </w:tc>
      </w:tr>
    </w:tbl>
    <w:p w14:paraId="082F4D62" w14:textId="77777777" w:rsidR="00031CAD" w:rsidRDefault="00031CAD" w:rsidP="00031CAD">
      <w:pPr>
        <w:pStyle w:val="HTMLPreformatted"/>
        <w:shd w:val="clear" w:color="auto" w:fill="FFFFFF"/>
        <w:spacing w:line="225" w:lineRule="atLeast"/>
        <w:rPr>
          <w:rFonts w:ascii="Lucida Console" w:hAnsi="Lucida Console"/>
          <w:color w:val="000000"/>
        </w:rPr>
      </w:pPr>
    </w:p>
    <w:p w14:paraId="19B85CAE" w14:textId="77777777" w:rsidR="00031CAD" w:rsidRDefault="00031CAD" w:rsidP="00D47319">
      <w:pPr>
        <w:rPr>
          <w:rFonts w:ascii="Times New Roman" w:hAnsi="Times New Roman" w:cs="Times New Roman"/>
          <w:sz w:val="24"/>
          <w:szCs w:val="24"/>
        </w:rPr>
      </w:pPr>
    </w:p>
    <w:p w14:paraId="50C83BE7" w14:textId="77777777" w:rsidR="00031CAD" w:rsidRPr="00E459B6" w:rsidRDefault="00E05747" w:rsidP="00D47319">
      <w:pPr>
        <w:rPr>
          <w:rFonts w:ascii="Times New Roman" w:hAnsi="Times New Roman" w:cs="Times New Roman"/>
          <w:sz w:val="24"/>
          <w:szCs w:val="24"/>
        </w:rPr>
      </w:pP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 xml:space="preserve">0,1,2), ARIMA(1,1,1), and ARIMA(0,1,8) passed all of the diagnostic tests, so we will evaluate which model is best using AIC,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and BIC. </w:t>
      </w:r>
    </w:p>
    <w:tbl>
      <w:tblPr>
        <w:tblStyle w:val="TableGrid"/>
        <w:tblW w:w="0" w:type="auto"/>
        <w:tblLook w:val="04A0" w:firstRow="1" w:lastRow="0" w:firstColumn="1" w:lastColumn="0" w:noHBand="0" w:noVBand="1"/>
      </w:tblPr>
      <w:tblGrid>
        <w:gridCol w:w="2337"/>
        <w:gridCol w:w="2337"/>
        <w:gridCol w:w="2338"/>
        <w:gridCol w:w="2338"/>
      </w:tblGrid>
      <w:tr w:rsidR="00FE2852" w14:paraId="18AE4796" w14:textId="77777777" w:rsidTr="00957975">
        <w:tc>
          <w:tcPr>
            <w:tcW w:w="2337" w:type="dxa"/>
          </w:tcPr>
          <w:p w14:paraId="2CAEEBB4" w14:textId="77777777" w:rsidR="00FE2852" w:rsidRPr="00A1103D" w:rsidRDefault="00FE2852" w:rsidP="00957975">
            <w:pPr>
              <w:jc w:val="center"/>
              <w:rPr>
                <w:rFonts w:ascii="Times New Roman" w:hAnsi="Times New Roman" w:cs="Times New Roman"/>
                <w:sz w:val="24"/>
                <w:szCs w:val="24"/>
              </w:rPr>
            </w:pPr>
          </w:p>
        </w:tc>
        <w:tc>
          <w:tcPr>
            <w:tcW w:w="2337" w:type="dxa"/>
          </w:tcPr>
          <w:p w14:paraId="4D95299D" w14:textId="77777777" w:rsidR="00FE2852" w:rsidRPr="00A1103D" w:rsidRDefault="00FE2852" w:rsidP="00957975">
            <w:pPr>
              <w:jc w:val="center"/>
              <w:rPr>
                <w:rFonts w:ascii="Times New Roman" w:hAnsi="Times New Roman" w:cs="Times New Roman"/>
                <w:sz w:val="24"/>
                <w:szCs w:val="24"/>
              </w:rPr>
            </w:pPr>
            <w:r w:rsidRPr="00A1103D">
              <w:rPr>
                <w:rFonts w:ascii="Times New Roman" w:hAnsi="Times New Roman" w:cs="Times New Roman"/>
                <w:sz w:val="24"/>
                <w:szCs w:val="24"/>
              </w:rPr>
              <w:t>AIC</w:t>
            </w:r>
          </w:p>
        </w:tc>
        <w:tc>
          <w:tcPr>
            <w:tcW w:w="2338" w:type="dxa"/>
          </w:tcPr>
          <w:p w14:paraId="6E6A41FA" w14:textId="77777777" w:rsidR="00FE2852" w:rsidRPr="00A1103D" w:rsidRDefault="00FE2852" w:rsidP="00957975">
            <w:pPr>
              <w:jc w:val="center"/>
              <w:rPr>
                <w:rFonts w:ascii="Times New Roman" w:hAnsi="Times New Roman" w:cs="Times New Roman"/>
                <w:sz w:val="24"/>
                <w:szCs w:val="24"/>
              </w:rPr>
            </w:pPr>
            <w:proofErr w:type="spellStart"/>
            <w:r w:rsidRPr="00A1103D">
              <w:rPr>
                <w:rFonts w:ascii="Times New Roman" w:hAnsi="Times New Roman" w:cs="Times New Roman"/>
                <w:sz w:val="24"/>
                <w:szCs w:val="24"/>
              </w:rPr>
              <w:t>AICc</w:t>
            </w:r>
            <w:proofErr w:type="spellEnd"/>
          </w:p>
        </w:tc>
        <w:tc>
          <w:tcPr>
            <w:tcW w:w="2338" w:type="dxa"/>
          </w:tcPr>
          <w:p w14:paraId="7D71FAC5" w14:textId="77777777" w:rsidR="00FE2852" w:rsidRPr="00A1103D" w:rsidRDefault="00FE2852" w:rsidP="00957975">
            <w:pPr>
              <w:jc w:val="center"/>
              <w:rPr>
                <w:rFonts w:ascii="Times New Roman" w:hAnsi="Times New Roman" w:cs="Times New Roman"/>
                <w:sz w:val="24"/>
                <w:szCs w:val="24"/>
              </w:rPr>
            </w:pPr>
            <w:r w:rsidRPr="00A1103D">
              <w:rPr>
                <w:rFonts w:ascii="Times New Roman" w:hAnsi="Times New Roman" w:cs="Times New Roman"/>
                <w:sz w:val="24"/>
                <w:szCs w:val="24"/>
              </w:rPr>
              <w:t>BIC</w:t>
            </w:r>
          </w:p>
        </w:tc>
      </w:tr>
      <w:tr w:rsidR="00FE2852" w14:paraId="390319BE" w14:textId="77777777" w:rsidTr="00957975">
        <w:tc>
          <w:tcPr>
            <w:tcW w:w="2337" w:type="dxa"/>
          </w:tcPr>
          <w:p w14:paraId="70FD0E3F" w14:textId="77777777" w:rsidR="00FE2852" w:rsidRPr="00A1103D" w:rsidRDefault="00FE2852" w:rsidP="00957975">
            <w:pPr>
              <w:jc w:val="center"/>
              <w:rPr>
                <w:rFonts w:ascii="Times New Roman" w:hAnsi="Times New Roman" w:cs="Times New Roman"/>
                <w:sz w:val="24"/>
                <w:szCs w:val="24"/>
              </w:rPr>
            </w:pPr>
            <w:proofErr w:type="gramStart"/>
            <w:r w:rsidRPr="00A1103D">
              <w:rPr>
                <w:rFonts w:ascii="Times New Roman" w:hAnsi="Times New Roman" w:cs="Times New Roman"/>
                <w:sz w:val="24"/>
                <w:szCs w:val="24"/>
              </w:rPr>
              <w:t>ARIMA(</w:t>
            </w:r>
            <w:proofErr w:type="gramEnd"/>
            <w:r w:rsidRPr="00A1103D">
              <w:rPr>
                <w:rFonts w:ascii="Times New Roman" w:hAnsi="Times New Roman" w:cs="Times New Roman"/>
                <w:sz w:val="24"/>
                <w:szCs w:val="24"/>
              </w:rPr>
              <w:t>0,1,2)</w:t>
            </w:r>
          </w:p>
        </w:tc>
        <w:tc>
          <w:tcPr>
            <w:tcW w:w="2337" w:type="dxa"/>
          </w:tcPr>
          <w:p w14:paraId="37186F0A" w14:textId="77777777" w:rsidR="00FE2852" w:rsidRPr="00A1103D" w:rsidRDefault="00FE2852" w:rsidP="00957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imes New Roman" w:hAnsi="Times New Roman" w:cs="Times New Roman"/>
                <w:sz w:val="24"/>
                <w:szCs w:val="24"/>
                <w:highlight w:val="yellow"/>
              </w:rPr>
            </w:pPr>
            <w:r w:rsidRPr="00A1103D">
              <w:rPr>
                <w:rFonts w:ascii="Times New Roman" w:eastAsia="Times New Roman" w:hAnsi="Times New Roman" w:cs="Times New Roman"/>
                <w:color w:val="000000"/>
                <w:sz w:val="24"/>
                <w:szCs w:val="24"/>
                <w:highlight w:val="yellow"/>
                <w:bdr w:val="none" w:sz="0" w:space="0" w:color="auto" w:frame="1"/>
              </w:rPr>
              <w:t>29.17</w:t>
            </w:r>
          </w:p>
        </w:tc>
        <w:tc>
          <w:tcPr>
            <w:tcW w:w="2338" w:type="dxa"/>
          </w:tcPr>
          <w:p w14:paraId="3F6898B1" w14:textId="77777777" w:rsidR="00FE2852" w:rsidRPr="00A1103D" w:rsidRDefault="00FE2852" w:rsidP="00957975">
            <w:pPr>
              <w:jc w:val="center"/>
              <w:rPr>
                <w:rFonts w:ascii="Times New Roman" w:hAnsi="Times New Roman" w:cs="Times New Roman"/>
                <w:sz w:val="24"/>
                <w:szCs w:val="24"/>
                <w:highlight w:val="yellow"/>
              </w:rPr>
            </w:pPr>
            <w:r w:rsidRPr="00A1103D">
              <w:rPr>
                <w:rFonts w:ascii="Times New Roman" w:hAnsi="Times New Roman" w:cs="Times New Roman"/>
                <w:sz w:val="24"/>
                <w:szCs w:val="24"/>
                <w:highlight w:val="yellow"/>
              </w:rPr>
              <w:t>29.4</w:t>
            </w:r>
          </w:p>
        </w:tc>
        <w:tc>
          <w:tcPr>
            <w:tcW w:w="2338" w:type="dxa"/>
          </w:tcPr>
          <w:p w14:paraId="2AB691C6" w14:textId="77777777" w:rsidR="00FE2852" w:rsidRPr="00A1103D" w:rsidRDefault="00FE2852" w:rsidP="00957975">
            <w:pPr>
              <w:jc w:val="center"/>
              <w:rPr>
                <w:rFonts w:ascii="Times New Roman" w:hAnsi="Times New Roman" w:cs="Times New Roman"/>
                <w:sz w:val="24"/>
                <w:szCs w:val="24"/>
                <w:highlight w:val="yellow"/>
              </w:rPr>
            </w:pPr>
            <w:r w:rsidRPr="00A1103D">
              <w:rPr>
                <w:rFonts w:ascii="Times New Roman" w:hAnsi="Times New Roman" w:cs="Times New Roman"/>
                <w:sz w:val="24"/>
                <w:szCs w:val="24"/>
                <w:highlight w:val="yellow"/>
              </w:rPr>
              <w:t>37.19</w:t>
            </w:r>
          </w:p>
        </w:tc>
      </w:tr>
      <w:tr w:rsidR="00FE2852" w14:paraId="101556A3" w14:textId="77777777" w:rsidTr="00957975">
        <w:tc>
          <w:tcPr>
            <w:tcW w:w="2337" w:type="dxa"/>
          </w:tcPr>
          <w:p w14:paraId="46FF6C6F" w14:textId="77777777" w:rsidR="00FE2852" w:rsidRPr="00A1103D" w:rsidRDefault="00FE2852" w:rsidP="00957975">
            <w:pPr>
              <w:jc w:val="center"/>
              <w:rPr>
                <w:rFonts w:ascii="Times New Roman" w:hAnsi="Times New Roman" w:cs="Times New Roman"/>
                <w:sz w:val="24"/>
                <w:szCs w:val="24"/>
              </w:rPr>
            </w:pPr>
            <w:proofErr w:type="gramStart"/>
            <w:r>
              <w:rPr>
                <w:rFonts w:ascii="Times New Roman" w:hAnsi="Times New Roman" w:cs="Times New Roman"/>
                <w:sz w:val="24"/>
                <w:szCs w:val="24"/>
              </w:rPr>
              <w:t>ARI</w:t>
            </w:r>
            <w:r w:rsidRPr="00A1103D">
              <w:rPr>
                <w:rFonts w:ascii="Times New Roman" w:hAnsi="Times New Roman" w:cs="Times New Roman"/>
                <w:sz w:val="24"/>
                <w:szCs w:val="24"/>
              </w:rPr>
              <w:t>MA(</w:t>
            </w:r>
            <w:proofErr w:type="gramEnd"/>
            <w:r>
              <w:rPr>
                <w:rFonts w:ascii="Times New Roman" w:hAnsi="Times New Roman" w:cs="Times New Roman"/>
                <w:sz w:val="24"/>
                <w:szCs w:val="24"/>
              </w:rPr>
              <w:t>0,1,</w:t>
            </w:r>
            <w:r w:rsidRPr="00A1103D">
              <w:rPr>
                <w:rFonts w:ascii="Times New Roman" w:hAnsi="Times New Roman" w:cs="Times New Roman"/>
                <w:sz w:val="24"/>
                <w:szCs w:val="24"/>
              </w:rPr>
              <w:t>8)</w:t>
            </w:r>
          </w:p>
        </w:tc>
        <w:tc>
          <w:tcPr>
            <w:tcW w:w="2337" w:type="dxa"/>
          </w:tcPr>
          <w:p w14:paraId="4FEFB311" w14:textId="77777777" w:rsidR="00FE2852" w:rsidRPr="00A1103D" w:rsidRDefault="00FE2852" w:rsidP="00957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imes New Roman" w:hAnsi="Times New Roman" w:cs="Times New Roman"/>
                <w:sz w:val="24"/>
                <w:szCs w:val="24"/>
              </w:rPr>
            </w:pPr>
            <w:r w:rsidRPr="00A1103D">
              <w:rPr>
                <w:rFonts w:ascii="Times New Roman" w:eastAsia="Times New Roman" w:hAnsi="Times New Roman" w:cs="Times New Roman"/>
                <w:color w:val="000000"/>
                <w:sz w:val="24"/>
                <w:szCs w:val="24"/>
                <w:bdr w:val="none" w:sz="0" w:space="0" w:color="auto" w:frame="1"/>
              </w:rPr>
              <w:t>35.32</w:t>
            </w:r>
          </w:p>
        </w:tc>
        <w:tc>
          <w:tcPr>
            <w:tcW w:w="2338" w:type="dxa"/>
          </w:tcPr>
          <w:p w14:paraId="39B57DB9" w14:textId="77777777" w:rsidR="00FE2852" w:rsidRPr="00A1103D" w:rsidRDefault="00FE2852" w:rsidP="00957975">
            <w:pPr>
              <w:jc w:val="center"/>
              <w:rPr>
                <w:rFonts w:ascii="Times New Roman" w:hAnsi="Times New Roman" w:cs="Times New Roman"/>
                <w:sz w:val="24"/>
                <w:szCs w:val="24"/>
              </w:rPr>
            </w:pPr>
            <w:r w:rsidRPr="00A1103D">
              <w:rPr>
                <w:rFonts w:ascii="Times New Roman" w:hAnsi="Times New Roman" w:cs="Times New Roman"/>
                <w:sz w:val="24"/>
                <w:szCs w:val="24"/>
              </w:rPr>
              <w:t>37.1</w:t>
            </w:r>
          </w:p>
        </w:tc>
        <w:tc>
          <w:tcPr>
            <w:tcW w:w="2338" w:type="dxa"/>
          </w:tcPr>
          <w:p w14:paraId="02A5074A" w14:textId="77777777" w:rsidR="00FE2852" w:rsidRPr="00A1103D" w:rsidRDefault="00FE2852" w:rsidP="00957975">
            <w:pPr>
              <w:jc w:val="center"/>
              <w:rPr>
                <w:rFonts w:ascii="Times New Roman" w:hAnsi="Times New Roman" w:cs="Times New Roman"/>
                <w:sz w:val="24"/>
                <w:szCs w:val="24"/>
              </w:rPr>
            </w:pPr>
            <w:r w:rsidRPr="00A1103D">
              <w:rPr>
                <w:rFonts w:ascii="Times New Roman" w:hAnsi="Times New Roman" w:cs="Times New Roman"/>
                <w:sz w:val="24"/>
                <w:szCs w:val="24"/>
              </w:rPr>
              <w:t>59.38</w:t>
            </w:r>
          </w:p>
        </w:tc>
      </w:tr>
      <w:tr w:rsidR="00FE2852" w14:paraId="0FA22AD7" w14:textId="77777777" w:rsidTr="00957975">
        <w:tc>
          <w:tcPr>
            <w:tcW w:w="2337" w:type="dxa"/>
          </w:tcPr>
          <w:p w14:paraId="1DA959E6" w14:textId="77777777" w:rsidR="00FE2852" w:rsidRPr="00A1103D" w:rsidRDefault="00FE2852" w:rsidP="00957975">
            <w:pPr>
              <w:jc w:val="center"/>
              <w:rPr>
                <w:rFonts w:ascii="Times New Roman" w:hAnsi="Times New Roman" w:cs="Times New Roman"/>
                <w:sz w:val="24"/>
                <w:szCs w:val="24"/>
              </w:rPr>
            </w:pPr>
            <w:proofErr w:type="gramStart"/>
            <w:r w:rsidRPr="00A1103D">
              <w:rPr>
                <w:rFonts w:ascii="Times New Roman" w:hAnsi="Times New Roman" w:cs="Times New Roman"/>
                <w:sz w:val="24"/>
                <w:szCs w:val="24"/>
              </w:rPr>
              <w:t>AR</w:t>
            </w:r>
            <w:r>
              <w:rPr>
                <w:rFonts w:ascii="Times New Roman" w:hAnsi="Times New Roman" w:cs="Times New Roman"/>
                <w:sz w:val="24"/>
                <w:szCs w:val="24"/>
              </w:rPr>
              <w:t>IMA</w:t>
            </w:r>
            <w:r w:rsidRPr="00A1103D">
              <w:rPr>
                <w:rFonts w:ascii="Times New Roman" w:hAnsi="Times New Roman" w:cs="Times New Roman"/>
                <w:sz w:val="24"/>
                <w:szCs w:val="24"/>
              </w:rPr>
              <w:t>(</w:t>
            </w:r>
            <w:proofErr w:type="gramEnd"/>
            <w:r w:rsidRPr="00A1103D">
              <w:rPr>
                <w:rFonts w:ascii="Times New Roman" w:hAnsi="Times New Roman" w:cs="Times New Roman"/>
                <w:sz w:val="24"/>
                <w:szCs w:val="24"/>
              </w:rPr>
              <w:t>1</w:t>
            </w:r>
            <w:r>
              <w:rPr>
                <w:rFonts w:ascii="Times New Roman" w:hAnsi="Times New Roman" w:cs="Times New Roman"/>
                <w:sz w:val="24"/>
                <w:szCs w:val="24"/>
              </w:rPr>
              <w:t>,1,1</w:t>
            </w:r>
            <w:r w:rsidRPr="00A1103D">
              <w:rPr>
                <w:rFonts w:ascii="Times New Roman" w:hAnsi="Times New Roman" w:cs="Times New Roman"/>
                <w:sz w:val="24"/>
                <w:szCs w:val="24"/>
              </w:rPr>
              <w:t>)</w:t>
            </w:r>
          </w:p>
        </w:tc>
        <w:tc>
          <w:tcPr>
            <w:tcW w:w="2337" w:type="dxa"/>
          </w:tcPr>
          <w:p w14:paraId="04EA9D42" w14:textId="77777777" w:rsidR="00FE2852" w:rsidRPr="00A1103D" w:rsidRDefault="00FE2852" w:rsidP="00957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imes New Roman" w:hAnsi="Times New Roman" w:cs="Times New Roman"/>
                <w:sz w:val="24"/>
                <w:szCs w:val="24"/>
              </w:rPr>
            </w:pPr>
            <w:r>
              <w:rPr>
                <w:rFonts w:ascii="Times New Roman" w:hAnsi="Times New Roman" w:cs="Times New Roman"/>
                <w:sz w:val="24"/>
                <w:szCs w:val="24"/>
              </w:rPr>
              <w:t>29.47</w:t>
            </w:r>
          </w:p>
        </w:tc>
        <w:tc>
          <w:tcPr>
            <w:tcW w:w="2338" w:type="dxa"/>
          </w:tcPr>
          <w:p w14:paraId="379F9224" w14:textId="77777777" w:rsidR="00FE2852" w:rsidRPr="00A1103D" w:rsidRDefault="00FE2852" w:rsidP="00957975">
            <w:pPr>
              <w:jc w:val="center"/>
              <w:rPr>
                <w:rFonts w:ascii="Times New Roman" w:hAnsi="Times New Roman" w:cs="Times New Roman"/>
                <w:sz w:val="24"/>
                <w:szCs w:val="24"/>
              </w:rPr>
            </w:pPr>
            <w:r>
              <w:rPr>
                <w:rFonts w:ascii="Times New Roman" w:hAnsi="Times New Roman" w:cs="Times New Roman"/>
                <w:sz w:val="24"/>
                <w:szCs w:val="24"/>
              </w:rPr>
              <w:t>29.71</w:t>
            </w:r>
          </w:p>
        </w:tc>
        <w:tc>
          <w:tcPr>
            <w:tcW w:w="2338" w:type="dxa"/>
          </w:tcPr>
          <w:p w14:paraId="7FB64C83" w14:textId="77777777" w:rsidR="00FE2852" w:rsidRPr="00A1103D" w:rsidRDefault="00FE2852" w:rsidP="00957975">
            <w:pPr>
              <w:jc w:val="center"/>
              <w:rPr>
                <w:rFonts w:ascii="Times New Roman" w:hAnsi="Times New Roman" w:cs="Times New Roman"/>
                <w:sz w:val="24"/>
                <w:szCs w:val="24"/>
              </w:rPr>
            </w:pPr>
            <w:r>
              <w:rPr>
                <w:rFonts w:ascii="Times New Roman" w:hAnsi="Times New Roman" w:cs="Times New Roman"/>
                <w:sz w:val="24"/>
                <w:szCs w:val="24"/>
              </w:rPr>
              <w:t>37.49</w:t>
            </w:r>
          </w:p>
        </w:tc>
      </w:tr>
    </w:tbl>
    <w:p w14:paraId="5B522749" w14:textId="77777777" w:rsidR="00D47319" w:rsidRDefault="00D47319" w:rsidP="00B94ECB">
      <w:pPr>
        <w:rPr>
          <w:rFonts w:ascii="Times New Roman" w:hAnsi="Times New Roman" w:cs="Times New Roman"/>
          <w:sz w:val="24"/>
          <w:szCs w:val="24"/>
        </w:rPr>
      </w:pPr>
    </w:p>
    <w:p w14:paraId="79BA09A9" w14:textId="77777777" w:rsidR="00FE2852" w:rsidRDefault="00FE2852" w:rsidP="00B94ECB">
      <w:pPr>
        <w:rPr>
          <w:rFonts w:ascii="Times New Roman" w:hAnsi="Times New Roman" w:cs="Times New Roman"/>
          <w:sz w:val="24"/>
          <w:szCs w:val="24"/>
        </w:rPr>
      </w:pP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 xml:space="preserve">0,1,2) has the lowest AIC,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and BIC so it will serve as the final model. </w:t>
      </w:r>
    </w:p>
    <w:p w14:paraId="7111990B" w14:textId="77777777" w:rsidR="00FE2852" w:rsidRDefault="00FE2852" w:rsidP="00FE2852">
      <w:pPr>
        <w:jc w:val="center"/>
        <w:rPr>
          <w:rFonts w:ascii="Times New Roman" w:hAnsi="Times New Roman" w:cs="Times New Roman"/>
          <w:sz w:val="24"/>
          <w:szCs w:val="24"/>
        </w:rPr>
      </w:pPr>
      <w:r>
        <w:rPr>
          <w:rFonts w:ascii="Times New Roman" w:hAnsi="Times New Roman" w:cs="Times New Roman"/>
          <w:sz w:val="24"/>
          <w:szCs w:val="24"/>
        </w:rPr>
        <w:t>Final Model</w:t>
      </w:r>
    </w:p>
    <w:p w14:paraId="4B29368D" w14:textId="77777777" w:rsidR="00FE2852" w:rsidRPr="008D159E" w:rsidRDefault="008D159E" w:rsidP="00FE2852">
      <w:pPr>
        <w:jc w:val="center"/>
        <w:rPr>
          <w:rFonts w:ascii="Times New Roman" w:eastAsiaTheme="minorEastAsia" w:hAnsi="Times New Roman" w:cs="Times New Roman"/>
          <w:sz w:val="24"/>
          <w:szCs w:val="24"/>
          <w:vertAlign w:val="superscript"/>
        </w:rPr>
      </w:pPr>
      <m:oMathPara>
        <m:oMath>
          <m:r>
            <w:rPr>
              <w:rFonts w:ascii="Cambria Math" w:hAnsi="Cambria Math" w:cs="Times New Roman"/>
              <w:sz w:val="24"/>
              <w:szCs w:val="24"/>
              <w:vertAlign w:val="superscript"/>
            </w:rPr>
            <m:t>(1-B)</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t</m:t>
              </m:r>
            </m:sub>
          </m:sSub>
          <m:r>
            <w:rPr>
              <w:rFonts w:ascii="Cambria Math" w:hAnsi="Cambria Math" w:cs="Times New Roman"/>
              <w:sz w:val="24"/>
              <w:szCs w:val="24"/>
              <w:vertAlign w:val="superscript"/>
            </w:rPr>
            <m:t>=</m:t>
          </m:r>
          <m:d>
            <m:dPr>
              <m:ctrlPr>
                <w:rPr>
                  <w:rFonts w:ascii="Cambria Math" w:hAnsi="Cambria Math" w:cs="Times New Roman"/>
                  <w:i/>
                  <w:sz w:val="24"/>
                  <w:szCs w:val="24"/>
                  <w:vertAlign w:val="superscript"/>
                </w:rPr>
              </m:ctrlPr>
            </m:dPr>
            <m:e>
              <m:r>
                <w:rPr>
                  <w:rFonts w:ascii="Cambria Math" w:hAnsi="Cambria Math" w:cs="Times New Roman"/>
                  <w:sz w:val="24"/>
                  <w:szCs w:val="24"/>
                  <w:vertAlign w:val="superscript"/>
                </w:rPr>
                <m:t>1-0.291B-0.1752</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B</m:t>
                  </m:r>
                </m:e>
                <m:sup>
                  <m:r>
                    <w:rPr>
                      <w:rFonts w:ascii="Cambria Math" w:hAnsi="Cambria Math" w:cs="Times New Roman"/>
                      <w:sz w:val="24"/>
                      <w:szCs w:val="24"/>
                      <w:vertAlign w:val="superscript"/>
                    </w:rPr>
                    <m:t>2</m:t>
                  </m:r>
                </m:sup>
              </m:sSup>
            </m:e>
          </m:d>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Z</m:t>
              </m:r>
            </m:e>
            <m:sub>
              <m:r>
                <w:rPr>
                  <w:rFonts w:ascii="Cambria Math" w:hAnsi="Cambria Math" w:cs="Times New Roman"/>
                  <w:sz w:val="24"/>
                  <w:szCs w:val="24"/>
                  <w:vertAlign w:val="superscript"/>
                </w:rPr>
                <m:t>t</m:t>
              </m:r>
            </m:sub>
          </m:sSub>
        </m:oMath>
      </m:oMathPara>
    </w:p>
    <w:p w14:paraId="071EAD4C" w14:textId="77777777" w:rsidR="008D159E" w:rsidRDefault="008D159E" w:rsidP="008D159E">
      <w:pPr>
        <w:rPr>
          <w:rFonts w:ascii="Times New Roman" w:hAnsi="Times New Roman" w:cs="Times New Roman"/>
          <w:sz w:val="24"/>
          <w:szCs w:val="24"/>
        </w:rPr>
      </w:pPr>
      <w:r>
        <w:rPr>
          <w:rFonts w:ascii="Times New Roman" w:hAnsi="Times New Roman" w:cs="Times New Roman"/>
          <w:sz w:val="24"/>
          <w:szCs w:val="24"/>
        </w:rPr>
        <w:lastRenderedPageBreak/>
        <w:t xml:space="preserve">This model is not the same as the ones suggested by ACF or </w:t>
      </w:r>
      <w:proofErr w:type="gramStart"/>
      <w:r>
        <w:rPr>
          <w:rFonts w:ascii="Times New Roman" w:hAnsi="Times New Roman" w:cs="Times New Roman"/>
          <w:sz w:val="24"/>
          <w:szCs w:val="24"/>
        </w:rPr>
        <w:t>PACF, but</w:t>
      </w:r>
      <w:proofErr w:type="gramEnd"/>
      <w:r>
        <w:rPr>
          <w:rFonts w:ascii="Times New Roman" w:hAnsi="Times New Roman" w:cs="Times New Roman"/>
          <w:sz w:val="24"/>
          <w:szCs w:val="24"/>
        </w:rPr>
        <w:t xml:space="preserve"> is passes all the diagnostic tests and is the most accurate according to a multitude of methods so I deem it to be satisfactory. </w:t>
      </w:r>
    </w:p>
    <w:p w14:paraId="3EEAE991" w14:textId="77777777" w:rsidR="008D159E" w:rsidRDefault="008D159E" w:rsidP="008D159E">
      <w:pPr>
        <w:jc w:val="center"/>
        <w:rPr>
          <w:rFonts w:ascii="Times New Roman" w:hAnsi="Times New Roman" w:cs="Times New Roman"/>
          <w:sz w:val="24"/>
          <w:szCs w:val="24"/>
        </w:rPr>
      </w:pPr>
      <w:r>
        <w:rPr>
          <w:rFonts w:ascii="Times New Roman" w:hAnsi="Times New Roman" w:cs="Times New Roman"/>
          <w:sz w:val="24"/>
          <w:szCs w:val="24"/>
        </w:rPr>
        <w:t>Forecasting</w:t>
      </w:r>
    </w:p>
    <w:p w14:paraId="550F38EA" w14:textId="77777777" w:rsidR="008D159E" w:rsidRDefault="008D159E" w:rsidP="008D159E">
      <w:pPr>
        <w:rPr>
          <w:noProof/>
        </w:rPr>
      </w:pPr>
      <w:r>
        <w:rPr>
          <w:rFonts w:ascii="Times New Roman" w:hAnsi="Times New Roman" w:cs="Times New Roman"/>
          <w:sz w:val="24"/>
          <w:szCs w:val="24"/>
        </w:rPr>
        <w:t>The black line is the number of armed robberies in Boston each month from 1966 to 1975. The red dots are my final model’s predictions for the number of armed robberies in Boston for the ten months after the training set. The blue dashed line is my model’s 95% confidence interval for number of armed robberies in Bo</w:t>
      </w:r>
      <w:bookmarkStart w:id="1" w:name="_GoBack"/>
      <w:bookmarkEnd w:id="1"/>
      <w:r>
        <w:rPr>
          <w:rFonts w:ascii="Times New Roman" w:hAnsi="Times New Roman" w:cs="Times New Roman"/>
          <w:sz w:val="24"/>
          <w:szCs w:val="24"/>
        </w:rPr>
        <w:t>ston.</w:t>
      </w:r>
      <w:r>
        <w:rPr>
          <w:noProof/>
        </w:rPr>
        <w:drawing>
          <wp:inline distT="0" distB="0" distL="0" distR="0" wp14:anchorId="4C97C0E2" wp14:editId="74CF758A">
            <wp:extent cx="4951235" cy="305562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2915" cy="3081343"/>
                    </a:xfrm>
                    <a:prstGeom prst="rect">
                      <a:avLst/>
                    </a:prstGeom>
                  </pic:spPr>
                </pic:pic>
              </a:graphicData>
            </a:graphic>
          </wp:inline>
        </w:drawing>
      </w:r>
      <w:r w:rsidRPr="008D159E">
        <w:rPr>
          <w:noProof/>
        </w:rPr>
        <w:t xml:space="preserve"> </w:t>
      </w:r>
    </w:p>
    <w:p w14:paraId="44074FA9" w14:textId="77777777" w:rsidR="008D159E" w:rsidRDefault="008D159E" w:rsidP="008D159E">
      <w:pPr>
        <w:rPr>
          <w:noProof/>
        </w:rPr>
      </w:pPr>
      <w:r>
        <w:rPr>
          <w:noProof/>
        </w:rPr>
        <w:drawing>
          <wp:inline distT="0" distB="0" distL="0" distR="0" wp14:anchorId="55DD2E5C" wp14:editId="214869BF">
            <wp:extent cx="5111753" cy="3154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1111" cy="3172798"/>
                    </a:xfrm>
                    <a:prstGeom prst="rect">
                      <a:avLst/>
                    </a:prstGeom>
                  </pic:spPr>
                </pic:pic>
              </a:graphicData>
            </a:graphic>
          </wp:inline>
        </w:drawing>
      </w:r>
    </w:p>
    <w:p w14:paraId="6787DA63" w14:textId="77777777" w:rsidR="008D159E" w:rsidRDefault="008D159E" w:rsidP="008D159E">
      <w:pPr>
        <w:rPr>
          <w:rFonts w:ascii="Times New Roman" w:hAnsi="Times New Roman" w:cs="Times New Roman"/>
          <w:sz w:val="24"/>
          <w:szCs w:val="24"/>
        </w:rPr>
      </w:pPr>
      <w:r>
        <w:rPr>
          <w:noProof/>
        </w:rPr>
        <w:lastRenderedPageBreak/>
        <w:drawing>
          <wp:inline distT="0" distB="0" distL="0" distR="0" wp14:anchorId="720D948F" wp14:editId="0E09196E">
            <wp:extent cx="4869180" cy="3004980"/>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0547" cy="3018167"/>
                    </a:xfrm>
                    <a:prstGeom prst="rect">
                      <a:avLst/>
                    </a:prstGeom>
                  </pic:spPr>
                </pic:pic>
              </a:graphicData>
            </a:graphic>
          </wp:inline>
        </w:drawing>
      </w:r>
    </w:p>
    <w:p w14:paraId="61D1F98E" w14:textId="77777777" w:rsidR="008D159E" w:rsidRDefault="008D159E" w:rsidP="008D159E">
      <w:pPr>
        <w:rPr>
          <w:rFonts w:ascii="Times New Roman" w:hAnsi="Times New Roman" w:cs="Times New Roman"/>
          <w:sz w:val="24"/>
          <w:szCs w:val="24"/>
        </w:rPr>
      </w:pPr>
      <w:r>
        <w:rPr>
          <w:noProof/>
        </w:rPr>
        <w:drawing>
          <wp:inline distT="0" distB="0" distL="0" distR="0" wp14:anchorId="0E213E98" wp14:editId="2C6B1873">
            <wp:extent cx="4892040" cy="301908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6800" cy="3034369"/>
                    </a:xfrm>
                    <a:prstGeom prst="rect">
                      <a:avLst/>
                    </a:prstGeom>
                  </pic:spPr>
                </pic:pic>
              </a:graphicData>
            </a:graphic>
          </wp:inline>
        </w:drawing>
      </w:r>
    </w:p>
    <w:p w14:paraId="4F5FA483" w14:textId="77777777" w:rsidR="005C306A" w:rsidRDefault="00D47319" w:rsidP="005C306A">
      <w:pPr>
        <w:jc w:val="center"/>
        <w:rPr>
          <w:rFonts w:ascii="Times New Roman" w:hAnsi="Times New Roman" w:cs="Times New Roman"/>
          <w:sz w:val="24"/>
          <w:szCs w:val="24"/>
        </w:rPr>
      </w:pPr>
      <w:r w:rsidRPr="00E459B6">
        <w:rPr>
          <w:rFonts w:ascii="Times New Roman" w:hAnsi="Times New Roman" w:cs="Times New Roman"/>
          <w:sz w:val="24"/>
          <w:szCs w:val="24"/>
        </w:rPr>
        <w:t>Conclusion</w:t>
      </w:r>
    </w:p>
    <w:p w14:paraId="147239DA" w14:textId="68776EDC" w:rsidR="00206C9C" w:rsidRPr="00E459B6" w:rsidRDefault="005C306A" w:rsidP="002B76ED">
      <w:pPr>
        <w:rPr>
          <w:rFonts w:ascii="Times New Roman" w:hAnsi="Times New Roman" w:cs="Times New Roman"/>
          <w:sz w:val="24"/>
          <w:szCs w:val="24"/>
        </w:rPr>
      </w:pPr>
      <w:r>
        <w:rPr>
          <w:rFonts w:ascii="Times New Roman" w:hAnsi="Times New Roman" w:cs="Times New Roman"/>
          <w:sz w:val="24"/>
          <w:szCs w:val="24"/>
        </w:rPr>
        <w:t>I set out to predict the number of armed robberies committed in Boston in a given month. I was successful in creating a model that can predict this, but it has limitations. Due to the nature of the data</w:t>
      </w:r>
      <w:r w:rsidR="00206C9C">
        <w:rPr>
          <w:rFonts w:ascii="Times New Roman" w:hAnsi="Times New Roman" w:cs="Times New Roman"/>
          <w:sz w:val="24"/>
          <w:szCs w:val="24"/>
        </w:rPr>
        <w:t>,</w:t>
      </w:r>
      <w:r>
        <w:rPr>
          <w:rFonts w:ascii="Times New Roman" w:hAnsi="Times New Roman" w:cs="Times New Roman"/>
          <w:sz w:val="24"/>
          <w:szCs w:val="24"/>
        </w:rPr>
        <w:t xml:space="preserve"> the model lacks an AR term. This means that we only have a moving average component and the prediction quickly reverts to the mean. However, the prediction values appear to be</w:t>
      </w:r>
      <w:r w:rsidR="00206C9C">
        <w:rPr>
          <w:rFonts w:ascii="Times New Roman" w:hAnsi="Times New Roman" w:cs="Times New Roman"/>
          <w:sz w:val="24"/>
          <w:szCs w:val="24"/>
        </w:rPr>
        <w:t xml:space="preserve"> accurate compared to the actual values. Additionally, all actual values fall within the 95% confidence interval for my model. </w:t>
      </w:r>
      <w:r w:rsidR="00D7529C">
        <w:rPr>
          <w:rFonts w:ascii="Times New Roman" w:hAnsi="Times New Roman" w:cs="Times New Roman"/>
          <w:sz w:val="24"/>
          <w:szCs w:val="24"/>
        </w:rPr>
        <w:t>It is difficult to predict crime as there are many hidden factors that are not readily apparent</w:t>
      </w:r>
      <w:r w:rsidR="008B6D27">
        <w:rPr>
          <w:rFonts w:ascii="Times New Roman" w:hAnsi="Times New Roman" w:cs="Times New Roman"/>
          <w:sz w:val="24"/>
          <w:szCs w:val="24"/>
        </w:rPr>
        <w:t xml:space="preserve">, so I am happy with my model’s performance. </w:t>
      </w:r>
    </w:p>
    <w:sectPr w:rsidR="00206C9C" w:rsidRPr="00E45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19"/>
    <w:rsid w:val="00031CAD"/>
    <w:rsid w:val="000647CF"/>
    <w:rsid w:val="00100140"/>
    <w:rsid w:val="00121DA3"/>
    <w:rsid w:val="001400F3"/>
    <w:rsid w:val="00192701"/>
    <w:rsid w:val="001C5D50"/>
    <w:rsid w:val="00202867"/>
    <w:rsid w:val="00206C9C"/>
    <w:rsid w:val="0023717D"/>
    <w:rsid w:val="002A41E0"/>
    <w:rsid w:val="002B76ED"/>
    <w:rsid w:val="003A760D"/>
    <w:rsid w:val="00401B8B"/>
    <w:rsid w:val="004D5EE2"/>
    <w:rsid w:val="005C306A"/>
    <w:rsid w:val="00676917"/>
    <w:rsid w:val="00716BBE"/>
    <w:rsid w:val="00876078"/>
    <w:rsid w:val="00897533"/>
    <w:rsid w:val="008A3C32"/>
    <w:rsid w:val="008B6D27"/>
    <w:rsid w:val="008D159E"/>
    <w:rsid w:val="00932401"/>
    <w:rsid w:val="00946168"/>
    <w:rsid w:val="00962C9E"/>
    <w:rsid w:val="00A1103D"/>
    <w:rsid w:val="00A83113"/>
    <w:rsid w:val="00AF0C26"/>
    <w:rsid w:val="00B94ECB"/>
    <w:rsid w:val="00BA2881"/>
    <w:rsid w:val="00C154BB"/>
    <w:rsid w:val="00C54282"/>
    <w:rsid w:val="00C80E5F"/>
    <w:rsid w:val="00CB50E9"/>
    <w:rsid w:val="00CD2E31"/>
    <w:rsid w:val="00D3299E"/>
    <w:rsid w:val="00D47319"/>
    <w:rsid w:val="00D7529C"/>
    <w:rsid w:val="00DC6FB7"/>
    <w:rsid w:val="00DF6A66"/>
    <w:rsid w:val="00E05747"/>
    <w:rsid w:val="00E459B6"/>
    <w:rsid w:val="00E83C64"/>
    <w:rsid w:val="00F25BFE"/>
    <w:rsid w:val="00F30A5C"/>
    <w:rsid w:val="00FA316E"/>
    <w:rsid w:val="00FB326C"/>
    <w:rsid w:val="00FE2852"/>
    <w:rsid w:val="00FE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549B"/>
  <w15:chartTrackingRefBased/>
  <w15:docId w15:val="{3A689F71-A54D-4CBE-A7EE-8AB1E368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47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7319"/>
    <w:rPr>
      <w:rFonts w:ascii="Courier New" w:eastAsia="Times New Roman" w:hAnsi="Courier New" w:cs="Courier New"/>
      <w:sz w:val="20"/>
      <w:szCs w:val="20"/>
    </w:rPr>
  </w:style>
  <w:style w:type="table" w:styleId="TableGrid">
    <w:name w:val="Table Grid"/>
    <w:basedOn w:val="TableNormal"/>
    <w:uiPriority w:val="39"/>
    <w:rsid w:val="00A11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gsb">
    <w:name w:val="gnkrckgcgsb"/>
    <w:basedOn w:val="DefaultParagraphFont"/>
    <w:rsid w:val="00A1103D"/>
  </w:style>
  <w:style w:type="character" w:styleId="PlaceholderText">
    <w:name w:val="Placeholder Text"/>
    <w:basedOn w:val="DefaultParagraphFont"/>
    <w:uiPriority w:val="99"/>
    <w:semiHidden/>
    <w:rsid w:val="00FE28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54408">
      <w:bodyDiv w:val="1"/>
      <w:marLeft w:val="0"/>
      <w:marRight w:val="0"/>
      <w:marTop w:val="0"/>
      <w:marBottom w:val="0"/>
      <w:divBdr>
        <w:top w:val="none" w:sz="0" w:space="0" w:color="auto"/>
        <w:left w:val="none" w:sz="0" w:space="0" w:color="auto"/>
        <w:bottom w:val="none" w:sz="0" w:space="0" w:color="auto"/>
        <w:right w:val="none" w:sz="0" w:space="0" w:color="auto"/>
      </w:divBdr>
    </w:div>
    <w:div w:id="409696356">
      <w:bodyDiv w:val="1"/>
      <w:marLeft w:val="0"/>
      <w:marRight w:val="0"/>
      <w:marTop w:val="0"/>
      <w:marBottom w:val="0"/>
      <w:divBdr>
        <w:top w:val="none" w:sz="0" w:space="0" w:color="auto"/>
        <w:left w:val="none" w:sz="0" w:space="0" w:color="auto"/>
        <w:bottom w:val="none" w:sz="0" w:space="0" w:color="auto"/>
        <w:right w:val="none" w:sz="0" w:space="0" w:color="auto"/>
      </w:divBdr>
    </w:div>
    <w:div w:id="426923480">
      <w:bodyDiv w:val="1"/>
      <w:marLeft w:val="0"/>
      <w:marRight w:val="0"/>
      <w:marTop w:val="0"/>
      <w:marBottom w:val="0"/>
      <w:divBdr>
        <w:top w:val="none" w:sz="0" w:space="0" w:color="auto"/>
        <w:left w:val="none" w:sz="0" w:space="0" w:color="auto"/>
        <w:bottom w:val="none" w:sz="0" w:space="0" w:color="auto"/>
        <w:right w:val="none" w:sz="0" w:space="0" w:color="auto"/>
      </w:divBdr>
    </w:div>
    <w:div w:id="460342386">
      <w:bodyDiv w:val="1"/>
      <w:marLeft w:val="0"/>
      <w:marRight w:val="0"/>
      <w:marTop w:val="0"/>
      <w:marBottom w:val="0"/>
      <w:divBdr>
        <w:top w:val="none" w:sz="0" w:space="0" w:color="auto"/>
        <w:left w:val="none" w:sz="0" w:space="0" w:color="auto"/>
        <w:bottom w:val="none" w:sz="0" w:space="0" w:color="auto"/>
        <w:right w:val="none" w:sz="0" w:space="0" w:color="auto"/>
      </w:divBdr>
    </w:div>
    <w:div w:id="557130011">
      <w:bodyDiv w:val="1"/>
      <w:marLeft w:val="0"/>
      <w:marRight w:val="0"/>
      <w:marTop w:val="0"/>
      <w:marBottom w:val="0"/>
      <w:divBdr>
        <w:top w:val="none" w:sz="0" w:space="0" w:color="auto"/>
        <w:left w:val="none" w:sz="0" w:space="0" w:color="auto"/>
        <w:bottom w:val="none" w:sz="0" w:space="0" w:color="auto"/>
        <w:right w:val="none" w:sz="0" w:space="0" w:color="auto"/>
      </w:divBdr>
    </w:div>
    <w:div w:id="724909431">
      <w:bodyDiv w:val="1"/>
      <w:marLeft w:val="0"/>
      <w:marRight w:val="0"/>
      <w:marTop w:val="0"/>
      <w:marBottom w:val="0"/>
      <w:divBdr>
        <w:top w:val="none" w:sz="0" w:space="0" w:color="auto"/>
        <w:left w:val="none" w:sz="0" w:space="0" w:color="auto"/>
        <w:bottom w:val="none" w:sz="0" w:space="0" w:color="auto"/>
        <w:right w:val="none" w:sz="0" w:space="0" w:color="auto"/>
      </w:divBdr>
    </w:div>
    <w:div w:id="727387023">
      <w:bodyDiv w:val="1"/>
      <w:marLeft w:val="0"/>
      <w:marRight w:val="0"/>
      <w:marTop w:val="0"/>
      <w:marBottom w:val="0"/>
      <w:divBdr>
        <w:top w:val="none" w:sz="0" w:space="0" w:color="auto"/>
        <w:left w:val="none" w:sz="0" w:space="0" w:color="auto"/>
        <w:bottom w:val="none" w:sz="0" w:space="0" w:color="auto"/>
        <w:right w:val="none" w:sz="0" w:space="0" w:color="auto"/>
      </w:divBdr>
    </w:div>
    <w:div w:id="795680976">
      <w:bodyDiv w:val="1"/>
      <w:marLeft w:val="0"/>
      <w:marRight w:val="0"/>
      <w:marTop w:val="0"/>
      <w:marBottom w:val="0"/>
      <w:divBdr>
        <w:top w:val="none" w:sz="0" w:space="0" w:color="auto"/>
        <w:left w:val="none" w:sz="0" w:space="0" w:color="auto"/>
        <w:bottom w:val="none" w:sz="0" w:space="0" w:color="auto"/>
        <w:right w:val="none" w:sz="0" w:space="0" w:color="auto"/>
      </w:divBdr>
    </w:div>
    <w:div w:id="1004943457">
      <w:bodyDiv w:val="1"/>
      <w:marLeft w:val="0"/>
      <w:marRight w:val="0"/>
      <w:marTop w:val="0"/>
      <w:marBottom w:val="0"/>
      <w:divBdr>
        <w:top w:val="none" w:sz="0" w:space="0" w:color="auto"/>
        <w:left w:val="none" w:sz="0" w:space="0" w:color="auto"/>
        <w:bottom w:val="none" w:sz="0" w:space="0" w:color="auto"/>
        <w:right w:val="none" w:sz="0" w:space="0" w:color="auto"/>
      </w:divBdr>
    </w:div>
    <w:div w:id="1304581513">
      <w:bodyDiv w:val="1"/>
      <w:marLeft w:val="0"/>
      <w:marRight w:val="0"/>
      <w:marTop w:val="0"/>
      <w:marBottom w:val="0"/>
      <w:divBdr>
        <w:top w:val="none" w:sz="0" w:space="0" w:color="auto"/>
        <w:left w:val="none" w:sz="0" w:space="0" w:color="auto"/>
        <w:bottom w:val="none" w:sz="0" w:space="0" w:color="auto"/>
        <w:right w:val="none" w:sz="0" w:space="0" w:color="auto"/>
      </w:divBdr>
    </w:div>
    <w:div w:id="1312950387">
      <w:bodyDiv w:val="1"/>
      <w:marLeft w:val="0"/>
      <w:marRight w:val="0"/>
      <w:marTop w:val="0"/>
      <w:marBottom w:val="0"/>
      <w:divBdr>
        <w:top w:val="none" w:sz="0" w:space="0" w:color="auto"/>
        <w:left w:val="none" w:sz="0" w:space="0" w:color="auto"/>
        <w:bottom w:val="none" w:sz="0" w:space="0" w:color="auto"/>
        <w:right w:val="none" w:sz="0" w:space="0" w:color="auto"/>
      </w:divBdr>
    </w:div>
    <w:div w:id="1397825402">
      <w:bodyDiv w:val="1"/>
      <w:marLeft w:val="0"/>
      <w:marRight w:val="0"/>
      <w:marTop w:val="0"/>
      <w:marBottom w:val="0"/>
      <w:divBdr>
        <w:top w:val="none" w:sz="0" w:space="0" w:color="auto"/>
        <w:left w:val="none" w:sz="0" w:space="0" w:color="auto"/>
        <w:bottom w:val="none" w:sz="0" w:space="0" w:color="auto"/>
        <w:right w:val="none" w:sz="0" w:space="0" w:color="auto"/>
      </w:divBdr>
    </w:div>
    <w:div w:id="1431388626">
      <w:bodyDiv w:val="1"/>
      <w:marLeft w:val="0"/>
      <w:marRight w:val="0"/>
      <w:marTop w:val="0"/>
      <w:marBottom w:val="0"/>
      <w:divBdr>
        <w:top w:val="none" w:sz="0" w:space="0" w:color="auto"/>
        <w:left w:val="none" w:sz="0" w:space="0" w:color="auto"/>
        <w:bottom w:val="none" w:sz="0" w:space="0" w:color="auto"/>
        <w:right w:val="none" w:sz="0" w:space="0" w:color="auto"/>
      </w:divBdr>
    </w:div>
    <w:div w:id="1531532851">
      <w:bodyDiv w:val="1"/>
      <w:marLeft w:val="0"/>
      <w:marRight w:val="0"/>
      <w:marTop w:val="0"/>
      <w:marBottom w:val="0"/>
      <w:divBdr>
        <w:top w:val="none" w:sz="0" w:space="0" w:color="auto"/>
        <w:left w:val="none" w:sz="0" w:space="0" w:color="auto"/>
        <w:bottom w:val="none" w:sz="0" w:space="0" w:color="auto"/>
        <w:right w:val="none" w:sz="0" w:space="0" w:color="auto"/>
      </w:divBdr>
    </w:div>
    <w:div w:id="1907104140">
      <w:bodyDiv w:val="1"/>
      <w:marLeft w:val="0"/>
      <w:marRight w:val="0"/>
      <w:marTop w:val="0"/>
      <w:marBottom w:val="0"/>
      <w:divBdr>
        <w:top w:val="none" w:sz="0" w:space="0" w:color="auto"/>
        <w:left w:val="none" w:sz="0" w:space="0" w:color="auto"/>
        <w:bottom w:val="none" w:sz="0" w:space="0" w:color="auto"/>
        <w:right w:val="none" w:sz="0" w:space="0" w:color="auto"/>
      </w:divBdr>
    </w:div>
    <w:div w:id="1934434440">
      <w:bodyDiv w:val="1"/>
      <w:marLeft w:val="0"/>
      <w:marRight w:val="0"/>
      <w:marTop w:val="0"/>
      <w:marBottom w:val="0"/>
      <w:divBdr>
        <w:top w:val="none" w:sz="0" w:space="0" w:color="auto"/>
        <w:left w:val="none" w:sz="0" w:space="0" w:color="auto"/>
        <w:bottom w:val="none" w:sz="0" w:space="0" w:color="auto"/>
        <w:right w:val="none" w:sz="0" w:space="0" w:color="auto"/>
      </w:divBdr>
    </w:div>
    <w:div w:id="2019192784">
      <w:bodyDiv w:val="1"/>
      <w:marLeft w:val="0"/>
      <w:marRight w:val="0"/>
      <w:marTop w:val="0"/>
      <w:marBottom w:val="0"/>
      <w:divBdr>
        <w:top w:val="none" w:sz="0" w:space="0" w:color="auto"/>
        <w:left w:val="none" w:sz="0" w:space="0" w:color="auto"/>
        <w:bottom w:val="none" w:sz="0" w:space="0" w:color="auto"/>
        <w:right w:val="none" w:sz="0" w:space="0" w:color="auto"/>
      </w:divBdr>
    </w:div>
    <w:div w:id="209035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Kinderman</dc:creator>
  <cp:keywords/>
  <dc:description/>
  <cp:lastModifiedBy>Joe Kinderman</cp:lastModifiedBy>
  <cp:revision>2</cp:revision>
  <dcterms:created xsi:type="dcterms:W3CDTF">2020-09-06T20:45:00Z</dcterms:created>
  <dcterms:modified xsi:type="dcterms:W3CDTF">2020-09-06T20:45:00Z</dcterms:modified>
</cp:coreProperties>
</file>