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5DE" w:rsidRPr="00490DD2" w:rsidRDefault="007F5DC5" w:rsidP="007F5DC5">
      <w:pPr>
        <w:contextualSpacing/>
        <w:jc w:val="center"/>
        <w:rPr>
          <w:b/>
          <w:lang w:val="es-ES"/>
        </w:rPr>
      </w:pPr>
      <w:r w:rsidRPr="00490DD2">
        <w:rPr>
          <w:b/>
          <w:lang w:val="es-ES"/>
        </w:rPr>
        <w:t>ESPAGNOL L.V.II</w:t>
      </w:r>
    </w:p>
    <w:p w:rsidR="007F5DC5" w:rsidRPr="00490DD2" w:rsidRDefault="007F5DC5" w:rsidP="007F5DC5">
      <w:pPr>
        <w:contextualSpacing/>
        <w:jc w:val="center"/>
        <w:rPr>
          <w:b/>
          <w:lang w:val="es-ES"/>
        </w:rPr>
      </w:pPr>
    </w:p>
    <w:p w:rsidR="00934B46" w:rsidRPr="00934B46" w:rsidRDefault="00934B46" w:rsidP="00934B46">
      <w:pPr>
        <w:ind w:firstLine="709"/>
        <w:contextualSpacing/>
        <w:rPr>
          <w:lang w:val="es-ES"/>
        </w:rPr>
      </w:pPr>
      <w:r w:rsidRPr="00934B46">
        <w:rPr>
          <w:b/>
          <w:u w:val="single"/>
          <w:lang w:val="es-ES"/>
        </w:rPr>
        <w:t>TEXTO</w:t>
      </w:r>
      <w:r w:rsidRPr="00934B46">
        <w:rPr>
          <w:b/>
          <w:lang w:val="es-ES"/>
        </w:rPr>
        <w:t>:</w:t>
      </w:r>
      <w:r w:rsidRPr="00934B46">
        <w:rPr>
          <w:lang w:val="es-ES"/>
        </w:rPr>
        <w:t xml:space="preserve"> Abandonan el campo</w:t>
      </w:r>
      <w:r w:rsidR="000C7F6C">
        <w:rPr>
          <w:lang w:val="es-ES"/>
        </w:rPr>
        <w:t>.</w:t>
      </w:r>
    </w:p>
    <w:p w:rsidR="00934B46" w:rsidRPr="00934B46" w:rsidRDefault="00934B46" w:rsidP="002B19CB">
      <w:pPr>
        <w:contextualSpacing/>
        <w:jc w:val="both"/>
        <w:rPr>
          <w:lang w:val="es-ES"/>
        </w:rPr>
      </w:pPr>
      <w:r w:rsidRPr="00934B46">
        <w:rPr>
          <w:lang w:val="es-ES"/>
        </w:rPr>
        <w:t>(Manuel decide marcharse del pueblo para la ciudad. Durante el viaje habla con el chófer)</w:t>
      </w:r>
    </w:p>
    <w:p w:rsidR="00934B46" w:rsidRPr="00934B46" w:rsidRDefault="00934B46" w:rsidP="002B19CB">
      <w:pPr>
        <w:ind w:firstLine="709"/>
        <w:contextualSpacing/>
        <w:jc w:val="both"/>
        <w:rPr>
          <w:lang w:val="es-ES"/>
        </w:rPr>
      </w:pPr>
      <w:r w:rsidRPr="00934B46">
        <w:rPr>
          <w:lang w:val="es-ES"/>
        </w:rPr>
        <w:t xml:space="preserve">Chófer – Hoy te </w:t>
      </w:r>
      <w:r w:rsidR="00490DD2">
        <w:rPr>
          <w:lang w:val="es-ES"/>
        </w:rPr>
        <w:t>marchas. El mes pasado se marchó</w:t>
      </w:r>
      <w:r w:rsidRPr="00934B46">
        <w:rPr>
          <w:lang w:val="es-ES"/>
        </w:rPr>
        <w:t xml:space="preserve"> tu primo. Hace tres meses, eran cuatro de tus compañeros. Me parece que esta huida (1) sólo acabará cuando haya más que viejos en el pueblo.</w:t>
      </w:r>
    </w:p>
    <w:p w:rsidR="00934B46" w:rsidRDefault="00934B46" w:rsidP="002B19CB">
      <w:pPr>
        <w:ind w:firstLine="709"/>
        <w:contextualSpacing/>
        <w:jc w:val="both"/>
        <w:rPr>
          <w:lang w:val="es-ES"/>
        </w:rPr>
      </w:pPr>
      <w:r>
        <w:rPr>
          <w:lang w:val="es-ES"/>
        </w:rPr>
        <w:t>Manuel - ¿Qué quieres? Nos vamos porque no sabemos qué hacer en el campo. No hay cine, ni televisión</w:t>
      </w:r>
      <w:r w:rsidR="00325840">
        <w:rPr>
          <w:lang w:val="es-ES"/>
        </w:rPr>
        <w:t>,…</w:t>
      </w:r>
      <w:r>
        <w:rPr>
          <w:lang w:val="es-ES"/>
        </w:rPr>
        <w:t xml:space="preserve">en una palabra, nos faltan diversiones. Las únicas actividades son: cuidar de los animales y cultivar la tierra. </w:t>
      </w:r>
      <w:r w:rsidR="00325840">
        <w:rPr>
          <w:lang w:val="es-ES"/>
        </w:rPr>
        <w:t>Esos trabajos duros no dan mucho dinero.</w:t>
      </w:r>
    </w:p>
    <w:p w:rsidR="00E57830" w:rsidRDefault="00E57830" w:rsidP="002B19CB">
      <w:pPr>
        <w:ind w:firstLine="709"/>
        <w:contextualSpacing/>
        <w:jc w:val="both"/>
        <w:rPr>
          <w:lang w:val="es-ES"/>
        </w:rPr>
      </w:pPr>
      <w:r>
        <w:rPr>
          <w:lang w:val="es-ES"/>
        </w:rPr>
        <w:t>Chófer – Estamos de acuerdo; pero el pueblo se queda vacío. Se pierden los brazos más fuertes y desaparecen las costumbres y tradiciones…</w:t>
      </w:r>
    </w:p>
    <w:p w:rsidR="002B19CB" w:rsidRDefault="002B19CB" w:rsidP="002B19CB">
      <w:pPr>
        <w:contextualSpacing/>
        <w:jc w:val="both"/>
        <w:rPr>
          <w:lang w:val="es-ES"/>
        </w:rPr>
      </w:pPr>
      <w:r>
        <w:rPr>
          <w:lang w:val="es-ES"/>
        </w:rPr>
        <w:t>(1) huida = fuite</w:t>
      </w:r>
    </w:p>
    <w:p w:rsidR="002B19CB" w:rsidRDefault="002B19CB" w:rsidP="002B19CB">
      <w:pPr>
        <w:contextualSpacing/>
        <w:jc w:val="both"/>
        <w:rPr>
          <w:b/>
          <w:lang w:val="es-ES"/>
        </w:rPr>
      </w:pPr>
      <w:r>
        <w:rPr>
          <w:b/>
          <w:u w:val="single"/>
          <w:lang w:val="es-ES"/>
        </w:rPr>
        <w:t>COMPRENSIÓN</w:t>
      </w:r>
      <w:r>
        <w:rPr>
          <w:b/>
          <w:lang w:val="es-ES"/>
        </w:rPr>
        <w:t xml:space="preserve">     7 puntos</w:t>
      </w:r>
    </w:p>
    <w:p w:rsidR="002B19CB" w:rsidRDefault="002B19CB" w:rsidP="002B19CB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¿De dónde viene y adónde va Manuel?  1.5pto</w:t>
      </w:r>
    </w:p>
    <w:p w:rsidR="002B19CB" w:rsidRDefault="002B19CB" w:rsidP="002B19CB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Según Manuel, ¿por qué abandonan el campo los jóvenes? Da tres motivos</w:t>
      </w:r>
      <w:r w:rsidR="002B5F26">
        <w:rPr>
          <w:lang w:val="es-ES"/>
        </w:rPr>
        <w:t>. 1.5</w:t>
      </w:r>
      <w:r>
        <w:rPr>
          <w:lang w:val="es-ES"/>
        </w:rPr>
        <w:t>ptos</w:t>
      </w:r>
    </w:p>
    <w:p w:rsidR="002B19CB" w:rsidRDefault="002B19CB" w:rsidP="002B19CB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¿Cómo se llama el hecho de abandonar el pueblo para la ciudad? Y ¿cuáles son sus consecuencias para el pueblo? 2pto</w:t>
      </w:r>
    </w:p>
    <w:p w:rsidR="002B5F26" w:rsidRDefault="002B5F26" w:rsidP="002B19CB">
      <w:pPr>
        <w:pStyle w:val="Paragraphedeliste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¿Piensas tú que la vida en el pueblo es tan desagradable como lo pretende Manuel? Justifica tu opinión.   2ptos</w:t>
      </w:r>
    </w:p>
    <w:p w:rsidR="00D861FC" w:rsidRDefault="00D861FC" w:rsidP="00D861FC">
      <w:pPr>
        <w:contextualSpacing/>
        <w:jc w:val="both"/>
        <w:rPr>
          <w:b/>
          <w:lang w:val="es-ES"/>
        </w:rPr>
      </w:pPr>
      <w:r>
        <w:rPr>
          <w:b/>
          <w:u w:val="single"/>
          <w:lang w:val="es-ES"/>
        </w:rPr>
        <w:t>EJERCICIOS ESTRUCTURALES</w:t>
      </w:r>
      <w:r>
        <w:rPr>
          <w:b/>
          <w:lang w:val="es-ES"/>
        </w:rPr>
        <w:t xml:space="preserve">    9 puntos</w:t>
      </w:r>
    </w:p>
    <w:p w:rsidR="00D861FC" w:rsidRDefault="00D861FC" w:rsidP="00D861FC">
      <w:pPr>
        <w:pStyle w:val="Paragraphedeliste"/>
        <w:numPr>
          <w:ilvl w:val="0"/>
          <w:numId w:val="2"/>
        </w:numPr>
        <w:jc w:val="both"/>
        <w:rPr>
          <w:lang w:val="es-ES"/>
        </w:rPr>
      </w:pPr>
      <w:r>
        <w:rPr>
          <w:u w:val="single"/>
          <w:lang w:val="es-ES"/>
        </w:rPr>
        <w:t>Completar las frases siguientes con la palabra adecuada de la lista entre paréntesis</w:t>
      </w:r>
      <w:r>
        <w:rPr>
          <w:lang w:val="es-ES"/>
        </w:rPr>
        <w:t>. 2ptos</w:t>
      </w:r>
    </w:p>
    <w:p w:rsidR="005E1078" w:rsidRDefault="005E1078" w:rsidP="005E1078">
      <w:pPr>
        <w:pStyle w:val="Paragraphedeliste"/>
        <w:jc w:val="both"/>
        <w:rPr>
          <w:lang w:val="es-ES"/>
        </w:rPr>
      </w:pPr>
      <w:r w:rsidRPr="005E1078">
        <w:rPr>
          <w:lang w:val="es-ES"/>
        </w:rPr>
        <w:t>Los</w:t>
      </w:r>
      <w:r>
        <w:rPr>
          <w:lang w:val="es-ES"/>
        </w:rPr>
        <w:t>…….cultivan la tierra. (leones – labradores – bancos)</w:t>
      </w:r>
    </w:p>
    <w:p w:rsidR="005E1078" w:rsidRDefault="005E1078" w:rsidP="005E1078">
      <w:pPr>
        <w:pStyle w:val="Paragraphedeliste"/>
        <w:jc w:val="both"/>
        <w:rPr>
          <w:lang w:val="es-ES"/>
        </w:rPr>
      </w:pPr>
      <w:r w:rsidRPr="005E1078">
        <w:rPr>
          <w:lang w:val="es-ES"/>
        </w:rPr>
        <w:t>El……..</w:t>
      </w:r>
      <w:r>
        <w:rPr>
          <w:lang w:val="es-ES"/>
        </w:rPr>
        <w:t>es el rey de la selva. (baloncesto – león – coche)</w:t>
      </w:r>
    </w:p>
    <w:p w:rsidR="005E1078" w:rsidRDefault="005E1078" w:rsidP="005E1078">
      <w:pPr>
        <w:pStyle w:val="Paragraphedeliste"/>
        <w:jc w:val="both"/>
        <w:rPr>
          <w:lang w:val="es-ES"/>
        </w:rPr>
      </w:pPr>
      <w:r>
        <w:rPr>
          <w:lang w:val="es-ES"/>
        </w:rPr>
        <w:t>Mi padre es un………(sastre, burro, árbol).</w:t>
      </w:r>
    </w:p>
    <w:p w:rsidR="005E1078" w:rsidRDefault="005E1078" w:rsidP="005E1078">
      <w:pPr>
        <w:pStyle w:val="Paragraphedeliste"/>
        <w:jc w:val="both"/>
        <w:rPr>
          <w:lang w:val="es-ES"/>
        </w:rPr>
      </w:pPr>
      <w:r>
        <w:rPr>
          <w:lang w:val="es-ES"/>
        </w:rPr>
        <w:t>El deporte que me gusta es la………..(chica, fiera, natación).</w:t>
      </w:r>
    </w:p>
    <w:p w:rsidR="007F5DC5" w:rsidRDefault="007F5DC5" w:rsidP="005E1078">
      <w:pPr>
        <w:pStyle w:val="Paragraphedeliste"/>
        <w:jc w:val="both"/>
        <w:rPr>
          <w:lang w:val="es-ES"/>
        </w:rPr>
      </w:pPr>
    </w:p>
    <w:p w:rsidR="002A4BC1" w:rsidRDefault="002A4BC1" w:rsidP="002A4BC1">
      <w:pPr>
        <w:pStyle w:val="Paragraphedeliste"/>
        <w:numPr>
          <w:ilvl w:val="0"/>
          <w:numId w:val="2"/>
        </w:numPr>
        <w:jc w:val="both"/>
        <w:rPr>
          <w:lang w:val="es-ES"/>
        </w:rPr>
      </w:pPr>
      <w:r>
        <w:rPr>
          <w:u w:val="single"/>
          <w:lang w:val="es-ES"/>
        </w:rPr>
        <w:t>Poner los verbos entre paréntesis en la forma correcta del subjuntivo o del indicativo, según convenga</w:t>
      </w:r>
      <w:r>
        <w:rPr>
          <w:lang w:val="es-ES"/>
        </w:rPr>
        <w:t xml:space="preserve">  2ptos</w:t>
      </w:r>
    </w:p>
    <w:p w:rsidR="002A4BC1" w:rsidRDefault="002A4BC1" w:rsidP="002A4BC1">
      <w:pPr>
        <w:pStyle w:val="Paragraphedeliste"/>
        <w:jc w:val="both"/>
        <w:rPr>
          <w:lang w:val="es-ES"/>
        </w:rPr>
      </w:pPr>
      <w:r>
        <w:rPr>
          <w:lang w:val="es-ES"/>
        </w:rPr>
        <w:t>El chófer quiere que Manuel………….(volver) al pueblo.</w:t>
      </w:r>
    </w:p>
    <w:p w:rsidR="002A4BC1" w:rsidRDefault="002A4BC1" w:rsidP="002A4BC1">
      <w:pPr>
        <w:pStyle w:val="Paragraphedeliste"/>
        <w:jc w:val="both"/>
        <w:rPr>
          <w:lang w:val="es-ES"/>
        </w:rPr>
      </w:pPr>
      <w:r>
        <w:rPr>
          <w:lang w:val="es-ES"/>
        </w:rPr>
        <w:t>Ayer mi padre……….</w:t>
      </w:r>
      <w:r w:rsidR="001A6EEE">
        <w:rPr>
          <w:lang w:val="es-ES"/>
        </w:rPr>
        <w:t>(comprar) un libro.</w:t>
      </w:r>
    </w:p>
    <w:p w:rsidR="001A6EEE" w:rsidRDefault="001A6EEE" w:rsidP="002A4BC1">
      <w:pPr>
        <w:pStyle w:val="Paragraphedeliste"/>
        <w:jc w:val="both"/>
        <w:rPr>
          <w:lang w:val="es-ES"/>
        </w:rPr>
      </w:pPr>
      <w:r>
        <w:rPr>
          <w:lang w:val="es-ES"/>
        </w:rPr>
        <w:t>Cuando ellos………..(tener) dinero, irán a la ciudad.</w:t>
      </w:r>
    </w:p>
    <w:p w:rsidR="001A6EEE" w:rsidRDefault="001A6EEE" w:rsidP="002A4BC1">
      <w:pPr>
        <w:pStyle w:val="Paragraphedeliste"/>
        <w:jc w:val="both"/>
        <w:rPr>
          <w:lang w:val="es-ES"/>
        </w:rPr>
      </w:pPr>
      <w:r>
        <w:rPr>
          <w:lang w:val="es-ES"/>
        </w:rPr>
        <w:t>Ahora yo………..(pedir) permiso al profesor.</w:t>
      </w:r>
    </w:p>
    <w:p w:rsidR="007F5DC5" w:rsidRDefault="007F5DC5" w:rsidP="002A4BC1">
      <w:pPr>
        <w:pStyle w:val="Paragraphedeliste"/>
        <w:jc w:val="both"/>
        <w:rPr>
          <w:lang w:val="es-ES"/>
        </w:rPr>
      </w:pPr>
    </w:p>
    <w:p w:rsidR="001A6EEE" w:rsidRDefault="003F76B0" w:rsidP="001A6EEE">
      <w:pPr>
        <w:pStyle w:val="Paragraphedeliste"/>
        <w:numPr>
          <w:ilvl w:val="0"/>
          <w:numId w:val="2"/>
        </w:numPr>
        <w:jc w:val="both"/>
        <w:rPr>
          <w:lang w:val="es-ES"/>
        </w:rPr>
      </w:pPr>
      <w:r>
        <w:rPr>
          <w:u w:val="single"/>
          <w:lang w:val="es-ES"/>
        </w:rPr>
        <w:t>Escribir las frases siguientes en plural</w:t>
      </w:r>
      <w:r w:rsidR="00490DD2">
        <w:rPr>
          <w:lang w:val="es-ES"/>
        </w:rPr>
        <w:t>.  3</w:t>
      </w:r>
      <w:r>
        <w:rPr>
          <w:lang w:val="es-ES"/>
        </w:rPr>
        <w:t>ptos</w:t>
      </w:r>
    </w:p>
    <w:p w:rsidR="003F76B0" w:rsidRDefault="003F76B0" w:rsidP="003F76B0">
      <w:pPr>
        <w:pStyle w:val="Paragraphedeliste"/>
        <w:jc w:val="both"/>
        <w:rPr>
          <w:lang w:val="es-ES"/>
        </w:rPr>
      </w:pPr>
      <w:r>
        <w:rPr>
          <w:lang w:val="es-ES"/>
        </w:rPr>
        <w:t>Ayer vino el inspector…………………………………………………………………</w:t>
      </w:r>
    </w:p>
    <w:p w:rsidR="003F76B0" w:rsidRDefault="003F76B0" w:rsidP="003F76B0">
      <w:pPr>
        <w:pStyle w:val="Paragraphedeliste"/>
        <w:jc w:val="both"/>
        <w:rPr>
          <w:lang w:val="es-ES"/>
        </w:rPr>
      </w:pPr>
      <w:r>
        <w:rPr>
          <w:lang w:val="es-ES"/>
        </w:rPr>
        <w:t>Me gusta este reloj…………………………………………………………………….</w:t>
      </w:r>
    </w:p>
    <w:p w:rsidR="003F76B0" w:rsidRDefault="003F76B0" w:rsidP="003F76B0">
      <w:pPr>
        <w:pStyle w:val="Paragraphedeliste"/>
        <w:jc w:val="both"/>
        <w:rPr>
          <w:lang w:val="es-ES"/>
        </w:rPr>
      </w:pPr>
      <w:r>
        <w:rPr>
          <w:lang w:val="es-ES"/>
        </w:rPr>
        <w:t>Tú interpretas un papel difícil…………………………………………………………</w:t>
      </w:r>
    </w:p>
    <w:p w:rsidR="003F76B0" w:rsidRDefault="003F76B0" w:rsidP="003F76B0">
      <w:pPr>
        <w:pStyle w:val="Paragraphedeliste"/>
        <w:numPr>
          <w:ilvl w:val="0"/>
          <w:numId w:val="2"/>
        </w:numPr>
        <w:jc w:val="both"/>
        <w:rPr>
          <w:lang w:val="es-ES"/>
        </w:rPr>
      </w:pPr>
      <w:r>
        <w:rPr>
          <w:u w:val="single"/>
          <w:lang w:val="es-ES"/>
        </w:rPr>
        <w:lastRenderedPageBreak/>
        <w:t>Contestar negativamente a las siguientes preguntas, imitando este modelo</w:t>
      </w:r>
      <w:r>
        <w:rPr>
          <w:lang w:val="es-ES"/>
        </w:rPr>
        <w:t>.  2ptos</w:t>
      </w:r>
    </w:p>
    <w:p w:rsidR="003F76B0" w:rsidRDefault="003F76B0" w:rsidP="003F76B0">
      <w:pPr>
        <w:pStyle w:val="Paragraphedeliste"/>
        <w:jc w:val="both"/>
        <w:rPr>
          <w:lang w:val="es-ES"/>
        </w:rPr>
      </w:pPr>
      <w:r>
        <w:rPr>
          <w:lang w:val="es-ES"/>
        </w:rPr>
        <w:t>¿Ves a alguien? No, no veo a nadie o No, a nadie veo.</w:t>
      </w:r>
    </w:p>
    <w:p w:rsidR="003F76B0" w:rsidRDefault="003F76B0" w:rsidP="003F76B0">
      <w:pPr>
        <w:pStyle w:val="Paragraphedeliste"/>
        <w:jc w:val="both"/>
        <w:rPr>
          <w:lang w:val="es-ES"/>
        </w:rPr>
      </w:pPr>
      <w:r>
        <w:rPr>
          <w:lang w:val="es-ES"/>
        </w:rPr>
        <w:t>¿Tienes algo en la mano?...............................................................................................</w:t>
      </w:r>
    </w:p>
    <w:p w:rsidR="003F76B0" w:rsidRDefault="006C64B2" w:rsidP="003F76B0">
      <w:pPr>
        <w:pStyle w:val="Paragraphedeliste"/>
        <w:jc w:val="both"/>
        <w:rPr>
          <w:lang w:val="es-ES"/>
        </w:rPr>
      </w:pPr>
      <w:r>
        <w:rPr>
          <w:lang w:val="es-ES"/>
        </w:rPr>
        <w:t>¿Vais siempre al pueblo?...............................................................................................</w:t>
      </w:r>
    </w:p>
    <w:p w:rsidR="006C64B2" w:rsidRDefault="006C64B2" w:rsidP="003F76B0">
      <w:pPr>
        <w:pStyle w:val="Paragraphedeliste"/>
        <w:jc w:val="both"/>
        <w:rPr>
          <w:lang w:val="es-ES"/>
        </w:rPr>
      </w:pPr>
      <w:r>
        <w:rPr>
          <w:lang w:val="es-ES"/>
        </w:rPr>
        <w:t>¿Llama alguien a la puerta?...........................................................................................</w:t>
      </w:r>
    </w:p>
    <w:p w:rsidR="00D861FC" w:rsidRPr="00D36E28" w:rsidRDefault="006C64B2" w:rsidP="00D36E28">
      <w:pPr>
        <w:pStyle w:val="Paragraphedeliste"/>
        <w:jc w:val="both"/>
        <w:rPr>
          <w:lang w:val="es-ES"/>
        </w:rPr>
      </w:pPr>
      <w:r>
        <w:rPr>
          <w:lang w:val="es-ES"/>
        </w:rPr>
        <w:t>¿Hay algún sitio libre?...................................................................................................</w:t>
      </w:r>
    </w:p>
    <w:p w:rsidR="00D861FC" w:rsidRDefault="00D861FC" w:rsidP="00D861FC">
      <w:pPr>
        <w:contextualSpacing/>
        <w:jc w:val="both"/>
        <w:rPr>
          <w:b/>
          <w:lang w:val="es-ES"/>
        </w:rPr>
      </w:pPr>
      <w:r w:rsidRPr="00D861FC">
        <w:rPr>
          <w:b/>
          <w:u w:val="single"/>
          <w:lang w:val="es-ES"/>
        </w:rPr>
        <w:t>REDACCIÓN</w:t>
      </w:r>
      <w:r>
        <w:rPr>
          <w:b/>
          <w:lang w:val="es-ES"/>
        </w:rPr>
        <w:t xml:space="preserve">      2 puntos</w:t>
      </w:r>
    </w:p>
    <w:p w:rsidR="00D36E28" w:rsidRDefault="00D36E28" w:rsidP="00D861FC">
      <w:pPr>
        <w:contextualSpacing/>
        <w:jc w:val="both"/>
        <w:rPr>
          <w:lang w:val="es-ES"/>
        </w:rPr>
      </w:pPr>
      <w:r>
        <w:rPr>
          <w:lang w:val="es-ES"/>
        </w:rPr>
        <w:t>Elige y trata uno de los ejercicios.</w:t>
      </w:r>
    </w:p>
    <w:p w:rsidR="00D36E28" w:rsidRDefault="00D36E28" w:rsidP="00D861FC">
      <w:pPr>
        <w:contextualSpacing/>
        <w:jc w:val="both"/>
        <w:rPr>
          <w:lang w:val="es-ES"/>
        </w:rPr>
      </w:pPr>
      <w:r>
        <w:rPr>
          <w:lang w:val="es-ES"/>
        </w:rPr>
        <w:t>¿Dónde prefieres vivir, en el campo o en el pueblo? Di por qué en unas 10 a 15 líneas.</w:t>
      </w:r>
    </w:p>
    <w:p w:rsidR="0039738D" w:rsidRDefault="0039738D" w:rsidP="00D861FC">
      <w:pPr>
        <w:contextualSpacing/>
        <w:jc w:val="both"/>
        <w:rPr>
          <w:lang w:val="es-ES"/>
        </w:rPr>
      </w:pPr>
    </w:p>
    <w:p w:rsidR="00D36E28" w:rsidRDefault="00D36E28" w:rsidP="00D861FC">
      <w:pPr>
        <w:contextualSpacing/>
        <w:jc w:val="both"/>
        <w:rPr>
          <w:lang w:val="es-ES"/>
        </w:rPr>
      </w:pPr>
      <w:r>
        <w:rPr>
          <w:lang w:val="es-ES"/>
        </w:rPr>
        <w:t>Combina los elementos de las columnas para formar cuatro frases correctas y clasificadas coherentemente. Tienes que utilizar todos los elementos.</w:t>
      </w:r>
    </w:p>
    <w:p w:rsidR="00D36E28" w:rsidRDefault="00D36E28" w:rsidP="00D861FC">
      <w:pPr>
        <w:contextualSpacing/>
        <w:jc w:val="both"/>
        <w:rPr>
          <w:lang w:val="es-E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03"/>
        <w:gridCol w:w="2303"/>
        <w:gridCol w:w="2303"/>
        <w:gridCol w:w="2303"/>
      </w:tblGrid>
      <w:tr w:rsidR="00D36E28" w:rsidTr="00D36E28">
        <w:tc>
          <w:tcPr>
            <w:tcW w:w="2303" w:type="dxa"/>
          </w:tcPr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Toda la familia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Navidad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Mujeres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padres</w:t>
            </w:r>
          </w:p>
        </w:tc>
        <w:tc>
          <w:tcPr>
            <w:tcW w:w="2303" w:type="dxa"/>
          </w:tcPr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Suelen preparar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Compran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Es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Se reúne</w:t>
            </w:r>
          </w:p>
        </w:tc>
        <w:tc>
          <w:tcPr>
            <w:tcW w:w="2303" w:type="dxa"/>
          </w:tcPr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A medianoche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La fiesta más popular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el año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varios regalos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la víspera día 24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muchísima comida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festejar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hijos</w:t>
            </w:r>
          </w:p>
        </w:tc>
        <w:tc>
          <w:tcPr>
            <w:tcW w:w="2303" w:type="dxa"/>
          </w:tcPr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para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para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la; los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las</w:t>
            </w:r>
          </w:p>
          <w:p w:rsidR="00D36E28" w:rsidRDefault="00D36E28" w:rsidP="00D861FC">
            <w:pPr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sus</w:t>
            </w:r>
          </w:p>
        </w:tc>
      </w:tr>
    </w:tbl>
    <w:p w:rsidR="00D36E28" w:rsidRPr="00D36E28" w:rsidRDefault="00D36E28" w:rsidP="00D861FC">
      <w:pPr>
        <w:contextualSpacing/>
        <w:jc w:val="both"/>
        <w:rPr>
          <w:lang w:val="es-ES"/>
        </w:rPr>
      </w:pPr>
    </w:p>
    <w:p w:rsidR="00D861FC" w:rsidRPr="00D861FC" w:rsidRDefault="00D861FC" w:rsidP="00D861FC">
      <w:pPr>
        <w:contextualSpacing/>
        <w:jc w:val="both"/>
        <w:rPr>
          <w:lang w:val="es-ES"/>
        </w:rPr>
      </w:pPr>
    </w:p>
    <w:sectPr w:rsidR="00D861FC" w:rsidRPr="00D861FC" w:rsidSect="00B71ED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592" w:rsidRDefault="00B27592" w:rsidP="00D36E28">
      <w:pPr>
        <w:spacing w:after="0" w:line="240" w:lineRule="auto"/>
      </w:pPr>
      <w:r>
        <w:separator/>
      </w:r>
    </w:p>
  </w:endnote>
  <w:endnote w:type="continuationSeparator" w:id="1">
    <w:p w:rsidR="00B27592" w:rsidRDefault="00B27592" w:rsidP="00D3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DC5" w:rsidRPr="007F5DC5" w:rsidRDefault="007F5DC5" w:rsidP="007F5DC5">
    <w:pPr>
      <w:pStyle w:val="Pieddepage"/>
      <w:jc w:val="right"/>
      <w:rPr>
        <w:b/>
      </w:rPr>
    </w:pPr>
    <w:r>
      <w:rPr>
        <w:b/>
      </w:rPr>
      <w:t>2/2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DC5" w:rsidRPr="007F5DC5" w:rsidRDefault="007F5DC5" w:rsidP="007F5DC5">
    <w:pPr>
      <w:pStyle w:val="Pieddepage"/>
      <w:jc w:val="right"/>
      <w:rPr>
        <w:b/>
      </w:rPr>
    </w:pPr>
    <w:r>
      <w:rPr>
        <w:b/>
      </w:rPr>
      <w:t>1/2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592" w:rsidRDefault="00B27592" w:rsidP="00D36E28">
      <w:pPr>
        <w:spacing w:after="0" w:line="240" w:lineRule="auto"/>
      </w:pPr>
      <w:r>
        <w:separator/>
      </w:r>
    </w:p>
  </w:footnote>
  <w:footnote w:type="continuationSeparator" w:id="1">
    <w:p w:rsidR="00B27592" w:rsidRDefault="00B27592" w:rsidP="00D3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DC5" w:rsidRDefault="007F5DC5" w:rsidP="007F5DC5">
    <w:pPr>
      <w:pStyle w:val="En-tte"/>
      <w:rPr>
        <w:b/>
      </w:rPr>
    </w:pPr>
  </w:p>
  <w:p w:rsidR="007F5DC5" w:rsidRDefault="007F5DC5" w:rsidP="007F5DC5">
    <w:pPr>
      <w:pStyle w:val="En-tte"/>
      <w:rPr>
        <w:b/>
      </w:rPr>
    </w:pPr>
  </w:p>
  <w:p w:rsidR="007F5DC5" w:rsidRDefault="00414861" w:rsidP="007F5DC5">
    <w:pPr>
      <w:pStyle w:val="En-tte"/>
      <w:rPr>
        <w:b/>
      </w:rPr>
    </w:pPr>
    <w:r w:rsidRPr="004148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9.6pt;margin-top:-6.6pt;width:104.2pt;height:38.95pt;z-index:251660288" stroked="f">
          <v:textbox>
            <w:txbxContent>
              <w:p w:rsidR="007F5DC5" w:rsidRDefault="007F5DC5" w:rsidP="007F5DC5">
                <w:pPr>
                  <w:contextualSpacing/>
                  <w:rPr>
                    <w:b/>
                  </w:rPr>
                </w:pPr>
                <w:r>
                  <w:rPr>
                    <w:b/>
                  </w:rPr>
                  <w:t>BEPC</w:t>
                </w:r>
              </w:p>
              <w:p w:rsidR="007F5DC5" w:rsidRDefault="007F5DC5" w:rsidP="007F5DC5">
                <w:pPr>
                  <w:contextualSpacing/>
                  <w:rPr>
                    <w:b/>
                  </w:rPr>
                </w:pPr>
                <w:r>
                  <w:rPr>
                    <w:b/>
                  </w:rPr>
                  <w:t xml:space="preserve">Session : </w:t>
                </w:r>
                <w:r>
                  <w:rPr>
                    <w:rFonts w:ascii="Bradley Hand ITC" w:hAnsi="Bradley Hand ITC"/>
                    <w:b/>
                    <w:sz w:val="28"/>
                    <w:szCs w:val="28"/>
                  </w:rPr>
                  <w:t>2000</w:t>
                </w:r>
              </w:p>
            </w:txbxContent>
          </v:textbox>
        </v:shape>
      </w:pict>
    </w:r>
    <w:r w:rsidR="007F5DC5">
      <w:rPr>
        <w:b/>
      </w:rPr>
      <w:t>MINEDUC – DECC</w:t>
    </w:r>
  </w:p>
  <w:p w:rsidR="007F5DC5" w:rsidRDefault="007F5DC5" w:rsidP="007F5DC5">
    <w:pPr>
      <w:pStyle w:val="En-tte"/>
      <w:rPr>
        <w:b/>
      </w:rPr>
    </w:pPr>
    <w:r>
      <w:rPr>
        <w:b/>
      </w:rPr>
      <w:t>Durée : 1h30</w:t>
    </w:r>
  </w:p>
  <w:p w:rsidR="007F5DC5" w:rsidRPr="007F5DC5" w:rsidRDefault="007F5DC5" w:rsidP="007F5DC5">
    <w:pPr>
      <w:pStyle w:val="En-tte"/>
      <w:rPr>
        <w:b/>
      </w:rPr>
    </w:pPr>
    <w:r>
      <w:rPr>
        <w:b/>
      </w:rPr>
      <w:t>Coef :    1</w:t>
    </w:r>
  </w:p>
  <w:p w:rsidR="00B71ED6" w:rsidRPr="007F5DC5" w:rsidRDefault="00B71ED6" w:rsidP="007F5DC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A2E67"/>
    <w:multiLevelType w:val="hybridMultilevel"/>
    <w:tmpl w:val="F4D413D6"/>
    <w:lvl w:ilvl="0" w:tplc="EDE62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C603A"/>
    <w:multiLevelType w:val="hybridMultilevel"/>
    <w:tmpl w:val="EB3ACDD4"/>
    <w:lvl w:ilvl="0" w:tplc="86840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34B46"/>
    <w:rsid w:val="0002401F"/>
    <w:rsid w:val="000B3473"/>
    <w:rsid w:val="000C7F6C"/>
    <w:rsid w:val="001A6EEE"/>
    <w:rsid w:val="002A4BC1"/>
    <w:rsid w:val="002B19CB"/>
    <w:rsid w:val="002B5F26"/>
    <w:rsid w:val="00325840"/>
    <w:rsid w:val="0039738D"/>
    <w:rsid w:val="003F76B0"/>
    <w:rsid w:val="00414861"/>
    <w:rsid w:val="00490DD2"/>
    <w:rsid w:val="004E4933"/>
    <w:rsid w:val="005E1078"/>
    <w:rsid w:val="006B4822"/>
    <w:rsid w:val="006C64B2"/>
    <w:rsid w:val="007F5DC5"/>
    <w:rsid w:val="00934B46"/>
    <w:rsid w:val="00A42086"/>
    <w:rsid w:val="00B02DD1"/>
    <w:rsid w:val="00B27592"/>
    <w:rsid w:val="00B71ED6"/>
    <w:rsid w:val="00BA55DE"/>
    <w:rsid w:val="00C070F4"/>
    <w:rsid w:val="00CF3C02"/>
    <w:rsid w:val="00D01BEA"/>
    <w:rsid w:val="00D36E28"/>
    <w:rsid w:val="00D861FC"/>
    <w:rsid w:val="00E57830"/>
    <w:rsid w:val="00FD3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9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D36E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D36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36E28"/>
  </w:style>
  <w:style w:type="paragraph" w:styleId="Pieddepage">
    <w:name w:val="footer"/>
    <w:basedOn w:val="Normal"/>
    <w:link w:val="PieddepageCar"/>
    <w:uiPriority w:val="99"/>
    <w:semiHidden/>
    <w:unhideWhenUsed/>
    <w:rsid w:val="00D36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36E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MAM YA Si</cp:lastModifiedBy>
  <cp:revision>12</cp:revision>
  <dcterms:created xsi:type="dcterms:W3CDTF">2015-03-30T08:15:00Z</dcterms:created>
  <dcterms:modified xsi:type="dcterms:W3CDTF">2016-04-15T21:44:00Z</dcterms:modified>
</cp:coreProperties>
</file>