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está usando operadores Verilog para os os três tipos de operação de deslocamento. Observe que o tipo de dado de IN é declarado como signed. Por que?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Considere as operações de deslocamento à direita em um número de 4 bits abaixo: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60674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1328" r="3986" t="184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</w:t>
      </w:r>
      <w:r w:rsidDel="00000000" w:rsidR="00000000" w:rsidRPr="00000000">
        <w:rPr>
          <w:sz w:val="20"/>
          <w:szCs w:val="20"/>
          <w:rtl w:val="0"/>
        </w:rPr>
        <w:t xml:space="preserve">. Resposta para a pergunta na seção "Módulos Lógicos e de Deslocamento”.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61504" cy="21574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2477" l="18936" r="24916" t="24192"/>
                    <a:stretch>
                      <a:fillRect/>
                    </a:stretch>
                  </pic:blipFill>
                  <pic:spPr>
                    <a:xfrm>
                      <a:off x="0" y="0"/>
                      <a:ext cx="6461504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</w:t>
      </w:r>
      <w:r w:rsidDel="00000000" w:rsidR="00000000" w:rsidRPr="00000000">
        <w:rPr>
          <w:sz w:val="20"/>
          <w:szCs w:val="20"/>
          <w:rtl w:val="0"/>
        </w:rPr>
        <w:t xml:space="preserve">. Resultados da simulação final para a versão 8-bits.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43355" cy="1590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3520" l="8970" r="16870" t="25864"/>
                    <a:stretch>
                      <a:fillRect/>
                    </a:stretch>
                  </pic:blipFill>
                  <pic:spPr>
                    <a:xfrm>
                      <a:off x="0" y="0"/>
                      <a:ext cx="6843355" cy="159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3.</w:t>
      </w:r>
      <w:r w:rsidDel="00000000" w:rsidR="00000000" w:rsidRPr="00000000">
        <w:rPr>
          <w:sz w:val="20"/>
          <w:szCs w:val="20"/>
          <w:rtl w:val="0"/>
        </w:rPr>
        <w:t xml:space="preserve"> Resultados da simulação final para a versão 32-bits.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do módulo </w:t>
      </w:r>
      <w:r w:rsidDel="00000000" w:rsidR="00000000" w:rsidRPr="00000000">
        <w:rPr>
          <w:i w:val="1"/>
          <w:sz w:val="20"/>
          <w:szCs w:val="20"/>
          <w:rtl w:val="0"/>
        </w:rPr>
        <w:t xml:space="preserve">ula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alu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(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A, B,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R,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FlagZ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//separar ALUfn em bits nomeados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//Resultados dos três componentes da ALU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addsubResult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shiftResult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logicalResult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addsub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#(N)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(A, B,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addsubResult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shifter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#(N)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(B, A[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$clog2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(N)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&amp;~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&amp;~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shiftResult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#(N)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(A, B,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logicalResult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//Multiplexador de 4 entradas para selecionar a saída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 = (~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addsubResult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shiftResult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(~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logicalResult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{{(N-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Utilizar o operador de resolução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~(|R);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do módulo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comparator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comparison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comparison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bool0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 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FlagV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do módulo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logical:</w:t>
      </w:r>
    </w:p>
    <w:p w:rsidR="00000000" w:rsidDel="00000000" w:rsidP="00000000" w:rsidRDefault="00000000" w:rsidRPr="00000000" w14:paraId="0000004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logical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#(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)(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A, B,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R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A&amp;B :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A|B : 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A^B : 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2'b11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~(A|B) : {N{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1'b1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do módulo </w:t>
      </w:r>
      <w:r w:rsidDel="00000000" w:rsidR="00000000" w:rsidRPr="00000000">
        <w:rPr>
          <w:i w:val="1"/>
          <w:sz w:val="20"/>
          <w:szCs w:val="20"/>
          <w:rtl w:val="0"/>
        </w:rPr>
        <w:t xml:space="preserve">shifter:</w:t>
      </w:r>
    </w:p>
    <w:p w:rsidR="00000000" w:rsidDel="00000000" w:rsidP="00000000" w:rsidRDefault="00000000" w:rsidRPr="00000000" w14:paraId="0000005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shifter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#(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)(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IN,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$clog2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OUT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? (IN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: 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? 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IN &gt;&gt;&gt;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26613" cy="36365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889" l="6576" r="6099" t="9440"/>
                    <a:stretch>
                      <a:fillRect/>
                    </a:stretch>
                  </pic:blipFill>
                  <pic:spPr>
                    <a:xfrm>
                      <a:off x="0" y="0"/>
                      <a:ext cx="6826613" cy="363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4. </w:t>
      </w:r>
      <w:r w:rsidDel="00000000" w:rsidR="00000000" w:rsidRPr="00000000">
        <w:rPr>
          <w:sz w:val="20"/>
          <w:szCs w:val="20"/>
          <w:rtl w:val="0"/>
        </w:rPr>
        <w:t xml:space="preserve">Esquemático do circuito para o projeto final (32-bits).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