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B5F" w:rsidRPr="00DB4FF1" w:rsidRDefault="00763B5F" w:rsidP="00763B5F">
      <w:pPr>
        <w:rPr>
          <w:rFonts w:ascii="Times New Roman" w:hAnsi="Times New Roman" w:cs="Times New Roman"/>
          <w:sz w:val="32"/>
          <w:szCs w:val="32"/>
          <w:lang w:val="fr-FR"/>
        </w:rPr>
      </w:pPr>
      <w:r w:rsidRPr="00DB4FF1">
        <w:rPr>
          <w:rFonts w:ascii="Times New Roman" w:hAnsi="Times New Roman" w:cs="Times New Roman"/>
          <w:sz w:val="32"/>
          <w:szCs w:val="32"/>
          <w:lang w:val="fr-FR"/>
        </w:rPr>
        <w:t xml:space="preserve">BIF7003 : Activité de synthèse et d'intégration en </w:t>
      </w:r>
      <w:proofErr w:type="spellStart"/>
      <w:r w:rsidRPr="00DB4FF1">
        <w:rPr>
          <w:rFonts w:ascii="Times New Roman" w:hAnsi="Times New Roman" w:cs="Times New Roman"/>
          <w:sz w:val="32"/>
          <w:szCs w:val="32"/>
          <w:lang w:val="fr-FR"/>
        </w:rPr>
        <w:t>Bio-informatique</w:t>
      </w:r>
      <w:proofErr w:type="spellEnd"/>
    </w:p>
    <w:p w:rsidR="00763B5F" w:rsidRPr="00DB4FF1" w:rsidRDefault="00763B5F" w:rsidP="00763B5F">
      <w:pPr>
        <w:rPr>
          <w:rFonts w:ascii="Times New Roman" w:hAnsi="Times New Roman" w:cs="Times New Roman"/>
          <w:szCs w:val="24"/>
        </w:rPr>
      </w:pPr>
    </w:p>
    <w:p w:rsidR="00763B5F" w:rsidRPr="00DB4FF1" w:rsidRDefault="00763B5F" w:rsidP="00763B5F">
      <w:pPr>
        <w:rPr>
          <w:rFonts w:ascii="Times New Roman" w:hAnsi="Times New Roman" w:cs="Times New Roman"/>
          <w:b/>
          <w:szCs w:val="24"/>
        </w:rPr>
      </w:pPr>
    </w:p>
    <w:p w:rsidR="00763B5F" w:rsidRPr="00DB4FF1" w:rsidRDefault="00763B5F" w:rsidP="00763B5F">
      <w:pPr>
        <w:jc w:val="center"/>
        <w:rPr>
          <w:rFonts w:ascii="Times New Roman" w:hAnsi="Times New Roman" w:cs="Times New Roman"/>
          <w:szCs w:val="24"/>
        </w:rPr>
      </w:pPr>
      <w:r w:rsidRPr="00DB4FF1">
        <w:rPr>
          <w:rFonts w:ascii="Times New Roman" w:hAnsi="Times New Roman" w:cs="Times New Roman"/>
          <w:szCs w:val="24"/>
        </w:rPr>
        <w:t xml:space="preserve">Sujet: Pédigrée </w:t>
      </w:r>
    </w:p>
    <w:p w:rsidR="00763B5F" w:rsidRPr="00DB4FF1" w:rsidRDefault="00763B5F" w:rsidP="00763B5F">
      <w:pPr>
        <w:rPr>
          <w:rFonts w:ascii="Times New Roman" w:hAnsi="Times New Roman" w:cs="Times New Roman"/>
          <w:b/>
          <w:szCs w:val="24"/>
        </w:rPr>
      </w:pPr>
    </w:p>
    <w:p w:rsidR="00763B5F" w:rsidRPr="00DB4FF1" w:rsidRDefault="00763B5F" w:rsidP="00763B5F">
      <w:pPr>
        <w:rPr>
          <w:rFonts w:ascii="Times New Roman" w:hAnsi="Times New Roman" w:cs="Times New Roman"/>
          <w:b/>
          <w:szCs w:val="24"/>
        </w:rPr>
      </w:pPr>
    </w:p>
    <w:p w:rsidR="003D7E09" w:rsidRDefault="009A41B5" w:rsidP="00763B5F">
      <w:pPr>
        <w:jc w:val="center"/>
        <w:rPr>
          <w:rFonts w:ascii="Times New Roman" w:hAnsi="Times New Roman" w:cs="Times New Roman"/>
          <w:szCs w:val="24"/>
        </w:rPr>
      </w:pPr>
      <w:r>
        <w:rPr>
          <w:rFonts w:ascii="Times New Roman" w:hAnsi="Times New Roman" w:cs="Times New Roman"/>
          <w:szCs w:val="24"/>
        </w:rPr>
        <w:t>Par</w:t>
      </w:r>
    </w:p>
    <w:p w:rsidR="003D7E09" w:rsidRPr="009A41B5" w:rsidRDefault="003D7E09" w:rsidP="00763B5F">
      <w:pPr>
        <w:jc w:val="center"/>
        <w:rPr>
          <w:rFonts w:ascii="Times New Roman" w:hAnsi="Times New Roman" w:cs="Times New Roman"/>
          <w:szCs w:val="24"/>
        </w:rPr>
      </w:pPr>
      <w:r w:rsidRPr="009A41B5">
        <w:rPr>
          <w:rFonts w:ascii="Times New Roman" w:hAnsi="Times New Roman" w:cs="Times New Roman"/>
          <w:szCs w:val="24"/>
        </w:rPr>
        <w:t xml:space="preserve">Amal </w:t>
      </w:r>
      <w:proofErr w:type="spellStart"/>
      <w:r w:rsidRPr="009A41B5">
        <w:rPr>
          <w:rFonts w:ascii="Times New Roman" w:hAnsi="Times New Roman" w:cs="Times New Roman"/>
          <w:szCs w:val="24"/>
        </w:rPr>
        <w:t>Wallid</w:t>
      </w:r>
      <w:proofErr w:type="spellEnd"/>
      <w:r w:rsidRPr="009A41B5">
        <w:rPr>
          <w:rFonts w:ascii="Times New Roman" w:hAnsi="Times New Roman" w:cs="Times New Roman"/>
          <w:szCs w:val="24"/>
        </w:rPr>
        <w:t xml:space="preserve">, Golrokh </w:t>
      </w:r>
      <w:proofErr w:type="spellStart"/>
      <w:r w:rsidRPr="009A41B5">
        <w:rPr>
          <w:rFonts w:ascii="Times New Roman" w:hAnsi="Times New Roman" w:cs="Times New Roman"/>
          <w:szCs w:val="24"/>
        </w:rPr>
        <w:t>Kiani</w:t>
      </w:r>
      <w:proofErr w:type="spellEnd"/>
      <w:r w:rsidRPr="009A41B5">
        <w:rPr>
          <w:rFonts w:ascii="Times New Roman" w:hAnsi="Times New Roman" w:cs="Times New Roman"/>
          <w:szCs w:val="24"/>
        </w:rPr>
        <w:t>,</w:t>
      </w:r>
    </w:p>
    <w:p w:rsidR="00763B5F" w:rsidRPr="00DB4FF1" w:rsidRDefault="00D12117" w:rsidP="00763B5F">
      <w:pPr>
        <w:jc w:val="center"/>
        <w:rPr>
          <w:rFonts w:ascii="Times New Roman" w:hAnsi="Times New Roman" w:cs="Times New Roman"/>
          <w:szCs w:val="24"/>
        </w:rPr>
      </w:pPr>
      <w:r>
        <w:rPr>
          <w:rFonts w:ascii="Times New Roman" w:hAnsi="Times New Roman" w:cs="Times New Roman"/>
          <w:szCs w:val="24"/>
        </w:rPr>
        <w:t>Joël</w:t>
      </w:r>
      <w:r w:rsidR="003D7E09">
        <w:rPr>
          <w:rFonts w:ascii="Times New Roman" w:hAnsi="Times New Roman" w:cs="Times New Roman"/>
          <w:szCs w:val="24"/>
        </w:rPr>
        <w:t xml:space="preserve"> Sandé et Amine Mohamed </w:t>
      </w:r>
      <w:proofErr w:type="spellStart"/>
      <w:r w:rsidR="003D7E09">
        <w:rPr>
          <w:rFonts w:ascii="Times New Roman" w:hAnsi="Times New Roman" w:cs="Times New Roman"/>
          <w:szCs w:val="24"/>
        </w:rPr>
        <w:t>Remita</w:t>
      </w:r>
      <w:proofErr w:type="spellEnd"/>
      <w:r w:rsidR="003D7E09">
        <w:rPr>
          <w:rFonts w:ascii="Times New Roman" w:hAnsi="Times New Roman" w:cs="Times New Roman"/>
          <w:szCs w:val="24"/>
        </w:rPr>
        <w:t xml:space="preserve">. </w:t>
      </w:r>
    </w:p>
    <w:p w:rsidR="00763B5F" w:rsidRPr="00DB4FF1" w:rsidRDefault="00763B5F" w:rsidP="00763B5F">
      <w:pPr>
        <w:jc w:val="center"/>
        <w:rPr>
          <w:rFonts w:ascii="Times New Roman" w:hAnsi="Times New Roman" w:cs="Times New Roman"/>
          <w:szCs w:val="24"/>
        </w:rPr>
      </w:pPr>
    </w:p>
    <w:p w:rsidR="00763B5F" w:rsidRPr="00DB4FF1" w:rsidRDefault="00763B5F" w:rsidP="00763B5F">
      <w:pPr>
        <w:jc w:val="center"/>
        <w:rPr>
          <w:rFonts w:ascii="Times New Roman" w:hAnsi="Times New Roman" w:cs="Times New Roman"/>
          <w:szCs w:val="24"/>
        </w:rPr>
      </w:pPr>
      <w:r w:rsidRPr="00DB4FF1">
        <w:rPr>
          <w:rFonts w:ascii="Times New Roman" w:hAnsi="Times New Roman" w:cs="Times New Roman"/>
          <w:szCs w:val="24"/>
        </w:rPr>
        <w:t>Sous la supervision du Dr Alix Boc</w:t>
      </w:r>
    </w:p>
    <w:p w:rsidR="00763B5F" w:rsidRPr="00DB4FF1" w:rsidRDefault="00763B5F" w:rsidP="00763B5F">
      <w:pPr>
        <w:jc w:val="center"/>
        <w:rPr>
          <w:rFonts w:ascii="Times New Roman" w:hAnsi="Times New Roman" w:cs="Times New Roman"/>
          <w:szCs w:val="24"/>
        </w:rPr>
      </w:pPr>
    </w:p>
    <w:p w:rsidR="00763B5F" w:rsidRPr="00DB4FF1" w:rsidRDefault="00763B5F" w:rsidP="00763B5F">
      <w:pPr>
        <w:jc w:val="center"/>
        <w:rPr>
          <w:rFonts w:ascii="Times New Roman" w:hAnsi="Times New Roman" w:cs="Times New Roman"/>
          <w:szCs w:val="24"/>
        </w:rPr>
      </w:pPr>
      <w:r w:rsidRPr="00DB4FF1">
        <w:rPr>
          <w:rFonts w:ascii="Times New Roman" w:hAnsi="Times New Roman" w:cs="Times New Roman"/>
          <w:szCs w:val="24"/>
        </w:rPr>
        <w:t>À</w:t>
      </w:r>
    </w:p>
    <w:p w:rsidR="00763B5F" w:rsidRPr="00DB4FF1" w:rsidRDefault="00763B5F" w:rsidP="00763B5F">
      <w:pPr>
        <w:jc w:val="center"/>
        <w:rPr>
          <w:rFonts w:ascii="Times New Roman" w:hAnsi="Times New Roman" w:cs="Times New Roman"/>
          <w:szCs w:val="24"/>
        </w:rPr>
      </w:pPr>
    </w:p>
    <w:p w:rsidR="00763B5F" w:rsidRPr="00DB4FF1" w:rsidRDefault="00763B5F" w:rsidP="00763B5F">
      <w:pPr>
        <w:jc w:val="center"/>
        <w:rPr>
          <w:rFonts w:ascii="Times New Roman" w:hAnsi="Times New Roman" w:cs="Times New Roman"/>
          <w:szCs w:val="24"/>
        </w:rPr>
      </w:pPr>
      <w:r w:rsidRPr="00DB4FF1">
        <w:rPr>
          <w:rFonts w:ascii="Times New Roman" w:hAnsi="Times New Roman" w:cs="Times New Roman"/>
          <w:szCs w:val="24"/>
        </w:rPr>
        <w:t xml:space="preserve">Pr Vladimir </w:t>
      </w:r>
      <w:proofErr w:type="spellStart"/>
      <w:r w:rsidRPr="00DB4FF1">
        <w:rPr>
          <w:rFonts w:ascii="Times New Roman" w:hAnsi="Times New Roman" w:cs="Times New Roman"/>
          <w:szCs w:val="24"/>
        </w:rPr>
        <w:t>Makarenkov</w:t>
      </w:r>
      <w:proofErr w:type="spellEnd"/>
    </w:p>
    <w:p w:rsidR="00763B5F" w:rsidRPr="00DB4FF1" w:rsidRDefault="00763B5F" w:rsidP="00763B5F">
      <w:pPr>
        <w:jc w:val="center"/>
        <w:rPr>
          <w:rFonts w:ascii="Times New Roman" w:hAnsi="Times New Roman" w:cs="Times New Roman"/>
          <w:szCs w:val="24"/>
        </w:rPr>
      </w:pPr>
    </w:p>
    <w:p w:rsidR="00763B5F" w:rsidRPr="00DB4FF1" w:rsidRDefault="00763B5F" w:rsidP="00763B5F">
      <w:pPr>
        <w:rPr>
          <w:rFonts w:ascii="Times New Roman" w:hAnsi="Times New Roman" w:cs="Times New Roman"/>
          <w:b/>
          <w:szCs w:val="24"/>
        </w:rPr>
      </w:pPr>
    </w:p>
    <w:p w:rsidR="00763B5F" w:rsidRDefault="00763B5F" w:rsidP="00763B5F">
      <w:pPr>
        <w:rPr>
          <w:rFonts w:ascii="Times New Roman" w:hAnsi="Times New Roman" w:cs="Times New Roman"/>
          <w:b/>
          <w:szCs w:val="24"/>
        </w:rPr>
      </w:pPr>
    </w:p>
    <w:p w:rsidR="00DB4FF1" w:rsidRPr="00DB4FF1" w:rsidRDefault="00DB4FF1" w:rsidP="00763B5F">
      <w:pPr>
        <w:rPr>
          <w:rFonts w:ascii="Times New Roman" w:hAnsi="Times New Roman" w:cs="Times New Roman"/>
          <w:b/>
          <w:szCs w:val="24"/>
        </w:rPr>
      </w:pPr>
    </w:p>
    <w:p w:rsidR="00763B5F" w:rsidRDefault="00763B5F" w:rsidP="00763B5F">
      <w:pPr>
        <w:rPr>
          <w:rFonts w:ascii="Times New Roman" w:hAnsi="Times New Roman" w:cs="Times New Roman"/>
          <w:b/>
          <w:szCs w:val="24"/>
        </w:rPr>
      </w:pPr>
    </w:p>
    <w:p w:rsidR="009A41B5" w:rsidRDefault="009A41B5" w:rsidP="00763B5F">
      <w:pPr>
        <w:rPr>
          <w:rFonts w:ascii="Times New Roman" w:hAnsi="Times New Roman" w:cs="Times New Roman"/>
          <w:b/>
          <w:szCs w:val="24"/>
        </w:rPr>
      </w:pPr>
    </w:p>
    <w:p w:rsidR="009A41B5" w:rsidRPr="00DB4FF1" w:rsidRDefault="009A41B5" w:rsidP="00763B5F">
      <w:pPr>
        <w:rPr>
          <w:rFonts w:ascii="Times New Roman" w:hAnsi="Times New Roman" w:cs="Times New Roman"/>
          <w:b/>
          <w:szCs w:val="24"/>
        </w:rPr>
      </w:pPr>
    </w:p>
    <w:p w:rsidR="00763B5F" w:rsidRPr="00DB4FF1" w:rsidRDefault="00763B5F" w:rsidP="00763B5F">
      <w:pPr>
        <w:rPr>
          <w:rFonts w:ascii="Times New Roman" w:hAnsi="Times New Roman" w:cs="Times New Roman"/>
          <w:b/>
          <w:szCs w:val="24"/>
          <w:u w:val="single"/>
        </w:rPr>
      </w:pPr>
    </w:p>
    <w:p w:rsidR="00763B5F" w:rsidRPr="00DB4FF1" w:rsidRDefault="00763B5F" w:rsidP="00763B5F">
      <w:pPr>
        <w:jc w:val="right"/>
        <w:rPr>
          <w:rFonts w:ascii="Times New Roman" w:hAnsi="Times New Roman" w:cs="Times New Roman"/>
          <w:szCs w:val="24"/>
        </w:rPr>
      </w:pPr>
      <w:r w:rsidRPr="00DB4FF1">
        <w:rPr>
          <w:rFonts w:ascii="Times New Roman" w:hAnsi="Times New Roman" w:cs="Times New Roman"/>
          <w:szCs w:val="24"/>
        </w:rPr>
        <w:t>Université du Québec à Montréal</w:t>
      </w:r>
    </w:p>
    <w:p w:rsidR="003D7E09" w:rsidRDefault="003D7E09" w:rsidP="00763B5F">
      <w:pPr>
        <w:jc w:val="right"/>
        <w:rPr>
          <w:rFonts w:ascii="Times New Roman" w:hAnsi="Times New Roman"/>
          <w:szCs w:val="24"/>
        </w:rPr>
      </w:pPr>
    </w:p>
    <w:p w:rsidR="00763B5F" w:rsidRDefault="00763B5F" w:rsidP="00763B5F">
      <w:pPr>
        <w:jc w:val="right"/>
        <w:rPr>
          <w:rFonts w:ascii="Times New Roman" w:hAnsi="Times New Roman"/>
          <w:szCs w:val="24"/>
        </w:rPr>
      </w:pPr>
    </w:p>
    <w:p w:rsidR="00763B5F" w:rsidRPr="00862DA5" w:rsidRDefault="00763B5F" w:rsidP="00763B5F">
      <w:pPr>
        <w:pStyle w:val="Paragraphedeliste"/>
        <w:numPr>
          <w:ilvl w:val="0"/>
          <w:numId w:val="11"/>
        </w:numPr>
        <w:ind w:left="284" w:hanging="284"/>
        <w:jc w:val="both"/>
        <w:rPr>
          <w:rFonts w:ascii="Times New Roman" w:hAnsi="Times New Roman"/>
          <w:b/>
          <w:sz w:val="28"/>
          <w:szCs w:val="28"/>
        </w:rPr>
      </w:pPr>
      <w:r w:rsidRPr="00862DA5">
        <w:rPr>
          <w:rFonts w:ascii="Times New Roman" w:hAnsi="Times New Roman"/>
          <w:b/>
          <w:sz w:val="28"/>
          <w:szCs w:val="28"/>
        </w:rPr>
        <w:t>Introduction</w:t>
      </w:r>
    </w:p>
    <w:p w:rsidR="00763B5F" w:rsidRDefault="00763B5F" w:rsidP="00763B5F">
      <w:pPr>
        <w:pStyle w:val="Paragraphedeliste"/>
        <w:ind w:left="426"/>
        <w:rPr>
          <w:rFonts w:ascii="Times New Roman" w:hAnsi="Times New Roman" w:cs="Times New Roman"/>
          <w:b/>
          <w:u w:val="single"/>
        </w:rPr>
      </w:pPr>
    </w:p>
    <w:p w:rsidR="00763B5F" w:rsidRPr="00105DED" w:rsidRDefault="00763B5F" w:rsidP="00763B5F">
      <w:pPr>
        <w:jc w:val="both"/>
        <w:rPr>
          <w:lang w:val="fr-FR"/>
        </w:rPr>
      </w:pPr>
      <w:r w:rsidRPr="005F101C">
        <w:rPr>
          <w:rFonts w:ascii="Times New Roman" w:hAnsi="Times New Roman" w:cs="Times New Roman"/>
          <w:lang w:val="fr-FR"/>
        </w:rPr>
        <w:t>Un pédigrée est un graphe décrivant le lignage d</w:t>
      </w:r>
      <w:r>
        <w:rPr>
          <w:rFonts w:ascii="Times New Roman" w:hAnsi="Times New Roman" w:cs="Times New Roman"/>
          <w:lang w:val="fr-FR"/>
        </w:rPr>
        <w:t xml:space="preserve">’une famille quelle que soit son espèce. Il regroupe dans un arbre généalogique les informations sur l’histoire d’un caractère particulier d’une famille en décrivant les relations entre les parents et les enfants </w:t>
      </w:r>
      <w:r w:rsidRPr="007F263B">
        <w:rPr>
          <w:rFonts w:ascii="Times New Roman" w:hAnsi="Times New Roman" w:cs="Times New Roman"/>
          <w:lang w:val="fr-FR"/>
        </w:rPr>
        <w:t>(petits)</w:t>
      </w:r>
      <w:r>
        <w:rPr>
          <w:rFonts w:ascii="Times New Roman" w:hAnsi="Times New Roman" w:cs="Times New Roman"/>
          <w:lang w:val="fr-FR"/>
        </w:rPr>
        <w:t xml:space="preserve"> d’une génération à l’autre. Dans cet arbre, les hommes </w:t>
      </w:r>
      <w:r w:rsidRPr="007F263B">
        <w:rPr>
          <w:rFonts w:ascii="Times New Roman" w:hAnsi="Times New Roman" w:cs="Times New Roman"/>
          <w:lang w:val="fr-FR"/>
        </w:rPr>
        <w:t>(mâles)</w:t>
      </w:r>
      <w:r>
        <w:rPr>
          <w:rFonts w:ascii="Times New Roman" w:hAnsi="Times New Roman" w:cs="Times New Roman"/>
          <w:lang w:val="fr-FR"/>
        </w:rPr>
        <w:t xml:space="preserve"> sont représentés par des carrés, et les femmes </w:t>
      </w:r>
      <w:r w:rsidRPr="007F263B">
        <w:rPr>
          <w:rFonts w:ascii="Times New Roman" w:hAnsi="Times New Roman" w:cs="Times New Roman"/>
          <w:lang w:val="fr-FR"/>
        </w:rPr>
        <w:t>(femelles)</w:t>
      </w:r>
      <w:r>
        <w:rPr>
          <w:rFonts w:ascii="Times New Roman" w:hAnsi="Times New Roman" w:cs="Times New Roman"/>
          <w:lang w:val="fr-FR"/>
        </w:rPr>
        <w:t xml:space="preserve"> par des cercles. La couleur attribuée à un individu décrit son caractère phénotypique, c'est-à-dire, ce qu’on observe. Le caractère peut être dominant ou récessif, peut être transmis par voie autosomale ou par voie sexuelle. Le projet consiste d’ailleurs en la réalisation d’un pédigrée en vue de déterminer le mode de transcription.</w:t>
      </w:r>
    </w:p>
    <w:p w:rsidR="00763B5F" w:rsidRPr="00862DA5" w:rsidRDefault="00763B5F" w:rsidP="00763B5F">
      <w:pPr>
        <w:pStyle w:val="Paragraphedeliste"/>
        <w:numPr>
          <w:ilvl w:val="0"/>
          <w:numId w:val="11"/>
        </w:numPr>
        <w:tabs>
          <w:tab w:val="left" w:pos="284"/>
        </w:tabs>
        <w:ind w:left="284" w:hanging="284"/>
        <w:jc w:val="both"/>
        <w:rPr>
          <w:rFonts w:ascii="Times New Roman" w:hAnsi="Times New Roman" w:cs="Times New Roman"/>
          <w:b/>
          <w:sz w:val="28"/>
          <w:szCs w:val="28"/>
          <w:lang w:val="fr-FR"/>
        </w:rPr>
      </w:pPr>
      <w:r w:rsidRPr="00862DA5">
        <w:rPr>
          <w:rFonts w:ascii="Times New Roman" w:hAnsi="Times New Roman" w:cs="Times New Roman"/>
          <w:b/>
          <w:sz w:val="28"/>
          <w:szCs w:val="28"/>
          <w:lang w:val="fr-FR"/>
        </w:rPr>
        <w:t xml:space="preserve"> Représentation schématique et Nomenclature</w:t>
      </w:r>
    </w:p>
    <w:p w:rsidR="00763B5F" w:rsidRDefault="00763B5F" w:rsidP="00763B5F">
      <w:pPr>
        <w:pStyle w:val="Paragraphedeliste"/>
        <w:ind w:left="851"/>
        <w:jc w:val="both"/>
        <w:rPr>
          <w:rFonts w:ascii="Times New Roman" w:hAnsi="Times New Roman" w:cs="Times New Roman"/>
          <w:b/>
          <w:lang w:val="fr-FR"/>
        </w:rPr>
      </w:pPr>
    </w:p>
    <w:p w:rsidR="00763B5F" w:rsidRDefault="00763B5F" w:rsidP="00763B5F">
      <w:pPr>
        <w:pStyle w:val="Paragraphedeliste"/>
        <w:numPr>
          <w:ilvl w:val="0"/>
          <w:numId w:val="10"/>
        </w:numPr>
        <w:jc w:val="both"/>
        <w:rPr>
          <w:rFonts w:ascii="Times New Roman" w:hAnsi="Times New Roman" w:cs="Times New Roman"/>
          <w:lang w:val="fr-FR"/>
        </w:rPr>
      </w:pPr>
      <w:r w:rsidRPr="00CF7D81">
        <w:rPr>
          <w:rFonts w:ascii="Times New Roman" w:hAnsi="Times New Roman" w:cs="Times New Roman"/>
          <w:lang w:val="fr-FR"/>
        </w:rPr>
        <w:t>Représentation schématique</w:t>
      </w:r>
    </w:p>
    <w:p w:rsidR="00763B5F" w:rsidRPr="00CF7D81" w:rsidRDefault="00763B5F" w:rsidP="00763B5F">
      <w:pPr>
        <w:pStyle w:val="Paragraphedeliste"/>
        <w:ind w:left="1778"/>
        <w:jc w:val="both"/>
        <w:rPr>
          <w:rFonts w:ascii="Times New Roman" w:hAnsi="Times New Roman" w:cs="Times New Roman"/>
          <w:lang w:val="fr-FR"/>
        </w:rPr>
      </w:pPr>
    </w:p>
    <w:p w:rsidR="00763B5F" w:rsidRDefault="00763B5F" w:rsidP="00763B5F">
      <w:pPr>
        <w:pStyle w:val="Paragraphedeliste"/>
        <w:ind w:left="1778"/>
        <w:rPr>
          <w:rFonts w:ascii="Times New Roman" w:hAnsi="Times New Roman" w:cs="Times New Roman"/>
          <w:lang w:val="fr-FR"/>
        </w:rPr>
      </w:pPr>
      <w:r w:rsidRPr="00AE6C12">
        <w:rPr>
          <w:noProof/>
          <w:lang w:eastAsia="fr-CA"/>
        </w:rPr>
        <w:drawing>
          <wp:inline distT="0" distB="0" distL="0" distR="0">
            <wp:extent cx="3836932" cy="2543175"/>
            <wp:effectExtent l="0" t="0" r="0" b="0"/>
            <wp:docPr id="3" name="Image 1" descr="C:\Documents and Settings\jk791352\Bureau\600px-Autosomal_Dominant_Pedigree_Chart_svg.png"/>
            <wp:cNvGraphicFramePr/>
            <a:graphic xmlns:a="http://schemas.openxmlformats.org/drawingml/2006/main">
              <a:graphicData uri="http://schemas.openxmlformats.org/drawingml/2006/picture">
                <pic:pic xmlns:pic="http://schemas.openxmlformats.org/drawingml/2006/picture">
                  <pic:nvPicPr>
                    <pic:cNvPr id="1026" name="Picture 2" descr="C:\Documents and Settings\jk791352\Bureau\600px-Autosomal_Dominant_Pedigree_Chart_svg.png"/>
                    <pic:cNvPicPr>
                      <a:picLocks noGrp="1" noChangeAspect="1" noChangeArrowheads="1"/>
                    </pic:cNvPicPr>
                  </pic:nvPicPr>
                  <pic:blipFill>
                    <a:blip r:embed="rId5" cstate="print"/>
                    <a:srcRect l="3861" t="13360" b="5499"/>
                    <a:stretch>
                      <a:fillRect/>
                    </a:stretch>
                  </pic:blipFill>
                  <pic:spPr bwMode="auto">
                    <a:xfrm>
                      <a:off x="0" y="0"/>
                      <a:ext cx="3838082" cy="2543937"/>
                    </a:xfrm>
                    <a:prstGeom prst="rect">
                      <a:avLst/>
                    </a:prstGeom>
                    <a:noFill/>
                  </pic:spPr>
                </pic:pic>
              </a:graphicData>
            </a:graphic>
          </wp:inline>
        </w:drawing>
      </w:r>
    </w:p>
    <w:p w:rsidR="00763B5F" w:rsidRDefault="00763B5F" w:rsidP="00763B5F">
      <w:pPr>
        <w:pStyle w:val="Paragraphedeliste"/>
        <w:ind w:left="1701"/>
        <w:jc w:val="both"/>
        <w:rPr>
          <w:rFonts w:ascii="Times New Roman" w:hAnsi="Times New Roman" w:cs="Times New Roman"/>
          <w:lang w:val="fr-FR"/>
        </w:rPr>
      </w:pPr>
      <w:r w:rsidRPr="003364A5">
        <w:rPr>
          <w:rFonts w:ascii="Times New Roman" w:hAnsi="Times New Roman" w:cs="Times New Roman"/>
          <w:u w:val="single"/>
          <w:lang w:val="fr-FR"/>
        </w:rPr>
        <w:t>Figure 1</w:t>
      </w:r>
      <w:r>
        <w:rPr>
          <w:rFonts w:ascii="Times New Roman" w:hAnsi="Times New Roman" w:cs="Times New Roman"/>
          <w:lang w:val="fr-FR"/>
        </w:rPr>
        <w:t> : la figure illustre les générations de la lignée (I, II, III) ainsi que les personnes de ces différentes générations. En bleu, les individus sains, et en rouge, les individus malades ;  les hommes représentés par des carrés et les femmes par des cercles.</w:t>
      </w:r>
    </w:p>
    <w:p w:rsidR="00763B5F" w:rsidRPr="00CF7D81" w:rsidRDefault="00763B5F" w:rsidP="00763B5F">
      <w:pPr>
        <w:pStyle w:val="Paragraphedeliste"/>
        <w:ind w:left="1778"/>
        <w:rPr>
          <w:rFonts w:ascii="Times New Roman" w:hAnsi="Times New Roman" w:cs="Times New Roman"/>
          <w:lang w:val="fr-FR"/>
        </w:rPr>
      </w:pPr>
    </w:p>
    <w:p w:rsidR="00763B5F" w:rsidRPr="00DE36F7" w:rsidRDefault="00763B5F" w:rsidP="00763B5F">
      <w:pPr>
        <w:pStyle w:val="Paragraphedeliste"/>
        <w:numPr>
          <w:ilvl w:val="0"/>
          <w:numId w:val="10"/>
        </w:numPr>
        <w:jc w:val="both"/>
        <w:rPr>
          <w:rFonts w:ascii="Times New Roman" w:hAnsi="Times New Roman" w:cs="Times New Roman"/>
          <w:lang w:val="fr-FR"/>
        </w:rPr>
      </w:pPr>
      <w:r w:rsidRPr="00DE36F7">
        <w:rPr>
          <w:rFonts w:ascii="Times New Roman" w:hAnsi="Times New Roman" w:cs="Times New Roman"/>
          <w:lang w:val="fr-FR"/>
        </w:rPr>
        <w:t xml:space="preserve">Nomenclature </w:t>
      </w:r>
    </w:p>
    <w:p w:rsidR="00763B5F" w:rsidRDefault="00763B5F" w:rsidP="00763B5F">
      <w:pPr>
        <w:jc w:val="center"/>
        <w:rPr>
          <w:rFonts w:ascii="Times New Roman" w:hAnsi="Times New Roman" w:cs="Times New Roman"/>
          <w:lang w:val="fr-FR"/>
        </w:rPr>
      </w:pPr>
      <w:r>
        <w:rPr>
          <w:rFonts w:ascii="Times New Roman" w:hAnsi="Times New Roman" w:cs="Times New Roman"/>
          <w:noProof/>
          <w:lang w:eastAsia="fr-CA"/>
        </w:rPr>
        <w:lastRenderedPageBreak/>
        <w:drawing>
          <wp:inline distT="0" distB="0" distL="0" distR="0">
            <wp:extent cx="4297076" cy="2933700"/>
            <wp:effectExtent l="19050" t="0" r="8224"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00361" cy="2935943"/>
                    </a:xfrm>
                    <a:prstGeom prst="rect">
                      <a:avLst/>
                    </a:prstGeom>
                    <a:noFill/>
                    <a:ln w="9525">
                      <a:noFill/>
                      <a:miter lim="800000"/>
                      <a:headEnd/>
                      <a:tailEnd/>
                    </a:ln>
                  </pic:spPr>
                </pic:pic>
              </a:graphicData>
            </a:graphic>
          </wp:inline>
        </w:drawing>
      </w:r>
    </w:p>
    <w:p w:rsidR="00763B5F" w:rsidRDefault="00763B5F" w:rsidP="00763B5F">
      <w:pPr>
        <w:ind w:left="851"/>
        <w:rPr>
          <w:rFonts w:ascii="Times New Roman" w:hAnsi="Times New Roman" w:cs="Times New Roman"/>
          <w:lang w:val="fr-FR"/>
        </w:rPr>
      </w:pPr>
      <w:r w:rsidRPr="00994A7F">
        <w:rPr>
          <w:rFonts w:ascii="Times New Roman" w:hAnsi="Times New Roman" w:cs="Times New Roman"/>
          <w:u w:val="single"/>
          <w:lang w:val="fr-FR"/>
        </w:rPr>
        <w:t>Figure  2</w:t>
      </w:r>
      <w:r>
        <w:rPr>
          <w:rFonts w:ascii="Times New Roman" w:hAnsi="Times New Roman" w:cs="Times New Roman"/>
          <w:lang w:val="fr-FR"/>
        </w:rPr>
        <w:t xml:space="preserve"> : </w:t>
      </w:r>
      <w:r w:rsidRPr="00DE36F7">
        <w:rPr>
          <w:rFonts w:ascii="Times New Roman" w:hAnsi="Times New Roman" w:cs="Times New Roman"/>
          <w:lang w:val="fr-FR"/>
        </w:rPr>
        <w:t xml:space="preserve">Il existe de la nomenclature très complexe qui </w:t>
      </w:r>
      <w:r>
        <w:rPr>
          <w:rFonts w:ascii="Times New Roman" w:hAnsi="Times New Roman" w:cs="Times New Roman"/>
          <w:lang w:val="fr-FR"/>
        </w:rPr>
        <w:t>tient compte</w:t>
      </w:r>
      <w:r w:rsidRPr="00DE36F7">
        <w:rPr>
          <w:rFonts w:ascii="Times New Roman" w:hAnsi="Times New Roman" w:cs="Times New Roman"/>
          <w:lang w:val="fr-FR"/>
        </w:rPr>
        <w:t xml:space="preserve"> de nombreuses </w:t>
      </w:r>
      <w:r>
        <w:rPr>
          <w:rFonts w:ascii="Times New Roman" w:hAnsi="Times New Roman" w:cs="Times New Roman"/>
          <w:lang w:val="fr-FR"/>
        </w:rPr>
        <w:t>possibilités, allant des personnes saines aux jumeaux  monozygotes.</w:t>
      </w:r>
      <w:r w:rsidRPr="00DE36F7">
        <w:rPr>
          <w:rFonts w:ascii="Times New Roman" w:hAnsi="Times New Roman" w:cs="Times New Roman"/>
          <w:lang w:val="fr-FR"/>
        </w:rPr>
        <w:t xml:space="preserve"> </w:t>
      </w:r>
      <w:r>
        <w:rPr>
          <w:rFonts w:ascii="Times New Roman" w:hAnsi="Times New Roman" w:cs="Times New Roman"/>
          <w:lang w:val="fr-FR"/>
        </w:rPr>
        <w:t>Notre programme se limite aux cas simples.</w:t>
      </w:r>
    </w:p>
    <w:p w:rsidR="00763B5F" w:rsidRDefault="00763B5F" w:rsidP="00763B5F">
      <w:pPr>
        <w:pStyle w:val="Paragraphedeliste"/>
        <w:numPr>
          <w:ilvl w:val="0"/>
          <w:numId w:val="11"/>
        </w:numPr>
        <w:ind w:left="0" w:firstLine="0"/>
        <w:jc w:val="both"/>
        <w:rPr>
          <w:rFonts w:ascii="Times New Roman" w:hAnsi="Times New Roman" w:cs="Times New Roman"/>
          <w:b/>
          <w:lang w:val="fr-FR"/>
        </w:rPr>
      </w:pPr>
      <w:r>
        <w:rPr>
          <w:rFonts w:ascii="Times New Roman" w:hAnsi="Times New Roman" w:cs="Times New Roman"/>
          <w:b/>
          <w:lang w:val="fr-FR"/>
        </w:rPr>
        <w:t>Principes et Mise en évidence</w:t>
      </w:r>
    </w:p>
    <w:p w:rsidR="00763B5F" w:rsidRDefault="00763B5F" w:rsidP="00763B5F">
      <w:pPr>
        <w:pStyle w:val="Paragraphedeliste"/>
        <w:ind w:left="851"/>
        <w:jc w:val="both"/>
        <w:rPr>
          <w:rFonts w:ascii="Times New Roman" w:hAnsi="Times New Roman" w:cs="Times New Roman"/>
          <w:b/>
          <w:lang w:val="fr-FR"/>
        </w:rPr>
      </w:pPr>
    </w:p>
    <w:p w:rsidR="00763B5F" w:rsidRDefault="00763B5F" w:rsidP="00763B5F">
      <w:pPr>
        <w:pStyle w:val="Paragraphedeliste"/>
        <w:numPr>
          <w:ilvl w:val="0"/>
          <w:numId w:val="6"/>
        </w:numPr>
        <w:tabs>
          <w:tab w:val="num" w:pos="1701"/>
        </w:tabs>
        <w:ind w:left="1701"/>
        <w:jc w:val="both"/>
        <w:rPr>
          <w:rFonts w:ascii="Times New Roman" w:hAnsi="Times New Roman" w:cs="Times New Roman"/>
          <w:lang w:val="fr-FR"/>
        </w:rPr>
      </w:pPr>
      <w:r>
        <w:rPr>
          <w:rFonts w:ascii="Times New Roman" w:hAnsi="Times New Roman" w:cs="Times New Roman"/>
          <w:lang w:val="fr-FR"/>
        </w:rPr>
        <w:t>Principes</w:t>
      </w:r>
    </w:p>
    <w:p w:rsidR="00763B5F" w:rsidRPr="008940E8" w:rsidRDefault="00763B5F" w:rsidP="00763B5F">
      <w:pPr>
        <w:tabs>
          <w:tab w:val="num" w:pos="720"/>
        </w:tabs>
        <w:jc w:val="both"/>
        <w:rPr>
          <w:rFonts w:ascii="Times New Roman" w:hAnsi="Times New Roman" w:cs="Times New Roman"/>
          <w:lang w:val="fr-FR"/>
        </w:rPr>
      </w:pPr>
      <w:proofErr w:type="spellStart"/>
      <w:r w:rsidRPr="008940E8">
        <w:rPr>
          <w:rFonts w:ascii="Times New Roman" w:hAnsi="Times New Roman" w:cs="Times New Roman"/>
          <w:lang w:val="fr-FR"/>
        </w:rPr>
        <w:t>Grégor</w:t>
      </w:r>
      <w:proofErr w:type="spellEnd"/>
      <w:r w:rsidRPr="008940E8">
        <w:rPr>
          <w:rFonts w:ascii="Times New Roman" w:hAnsi="Times New Roman" w:cs="Times New Roman"/>
          <w:lang w:val="fr-FR"/>
        </w:rPr>
        <w:t xml:space="preserve"> Mendel</w:t>
      </w:r>
      <w:r>
        <w:rPr>
          <w:rFonts w:ascii="Times New Roman" w:hAnsi="Times New Roman" w:cs="Times New Roman"/>
          <w:lang w:val="fr-FR"/>
        </w:rPr>
        <w:t xml:space="preserve">, </w:t>
      </w:r>
      <w:r w:rsidRPr="008940E8">
        <w:rPr>
          <w:rFonts w:ascii="Times New Roman" w:hAnsi="Times New Roman" w:cs="Times New Roman"/>
          <w:lang w:val="fr-FR"/>
        </w:rPr>
        <w:t>Père de la génétique classique</w:t>
      </w:r>
      <w:r>
        <w:rPr>
          <w:rFonts w:ascii="Times New Roman" w:hAnsi="Times New Roman" w:cs="Times New Roman"/>
          <w:lang w:val="fr-FR"/>
        </w:rPr>
        <w:t xml:space="preserve">, </w:t>
      </w:r>
      <w:r w:rsidRPr="008940E8">
        <w:rPr>
          <w:rFonts w:ascii="Times New Roman" w:hAnsi="Times New Roman" w:cs="Times New Roman"/>
          <w:lang w:val="fr-FR"/>
        </w:rPr>
        <w:t>établit les premières lois de la génétique qui se</w:t>
      </w:r>
      <w:r>
        <w:rPr>
          <w:rFonts w:ascii="Times New Roman" w:hAnsi="Times New Roman" w:cs="Times New Roman"/>
          <w:lang w:val="fr-FR"/>
        </w:rPr>
        <w:t xml:space="preserve"> sont complexifiées par la suite :</w:t>
      </w:r>
    </w:p>
    <w:p w:rsidR="00763B5F" w:rsidRDefault="00763B5F" w:rsidP="00763B5F">
      <w:pPr>
        <w:pStyle w:val="Paragraphedeliste"/>
        <w:numPr>
          <w:ilvl w:val="0"/>
          <w:numId w:val="5"/>
        </w:numPr>
        <w:tabs>
          <w:tab w:val="num" w:pos="284"/>
        </w:tabs>
        <w:ind w:left="284" w:hanging="284"/>
        <w:jc w:val="both"/>
        <w:rPr>
          <w:rFonts w:ascii="Times New Roman" w:hAnsi="Times New Roman" w:cs="Times New Roman"/>
        </w:rPr>
      </w:pPr>
      <w:r w:rsidRPr="00AE6C12">
        <w:rPr>
          <w:rFonts w:ascii="Times New Roman" w:hAnsi="Times New Roman" w:cs="Times New Roman"/>
          <w:lang w:val="fr-FR"/>
        </w:rPr>
        <w:t xml:space="preserve">Si un individu est de </w:t>
      </w:r>
      <w:r w:rsidRPr="00AE6C12">
        <w:rPr>
          <w:rFonts w:ascii="Times New Roman" w:hAnsi="Times New Roman" w:cs="Times New Roman"/>
        </w:rPr>
        <w:t xml:space="preserve">Si un individu est de lignée normale (individus d’apparence normale) pas malades : On dit qu’il est de type SAUVAGE ; Sinon, il est de type  MUTANT. </w:t>
      </w:r>
    </w:p>
    <w:p w:rsidR="00763B5F" w:rsidRDefault="00763B5F" w:rsidP="00763B5F">
      <w:pPr>
        <w:pStyle w:val="Paragraphedeliste"/>
        <w:numPr>
          <w:ilvl w:val="0"/>
          <w:numId w:val="5"/>
        </w:numPr>
        <w:tabs>
          <w:tab w:val="num" w:pos="284"/>
        </w:tabs>
        <w:ind w:left="284" w:hanging="284"/>
        <w:jc w:val="both"/>
        <w:rPr>
          <w:rFonts w:ascii="Times New Roman" w:hAnsi="Times New Roman" w:cs="Times New Roman"/>
        </w:rPr>
      </w:pPr>
      <w:r>
        <w:rPr>
          <w:rFonts w:ascii="Times New Roman" w:hAnsi="Times New Roman" w:cs="Times New Roman"/>
        </w:rPr>
        <w:t xml:space="preserve">Le </w:t>
      </w:r>
      <w:r w:rsidRPr="00AE6C12">
        <w:rPr>
          <w:rFonts w:ascii="Times New Roman" w:hAnsi="Times New Roman" w:cs="Times New Roman"/>
        </w:rPr>
        <w:t xml:space="preserve">matériel déterminant les caractéristiques de la descendance consistait en un nombre fini d'unités séparées : les </w:t>
      </w:r>
      <w:r w:rsidRPr="00AE6C12">
        <w:rPr>
          <w:rFonts w:ascii="Times New Roman" w:hAnsi="Times New Roman" w:cs="Times New Roman"/>
          <w:b/>
          <w:bCs/>
        </w:rPr>
        <w:t>gènes</w:t>
      </w:r>
      <w:r w:rsidRPr="00AE6C12">
        <w:rPr>
          <w:rFonts w:ascii="Times New Roman" w:hAnsi="Times New Roman" w:cs="Times New Roman"/>
        </w:rPr>
        <w:t>.</w:t>
      </w:r>
    </w:p>
    <w:p w:rsidR="00763B5F" w:rsidRPr="00AE6C12" w:rsidRDefault="00763B5F" w:rsidP="00763B5F">
      <w:pPr>
        <w:pStyle w:val="Paragraphedeliste"/>
        <w:numPr>
          <w:ilvl w:val="0"/>
          <w:numId w:val="5"/>
        </w:numPr>
        <w:tabs>
          <w:tab w:val="num" w:pos="284"/>
        </w:tabs>
        <w:ind w:left="284" w:hanging="284"/>
        <w:rPr>
          <w:rFonts w:ascii="Times New Roman" w:hAnsi="Times New Roman" w:cs="Times New Roman"/>
        </w:rPr>
      </w:pPr>
      <w:r w:rsidRPr="00AE6C12">
        <w:rPr>
          <w:rFonts w:ascii="Times New Roman" w:hAnsi="Times New Roman" w:cs="Times New Roman"/>
        </w:rPr>
        <w:t xml:space="preserve">Ces gènes sont portés par les </w:t>
      </w:r>
      <w:r w:rsidRPr="00AE6C12">
        <w:rPr>
          <w:rFonts w:ascii="Times New Roman" w:hAnsi="Times New Roman" w:cs="Times New Roman"/>
          <w:b/>
          <w:bCs/>
        </w:rPr>
        <w:t>chromosomes</w:t>
      </w:r>
      <w:r w:rsidRPr="00AE6C12">
        <w:rPr>
          <w:rFonts w:ascii="Times New Roman" w:hAnsi="Times New Roman" w:cs="Times New Roman"/>
        </w:rPr>
        <w:t xml:space="preserve">. Comme les chromosomes vont généralement par paires, chaque gène est représenté </w:t>
      </w:r>
      <w:r w:rsidRPr="00AE6C12">
        <w:rPr>
          <w:rFonts w:ascii="Times New Roman" w:hAnsi="Times New Roman" w:cs="Times New Roman"/>
          <w:b/>
          <w:bCs/>
        </w:rPr>
        <w:t>deux fois</w:t>
      </w:r>
      <w:r w:rsidRPr="00AE6C12">
        <w:rPr>
          <w:rFonts w:ascii="Times New Roman" w:hAnsi="Times New Roman" w:cs="Times New Roman"/>
        </w:rPr>
        <w:t xml:space="preserve"> dans une cellule, au même </w:t>
      </w:r>
      <w:r w:rsidRPr="00AE6C12">
        <w:rPr>
          <w:rFonts w:ascii="Times New Roman" w:hAnsi="Times New Roman" w:cs="Times New Roman"/>
          <w:b/>
          <w:bCs/>
        </w:rPr>
        <w:t>locus</w:t>
      </w:r>
      <w:r w:rsidRPr="00AE6C12">
        <w:rPr>
          <w:rFonts w:ascii="Times New Roman" w:hAnsi="Times New Roman" w:cs="Times New Roman"/>
        </w:rPr>
        <w:t xml:space="preserve"> - c'est à dire à la </w:t>
      </w:r>
      <w:r w:rsidRPr="00AE6C12">
        <w:rPr>
          <w:rFonts w:ascii="Times New Roman" w:hAnsi="Times New Roman" w:cs="Times New Roman"/>
          <w:b/>
          <w:bCs/>
        </w:rPr>
        <w:t xml:space="preserve">même position </w:t>
      </w:r>
      <w:r w:rsidRPr="00AE6C12">
        <w:rPr>
          <w:rFonts w:ascii="Times New Roman" w:hAnsi="Times New Roman" w:cs="Times New Roman"/>
        </w:rPr>
        <w:t xml:space="preserve"> sur chacun des chromosomes.</w:t>
      </w:r>
    </w:p>
    <w:p w:rsidR="00763B5F" w:rsidRDefault="00763B5F" w:rsidP="00763B5F">
      <w:pPr>
        <w:pStyle w:val="Paragraphedeliste"/>
        <w:numPr>
          <w:ilvl w:val="0"/>
          <w:numId w:val="5"/>
        </w:numPr>
        <w:tabs>
          <w:tab w:val="num" w:pos="284"/>
        </w:tabs>
        <w:ind w:left="284" w:hanging="284"/>
        <w:jc w:val="both"/>
        <w:rPr>
          <w:rFonts w:ascii="Times New Roman" w:hAnsi="Times New Roman" w:cs="Times New Roman"/>
        </w:rPr>
      </w:pPr>
      <w:r w:rsidRPr="008940E8">
        <w:rPr>
          <w:rFonts w:ascii="Times New Roman" w:hAnsi="Times New Roman" w:cs="Times New Roman"/>
        </w:rPr>
        <w:t xml:space="preserve">Deux gènes présents au même locus sont appelés </w:t>
      </w:r>
      <w:r w:rsidRPr="008940E8">
        <w:rPr>
          <w:rFonts w:ascii="Times New Roman" w:hAnsi="Times New Roman" w:cs="Times New Roman"/>
          <w:b/>
          <w:bCs/>
        </w:rPr>
        <w:t>allèles</w:t>
      </w:r>
      <w:r w:rsidRPr="008940E8">
        <w:rPr>
          <w:rFonts w:ascii="Times New Roman" w:hAnsi="Times New Roman" w:cs="Times New Roman"/>
        </w:rPr>
        <w:t>.</w:t>
      </w:r>
    </w:p>
    <w:p w:rsidR="00763B5F" w:rsidRDefault="00763B5F" w:rsidP="00763B5F">
      <w:pPr>
        <w:pStyle w:val="Paragraphedeliste"/>
        <w:ind w:left="284"/>
        <w:jc w:val="both"/>
        <w:rPr>
          <w:rFonts w:ascii="Times New Roman" w:hAnsi="Times New Roman" w:cs="Times New Roman"/>
        </w:rPr>
      </w:pPr>
      <w:r w:rsidRPr="008940E8">
        <w:rPr>
          <w:rFonts w:ascii="Times New Roman" w:hAnsi="Times New Roman" w:cs="Times New Roman"/>
        </w:rPr>
        <w:t xml:space="preserve"> </w:t>
      </w:r>
    </w:p>
    <w:p w:rsidR="00763B5F" w:rsidRDefault="00763B5F" w:rsidP="00763B5F">
      <w:pPr>
        <w:pStyle w:val="Paragraphedeliste"/>
        <w:numPr>
          <w:ilvl w:val="0"/>
          <w:numId w:val="6"/>
        </w:numPr>
        <w:ind w:left="1843" w:hanging="425"/>
        <w:jc w:val="both"/>
        <w:rPr>
          <w:rFonts w:ascii="Times New Roman" w:hAnsi="Times New Roman" w:cs="Times New Roman"/>
        </w:rPr>
      </w:pPr>
      <w:r>
        <w:rPr>
          <w:rFonts w:ascii="Times New Roman" w:hAnsi="Times New Roman" w:cs="Times New Roman"/>
        </w:rPr>
        <w:t>Mise en évidence des allèles</w:t>
      </w:r>
    </w:p>
    <w:p w:rsidR="00763B5F" w:rsidRDefault="00763B5F" w:rsidP="00763B5F">
      <w:pPr>
        <w:jc w:val="center"/>
        <w:rPr>
          <w:rFonts w:ascii="Times New Roman" w:hAnsi="Times New Roman" w:cs="Times New Roman"/>
        </w:rPr>
      </w:pPr>
      <w:r w:rsidRPr="008940E8">
        <w:rPr>
          <w:rFonts w:ascii="Times New Roman" w:hAnsi="Times New Roman" w:cs="Times New Roman"/>
          <w:noProof/>
          <w:lang w:eastAsia="fr-CA"/>
        </w:rPr>
        <w:lastRenderedPageBreak/>
        <w:drawing>
          <wp:inline distT="0" distB="0" distL="0" distR="0">
            <wp:extent cx="4152900" cy="2428875"/>
            <wp:effectExtent l="19050" t="0" r="0" b="0"/>
            <wp:docPr id="2" name="Image 2" descr="C:\Documents and Settings\jk791352\Bureau\locus.jpg"/>
            <wp:cNvGraphicFramePr/>
            <a:graphic xmlns:a="http://schemas.openxmlformats.org/drawingml/2006/main">
              <a:graphicData uri="http://schemas.openxmlformats.org/drawingml/2006/picture">
                <pic:pic xmlns:pic="http://schemas.openxmlformats.org/drawingml/2006/picture">
                  <pic:nvPicPr>
                    <pic:cNvPr id="3074" name="Picture 2" descr="C:\Documents and Settings\jk791352\Bureau\locus.jpg"/>
                    <pic:cNvPicPr>
                      <a:picLocks noGrp="1" noChangeAspect="1" noChangeArrowheads="1"/>
                    </pic:cNvPicPr>
                  </pic:nvPicPr>
                  <pic:blipFill>
                    <a:blip r:embed="rId7" cstate="print"/>
                    <a:srcRect/>
                    <a:stretch>
                      <a:fillRect/>
                    </a:stretch>
                  </pic:blipFill>
                  <pic:spPr bwMode="auto">
                    <a:xfrm>
                      <a:off x="0" y="0"/>
                      <a:ext cx="4154327" cy="2429710"/>
                    </a:xfrm>
                    <a:prstGeom prst="rect">
                      <a:avLst/>
                    </a:prstGeom>
                    <a:noFill/>
                  </pic:spPr>
                </pic:pic>
              </a:graphicData>
            </a:graphic>
          </wp:inline>
        </w:drawing>
      </w:r>
    </w:p>
    <w:p w:rsidR="00763B5F" w:rsidRPr="008940E8" w:rsidRDefault="00763B5F" w:rsidP="00763B5F">
      <w:pPr>
        <w:jc w:val="center"/>
        <w:rPr>
          <w:rFonts w:ascii="Times New Roman" w:hAnsi="Times New Roman" w:cs="Times New Roman"/>
        </w:rPr>
      </w:pPr>
    </w:p>
    <w:p w:rsidR="00763B5F" w:rsidRDefault="00763B5F" w:rsidP="00763B5F">
      <w:pPr>
        <w:pStyle w:val="Paragraphedeliste"/>
        <w:numPr>
          <w:ilvl w:val="0"/>
          <w:numId w:val="11"/>
        </w:numPr>
        <w:ind w:left="426" w:hanging="426"/>
        <w:jc w:val="both"/>
        <w:rPr>
          <w:rFonts w:ascii="Times New Roman" w:hAnsi="Times New Roman" w:cs="Times New Roman"/>
          <w:b/>
          <w:lang w:val="fr-FR"/>
        </w:rPr>
      </w:pPr>
      <w:r>
        <w:rPr>
          <w:rFonts w:ascii="Times New Roman" w:hAnsi="Times New Roman" w:cs="Times New Roman"/>
          <w:b/>
          <w:lang w:val="fr-FR"/>
        </w:rPr>
        <w:t>Étude de cas et  Règle générale</w:t>
      </w:r>
    </w:p>
    <w:p w:rsidR="00763B5F" w:rsidRDefault="00763B5F" w:rsidP="00763B5F">
      <w:pPr>
        <w:pStyle w:val="Paragraphedeliste"/>
        <w:ind w:left="851"/>
        <w:jc w:val="both"/>
        <w:rPr>
          <w:rFonts w:ascii="Times New Roman" w:hAnsi="Times New Roman" w:cs="Times New Roman"/>
          <w:b/>
          <w:lang w:val="fr-FR"/>
        </w:rPr>
      </w:pPr>
    </w:p>
    <w:p w:rsidR="00763B5F" w:rsidRDefault="00763B5F" w:rsidP="00763B5F">
      <w:pPr>
        <w:pStyle w:val="Paragraphedeliste"/>
        <w:numPr>
          <w:ilvl w:val="0"/>
          <w:numId w:val="8"/>
        </w:numPr>
        <w:jc w:val="both"/>
        <w:rPr>
          <w:rFonts w:ascii="Times New Roman" w:hAnsi="Times New Roman" w:cs="Times New Roman"/>
          <w:lang w:val="fr-FR"/>
        </w:rPr>
      </w:pPr>
      <w:r w:rsidRPr="00F54694">
        <w:rPr>
          <w:rFonts w:ascii="Times New Roman" w:hAnsi="Times New Roman" w:cs="Times New Roman"/>
          <w:lang w:val="fr-FR"/>
        </w:rPr>
        <w:t>Étude de cas</w:t>
      </w:r>
    </w:p>
    <w:p w:rsidR="00763B5F" w:rsidRPr="00F537F9" w:rsidRDefault="00763B5F" w:rsidP="00763B5F">
      <w:pPr>
        <w:pStyle w:val="Paragraphedeliste"/>
        <w:ind w:left="1776"/>
        <w:jc w:val="both"/>
        <w:rPr>
          <w:rFonts w:ascii="Times New Roman" w:hAnsi="Times New Roman" w:cs="Times New Roman"/>
          <w:lang w:val="fr-FR"/>
        </w:rPr>
      </w:pPr>
    </w:p>
    <w:p w:rsidR="00763B5F" w:rsidRPr="00F54694" w:rsidRDefault="00763B5F" w:rsidP="00763B5F">
      <w:pPr>
        <w:pStyle w:val="Paragraphedeliste"/>
        <w:numPr>
          <w:ilvl w:val="0"/>
          <w:numId w:val="9"/>
        </w:numPr>
        <w:ind w:left="284" w:hanging="284"/>
        <w:jc w:val="both"/>
        <w:rPr>
          <w:rFonts w:ascii="Times New Roman" w:hAnsi="Times New Roman" w:cs="Times New Roman"/>
        </w:rPr>
      </w:pPr>
      <w:proofErr w:type="spellStart"/>
      <w:r w:rsidRPr="00F54694">
        <w:rPr>
          <w:rFonts w:ascii="Times New Roman" w:hAnsi="Times New Roman" w:cs="Times New Roman"/>
        </w:rPr>
        <w:t>Monohybridisme</w:t>
      </w:r>
      <w:proofErr w:type="spellEnd"/>
      <w:r w:rsidRPr="00F54694">
        <w:rPr>
          <w:rFonts w:ascii="Times New Roman" w:hAnsi="Times New Roman" w:cs="Times New Roman"/>
        </w:rPr>
        <w:t xml:space="preserve"> sans dominance  ou codominance              VV / BB </w:t>
      </w:r>
    </w:p>
    <w:p w:rsidR="00763B5F" w:rsidRPr="00470B2A" w:rsidRDefault="00763B5F" w:rsidP="00763B5F">
      <w:pPr>
        <w:jc w:val="both"/>
        <w:rPr>
          <w:rFonts w:ascii="Times New Roman" w:hAnsi="Times New Roman" w:cs="Times New Roman"/>
          <w:i/>
        </w:rPr>
      </w:pPr>
      <w:r w:rsidRPr="00470B2A">
        <w:rPr>
          <w:rFonts w:ascii="Times New Roman" w:hAnsi="Times New Roman" w:cs="Times New Roman"/>
          <w:i/>
        </w:rPr>
        <w:t>Hybride =</w:t>
      </w:r>
      <w:r>
        <w:rPr>
          <w:rFonts w:ascii="Times New Roman" w:hAnsi="Times New Roman" w:cs="Times New Roman"/>
          <w:i/>
        </w:rPr>
        <w:t xml:space="preserve"> </w:t>
      </w:r>
      <w:r w:rsidRPr="00470B2A">
        <w:rPr>
          <w:rFonts w:ascii="Times New Roman" w:hAnsi="Times New Roman" w:cs="Times New Roman"/>
          <w:i/>
        </w:rPr>
        <w:t>paire;  mono =1 (</w:t>
      </w:r>
      <w:proofErr w:type="spellStart"/>
      <w:r w:rsidRPr="00470B2A">
        <w:rPr>
          <w:rFonts w:ascii="Times New Roman" w:hAnsi="Times New Roman" w:cs="Times New Roman"/>
          <w:i/>
        </w:rPr>
        <w:t>monohybride</w:t>
      </w:r>
      <w:proofErr w:type="spellEnd"/>
      <w:r w:rsidRPr="00470B2A">
        <w:rPr>
          <w:rFonts w:ascii="Times New Roman" w:hAnsi="Times New Roman" w:cs="Times New Roman"/>
          <w:i/>
        </w:rPr>
        <w:t xml:space="preserve"> = une paire constituée de la même chose)</w:t>
      </w:r>
    </w:p>
    <w:p w:rsidR="00763B5F" w:rsidRDefault="00763B5F" w:rsidP="00763B5F">
      <w:pPr>
        <w:pStyle w:val="Paragraphedeliste"/>
        <w:jc w:val="both"/>
        <w:rPr>
          <w:rFonts w:ascii="Times New Roman" w:hAnsi="Times New Roman" w:cs="Times New Roman"/>
        </w:rPr>
      </w:pPr>
    </w:p>
    <w:tbl>
      <w:tblPr>
        <w:tblW w:w="6362" w:type="dxa"/>
        <w:tblInd w:w="1147" w:type="dxa"/>
        <w:tblCellMar>
          <w:left w:w="0" w:type="dxa"/>
          <w:right w:w="0" w:type="dxa"/>
        </w:tblCellMar>
        <w:tblLook w:val="04A0"/>
      </w:tblPr>
      <w:tblGrid>
        <w:gridCol w:w="1900"/>
        <w:gridCol w:w="1899"/>
        <w:gridCol w:w="2563"/>
      </w:tblGrid>
      <w:tr w:rsidR="00763B5F" w:rsidRPr="00F31CC5" w:rsidTr="0080773B">
        <w:trPr>
          <w:trHeight w:val="452"/>
        </w:trPr>
        <w:tc>
          <w:tcPr>
            <w:tcW w:w="1900" w:type="dxa"/>
            <w:tcBorders>
              <w:top w:val="single" w:sz="4" w:space="0" w:color="000000"/>
              <w:left w:val="single" w:sz="4" w:space="0" w:color="000000"/>
              <w:bottom w:val="single" w:sz="4" w:space="0" w:color="000000"/>
              <w:right w:val="single" w:sz="4" w:space="0" w:color="000000"/>
              <w:tl2br w:val="single" w:sz="4" w:space="0" w:color="auto"/>
            </w:tcBorders>
            <w:shd w:val="clear" w:color="auto" w:fill="auto"/>
            <w:tcMar>
              <w:top w:w="15" w:type="dxa"/>
              <w:left w:w="15" w:type="dxa"/>
              <w:bottom w:w="0" w:type="dxa"/>
              <w:right w:w="15" w:type="dxa"/>
            </w:tcMar>
            <w:vAlign w:val="center"/>
            <w:hideMark/>
          </w:tcPr>
          <w:p w:rsidR="00763B5F" w:rsidRPr="00F31CC5" w:rsidRDefault="00763B5F" w:rsidP="0080773B">
            <w:pPr>
              <w:rPr>
                <w:rFonts w:ascii="Times New Roman" w:hAnsi="Times New Roman" w:cs="Times New Roman"/>
              </w:rPr>
            </w:pPr>
            <w:r w:rsidRPr="00F31CC5">
              <w:rPr>
                <w:rFonts w:ascii="Times New Roman" w:hAnsi="Times New Roman" w:cs="Times New Roman"/>
              </w:rPr>
              <w:t xml:space="preserve">VV        </w:t>
            </w:r>
            <w:r>
              <w:rPr>
                <w:rFonts w:ascii="Times New Roman" w:hAnsi="Times New Roman" w:cs="Times New Roman"/>
              </w:rPr>
              <w:t xml:space="preserve">           </w:t>
            </w:r>
            <w:r w:rsidRPr="00F31CC5">
              <w:rPr>
                <w:rFonts w:ascii="Times New Roman" w:hAnsi="Times New Roman" w:cs="Times New Roman"/>
              </w:rPr>
              <w:t>BB </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F31CC5" w:rsidRDefault="00763B5F" w:rsidP="0080773B">
            <w:pPr>
              <w:pStyle w:val="Paragraphedeliste"/>
              <w:jc w:val="both"/>
              <w:rPr>
                <w:rFonts w:ascii="Times New Roman" w:hAnsi="Times New Roman" w:cs="Times New Roman"/>
              </w:rPr>
            </w:pPr>
            <w:r w:rsidRPr="00F31CC5">
              <w:rPr>
                <w:rFonts w:ascii="Times New Roman" w:hAnsi="Times New Roman" w:cs="Times New Roman"/>
              </w:rPr>
              <w:t>B (blanc)</w:t>
            </w: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F31CC5" w:rsidRDefault="00763B5F" w:rsidP="0080773B">
            <w:pPr>
              <w:pStyle w:val="Paragraphedeliste"/>
              <w:jc w:val="both"/>
              <w:rPr>
                <w:rFonts w:ascii="Times New Roman" w:hAnsi="Times New Roman" w:cs="Times New Roman"/>
              </w:rPr>
            </w:pPr>
            <w:r w:rsidRPr="00F31CC5">
              <w:rPr>
                <w:rFonts w:ascii="Times New Roman" w:hAnsi="Times New Roman" w:cs="Times New Roman"/>
              </w:rPr>
              <w:t>B (blanc)</w:t>
            </w:r>
          </w:p>
        </w:tc>
      </w:tr>
      <w:tr w:rsidR="00763B5F" w:rsidRPr="00F31CC5" w:rsidTr="0080773B">
        <w:trPr>
          <w:trHeight w:val="452"/>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F31CC5" w:rsidRDefault="00763B5F" w:rsidP="0080773B">
            <w:pPr>
              <w:pStyle w:val="Paragraphedeliste"/>
              <w:jc w:val="both"/>
              <w:rPr>
                <w:rFonts w:ascii="Times New Roman" w:hAnsi="Times New Roman" w:cs="Times New Roman"/>
              </w:rPr>
            </w:pPr>
            <w:r w:rsidRPr="00F31CC5">
              <w:rPr>
                <w:rFonts w:ascii="Times New Roman" w:hAnsi="Times New Roman" w:cs="Times New Roman"/>
              </w:rPr>
              <w:t>V (violet)</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F31CC5" w:rsidRDefault="00763B5F" w:rsidP="0080773B">
            <w:pPr>
              <w:pStyle w:val="Paragraphedeliste"/>
              <w:jc w:val="both"/>
              <w:rPr>
                <w:rFonts w:ascii="Times New Roman" w:hAnsi="Times New Roman" w:cs="Times New Roman"/>
              </w:rPr>
            </w:pPr>
            <w:r w:rsidRPr="00F31CC5">
              <w:rPr>
                <w:rFonts w:ascii="Times New Roman" w:hAnsi="Times New Roman" w:cs="Times New Roman"/>
              </w:rPr>
              <w:t>BV (rose)</w:t>
            </w: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F31CC5" w:rsidRDefault="00763B5F" w:rsidP="0080773B">
            <w:pPr>
              <w:pStyle w:val="Paragraphedeliste"/>
              <w:jc w:val="both"/>
              <w:rPr>
                <w:rFonts w:ascii="Times New Roman" w:hAnsi="Times New Roman" w:cs="Times New Roman"/>
              </w:rPr>
            </w:pPr>
            <w:r w:rsidRPr="00F31CC5">
              <w:rPr>
                <w:rFonts w:ascii="Times New Roman" w:hAnsi="Times New Roman" w:cs="Times New Roman"/>
              </w:rPr>
              <w:t>BV (rose)</w:t>
            </w:r>
          </w:p>
        </w:tc>
      </w:tr>
      <w:tr w:rsidR="00763B5F" w:rsidRPr="00F31CC5" w:rsidTr="0080773B">
        <w:trPr>
          <w:trHeight w:val="452"/>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F31CC5" w:rsidRDefault="00763B5F" w:rsidP="0080773B">
            <w:pPr>
              <w:pStyle w:val="Paragraphedeliste"/>
              <w:jc w:val="both"/>
              <w:rPr>
                <w:rFonts w:ascii="Times New Roman" w:hAnsi="Times New Roman" w:cs="Times New Roman"/>
              </w:rPr>
            </w:pPr>
            <w:r w:rsidRPr="00F31CC5">
              <w:rPr>
                <w:rFonts w:ascii="Times New Roman" w:hAnsi="Times New Roman" w:cs="Times New Roman"/>
              </w:rPr>
              <w:t>V (violet)</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F31CC5" w:rsidRDefault="00763B5F" w:rsidP="0080773B">
            <w:pPr>
              <w:pStyle w:val="Paragraphedeliste"/>
              <w:jc w:val="both"/>
              <w:rPr>
                <w:rFonts w:ascii="Times New Roman" w:hAnsi="Times New Roman" w:cs="Times New Roman"/>
              </w:rPr>
            </w:pPr>
            <w:r w:rsidRPr="00F31CC5">
              <w:rPr>
                <w:rFonts w:ascii="Times New Roman" w:hAnsi="Times New Roman" w:cs="Times New Roman"/>
              </w:rPr>
              <w:t>BV (rose)</w:t>
            </w: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F31CC5" w:rsidRDefault="00763B5F" w:rsidP="0080773B">
            <w:pPr>
              <w:pStyle w:val="Paragraphedeliste"/>
              <w:jc w:val="both"/>
              <w:rPr>
                <w:rFonts w:ascii="Times New Roman" w:hAnsi="Times New Roman" w:cs="Times New Roman"/>
              </w:rPr>
            </w:pPr>
            <w:r w:rsidRPr="00F31CC5">
              <w:rPr>
                <w:rFonts w:ascii="Times New Roman" w:hAnsi="Times New Roman" w:cs="Times New Roman"/>
              </w:rPr>
              <w:t>BV (rose)</w:t>
            </w:r>
          </w:p>
        </w:tc>
      </w:tr>
    </w:tbl>
    <w:p w:rsidR="00763B5F" w:rsidRPr="008940E8" w:rsidRDefault="00763B5F" w:rsidP="00763B5F">
      <w:pPr>
        <w:pStyle w:val="Paragraphedeliste"/>
        <w:jc w:val="both"/>
        <w:rPr>
          <w:rFonts w:ascii="Times New Roman" w:hAnsi="Times New Roman" w:cs="Times New Roman"/>
        </w:rPr>
      </w:pPr>
    </w:p>
    <w:p w:rsidR="00763B5F" w:rsidRPr="006B28D8" w:rsidRDefault="00763B5F" w:rsidP="00763B5F">
      <w:pPr>
        <w:ind w:left="840"/>
        <w:jc w:val="both"/>
        <w:rPr>
          <w:rFonts w:ascii="Times New Roman" w:hAnsi="Times New Roman" w:cs="Times New Roman"/>
        </w:rPr>
      </w:pPr>
      <w:r w:rsidRPr="006B28D8">
        <w:rPr>
          <w:rFonts w:ascii="Times New Roman" w:hAnsi="Times New Roman" w:cs="Times New Roman"/>
        </w:rPr>
        <w:sym w:font="Wingdings" w:char="F0E0"/>
      </w:r>
      <w:r w:rsidRPr="006B28D8">
        <w:rPr>
          <w:rFonts w:ascii="Times New Roman" w:hAnsi="Times New Roman" w:cs="Times New Roman"/>
        </w:rPr>
        <w:t xml:space="preserve"> Uniformité des hybrides : même génotype (BV) et même phénotype (rose)</w:t>
      </w:r>
    </w:p>
    <w:p w:rsidR="00763B5F" w:rsidRPr="00F31CC5" w:rsidRDefault="00763B5F" w:rsidP="00763B5F">
      <w:pPr>
        <w:pStyle w:val="Paragraphedeliste"/>
        <w:ind w:left="1200"/>
        <w:jc w:val="both"/>
        <w:rPr>
          <w:rFonts w:ascii="Times New Roman" w:hAnsi="Times New Roman" w:cs="Times New Roman"/>
        </w:rPr>
      </w:pPr>
    </w:p>
    <w:p w:rsidR="00763B5F" w:rsidRPr="00F54694" w:rsidRDefault="00763B5F" w:rsidP="00763B5F">
      <w:pPr>
        <w:pStyle w:val="Paragraphedeliste"/>
        <w:numPr>
          <w:ilvl w:val="0"/>
          <w:numId w:val="9"/>
        </w:numPr>
        <w:ind w:left="284" w:hanging="284"/>
        <w:rPr>
          <w:rFonts w:ascii="Times New Roman" w:hAnsi="Times New Roman" w:cs="Times New Roman"/>
        </w:rPr>
      </w:pPr>
      <w:r w:rsidRPr="00F54694">
        <w:rPr>
          <w:rFonts w:ascii="Times New Roman" w:hAnsi="Times New Roman" w:cs="Times New Roman"/>
        </w:rPr>
        <w:t>Si on accouple les individus de la F1                  BV / BV</w:t>
      </w:r>
      <w:r w:rsidRPr="00F54694">
        <w:rPr>
          <w:rFonts w:ascii="Times New Roman" w:hAnsi="Times New Roman" w:cs="Times New Roman"/>
        </w:rPr>
        <w:br/>
      </w:r>
    </w:p>
    <w:tbl>
      <w:tblPr>
        <w:tblW w:w="5900" w:type="dxa"/>
        <w:jc w:val="center"/>
        <w:tblCellMar>
          <w:left w:w="0" w:type="dxa"/>
          <w:right w:w="0" w:type="dxa"/>
        </w:tblCellMar>
        <w:tblLook w:val="04A0"/>
      </w:tblPr>
      <w:tblGrid>
        <w:gridCol w:w="1966"/>
        <w:gridCol w:w="1967"/>
        <w:gridCol w:w="1967"/>
      </w:tblGrid>
      <w:tr w:rsidR="00763B5F" w:rsidRPr="00F31CC5" w:rsidTr="0080773B">
        <w:trPr>
          <w:trHeight w:val="516"/>
          <w:jc w:val="center"/>
        </w:trPr>
        <w:tc>
          <w:tcPr>
            <w:tcW w:w="1960" w:type="dxa"/>
            <w:tcBorders>
              <w:top w:val="single" w:sz="4" w:space="0" w:color="000000"/>
              <w:left w:val="single" w:sz="4" w:space="0" w:color="000000"/>
              <w:bottom w:val="single" w:sz="4" w:space="0" w:color="000000"/>
              <w:right w:val="single" w:sz="4" w:space="0" w:color="000000"/>
              <w:tl2br w:val="single" w:sz="4" w:space="0" w:color="auto"/>
            </w:tcBorders>
            <w:shd w:val="clear" w:color="auto" w:fill="auto"/>
            <w:tcMar>
              <w:top w:w="15" w:type="dxa"/>
              <w:left w:w="15" w:type="dxa"/>
              <w:bottom w:w="0" w:type="dxa"/>
              <w:right w:w="15" w:type="dxa"/>
            </w:tcMar>
            <w:vAlign w:val="center"/>
            <w:hideMark/>
          </w:tcPr>
          <w:p w:rsidR="00763B5F" w:rsidRPr="00F31CC5" w:rsidRDefault="00763B5F" w:rsidP="0080773B">
            <w:pPr>
              <w:rPr>
                <w:rFonts w:ascii="Times New Roman" w:hAnsi="Times New Roman" w:cs="Times New Roman"/>
              </w:rPr>
            </w:pPr>
            <w:r>
              <w:rPr>
                <w:rFonts w:ascii="Times New Roman" w:hAnsi="Times New Roman" w:cs="Times New Roman"/>
              </w:rPr>
              <w:t xml:space="preserve">BV                    </w:t>
            </w:r>
            <w:proofErr w:type="spellStart"/>
            <w:r>
              <w:rPr>
                <w:rFonts w:ascii="Times New Roman" w:hAnsi="Times New Roman" w:cs="Times New Roman"/>
              </w:rPr>
              <w:t>BV</w:t>
            </w:r>
            <w:proofErr w:type="spellEnd"/>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F31CC5" w:rsidRDefault="00763B5F" w:rsidP="0080773B">
            <w:pPr>
              <w:jc w:val="center"/>
              <w:rPr>
                <w:rFonts w:ascii="Times New Roman" w:hAnsi="Times New Roman" w:cs="Times New Roman"/>
              </w:rPr>
            </w:pPr>
            <w:r w:rsidRPr="00F31CC5">
              <w:rPr>
                <w:rFonts w:ascii="Times New Roman" w:hAnsi="Times New Roman" w:cs="Times New Roman"/>
              </w:rPr>
              <w:t>B (blanc)</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F31CC5" w:rsidRDefault="00763B5F" w:rsidP="0080773B">
            <w:pPr>
              <w:jc w:val="center"/>
              <w:rPr>
                <w:rFonts w:ascii="Times New Roman" w:hAnsi="Times New Roman" w:cs="Times New Roman"/>
              </w:rPr>
            </w:pPr>
            <w:r w:rsidRPr="00F31CC5">
              <w:rPr>
                <w:rFonts w:ascii="Times New Roman" w:hAnsi="Times New Roman" w:cs="Times New Roman"/>
              </w:rPr>
              <w:t>V (violet)</w:t>
            </w:r>
          </w:p>
        </w:tc>
      </w:tr>
      <w:tr w:rsidR="00763B5F" w:rsidRPr="00F31CC5" w:rsidTr="0080773B">
        <w:trPr>
          <w:trHeight w:val="553"/>
          <w:jc w:val="center"/>
        </w:trPr>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470B2A" w:rsidRDefault="00763B5F" w:rsidP="0080773B">
            <w:pPr>
              <w:jc w:val="center"/>
              <w:rPr>
                <w:rFonts w:ascii="Times New Roman" w:hAnsi="Times New Roman" w:cs="Times New Roman"/>
              </w:rPr>
            </w:pPr>
            <w:r w:rsidRPr="00470B2A">
              <w:rPr>
                <w:rFonts w:ascii="Times New Roman" w:hAnsi="Times New Roman" w:cs="Times New Roman"/>
              </w:rPr>
              <w:t>B (blanc)</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470B2A" w:rsidRDefault="00763B5F" w:rsidP="0080773B">
            <w:pPr>
              <w:jc w:val="center"/>
              <w:rPr>
                <w:rFonts w:ascii="Times New Roman" w:hAnsi="Times New Roman" w:cs="Times New Roman"/>
              </w:rPr>
            </w:pPr>
            <w:r w:rsidRPr="00470B2A">
              <w:rPr>
                <w:rFonts w:ascii="Times New Roman" w:hAnsi="Times New Roman" w:cs="Times New Roman"/>
              </w:rPr>
              <w:t>BB (blanc)</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470B2A" w:rsidRDefault="00763B5F" w:rsidP="0080773B">
            <w:pPr>
              <w:jc w:val="center"/>
              <w:rPr>
                <w:rFonts w:ascii="Times New Roman" w:hAnsi="Times New Roman" w:cs="Times New Roman"/>
              </w:rPr>
            </w:pPr>
            <w:r w:rsidRPr="00470B2A">
              <w:rPr>
                <w:rFonts w:ascii="Times New Roman" w:hAnsi="Times New Roman" w:cs="Times New Roman"/>
              </w:rPr>
              <w:t>BV (rose)</w:t>
            </w:r>
          </w:p>
        </w:tc>
      </w:tr>
      <w:tr w:rsidR="00763B5F" w:rsidRPr="00F31CC5" w:rsidTr="0080773B">
        <w:trPr>
          <w:trHeight w:val="266"/>
          <w:jc w:val="center"/>
        </w:trPr>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470B2A" w:rsidRDefault="00763B5F" w:rsidP="0080773B">
            <w:pPr>
              <w:jc w:val="center"/>
              <w:rPr>
                <w:rFonts w:ascii="Times New Roman" w:hAnsi="Times New Roman" w:cs="Times New Roman"/>
              </w:rPr>
            </w:pPr>
            <w:r w:rsidRPr="00470B2A">
              <w:rPr>
                <w:rFonts w:ascii="Times New Roman" w:hAnsi="Times New Roman" w:cs="Times New Roman"/>
              </w:rPr>
              <w:t>V (violet)</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470B2A" w:rsidRDefault="00763B5F" w:rsidP="0080773B">
            <w:pPr>
              <w:jc w:val="center"/>
              <w:rPr>
                <w:rFonts w:ascii="Times New Roman" w:hAnsi="Times New Roman" w:cs="Times New Roman"/>
              </w:rPr>
            </w:pPr>
            <w:r w:rsidRPr="00470B2A">
              <w:rPr>
                <w:rFonts w:ascii="Times New Roman" w:hAnsi="Times New Roman" w:cs="Times New Roman"/>
              </w:rPr>
              <w:t>BV (rose)</w:t>
            </w:r>
          </w:p>
        </w:tc>
        <w:tc>
          <w:tcPr>
            <w:tcW w:w="19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470B2A" w:rsidRDefault="00763B5F" w:rsidP="0080773B">
            <w:pPr>
              <w:jc w:val="center"/>
              <w:rPr>
                <w:rFonts w:ascii="Times New Roman" w:hAnsi="Times New Roman" w:cs="Times New Roman"/>
              </w:rPr>
            </w:pPr>
            <w:r w:rsidRPr="00470B2A">
              <w:rPr>
                <w:rFonts w:ascii="Times New Roman" w:hAnsi="Times New Roman" w:cs="Times New Roman"/>
              </w:rPr>
              <w:t>VV (violet)</w:t>
            </w:r>
          </w:p>
        </w:tc>
      </w:tr>
    </w:tbl>
    <w:p w:rsidR="00763B5F" w:rsidRPr="00F31CC5" w:rsidRDefault="00763B5F" w:rsidP="00763B5F">
      <w:pPr>
        <w:rPr>
          <w:rFonts w:ascii="Times New Roman" w:hAnsi="Times New Roman" w:cs="Times New Roman"/>
        </w:rPr>
      </w:pPr>
      <w:r w:rsidRPr="00F31CC5">
        <w:rPr>
          <w:rFonts w:ascii="Times New Roman" w:hAnsi="Times New Roman" w:cs="Times New Roman"/>
        </w:rPr>
        <w:lastRenderedPageBreak/>
        <w:br/>
      </w:r>
      <w:r>
        <w:t xml:space="preserve">                    </w:t>
      </w:r>
      <w:r w:rsidRPr="00F31CC5">
        <w:sym w:font="Wingdings" w:char="F0E0"/>
      </w:r>
      <w:r w:rsidRPr="00F31CC5">
        <w:rPr>
          <w:rFonts w:ascii="Times New Roman" w:hAnsi="Times New Roman" w:cs="Times New Roman"/>
        </w:rPr>
        <w:t xml:space="preserve">  </w:t>
      </w:r>
      <w:proofErr w:type="gramStart"/>
      <w:r w:rsidRPr="00F31CC5">
        <w:rPr>
          <w:rFonts w:ascii="Times New Roman" w:hAnsi="Times New Roman" w:cs="Times New Roman"/>
        </w:rPr>
        <w:t>disjonction</w:t>
      </w:r>
      <w:proofErr w:type="gramEnd"/>
      <w:r w:rsidRPr="00F31CC5">
        <w:rPr>
          <w:rFonts w:ascii="Times New Roman" w:hAnsi="Times New Roman" w:cs="Times New Roman"/>
        </w:rPr>
        <w:t xml:space="preserve"> des caractères : 25% blanc, 25 % violet, 50% rose.</w:t>
      </w:r>
    </w:p>
    <w:p w:rsidR="00763B5F" w:rsidRPr="00F54694" w:rsidRDefault="00763B5F" w:rsidP="00763B5F">
      <w:pPr>
        <w:pStyle w:val="Paragraphedeliste"/>
        <w:numPr>
          <w:ilvl w:val="0"/>
          <w:numId w:val="9"/>
        </w:numPr>
        <w:ind w:left="284" w:hanging="284"/>
        <w:rPr>
          <w:rFonts w:ascii="Times New Roman" w:hAnsi="Times New Roman" w:cs="Times New Roman"/>
        </w:rPr>
      </w:pPr>
      <w:proofErr w:type="spellStart"/>
      <w:r w:rsidRPr="00F54694">
        <w:rPr>
          <w:rFonts w:ascii="Times New Roman" w:hAnsi="Times New Roman" w:cs="Times New Roman"/>
        </w:rPr>
        <w:t>Monohybridisme</w:t>
      </w:r>
      <w:proofErr w:type="spellEnd"/>
      <w:r w:rsidRPr="00F54694">
        <w:rPr>
          <w:rFonts w:ascii="Times New Roman" w:hAnsi="Times New Roman" w:cs="Times New Roman"/>
        </w:rPr>
        <w:t xml:space="preserve"> avec dominance  LL  / </w:t>
      </w:r>
      <w:proofErr w:type="spellStart"/>
      <w:r w:rsidRPr="00F54694">
        <w:rPr>
          <w:rFonts w:ascii="Times New Roman" w:hAnsi="Times New Roman" w:cs="Times New Roman"/>
        </w:rPr>
        <w:t>rr</w:t>
      </w:r>
      <w:proofErr w:type="spellEnd"/>
    </w:p>
    <w:tbl>
      <w:tblPr>
        <w:tblW w:w="5824" w:type="dxa"/>
        <w:jc w:val="center"/>
        <w:tblCellMar>
          <w:left w:w="0" w:type="dxa"/>
          <w:right w:w="0" w:type="dxa"/>
        </w:tblCellMar>
        <w:tblLook w:val="04A0"/>
      </w:tblPr>
      <w:tblGrid>
        <w:gridCol w:w="1667"/>
        <w:gridCol w:w="1667"/>
        <w:gridCol w:w="2490"/>
      </w:tblGrid>
      <w:tr w:rsidR="00763B5F" w:rsidRPr="00F54694" w:rsidTr="0080773B">
        <w:trPr>
          <w:trHeight w:val="580"/>
          <w:jc w:val="center"/>
        </w:trPr>
        <w:tc>
          <w:tcPr>
            <w:tcW w:w="1667" w:type="dxa"/>
            <w:tcBorders>
              <w:top w:val="single" w:sz="4" w:space="0" w:color="000000"/>
              <w:left w:val="single" w:sz="4" w:space="0" w:color="000000"/>
              <w:bottom w:val="single" w:sz="4" w:space="0" w:color="000000"/>
              <w:right w:val="single" w:sz="4" w:space="0" w:color="000000"/>
              <w:tl2br w:val="single" w:sz="4" w:space="0" w:color="auto"/>
            </w:tcBorders>
            <w:shd w:val="clear" w:color="auto" w:fill="auto"/>
            <w:tcMar>
              <w:top w:w="15" w:type="dxa"/>
              <w:left w:w="15" w:type="dxa"/>
              <w:bottom w:w="0" w:type="dxa"/>
              <w:right w:w="15" w:type="dxa"/>
            </w:tcMar>
            <w:vAlign w:val="center"/>
            <w:hideMark/>
          </w:tcPr>
          <w:p w:rsidR="00763B5F" w:rsidRPr="00F54694" w:rsidRDefault="00763B5F" w:rsidP="0080773B">
            <w:pPr>
              <w:rPr>
                <w:rFonts w:ascii="Times New Roman" w:hAnsi="Times New Roman" w:cs="Times New Roman"/>
              </w:rPr>
            </w:pPr>
            <w:r>
              <w:rPr>
                <w:rFonts w:ascii="Times New Roman" w:hAnsi="Times New Roman" w:cs="Times New Roman"/>
              </w:rPr>
              <w:t xml:space="preserve">  </w:t>
            </w:r>
            <w:proofErr w:type="spellStart"/>
            <w:r w:rsidRPr="00F54694">
              <w:rPr>
                <w:rFonts w:ascii="Times New Roman" w:hAnsi="Times New Roman" w:cs="Times New Roman"/>
              </w:rPr>
              <w:t>rr</w:t>
            </w:r>
            <w:proofErr w:type="spellEnd"/>
            <w:r w:rsidRPr="00F54694">
              <w:rPr>
                <w:rFonts w:ascii="Times New Roman" w:hAnsi="Times New Roman" w:cs="Times New Roman"/>
              </w:rPr>
              <w:t xml:space="preserve">  </w:t>
            </w:r>
            <w:r>
              <w:rPr>
                <w:rFonts w:ascii="Times New Roman" w:hAnsi="Times New Roman" w:cs="Times New Roman"/>
              </w:rPr>
              <w:t xml:space="preserve">          </w:t>
            </w:r>
            <w:r w:rsidRPr="00F54694">
              <w:rPr>
                <w:rFonts w:ascii="Times New Roman" w:hAnsi="Times New Roman" w:cs="Times New Roman"/>
              </w:rPr>
              <w:t xml:space="preserve">    LL </w:t>
            </w:r>
          </w:p>
        </w:tc>
        <w:tc>
          <w:tcPr>
            <w:tcW w:w="16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16443E" w:rsidRDefault="00763B5F" w:rsidP="0080773B">
            <w:pPr>
              <w:jc w:val="center"/>
              <w:rPr>
                <w:rFonts w:ascii="Times New Roman" w:hAnsi="Times New Roman" w:cs="Times New Roman"/>
              </w:rPr>
            </w:pPr>
            <w:r w:rsidRPr="0016443E">
              <w:rPr>
                <w:rFonts w:ascii="Times New Roman" w:hAnsi="Times New Roman" w:cs="Times New Roman"/>
              </w:rPr>
              <w:t>L (</w:t>
            </w:r>
            <w:proofErr w:type="gramStart"/>
            <w:r w:rsidRPr="0016443E">
              <w:rPr>
                <w:rFonts w:ascii="Times New Roman" w:hAnsi="Times New Roman" w:cs="Times New Roman"/>
              </w:rPr>
              <w:t>lisse</w:t>
            </w:r>
            <w:proofErr w:type="gramEnd"/>
            <w:r w:rsidRPr="0016443E">
              <w:rPr>
                <w:rFonts w:ascii="Times New Roman" w:hAnsi="Times New Roman" w:cs="Times New Roman"/>
              </w:rPr>
              <w:t>)</w:t>
            </w:r>
          </w:p>
        </w:tc>
        <w:tc>
          <w:tcPr>
            <w:tcW w:w="24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16443E" w:rsidRDefault="00763B5F" w:rsidP="0080773B">
            <w:pPr>
              <w:jc w:val="center"/>
              <w:rPr>
                <w:rFonts w:ascii="Times New Roman" w:hAnsi="Times New Roman" w:cs="Times New Roman"/>
              </w:rPr>
            </w:pPr>
            <w:r w:rsidRPr="0016443E">
              <w:rPr>
                <w:rFonts w:ascii="Times New Roman" w:hAnsi="Times New Roman" w:cs="Times New Roman"/>
              </w:rPr>
              <w:t>L (</w:t>
            </w:r>
            <w:proofErr w:type="gramStart"/>
            <w:r w:rsidRPr="0016443E">
              <w:rPr>
                <w:rFonts w:ascii="Times New Roman" w:hAnsi="Times New Roman" w:cs="Times New Roman"/>
              </w:rPr>
              <w:t>lisse</w:t>
            </w:r>
            <w:proofErr w:type="gramEnd"/>
            <w:r w:rsidRPr="0016443E">
              <w:rPr>
                <w:rFonts w:ascii="Times New Roman" w:hAnsi="Times New Roman" w:cs="Times New Roman"/>
              </w:rPr>
              <w:t>)</w:t>
            </w:r>
          </w:p>
        </w:tc>
      </w:tr>
      <w:tr w:rsidR="00763B5F" w:rsidRPr="00F54694" w:rsidTr="0080773B">
        <w:trPr>
          <w:trHeight w:val="580"/>
          <w:jc w:val="center"/>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16443E" w:rsidRDefault="00763B5F" w:rsidP="0080773B">
            <w:pPr>
              <w:jc w:val="center"/>
              <w:rPr>
                <w:rFonts w:ascii="Times New Roman" w:hAnsi="Times New Roman" w:cs="Times New Roman"/>
              </w:rPr>
            </w:pPr>
            <w:r w:rsidRPr="0016443E">
              <w:rPr>
                <w:rFonts w:ascii="Times New Roman" w:hAnsi="Times New Roman" w:cs="Times New Roman"/>
              </w:rPr>
              <w:t>r (ridé)</w:t>
            </w:r>
          </w:p>
        </w:tc>
        <w:tc>
          <w:tcPr>
            <w:tcW w:w="16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16443E" w:rsidRDefault="00763B5F" w:rsidP="0080773B">
            <w:pPr>
              <w:jc w:val="center"/>
              <w:rPr>
                <w:rFonts w:ascii="Times New Roman" w:hAnsi="Times New Roman" w:cs="Times New Roman"/>
              </w:rPr>
            </w:pPr>
            <w:proofErr w:type="spellStart"/>
            <w:r w:rsidRPr="0016443E">
              <w:rPr>
                <w:rFonts w:ascii="Times New Roman" w:hAnsi="Times New Roman" w:cs="Times New Roman"/>
              </w:rPr>
              <w:t>Lr</w:t>
            </w:r>
            <w:proofErr w:type="spellEnd"/>
            <w:r w:rsidRPr="0016443E">
              <w:rPr>
                <w:rFonts w:ascii="Times New Roman" w:hAnsi="Times New Roman" w:cs="Times New Roman"/>
              </w:rPr>
              <w:t xml:space="preserve"> (lisse)</w:t>
            </w:r>
          </w:p>
        </w:tc>
        <w:tc>
          <w:tcPr>
            <w:tcW w:w="24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16443E" w:rsidRDefault="00763B5F" w:rsidP="0080773B">
            <w:pPr>
              <w:jc w:val="center"/>
              <w:rPr>
                <w:rFonts w:ascii="Times New Roman" w:hAnsi="Times New Roman" w:cs="Times New Roman"/>
              </w:rPr>
            </w:pPr>
            <w:proofErr w:type="spellStart"/>
            <w:r w:rsidRPr="0016443E">
              <w:rPr>
                <w:rFonts w:ascii="Times New Roman" w:hAnsi="Times New Roman" w:cs="Times New Roman"/>
              </w:rPr>
              <w:t>Lr</w:t>
            </w:r>
            <w:proofErr w:type="spellEnd"/>
            <w:r w:rsidRPr="0016443E">
              <w:rPr>
                <w:rFonts w:ascii="Times New Roman" w:hAnsi="Times New Roman" w:cs="Times New Roman"/>
              </w:rPr>
              <w:t xml:space="preserve">  (lisse)</w:t>
            </w:r>
          </w:p>
        </w:tc>
      </w:tr>
      <w:tr w:rsidR="00763B5F" w:rsidRPr="00F54694" w:rsidTr="0080773B">
        <w:trPr>
          <w:trHeight w:val="580"/>
          <w:jc w:val="center"/>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16443E" w:rsidRDefault="00763B5F" w:rsidP="0080773B">
            <w:pPr>
              <w:jc w:val="center"/>
              <w:rPr>
                <w:rFonts w:ascii="Times New Roman" w:hAnsi="Times New Roman" w:cs="Times New Roman"/>
              </w:rPr>
            </w:pPr>
            <w:r w:rsidRPr="0016443E">
              <w:rPr>
                <w:rFonts w:ascii="Times New Roman" w:hAnsi="Times New Roman" w:cs="Times New Roman"/>
              </w:rPr>
              <w:t>r (ridé)</w:t>
            </w:r>
          </w:p>
        </w:tc>
        <w:tc>
          <w:tcPr>
            <w:tcW w:w="16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16443E" w:rsidRDefault="00763B5F" w:rsidP="0080773B">
            <w:pPr>
              <w:jc w:val="center"/>
              <w:rPr>
                <w:rFonts w:ascii="Times New Roman" w:hAnsi="Times New Roman" w:cs="Times New Roman"/>
              </w:rPr>
            </w:pPr>
            <w:proofErr w:type="spellStart"/>
            <w:r w:rsidRPr="0016443E">
              <w:rPr>
                <w:rFonts w:ascii="Times New Roman" w:hAnsi="Times New Roman" w:cs="Times New Roman"/>
              </w:rPr>
              <w:t>Lr</w:t>
            </w:r>
            <w:proofErr w:type="spellEnd"/>
            <w:r w:rsidRPr="0016443E">
              <w:rPr>
                <w:rFonts w:ascii="Times New Roman" w:hAnsi="Times New Roman" w:cs="Times New Roman"/>
              </w:rPr>
              <w:t xml:space="preserve"> (lisse)</w:t>
            </w:r>
          </w:p>
        </w:tc>
        <w:tc>
          <w:tcPr>
            <w:tcW w:w="24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763B5F" w:rsidRPr="0016443E" w:rsidRDefault="00763B5F" w:rsidP="0080773B">
            <w:pPr>
              <w:jc w:val="center"/>
              <w:rPr>
                <w:rFonts w:ascii="Times New Roman" w:hAnsi="Times New Roman" w:cs="Times New Roman"/>
              </w:rPr>
            </w:pPr>
            <w:proofErr w:type="spellStart"/>
            <w:r w:rsidRPr="0016443E">
              <w:rPr>
                <w:rFonts w:ascii="Times New Roman" w:hAnsi="Times New Roman" w:cs="Times New Roman"/>
              </w:rPr>
              <w:t>Lr</w:t>
            </w:r>
            <w:proofErr w:type="spellEnd"/>
            <w:r w:rsidRPr="0016443E">
              <w:rPr>
                <w:rFonts w:ascii="Times New Roman" w:hAnsi="Times New Roman" w:cs="Times New Roman"/>
              </w:rPr>
              <w:t xml:space="preserve">  (lisse)</w:t>
            </w:r>
          </w:p>
        </w:tc>
      </w:tr>
    </w:tbl>
    <w:p w:rsidR="00763B5F" w:rsidRDefault="00763B5F" w:rsidP="00763B5F">
      <w:pPr>
        <w:rPr>
          <w:rFonts w:ascii="Times New Roman" w:hAnsi="Times New Roman" w:cs="Times New Roman"/>
        </w:rPr>
      </w:pPr>
    </w:p>
    <w:p w:rsidR="00763B5F" w:rsidRPr="00CF7D81" w:rsidRDefault="00763B5F" w:rsidP="00763B5F">
      <w:pPr>
        <w:rPr>
          <w:rFonts w:ascii="Times New Roman" w:hAnsi="Times New Roman" w:cs="Times New Roman"/>
        </w:rPr>
      </w:pPr>
      <w:r>
        <w:rPr>
          <w:rFonts w:ascii="Times New Roman" w:hAnsi="Times New Roman" w:cs="Times New Roman"/>
        </w:rPr>
        <w:t xml:space="preserve">                       </w:t>
      </w:r>
      <w:r w:rsidRPr="00CF7D81">
        <w:rPr>
          <w:rFonts w:ascii="Times New Roman" w:hAnsi="Times New Roman" w:cs="Times New Roman"/>
        </w:rPr>
        <w:sym w:font="Wingdings" w:char="F0E0"/>
      </w:r>
      <w:r>
        <w:rPr>
          <w:rFonts w:ascii="Times New Roman" w:hAnsi="Times New Roman" w:cs="Times New Roman"/>
        </w:rPr>
        <w:t xml:space="preserve">  </w:t>
      </w:r>
      <w:r w:rsidRPr="00CF7D81">
        <w:rPr>
          <w:rFonts w:ascii="Times New Roman" w:hAnsi="Times New Roman" w:cs="Times New Roman"/>
        </w:rPr>
        <w:t xml:space="preserve">L est nommé </w:t>
      </w:r>
      <w:hyperlink r:id="rId8" w:history="1">
        <w:r w:rsidRPr="00CF7D81">
          <w:rPr>
            <w:rStyle w:val="Lienhypertexte"/>
            <w:rFonts w:ascii="Times New Roman" w:hAnsi="Times New Roman" w:cs="Times New Roman"/>
          </w:rPr>
          <w:t>dominant</w:t>
        </w:r>
      </w:hyperlink>
      <w:r w:rsidRPr="00CF7D81">
        <w:rPr>
          <w:rFonts w:ascii="Times New Roman" w:hAnsi="Times New Roman" w:cs="Times New Roman"/>
        </w:rPr>
        <w:t xml:space="preserve"> ;    r  qui est latent, est appelé </w:t>
      </w:r>
      <w:hyperlink r:id="rId9" w:history="1">
        <w:r w:rsidRPr="00CF7D81">
          <w:rPr>
            <w:rStyle w:val="Lienhypertexte"/>
            <w:rFonts w:ascii="Times New Roman" w:hAnsi="Times New Roman" w:cs="Times New Roman"/>
          </w:rPr>
          <w:t>récessif</w:t>
        </w:r>
      </w:hyperlink>
    </w:p>
    <w:p w:rsidR="00763B5F" w:rsidRDefault="00763B5F" w:rsidP="00763B5F">
      <w:pPr>
        <w:pStyle w:val="Paragraphedeliste"/>
        <w:numPr>
          <w:ilvl w:val="0"/>
          <w:numId w:val="9"/>
        </w:numPr>
        <w:ind w:left="284" w:hanging="284"/>
        <w:jc w:val="both"/>
        <w:rPr>
          <w:rFonts w:ascii="Times New Roman" w:hAnsi="Times New Roman" w:cs="Times New Roman"/>
        </w:rPr>
      </w:pPr>
      <w:r>
        <w:rPr>
          <w:rFonts w:ascii="Times New Roman" w:hAnsi="Times New Roman" w:cs="Times New Roman"/>
        </w:rPr>
        <w:t>Autosomale récessif</w:t>
      </w:r>
    </w:p>
    <w:p w:rsidR="00763B5F" w:rsidRPr="00F537F9" w:rsidRDefault="00763B5F" w:rsidP="00763B5F">
      <w:pPr>
        <w:autoSpaceDE w:val="0"/>
        <w:autoSpaceDN w:val="0"/>
        <w:adjustRightInd w:val="0"/>
        <w:spacing w:after="0" w:line="240" w:lineRule="auto"/>
        <w:ind w:left="708"/>
        <w:rPr>
          <w:rFonts w:ascii="Times New Roman" w:hAnsi="Times New Roman" w:cs="Times New Roman"/>
          <w:szCs w:val="24"/>
        </w:rPr>
      </w:pPr>
      <w:r w:rsidRPr="00F537F9">
        <w:rPr>
          <w:rFonts w:ascii="Times New Roman" w:hAnsi="Times New Roman" w:cs="Times New Roman"/>
          <w:szCs w:val="24"/>
        </w:rPr>
        <w:t>Les individus homozygotes naissent de parents non atteints</w:t>
      </w:r>
    </w:p>
    <w:p w:rsidR="00763B5F" w:rsidRPr="00F537F9" w:rsidRDefault="00763B5F" w:rsidP="00763B5F">
      <w:pPr>
        <w:autoSpaceDE w:val="0"/>
        <w:autoSpaceDN w:val="0"/>
        <w:adjustRightInd w:val="0"/>
        <w:spacing w:after="0" w:line="240" w:lineRule="auto"/>
        <w:ind w:left="708"/>
        <w:rPr>
          <w:rFonts w:ascii="Times New Roman" w:hAnsi="Times New Roman" w:cs="Times New Roman"/>
          <w:szCs w:val="24"/>
        </w:rPr>
      </w:pPr>
      <w:r w:rsidRPr="00F537F9">
        <w:rPr>
          <w:rFonts w:ascii="Times New Roman" w:hAnsi="Times New Roman" w:cs="Times New Roman"/>
          <w:szCs w:val="24"/>
        </w:rPr>
        <w:t>Les parents sont des porteurs non-atteints</w:t>
      </w:r>
    </w:p>
    <w:p w:rsidR="00763B5F" w:rsidRDefault="00763B5F" w:rsidP="00763B5F">
      <w:pPr>
        <w:ind w:left="708"/>
        <w:jc w:val="both"/>
        <w:rPr>
          <w:rFonts w:ascii="Times New Roman" w:hAnsi="Times New Roman" w:cs="Times New Roman"/>
          <w:szCs w:val="24"/>
        </w:rPr>
      </w:pPr>
      <w:r w:rsidRPr="00F537F9">
        <w:rPr>
          <w:rFonts w:ascii="Times New Roman" w:hAnsi="Times New Roman" w:cs="Times New Roman"/>
          <w:szCs w:val="24"/>
        </w:rPr>
        <w:t>Les deux sexes sont atteints</w:t>
      </w:r>
    </w:p>
    <w:p w:rsidR="00763B5F" w:rsidRDefault="00763B5F" w:rsidP="00763B5F">
      <w:pPr>
        <w:ind w:left="708"/>
        <w:jc w:val="center"/>
        <w:rPr>
          <w:rFonts w:ascii="Times New Roman" w:hAnsi="Times New Roman" w:cs="Times New Roman"/>
          <w:szCs w:val="24"/>
        </w:rPr>
      </w:pPr>
      <w:r>
        <w:rPr>
          <w:noProof/>
          <w:lang w:eastAsia="fr-CA"/>
        </w:rPr>
        <w:drawing>
          <wp:inline distT="0" distB="0" distL="0" distR="0">
            <wp:extent cx="1819275" cy="1282154"/>
            <wp:effectExtent l="1905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842024" cy="1298187"/>
                    </a:xfrm>
                    <a:prstGeom prst="rect">
                      <a:avLst/>
                    </a:prstGeom>
                    <a:noFill/>
                    <a:ln w="9525">
                      <a:noFill/>
                      <a:miter lim="800000"/>
                      <a:headEnd/>
                      <a:tailEnd/>
                    </a:ln>
                  </pic:spPr>
                </pic:pic>
              </a:graphicData>
            </a:graphic>
          </wp:inline>
        </w:drawing>
      </w:r>
    </w:p>
    <w:p w:rsidR="00763B5F" w:rsidRPr="00DF279A" w:rsidRDefault="00763B5F" w:rsidP="00763B5F">
      <w:pPr>
        <w:framePr w:hSpace="142" w:wrap="auto" w:vAnchor="page" w:hAnchor="page" w:x="9805" w:y="6170"/>
        <w:widowControl w:val="0"/>
        <w:autoSpaceDE w:val="0"/>
        <w:autoSpaceDN w:val="0"/>
        <w:adjustRightInd w:val="0"/>
        <w:spacing w:after="0" w:line="240" w:lineRule="auto"/>
        <w:ind w:left="360"/>
        <w:jc w:val="both"/>
        <w:rPr>
          <w:rFonts w:ascii="Times New Roman" w:hAnsi="Times New Roman" w:cs="Times New Roman"/>
          <w:szCs w:val="24"/>
        </w:rPr>
      </w:pPr>
    </w:p>
    <w:p w:rsidR="00763B5F" w:rsidRDefault="00763B5F" w:rsidP="00763B5F">
      <w:pPr>
        <w:pStyle w:val="Paragraphedeliste"/>
        <w:numPr>
          <w:ilvl w:val="0"/>
          <w:numId w:val="9"/>
        </w:numPr>
        <w:ind w:left="284" w:hanging="284"/>
        <w:rPr>
          <w:rFonts w:ascii="Times New Roman" w:hAnsi="Times New Roman" w:cs="Times New Roman"/>
        </w:rPr>
      </w:pPr>
      <w:r w:rsidRPr="00F537F9">
        <w:rPr>
          <w:rFonts w:ascii="Times New Roman" w:hAnsi="Times New Roman" w:cs="Times New Roman"/>
        </w:rPr>
        <w:t>Autosomale dominant</w:t>
      </w:r>
    </w:p>
    <w:p w:rsidR="00763B5F" w:rsidRPr="0016443E" w:rsidRDefault="00763B5F" w:rsidP="00763B5F">
      <w:pPr>
        <w:autoSpaceDE w:val="0"/>
        <w:autoSpaceDN w:val="0"/>
        <w:adjustRightInd w:val="0"/>
        <w:spacing w:after="0" w:line="240" w:lineRule="auto"/>
        <w:ind w:left="708"/>
        <w:rPr>
          <w:rFonts w:ascii="Times New Roman" w:hAnsi="Times New Roman" w:cs="Times New Roman"/>
          <w:szCs w:val="24"/>
        </w:rPr>
      </w:pPr>
      <w:r w:rsidRPr="0016443E">
        <w:rPr>
          <w:rFonts w:ascii="Times New Roman" w:hAnsi="Times New Roman" w:cs="Times New Roman"/>
          <w:szCs w:val="24"/>
        </w:rPr>
        <w:t xml:space="preserve">Une personne atteinte a </w:t>
      </w:r>
      <w:r>
        <w:rPr>
          <w:rFonts w:ascii="Times New Roman" w:hAnsi="Times New Roman" w:cs="Times New Roman"/>
          <w:szCs w:val="24"/>
        </w:rPr>
        <w:t xml:space="preserve">obligatoirement </w:t>
      </w:r>
      <w:r w:rsidRPr="0016443E">
        <w:rPr>
          <w:rFonts w:ascii="Times New Roman" w:hAnsi="Times New Roman" w:cs="Times New Roman"/>
          <w:szCs w:val="24"/>
        </w:rPr>
        <w:t>un parent atteint.</w:t>
      </w:r>
    </w:p>
    <w:p w:rsidR="00763B5F" w:rsidRPr="0016443E" w:rsidRDefault="00763B5F" w:rsidP="00763B5F">
      <w:pPr>
        <w:autoSpaceDE w:val="0"/>
        <w:autoSpaceDN w:val="0"/>
        <w:adjustRightInd w:val="0"/>
        <w:spacing w:after="0" w:line="240" w:lineRule="auto"/>
        <w:ind w:left="708"/>
        <w:rPr>
          <w:rFonts w:ascii="Times New Roman" w:hAnsi="Times New Roman" w:cs="Times New Roman"/>
          <w:szCs w:val="24"/>
        </w:rPr>
      </w:pPr>
      <w:r w:rsidRPr="0016443E">
        <w:rPr>
          <w:rFonts w:ascii="Times New Roman" w:hAnsi="Times New Roman" w:cs="Times New Roman"/>
          <w:szCs w:val="24"/>
        </w:rPr>
        <w:t>Transmission par chacun des deux sexes</w:t>
      </w:r>
    </w:p>
    <w:p w:rsidR="00763B5F" w:rsidRPr="0016443E" w:rsidRDefault="00763B5F" w:rsidP="00763B5F">
      <w:pPr>
        <w:autoSpaceDE w:val="0"/>
        <w:autoSpaceDN w:val="0"/>
        <w:adjustRightInd w:val="0"/>
        <w:spacing w:after="0" w:line="240" w:lineRule="auto"/>
        <w:ind w:left="708"/>
        <w:rPr>
          <w:rFonts w:ascii="Times New Roman" w:hAnsi="Times New Roman" w:cs="Times New Roman"/>
          <w:szCs w:val="24"/>
        </w:rPr>
      </w:pPr>
      <w:r w:rsidRPr="0016443E">
        <w:rPr>
          <w:rFonts w:ascii="Times New Roman" w:hAnsi="Times New Roman" w:cs="Times New Roman"/>
          <w:szCs w:val="24"/>
        </w:rPr>
        <w:t>Une personne atteinte a une probabilité de 1/2 de transmettre la maladie à ses</w:t>
      </w:r>
    </w:p>
    <w:p w:rsidR="00763B5F" w:rsidRDefault="00763B5F" w:rsidP="00763B5F">
      <w:pPr>
        <w:ind w:left="708"/>
        <w:rPr>
          <w:rFonts w:ascii="Times New Roman" w:hAnsi="Times New Roman" w:cs="Times New Roman"/>
          <w:szCs w:val="24"/>
        </w:rPr>
      </w:pPr>
      <w:proofErr w:type="gramStart"/>
      <w:r>
        <w:rPr>
          <w:rFonts w:ascii="Times New Roman" w:hAnsi="Times New Roman" w:cs="Times New Roman"/>
          <w:szCs w:val="24"/>
        </w:rPr>
        <w:t>descendants</w:t>
      </w:r>
      <w:proofErr w:type="gramEnd"/>
      <w:r>
        <w:rPr>
          <w:rFonts w:ascii="Times New Roman" w:hAnsi="Times New Roman" w:cs="Times New Roman"/>
          <w:szCs w:val="24"/>
        </w:rPr>
        <w:t xml:space="preserve">. </w:t>
      </w:r>
    </w:p>
    <w:p w:rsidR="00763B5F" w:rsidRDefault="00763B5F" w:rsidP="00763B5F">
      <w:pPr>
        <w:framePr w:hSpace="142" w:wrap="auto" w:vAnchor="page" w:hAnchor="page" w:x="5811" w:y="6886"/>
        <w:widowControl w:val="0"/>
        <w:autoSpaceDE w:val="0"/>
        <w:autoSpaceDN w:val="0"/>
        <w:adjustRightInd w:val="0"/>
        <w:spacing w:after="0" w:line="240" w:lineRule="auto"/>
        <w:jc w:val="both"/>
        <w:rPr>
          <w:rFonts w:ascii="Times New Roman" w:hAnsi="Times New Roman" w:cs="Times New Roman"/>
          <w:szCs w:val="24"/>
        </w:rPr>
      </w:pPr>
    </w:p>
    <w:p w:rsidR="00763B5F" w:rsidRDefault="00763B5F" w:rsidP="00763B5F">
      <w:pPr>
        <w:ind w:left="708"/>
        <w:jc w:val="center"/>
        <w:rPr>
          <w:rFonts w:ascii="Times New Roman" w:hAnsi="Times New Roman" w:cs="Times New Roman"/>
          <w:szCs w:val="24"/>
        </w:rPr>
      </w:pPr>
      <w:r>
        <w:rPr>
          <w:rFonts w:ascii="Times New Roman" w:hAnsi="Times New Roman" w:cs="Times New Roman"/>
          <w:noProof/>
          <w:szCs w:val="24"/>
          <w:lang w:eastAsia="fr-CA"/>
        </w:rPr>
        <w:drawing>
          <wp:inline distT="0" distB="0" distL="0" distR="0">
            <wp:extent cx="2604579" cy="1295400"/>
            <wp:effectExtent l="19050" t="0" r="5271" b="0"/>
            <wp:docPr id="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604579" cy="1295400"/>
                    </a:xfrm>
                    <a:prstGeom prst="rect">
                      <a:avLst/>
                    </a:prstGeom>
                    <a:noFill/>
                    <a:ln w="9525">
                      <a:noFill/>
                      <a:miter lim="800000"/>
                      <a:headEnd/>
                      <a:tailEnd/>
                    </a:ln>
                  </pic:spPr>
                </pic:pic>
              </a:graphicData>
            </a:graphic>
          </wp:inline>
        </w:drawing>
      </w:r>
    </w:p>
    <w:p w:rsidR="00763B5F" w:rsidRPr="00F537F9" w:rsidRDefault="00763B5F" w:rsidP="00763B5F">
      <w:pPr>
        <w:pStyle w:val="Paragraphedeliste"/>
        <w:ind w:left="284"/>
        <w:rPr>
          <w:rFonts w:ascii="Times New Roman" w:hAnsi="Times New Roman" w:cs="Times New Roman"/>
        </w:rPr>
      </w:pPr>
    </w:p>
    <w:p w:rsidR="00763B5F" w:rsidRPr="006B28D8" w:rsidRDefault="00763B5F" w:rsidP="00763B5F">
      <w:pPr>
        <w:pStyle w:val="Paragraphedeliste"/>
        <w:numPr>
          <w:ilvl w:val="0"/>
          <w:numId w:val="9"/>
        </w:numPr>
        <w:ind w:left="284" w:hanging="284"/>
        <w:rPr>
          <w:rFonts w:ascii="Times New Roman" w:hAnsi="Times New Roman" w:cs="Times New Roman"/>
        </w:rPr>
      </w:pPr>
      <w:r w:rsidRPr="006B28D8">
        <w:rPr>
          <w:rFonts w:ascii="Times New Roman" w:hAnsi="Times New Roman" w:cs="Times New Roman"/>
        </w:rPr>
        <w:t>Hérédité liée au sexe</w:t>
      </w:r>
    </w:p>
    <w:p w:rsidR="00763B5F" w:rsidRDefault="00763B5F" w:rsidP="00763B5F">
      <w:pPr>
        <w:pStyle w:val="Paragraphedeliste"/>
        <w:rPr>
          <w:rFonts w:ascii="Times New Roman" w:hAnsi="Times New Roman" w:cs="Times New Roman"/>
        </w:rPr>
      </w:pPr>
    </w:p>
    <w:p w:rsidR="00763B5F" w:rsidRDefault="00763B5F" w:rsidP="00763B5F">
      <w:pPr>
        <w:pStyle w:val="Paragraphedeliste"/>
        <w:numPr>
          <w:ilvl w:val="0"/>
          <w:numId w:val="7"/>
        </w:numPr>
        <w:rPr>
          <w:rFonts w:ascii="Times New Roman" w:hAnsi="Times New Roman" w:cs="Times New Roman"/>
        </w:rPr>
      </w:pPr>
      <w:r w:rsidRPr="00F54694">
        <w:rPr>
          <w:rFonts w:ascii="Times New Roman" w:hAnsi="Times New Roman" w:cs="Times New Roman"/>
        </w:rPr>
        <w:t>caractère malade récessif, lié à X</w:t>
      </w:r>
    </w:p>
    <w:p w:rsidR="00763B5F" w:rsidRPr="00F54694" w:rsidRDefault="00763B5F" w:rsidP="00763B5F">
      <w:pPr>
        <w:rPr>
          <w:rFonts w:ascii="Times New Roman" w:hAnsi="Times New Roman" w:cs="Times New Roman"/>
        </w:rPr>
      </w:pPr>
      <w:r w:rsidRPr="00F54694">
        <w:rPr>
          <w:rFonts w:ascii="Times New Roman" w:hAnsi="Times New Roman" w:cs="Times New Roman"/>
        </w:rPr>
        <w:t>XY       homme saint</w:t>
      </w:r>
    </w:p>
    <w:p w:rsidR="00763B5F" w:rsidRPr="00F54694" w:rsidRDefault="00763B5F" w:rsidP="00763B5F">
      <w:pPr>
        <w:rPr>
          <w:rFonts w:ascii="Times New Roman" w:hAnsi="Times New Roman" w:cs="Times New Roman"/>
        </w:rPr>
      </w:pPr>
      <w:r w:rsidRPr="00F54694">
        <w:rPr>
          <w:rFonts w:ascii="Times New Roman" w:hAnsi="Times New Roman" w:cs="Times New Roman"/>
        </w:rPr>
        <w:t>XX       femme saine</w:t>
      </w:r>
    </w:p>
    <w:p w:rsidR="00763B5F" w:rsidRPr="00F54694" w:rsidRDefault="00763B5F" w:rsidP="00763B5F">
      <w:pPr>
        <w:rPr>
          <w:rFonts w:ascii="Times New Roman" w:hAnsi="Times New Roman" w:cs="Times New Roman"/>
        </w:rPr>
      </w:pPr>
      <w:proofErr w:type="spellStart"/>
      <w:r w:rsidRPr="00F54694">
        <w:rPr>
          <w:rFonts w:ascii="Times New Roman" w:hAnsi="Times New Roman" w:cs="Times New Roman"/>
        </w:rPr>
        <w:t>Xh</w:t>
      </w:r>
      <w:r>
        <w:rPr>
          <w:rFonts w:ascii="Times New Roman" w:hAnsi="Times New Roman" w:cs="Times New Roman"/>
        </w:rPr>
        <w:t>X</w:t>
      </w:r>
      <w:proofErr w:type="spellEnd"/>
      <w:r>
        <w:rPr>
          <w:rFonts w:ascii="Times New Roman" w:hAnsi="Times New Roman" w:cs="Times New Roman"/>
        </w:rPr>
        <w:t xml:space="preserve">     </w:t>
      </w:r>
      <w:r w:rsidRPr="00F54694">
        <w:rPr>
          <w:rFonts w:ascii="Times New Roman" w:hAnsi="Times New Roman" w:cs="Times New Roman"/>
        </w:rPr>
        <w:t>femme saine, mais  susceptible de transmettre la maladie</w:t>
      </w:r>
    </w:p>
    <w:p w:rsidR="00763B5F" w:rsidRPr="00F54694" w:rsidRDefault="00763B5F" w:rsidP="00763B5F">
      <w:pPr>
        <w:rPr>
          <w:rFonts w:ascii="Times New Roman" w:hAnsi="Times New Roman" w:cs="Times New Roman"/>
        </w:rPr>
      </w:pPr>
      <w:proofErr w:type="spellStart"/>
      <w:r w:rsidRPr="00F54694">
        <w:rPr>
          <w:rFonts w:ascii="Times New Roman" w:hAnsi="Times New Roman" w:cs="Times New Roman"/>
        </w:rPr>
        <w:t>XhY</w:t>
      </w:r>
      <w:proofErr w:type="spellEnd"/>
      <w:r w:rsidRPr="00F54694">
        <w:rPr>
          <w:rFonts w:ascii="Times New Roman" w:hAnsi="Times New Roman" w:cs="Times New Roman"/>
        </w:rPr>
        <w:t xml:space="preserve">     homme malade</w:t>
      </w:r>
    </w:p>
    <w:p w:rsidR="00763B5F" w:rsidRDefault="00763B5F" w:rsidP="00763B5F">
      <w:pPr>
        <w:rPr>
          <w:rFonts w:ascii="Times New Roman" w:hAnsi="Times New Roman" w:cs="Times New Roman"/>
        </w:rPr>
      </w:pPr>
      <w:proofErr w:type="spellStart"/>
      <w:r w:rsidRPr="00F54694">
        <w:rPr>
          <w:rFonts w:ascii="Times New Roman" w:hAnsi="Times New Roman" w:cs="Times New Roman"/>
        </w:rPr>
        <w:t>XhXh</w:t>
      </w:r>
      <w:proofErr w:type="spellEnd"/>
      <w:r>
        <w:rPr>
          <w:rFonts w:ascii="Times New Roman" w:hAnsi="Times New Roman" w:cs="Times New Roman"/>
        </w:rPr>
        <w:t xml:space="preserve">   </w:t>
      </w:r>
      <w:r w:rsidRPr="00F54694">
        <w:rPr>
          <w:rFonts w:ascii="Times New Roman" w:hAnsi="Times New Roman" w:cs="Times New Roman"/>
        </w:rPr>
        <w:t xml:space="preserve">femme malade </w:t>
      </w:r>
    </w:p>
    <w:p w:rsidR="00763B5F" w:rsidRPr="0016443E" w:rsidRDefault="00763B5F" w:rsidP="00763B5F">
      <w:pPr>
        <w:autoSpaceDE w:val="0"/>
        <w:autoSpaceDN w:val="0"/>
        <w:adjustRightInd w:val="0"/>
        <w:spacing w:after="0" w:line="240" w:lineRule="auto"/>
        <w:ind w:left="708"/>
        <w:rPr>
          <w:rFonts w:ascii="Times New Roman" w:hAnsi="Times New Roman" w:cs="Times New Roman"/>
          <w:szCs w:val="24"/>
        </w:rPr>
      </w:pPr>
      <w:r w:rsidRPr="0016443E">
        <w:rPr>
          <w:rFonts w:ascii="Times New Roman" w:hAnsi="Times New Roman" w:cs="Times New Roman"/>
          <w:szCs w:val="24"/>
        </w:rPr>
        <w:t>Les hommes sont le plus souvent atteints</w:t>
      </w:r>
    </w:p>
    <w:p w:rsidR="00763B5F" w:rsidRPr="0016443E" w:rsidRDefault="00763B5F" w:rsidP="00763B5F">
      <w:pPr>
        <w:autoSpaceDE w:val="0"/>
        <w:autoSpaceDN w:val="0"/>
        <w:adjustRightInd w:val="0"/>
        <w:spacing w:after="0" w:line="240" w:lineRule="auto"/>
        <w:ind w:left="708"/>
        <w:rPr>
          <w:rFonts w:ascii="Times New Roman" w:hAnsi="Times New Roman" w:cs="Times New Roman"/>
          <w:szCs w:val="24"/>
        </w:rPr>
      </w:pPr>
      <w:r w:rsidRPr="0016443E">
        <w:rPr>
          <w:rFonts w:ascii="Times New Roman" w:hAnsi="Times New Roman" w:cs="Times New Roman"/>
          <w:szCs w:val="24"/>
        </w:rPr>
        <w:t>Les hommes malades naissent de mères porteuses</w:t>
      </w:r>
    </w:p>
    <w:p w:rsidR="00763B5F" w:rsidRPr="0016443E" w:rsidRDefault="00763B5F" w:rsidP="00763B5F">
      <w:pPr>
        <w:autoSpaceDE w:val="0"/>
        <w:autoSpaceDN w:val="0"/>
        <w:adjustRightInd w:val="0"/>
        <w:spacing w:after="0" w:line="240" w:lineRule="auto"/>
        <w:ind w:left="708"/>
        <w:rPr>
          <w:rFonts w:ascii="Times New Roman" w:hAnsi="Times New Roman" w:cs="Times New Roman"/>
          <w:szCs w:val="24"/>
        </w:rPr>
      </w:pPr>
      <w:r w:rsidRPr="0016443E">
        <w:rPr>
          <w:rFonts w:ascii="Times New Roman" w:hAnsi="Times New Roman" w:cs="Times New Roman"/>
          <w:szCs w:val="24"/>
        </w:rPr>
        <w:t>Les femmes porteuses peuvent présenter la maladie à cause de</w:t>
      </w:r>
      <w:r>
        <w:rPr>
          <w:rFonts w:ascii="Times New Roman" w:hAnsi="Times New Roman" w:cs="Times New Roman"/>
          <w:szCs w:val="24"/>
        </w:rPr>
        <w:t xml:space="preserve"> </w:t>
      </w:r>
      <w:r w:rsidRPr="0016443E">
        <w:rPr>
          <w:rFonts w:ascii="Times New Roman" w:hAnsi="Times New Roman" w:cs="Times New Roman"/>
          <w:szCs w:val="24"/>
        </w:rPr>
        <w:t xml:space="preserve">l’inactivation </w:t>
      </w:r>
      <w:r>
        <w:rPr>
          <w:rFonts w:ascii="Times New Roman" w:hAnsi="Times New Roman" w:cs="Times New Roman"/>
          <w:szCs w:val="24"/>
        </w:rPr>
        <w:t xml:space="preserve">de </w:t>
      </w:r>
      <w:r w:rsidRPr="0016443E">
        <w:rPr>
          <w:rFonts w:ascii="Times New Roman" w:hAnsi="Times New Roman" w:cs="Times New Roman"/>
          <w:szCs w:val="24"/>
        </w:rPr>
        <w:t>X</w:t>
      </w:r>
    </w:p>
    <w:p w:rsidR="00763B5F" w:rsidRPr="0016443E" w:rsidRDefault="00763B5F" w:rsidP="00763B5F">
      <w:pPr>
        <w:ind w:left="708"/>
        <w:rPr>
          <w:rFonts w:ascii="Times New Roman" w:hAnsi="Times New Roman" w:cs="Times New Roman"/>
          <w:szCs w:val="24"/>
        </w:rPr>
      </w:pPr>
      <w:r w:rsidRPr="0016443E">
        <w:rPr>
          <w:rFonts w:ascii="Times New Roman" w:hAnsi="Times New Roman" w:cs="Times New Roman"/>
          <w:szCs w:val="24"/>
        </w:rPr>
        <w:t>Jamais de transmission de père à fils</w:t>
      </w:r>
    </w:p>
    <w:p w:rsidR="00763B5F" w:rsidRDefault="00763B5F" w:rsidP="00763B5F">
      <w:pPr>
        <w:pStyle w:val="Paragraphedeliste"/>
        <w:numPr>
          <w:ilvl w:val="0"/>
          <w:numId w:val="7"/>
        </w:numPr>
        <w:rPr>
          <w:rFonts w:ascii="Times New Roman" w:hAnsi="Times New Roman" w:cs="Times New Roman"/>
        </w:rPr>
      </w:pPr>
      <w:r w:rsidRPr="00F54694">
        <w:rPr>
          <w:rFonts w:ascii="Times New Roman" w:hAnsi="Times New Roman" w:cs="Times New Roman"/>
        </w:rPr>
        <w:t>caractère malade dominant lié à X</w:t>
      </w:r>
    </w:p>
    <w:p w:rsidR="00763B5F" w:rsidRPr="00F54694" w:rsidRDefault="00763B5F" w:rsidP="00763B5F">
      <w:pPr>
        <w:rPr>
          <w:rFonts w:ascii="Times New Roman" w:hAnsi="Times New Roman" w:cs="Times New Roman"/>
        </w:rPr>
      </w:pPr>
      <w:r>
        <w:rPr>
          <w:rFonts w:ascii="Times New Roman" w:hAnsi="Times New Roman" w:cs="Times New Roman"/>
        </w:rPr>
        <w:t xml:space="preserve">XY       </w:t>
      </w:r>
      <w:r w:rsidRPr="00F54694">
        <w:rPr>
          <w:rFonts w:ascii="Times New Roman" w:hAnsi="Times New Roman" w:cs="Times New Roman"/>
        </w:rPr>
        <w:t>homme saint</w:t>
      </w:r>
    </w:p>
    <w:p w:rsidR="00763B5F" w:rsidRPr="00F54694" w:rsidRDefault="00763B5F" w:rsidP="00763B5F">
      <w:pPr>
        <w:rPr>
          <w:rFonts w:ascii="Times New Roman" w:hAnsi="Times New Roman" w:cs="Times New Roman"/>
        </w:rPr>
      </w:pPr>
      <w:r>
        <w:rPr>
          <w:rFonts w:ascii="Times New Roman" w:hAnsi="Times New Roman" w:cs="Times New Roman"/>
        </w:rPr>
        <w:t xml:space="preserve">XX       </w:t>
      </w:r>
      <w:r w:rsidRPr="00F54694">
        <w:rPr>
          <w:rFonts w:ascii="Times New Roman" w:hAnsi="Times New Roman" w:cs="Times New Roman"/>
        </w:rPr>
        <w:t>femme saine</w:t>
      </w:r>
    </w:p>
    <w:p w:rsidR="00763B5F" w:rsidRPr="00F54694" w:rsidRDefault="00763B5F" w:rsidP="00763B5F">
      <w:pPr>
        <w:rPr>
          <w:rFonts w:ascii="Times New Roman" w:hAnsi="Times New Roman" w:cs="Times New Roman"/>
        </w:rPr>
      </w:pPr>
      <w:proofErr w:type="spellStart"/>
      <w:r w:rsidRPr="00F54694">
        <w:rPr>
          <w:rFonts w:ascii="Times New Roman" w:hAnsi="Times New Roman" w:cs="Times New Roman"/>
        </w:rPr>
        <w:t>Xh</w:t>
      </w:r>
      <w:r>
        <w:rPr>
          <w:rFonts w:ascii="Times New Roman" w:hAnsi="Times New Roman" w:cs="Times New Roman"/>
        </w:rPr>
        <w:t>Y</w:t>
      </w:r>
      <w:proofErr w:type="spellEnd"/>
      <w:r>
        <w:rPr>
          <w:rFonts w:ascii="Times New Roman" w:hAnsi="Times New Roman" w:cs="Times New Roman"/>
        </w:rPr>
        <w:t xml:space="preserve">     </w:t>
      </w:r>
      <w:r w:rsidRPr="00F54694">
        <w:rPr>
          <w:rFonts w:ascii="Times New Roman" w:hAnsi="Times New Roman" w:cs="Times New Roman"/>
        </w:rPr>
        <w:t>homme malade</w:t>
      </w:r>
    </w:p>
    <w:p w:rsidR="00763B5F" w:rsidRDefault="00763B5F" w:rsidP="00763B5F">
      <w:pPr>
        <w:rPr>
          <w:rFonts w:ascii="Times New Roman" w:hAnsi="Times New Roman" w:cs="Times New Roman"/>
        </w:rPr>
      </w:pPr>
      <w:proofErr w:type="spellStart"/>
      <w:r w:rsidRPr="00F54694">
        <w:rPr>
          <w:rFonts w:ascii="Times New Roman" w:hAnsi="Times New Roman" w:cs="Times New Roman"/>
        </w:rPr>
        <w:t>XhX</w:t>
      </w:r>
      <w:proofErr w:type="spellEnd"/>
      <w:r>
        <w:rPr>
          <w:rFonts w:ascii="Times New Roman" w:hAnsi="Times New Roman" w:cs="Times New Roman"/>
        </w:rPr>
        <w:t xml:space="preserve">   </w:t>
      </w:r>
      <w:r w:rsidRPr="00F54694">
        <w:rPr>
          <w:rFonts w:ascii="Times New Roman" w:hAnsi="Times New Roman" w:cs="Times New Roman"/>
        </w:rPr>
        <w:t xml:space="preserve"> ou</w:t>
      </w:r>
      <w:r>
        <w:rPr>
          <w:rFonts w:ascii="Times New Roman" w:hAnsi="Times New Roman" w:cs="Times New Roman"/>
        </w:rPr>
        <w:t xml:space="preserve">   </w:t>
      </w:r>
      <w:r w:rsidRPr="00F54694">
        <w:rPr>
          <w:rFonts w:ascii="Times New Roman" w:hAnsi="Times New Roman" w:cs="Times New Roman"/>
        </w:rPr>
        <w:t xml:space="preserve"> </w:t>
      </w:r>
      <w:proofErr w:type="spellStart"/>
      <w:r w:rsidRPr="00F54694">
        <w:rPr>
          <w:rFonts w:ascii="Times New Roman" w:hAnsi="Times New Roman" w:cs="Times New Roman"/>
        </w:rPr>
        <w:t>XhXh</w:t>
      </w:r>
      <w:proofErr w:type="spellEnd"/>
      <w:r w:rsidRPr="00F54694">
        <w:rPr>
          <w:rFonts w:ascii="Times New Roman" w:hAnsi="Times New Roman" w:cs="Times New Roman"/>
        </w:rPr>
        <w:t xml:space="preserve">    femme malade</w:t>
      </w:r>
    </w:p>
    <w:p w:rsidR="00763B5F" w:rsidRPr="0016443E" w:rsidRDefault="00763B5F" w:rsidP="00763B5F">
      <w:pPr>
        <w:ind w:left="708"/>
        <w:rPr>
          <w:rFonts w:ascii="Times New Roman" w:hAnsi="Times New Roman" w:cs="Times New Roman"/>
          <w:szCs w:val="24"/>
        </w:rPr>
      </w:pPr>
      <w:r w:rsidRPr="0016443E">
        <w:rPr>
          <w:rFonts w:ascii="Times New Roman" w:hAnsi="Times New Roman" w:cs="Times New Roman"/>
          <w:szCs w:val="24"/>
        </w:rPr>
        <w:t>Les pères atteints transmettent la maladie aux filles jamais aux fils</w:t>
      </w:r>
    </w:p>
    <w:p w:rsidR="00763B5F" w:rsidRDefault="00763B5F" w:rsidP="00763B5F">
      <w:pPr>
        <w:pStyle w:val="Paragraphedeliste"/>
        <w:numPr>
          <w:ilvl w:val="0"/>
          <w:numId w:val="7"/>
        </w:numPr>
        <w:rPr>
          <w:rFonts w:ascii="Times New Roman" w:hAnsi="Times New Roman" w:cs="Times New Roman"/>
        </w:rPr>
      </w:pPr>
      <w:r w:rsidRPr="00F54694">
        <w:rPr>
          <w:rFonts w:ascii="Times New Roman" w:hAnsi="Times New Roman" w:cs="Times New Roman"/>
        </w:rPr>
        <w:t>caractère malade dominant lié à Y</w:t>
      </w:r>
    </w:p>
    <w:p w:rsidR="00763B5F" w:rsidRPr="00F54694" w:rsidRDefault="00763B5F" w:rsidP="00763B5F">
      <w:pPr>
        <w:rPr>
          <w:rFonts w:ascii="Times New Roman" w:hAnsi="Times New Roman" w:cs="Times New Roman"/>
        </w:rPr>
      </w:pPr>
      <w:r w:rsidRPr="00F54694">
        <w:rPr>
          <w:rFonts w:ascii="Times New Roman" w:hAnsi="Times New Roman" w:cs="Times New Roman"/>
        </w:rPr>
        <w:t>XY homme saint</w:t>
      </w:r>
    </w:p>
    <w:p w:rsidR="00763B5F" w:rsidRPr="00F54694" w:rsidRDefault="00763B5F" w:rsidP="00763B5F">
      <w:pPr>
        <w:rPr>
          <w:rFonts w:ascii="Times New Roman" w:hAnsi="Times New Roman" w:cs="Times New Roman"/>
        </w:rPr>
      </w:pPr>
      <w:r w:rsidRPr="00F54694">
        <w:rPr>
          <w:rFonts w:ascii="Times New Roman" w:hAnsi="Times New Roman" w:cs="Times New Roman"/>
        </w:rPr>
        <w:t>XX femme saine</w:t>
      </w:r>
    </w:p>
    <w:p w:rsidR="00763B5F" w:rsidRPr="00F54694" w:rsidRDefault="00763B5F" w:rsidP="00763B5F">
      <w:pPr>
        <w:rPr>
          <w:rFonts w:ascii="Times New Roman" w:hAnsi="Times New Roman" w:cs="Times New Roman"/>
        </w:rPr>
      </w:pPr>
      <w:proofErr w:type="spellStart"/>
      <w:r w:rsidRPr="00F54694">
        <w:rPr>
          <w:rFonts w:ascii="Times New Roman" w:hAnsi="Times New Roman" w:cs="Times New Roman"/>
        </w:rPr>
        <w:t>XYh</w:t>
      </w:r>
      <w:proofErr w:type="spellEnd"/>
      <w:r w:rsidRPr="00F54694">
        <w:rPr>
          <w:rFonts w:ascii="Times New Roman" w:hAnsi="Times New Roman" w:cs="Times New Roman"/>
        </w:rPr>
        <w:t xml:space="preserve">  homme malade</w:t>
      </w:r>
    </w:p>
    <w:p w:rsidR="00763B5F" w:rsidRDefault="00763B5F" w:rsidP="00763B5F">
      <w:pPr>
        <w:rPr>
          <w:rFonts w:ascii="Times New Roman" w:hAnsi="Times New Roman" w:cs="Times New Roman"/>
        </w:rPr>
      </w:pPr>
      <w:r w:rsidRPr="00F54694">
        <w:rPr>
          <w:rFonts w:ascii="Times New Roman" w:hAnsi="Times New Roman" w:cs="Times New Roman"/>
        </w:rPr>
        <w:t xml:space="preserve">X </w:t>
      </w:r>
      <w:proofErr w:type="spellStart"/>
      <w:r w:rsidRPr="00F54694">
        <w:rPr>
          <w:rFonts w:ascii="Times New Roman" w:hAnsi="Times New Roman" w:cs="Times New Roman"/>
        </w:rPr>
        <w:t>X</w:t>
      </w:r>
      <w:proofErr w:type="spellEnd"/>
      <w:r w:rsidRPr="00F54694">
        <w:rPr>
          <w:rFonts w:ascii="Times New Roman" w:hAnsi="Times New Roman" w:cs="Times New Roman"/>
        </w:rPr>
        <w:t xml:space="preserve"> ?  </w:t>
      </w:r>
      <w:r>
        <w:rPr>
          <w:rFonts w:ascii="Times New Roman" w:hAnsi="Times New Roman" w:cs="Times New Roman"/>
        </w:rPr>
        <w:t xml:space="preserve">   </w:t>
      </w:r>
      <w:r w:rsidRPr="00F54694">
        <w:rPr>
          <w:rFonts w:ascii="Times New Roman" w:hAnsi="Times New Roman" w:cs="Times New Roman"/>
        </w:rPr>
        <w:t>L</w:t>
      </w:r>
      <w:r>
        <w:rPr>
          <w:rFonts w:ascii="Times New Roman" w:hAnsi="Times New Roman" w:cs="Times New Roman"/>
        </w:rPr>
        <w:t>a femme ne sera jamais malade</w:t>
      </w:r>
    </w:p>
    <w:p w:rsidR="00763B5F" w:rsidRDefault="00763B5F" w:rsidP="00763B5F">
      <w:pPr>
        <w:rPr>
          <w:rFonts w:ascii="Times New Roman" w:hAnsi="Times New Roman" w:cs="Times New Roman"/>
        </w:rPr>
      </w:pPr>
    </w:p>
    <w:p w:rsidR="00763B5F" w:rsidRDefault="00763B5F" w:rsidP="00763B5F">
      <w:pPr>
        <w:pStyle w:val="Paragraphedeliste"/>
        <w:numPr>
          <w:ilvl w:val="0"/>
          <w:numId w:val="8"/>
        </w:numPr>
        <w:rPr>
          <w:rFonts w:ascii="Times New Roman" w:hAnsi="Times New Roman" w:cs="Times New Roman"/>
        </w:rPr>
      </w:pPr>
      <w:r>
        <w:rPr>
          <w:rFonts w:ascii="Times New Roman" w:hAnsi="Times New Roman" w:cs="Times New Roman"/>
        </w:rPr>
        <w:t xml:space="preserve">Règle générale </w:t>
      </w:r>
      <w:r w:rsidRPr="00470B2A">
        <w:rPr>
          <w:rFonts w:ascii="Times New Roman" w:hAnsi="Times New Roman" w:cs="Times New Roman"/>
          <w:i/>
        </w:rPr>
        <w:t>(Alg</w:t>
      </w:r>
      <w:r>
        <w:rPr>
          <w:rFonts w:ascii="Times New Roman" w:hAnsi="Times New Roman" w:cs="Times New Roman"/>
          <w:i/>
        </w:rPr>
        <w:t>orithme de ré</w:t>
      </w:r>
      <w:r w:rsidRPr="00470B2A">
        <w:rPr>
          <w:rFonts w:ascii="Times New Roman" w:hAnsi="Times New Roman" w:cs="Times New Roman"/>
          <w:i/>
        </w:rPr>
        <w:t>solution)</w:t>
      </w:r>
    </w:p>
    <w:p w:rsidR="00763B5F" w:rsidRDefault="00763B5F" w:rsidP="00763B5F">
      <w:pPr>
        <w:pStyle w:val="Paragraphedeliste"/>
        <w:ind w:left="1776"/>
        <w:rPr>
          <w:rFonts w:ascii="Times New Roman" w:hAnsi="Times New Roman" w:cs="Times New Roman"/>
        </w:rPr>
      </w:pPr>
    </w:p>
    <w:p w:rsidR="00763B5F" w:rsidRPr="00862DA5" w:rsidRDefault="00763B5F" w:rsidP="00763B5F">
      <w:pPr>
        <w:pStyle w:val="Paragraphedeliste"/>
        <w:ind w:left="0"/>
        <w:rPr>
          <w:rFonts w:ascii="Times New Roman" w:hAnsi="Times New Roman" w:cs="Times New Roman"/>
          <w:szCs w:val="24"/>
        </w:rPr>
      </w:pPr>
      <w:r w:rsidRPr="00862DA5">
        <w:rPr>
          <w:rFonts w:ascii="Times New Roman" w:hAnsi="Times New Roman" w:cs="Times New Roman"/>
          <w:szCs w:val="24"/>
        </w:rPr>
        <w:t xml:space="preserve">Rappel : - </w:t>
      </w:r>
      <w:r w:rsidRPr="00862DA5">
        <w:rPr>
          <w:rFonts w:ascii="Times New Roman" w:hAnsi="Times New Roman" w:cs="Times New Roman"/>
          <w:color w:val="0070C0"/>
          <w:szCs w:val="24"/>
        </w:rPr>
        <w:t>Homozygote</w:t>
      </w:r>
      <w:r w:rsidRPr="00862DA5">
        <w:rPr>
          <w:rFonts w:ascii="Times New Roman" w:hAnsi="Times New Roman" w:cs="Times New Roman"/>
          <w:szCs w:val="24"/>
        </w:rPr>
        <w:t xml:space="preserve"> = </w:t>
      </w:r>
      <w:proofErr w:type="spellStart"/>
      <w:r w:rsidRPr="00862DA5">
        <w:rPr>
          <w:rFonts w:ascii="Times New Roman" w:hAnsi="Times New Roman" w:cs="Times New Roman"/>
          <w:color w:val="0070C0"/>
          <w:szCs w:val="24"/>
        </w:rPr>
        <w:t>Monohybride</w:t>
      </w:r>
      <w:proofErr w:type="spellEnd"/>
      <w:r w:rsidRPr="00862DA5">
        <w:rPr>
          <w:rFonts w:ascii="Times New Roman" w:hAnsi="Times New Roman" w:cs="Times New Roman"/>
          <w:szCs w:val="24"/>
        </w:rPr>
        <w:t xml:space="preserve"> = une paire constituée du même caractère. </w:t>
      </w:r>
    </w:p>
    <w:p w:rsidR="00763B5F" w:rsidRPr="00862DA5" w:rsidRDefault="00763B5F" w:rsidP="00763B5F">
      <w:pPr>
        <w:pStyle w:val="Paragraphedeliste"/>
        <w:ind w:left="0"/>
        <w:rPr>
          <w:rFonts w:ascii="Times New Roman" w:hAnsi="Times New Roman" w:cs="Times New Roman"/>
          <w:szCs w:val="24"/>
        </w:rPr>
      </w:pPr>
      <w:r w:rsidRPr="00862DA5">
        <w:rPr>
          <w:rFonts w:ascii="Times New Roman" w:hAnsi="Times New Roman" w:cs="Times New Roman"/>
          <w:szCs w:val="24"/>
        </w:rPr>
        <w:t xml:space="preserve">                 </w:t>
      </w:r>
      <w:proofErr w:type="gramStart"/>
      <w:r w:rsidRPr="00862DA5">
        <w:rPr>
          <w:rFonts w:ascii="Times New Roman" w:hAnsi="Times New Roman" w:cs="Times New Roman"/>
          <w:szCs w:val="24"/>
        </w:rPr>
        <w:t>ex</w:t>
      </w:r>
      <w:proofErr w:type="gramEnd"/>
      <w:r w:rsidRPr="00862DA5">
        <w:rPr>
          <w:rFonts w:ascii="Times New Roman" w:hAnsi="Times New Roman" w:cs="Times New Roman"/>
          <w:szCs w:val="24"/>
        </w:rPr>
        <w:t xml:space="preserve"> : BB  les deux allèles sont dominant  ou </w:t>
      </w:r>
      <w:proofErr w:type="spellStart"/>
      <w:r w:rsidRPr="00862DA5">
        <w:rPr>
          <w:rFonts w:ascii="Times New Roman" w:hAnsi="Times New Roman" w:cs="Times New Roman"/>
          <w:szCs w:val="24"/>
        </w:rPr>
        <w:t>bb</w:t>
      </w:r>
      <w:proofErr w:type="spellEnd"/>
      <w:r w:rsidRPr="00862DA5">
        <w:rPr>
          <w:rFonts w:ascii="Times New Roman" w:hAnsi="Times New Roman" w:cs="Times New Roman"/>
          <w:szCs w:val="24"/>
        </w:rPr>
        <w:t xml:space="preserve"> les deux sont récessifs</w:t>
      </w:r>
    </w:p>
    <w:p w:rsidR="00763B5F" w:rsidRPr="00862DA5" w:rsidRDefault="00763B5F" w:rsidP="00763B5F">
      <w:pPr>
        <w:rPr>
          <w:rFonts w:ascii="Times New Roman" w:hAnsi="Times New Roman" w:cs="Times New Roman"/>
          <w:szCs w:val="24"/>
        </w:rPr>
      </w:pPr>
      <w:r w:rsidRPr="00862DA5">
        <w:rPr>
          <w:rFonts w:ascii="Times New Roman" w:hAnsi="Times New Roman" w:cs="Times New Roman"/>
          <w:szCs w:val="24"/>
        </w:rPr>
        <w:t xml:space="preserve">               - </w:t>
      </w:r>
      <w:r w:rsidRPr="00862DA5">
        <w:rPr>
          <w:rFonts w:ascii="Times New Roman" w:hAnsi="Times New Roman" w:cs="Times New Roman"/>
          <w:color w:val="0070C0"/>
          <w:szCs w:val="24"/>
        </w:rPr>
        <w:t>Hétérozygotes</w:t>
      </w:r>
      <w:r w:rsidRPr="00862DA5">
        <w:rPr>
          <w:rFonts w:ascii="Times New Roman" w:hAnsi="Times New Roman" w:cs="Times New Roman"/>
          <w:szCs w:val="24"/>
        </w:rPr>
        <w:t xml:space="preserve"> = deux caractères différents.</w:t>
      </w:r>
    </w:p>
    <w:p w:rsidR="00763B5F" w:rsidRPr="00862DA5" w:rsidRDefault="00763B5F" w:rsidP="00763B5F">
      <w:pPr>
        <w:pStyle w:val="Paragraphedeliste"/>
        <w:ind w:left="0"/>
        <w:rPr>
          <w:rFonts w:ascii="Times New Roman" w:hAnsi="Times New Roman" w:cs="Times New Roman"/>
          <w:szCs w:val="24"/>
        </w:rPr>
      </w:pPr>
      <w:r w:rsidRPr="00862DA5">
        <w:rPr>
          <w:rFonts w:ascii="Times New Roman" w:hAnsi="Times New Roman" w:cs="Times New Roman"/>
          <w:szCs w:val="24"/>
        </w:rPr>
        <w:lastRenderedPageBreak/>
        <w:t xml:space="preserve">                  ex </w:t>
      </w:r>
      <w:proofErr w:type="gramStart"/>
      <w:r w:rsidRPr="00862DA5">
        <w:rPr>
          <w:rFonts w:ascii="Times New Roman" w:hAnsi="Times New Roman" w:cs="Times New Roman"/>
          <w:szCs w:val="24"/>
        </w:rPr>
        <w:t xml:space="preserve">:  </w:t>
      </w:r>
      <w:proofErr w:type="spellStart"/>
      <w:r w:rsidRPr="00862DA5">
        <w:rPr>
          <w:rFonts w:ascii="Times New Roman" w:hAnsi="Times New Roman" w:cs="Times New Roman"/>
          <w:szCs w:val="24"/>
        </w:rPr>
        <w:t>Bb</w:t>
      </w:r>
      <w:proofErr w:type="spellEnd"/>
      <w:proofErr w:type="gramEnd"/>
      <w:r w:rsidRPr="00862DA5">
        <w:rPr>
          <w:rFonts w:ascii="Times New Roman" w:hAnsi="Times New Roman" w:cs="Times New Roman"/>
          <w:szCs w:val="24"/>
        </w:rPr>
        <w:t xml:space="preserve">     B est dominant et b est récessif.</w:t>
      </w:r>
    </w:p>
    <w:p w:rsidR="00763B5F" w:rsidRDefault="00763B5F" w:rsidP="00763B5F">
      <w:pPr>
        <w:pStyle w:val="Paragraphedeliste"/>
        <w:ind w:left="0"/>
        <w:rPr>
          <w:rFonts w:ascii="Times New Roman" w:hAnsi="Times New Roman" w:cs="Times New Roman"/>
        </w:rPr>
      </w:pP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 xml:space="preserve">SI ((aucun parent </w:t>
      </w:r>
      <w:r>
        <w:rPr>
          <w:rFonts w:ascii="Times New Roman" w:hAnsi="Times New Roman" w:cs="Times New Roman"/>
          <w:sz w:val="18"/>
          <w:szCs w:val="18"/>
        </w:rPr>
        <w:t xml:space="preserve">n’est </w:t>
      </w:r>
      <w:r w:rsidRPr="00862DA5">
        <w:rPr>
          <w:rFonts w:ascii="Times New Roman" w:hAnsi="Times New Roman" w:cs="Times New Roman"/>
          <w:sz w:val="18"/>
          <w:szCs w:val="18"/>
        </w:rPr>
        <w:t>malade) et (au moins un enfant malade)) {</w:t>
      </w: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 xml:space="preserve">              Le caractère est autosomale récessif et les deux parent sont hétérozygote ;</w:t>
      </w: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 SINON SI ((un seul des parents est affecté) {</w:t>
      </w:r>
    </w:p>
    <w:p w:rsidR="00763B5F" w:rsidRPr="00862DA5" w:rsidRDefault="00763B5F" w:rsidP="00763B5F">
      <w:pPr>
        <w:ind w:left="1416"/>
        <w:rPr>
          <w:rFonts w:ascii="Times New Roman" w:hAnsi="Times New Roman" w:cs="Times New Roman"/>
          <w:sz w:val="18"/>
          <w:szCs w:val="18"/>
        </w:rPr>
      </w:pPr>
      <w:r w:rsidRPr="00862DA5">
        <w:rPr>
          <w:rFonts w:ascii="Times New Roman" w:hAnsi="Times New Roman" w:cs="Times New Roman"/>
          <w:sz w:val="18"/>
          <w:szCs w:val="18"/>
        </w:rPr>
        <w:t xml:space="preserve">SI ((ce parent est </w:t>
      </w:r>
      <w:r w:rsidRPr="00862DA5">
        <w:rPr>
          <w:rFonts w:ascii="Times New Roman" w:hAnsi="Times New Roman" w:cs="Times New Roman"/>
          <w:color w:val="0070C0"/>
          <w:sz w:val="18"/>
          <w:szCs w:val="18"/>
        </w:rPr>
        <w:t>homozygote</w:t>
      </w:r>
      <w:r w:rsidRPr="00862DA5">
        <w:rPr>
          <w:rFonts w:ascii="Times New Roman" w:hAnsi="Times New Roman" w:cs="Times New Roman"/>
          <w:sz w:val="18"/>
          <w:szCs w:val="18"/>
        </w:rPr>
        <w:t xml:space="preserve">) et (le parent non affecté est </w:t>
      </w:r>
      <w:r w:rsidRPr="00862DA5">
        <w:rPr>
          <w:rFonts w:ascii="Times New Roman" w:hAnsi="Times New Roman" w:cs="Times New Roman"/>
          <w:color w:val="0070C0"/>
          <w:sz w:val="18"/>
          <w:szCs w:val="18"/>
        </w:rPr>
        <w:t>hétérozygote</w:t>
      </w:r>
      <w:r w:rsidRPr="00862DA5">
        <w:rPr>
          <w:rFonts w:ascii="Times New Roman" w:hAnsi="Times New Roman" w:cs="Times New Roman"/>
          <w:sz w:val="18"/>
          <w:szCs w:val="18"/>
        </w:rPr>
        <w:t>)) {</w:t>
      </w:r>
    </w:p>
    <w:p w:rsidR="00763B5F" w:rsidRPr="00862DA5" w:rsidRDefault="00763B5F" w:rsidP="00763B5F">
      <w:pPr>
        <w:ind w:left="1416" w:firstLine="708"/>
        <w:rPr>
          <w:rFonts w:ascii="Times New Roman" w:hAnsi="Times New Roman" w:cs="Times New Roman"/>
          <w:sz w:val="18"/>
          <w:szCs w:val="18"/>
        </w:rPr>
      </w:pPr>
      <w:r w:rsidRPr="00862DA5">
        <w:rPr>
          <w:rFonts w:ascii="Times New Roman" w:hAnsi="Times New Roman" w:cs="Times New Roman"/>
          <w:sz w:val="18"/>
          <w:szCs w:val="18"/>
        </w:rPr>
        <w:t>Le caractère est autosomale récessif ;</w:t>
      </w:r>
    </w:p>
    <w:p w:rsidR="00763B5F" w:rsidRPr="00862DA5" w:rsidRDefault="00763B5F" w:rsidP="00763B5F">
      <w:pPr>
        <w:ind w:left="1416"/>
        <w:rPr>
          <w:rFonts w:ascii="Times New Roman" w:hAnsi="Times New Roman" w:cs="Times New Roman"/>
          <w:sz w:val="18"/>
          <w:szCs w:val="18"/>
        </w:rPr>
      </w:pPr>
      <w:r w:rsidRPr="00862DA5">
        <w:rPr>
          <w:rFonts w:ascii="Times New Roman" w:hAnsi="Times New Roman" w:cs="Times New Roman"/>
          <w:sz w:val="18"/>
          <w:szCs w:val="18"/>
        </w:rPr>
        <w:t xml:space="preserve">} SINON SI ((le parent affecté est </w:t>
      </w:r>
      <w:r w:rsidRPr="00862DA5">
        <w:rPr>
          <w:rFonts w:ascii="Times New Roman" w:hAnsi="Times New Roman" w:cs="Times New Roman"/>
          <w:color w:val="0070C0"/>
          <w:sz w:val="18"/>
          <w:szCs w:val="18"/>
        </w:rPr>
        <w:t>hétérozygote</w:t>
      </w:r>
      <w:r w:rsidRPr="00862DA5">
        <w:rPr>
          <w:rFonts w:ascii="Times New Roman" w:hAnsi="Times New Roman" w:cs="Times New Roman"/>
          <w:sz w:val="18"/>
          <w:szCs w:val="18"/>
        </w:rPr>
        <w:t xml:space="preserve">) et (le parent non affecté est </w:t>
      </w:r>
      <w:r w:rsidRPr="00862DA5">
        <w:rPr>
          <w:rFonts w:ascii="Times New Roman" w:hAnsi="Times New Roman" w:cs="Times New Roman"/>
          <w:color w:val="0070C0"/>
          <w:sz w:val="18"/>
          <w:szCs w:val="18"/>
        </w:rPr>
        <w:t>hétérozygote</w:t>
      </w:r>
      <w:r w:rsidRPr="00862DA5">
        <w:rPr>
          <w:rFonts w:ascii="Times New Roman" w:hAnsi="Times New Roman" w:cs="Times New Roman"/>
          <w:sz w:val="18"/>
          <w:szCs w:val="18"/>
        </w:rPr>
        <w:t>)) {</w:t>
      </w:r>
    </w:p>
    <w:p w:rsidR="00763B5F" w:rsidRPr="00862DA5" w:rsidRDefault="00763B5F" w:rsidP="00763B5F">
      <w:pPr>
        <w:ind w:left="1416" w:firstLine="708"/>
        <w:rPr>
          <w:rFonts w:ascii="Times New Roman" w:hAnsi="Times New Roman" w:cs="Times New Roman"/>
          <w:sz w:val="18"/>
          <w:szCs w:val="18"/>
        </w:rPr>
      </w:pPr>
      <w:r w:rsidRPr="00862DA5">
        <w:rPr>
          <w:rFonts w:ascii="Times New Roman" w:hAnsi="Times New Roman" w:cs="Times New Roman"/>
          <w:sz w:val="18"/>
          <w:szCs w:val="18"/>
        </w:rPr>
        <w:t>Le caractère est autosomale dominant ;</w:t>
      </w:r>
    </w:p>
    <w:p w:rsidR="00763B5F" w:rsidRPr="00862DA5" w:rsidRDefault="00763B5F" w:rsidP="00763B5F">
      <w:pPr>
        <w:ind w:left="1416"/>
        <w:rPr>
          <w:rFonts w:ascii="Times New Roman" w:hAnsi="Times New Roman" w:cs="Times New Roman"/>
          <w:sz w:val="18"/>
          <w:szCs w:val="18"/>
        </w:rPr>
      </w:pPr>
      <w:r w:rsidRPr="00862DA5">
        <w:rPr>
          <w:rFonts w:ascii="Times New Roman" w:hAnsi="Times New Roman" w:cs="Times New Roman"/>
          <w:sz w:val="18"/>
          <w:szCs w:val="18"/>
        </w:rPr>
        <w:t>}</w:t>
      </w: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 SINON SI ((les deux parents sont affectés) {</w:t>
      </w:r>
    </w:p>
    <w:p w:rsidR="00763B5F" w:rsidRPr="00862DA5" w:rsidRDefault="00763B5F" w:rsidP="00763B5F">
      <w:pPr>
        <w:ind w:left="708" w:firstLine="708"/>
        <w:rPr>
          <w:rFonts w:ascii="Times New Roman" w:hAnsi="Times New Roman" w:cs="Times New Roman"/>
          <w:sz w:val="18"/>
          <w:szCs w:val="18"/>
        </w:rPr>
      </w:pPr>
      <w:r w:rsidRPr="00862DA5">
        <w:rPr>
          <w:rFonts w:ascii="Times New Roman" w:hAnsi="Times New Roman" w:cs="Times New Roman"/>
          <w:sz w:val="18"/>
          <w:szCs w:val="18"/>
        </w:rPr>
        <w:t xml:space="preserve">SI (les deux parents sont </w:t>
      </w:r>
      <w:r w:rsidRPr="00862DA5">
        <w:rPr>
          <w:rFonts w:ascii="Times New Roman" w:hAnsi="Times New Roman" w:cs="Times New Roman"/>
          <w:color w:val="0070C0"/>
          <w:sz w:val="18"/>
          <w:szCs w:val="18"/>
        </w:rPr>
        <w:t>hétérozygotes</w:t>
      </w:r>
      <w:r w:rsidRPr="00862DA5">
        <w:rPr>
          <w:rFonts w:ascii="Times New Roman" w:hAnsi="Times New Roman" w:cs="Times New Roman"/>
          <w:sz w:val="18"/>
          <w:szCs w:val="18"/>
        </w:rPr>
        <w:t>) {</w:t>
      </w:r>
    </w:p>
    <w:p w:rsidR="00763B5F" w:rsidRPr="00862DA5" w:rsidRDefault="00763B5F" w:rsidP="00763B5F">
      <w:pPr>
        <w:ind w:left="708" w:firstLine="708"/>
        <w:rPr>
          <w:rFonts w:ascii="Times New Roman" w:hAnsi="Times New Roman" w:cs="Times New Roman"/>
          <w:sz w:val="18"/>
          <w:szCs w:val="18"/>
        </w:rPr>
      </w:pPr>
      <w:r w:rsidRPr="00862DA5">
        <w:rPr>
          <w:rFonts w:ascii="Times New Roman" w:hAnsi="Times New Roman" w:cs="Times New Roman"/>
          <w:sz w:val="18"/>
          <w:szCs w:val="18"/>
        </w:rPr>
        <w:tab/>
        <w:t>Le caractère est autosomale dominant ;</w:t>
      </w:r>
    </w:p>
    <w:p w:rsidR="00763B5F" w:rsidRPr="00862DA5" w:rsidRDefault="00763B5F" w:rsidP="00763B5F">
      <w:pPr>
        <w:ind w:left="1416"/>
        <w:rPr>
          <w:rFonts w:ascii="Times New Roman" w:hAnsi="Times New Roman" w:cs="Times New Roman"/>
          <w:sz w:val="18"/>
          <w:szCs w:val="18"/>
        </w:rPr>
      </w:pPr>
      <w:r w:rsidRPr="00862DA5">
        <w:rPr>
          <w:rFonts w:ascii="Times New Roman" w:hAnsi="Times New Roman" w:cs="Times New Roman"/>
          <w:sz w:val="18"/>
          <w:szCs w:val="18"/>
        </w:rPr>
        <w:t xml:space="preserve">} SINON SI ((les deux parents sont </w:t>
      </w:r>
      <w:r w:rsidRPr="00862DA5">
        <w:rPr>
          <w:rFonts w:ascii="Times New Roman" w:hAnsi="Times New Roman" w:cs="Times New Roman"/>
          <w:color w:val="0070C0"/>
          <w:sz w:val="18"/>
          <w:szCs w:val="18"/>
        </w:rPr>
        <w:t>homozygotes</w:t>
      </w:r>
      <w:r w:rsidRPr="00862DA5">
        <w:rPr>
          <w:rFonts w:ascii="Times New Roman" w:hAnsi="Times New Roman" w:cs="Times New Roman"/>
          <w:sz w:val="18"/>
          <w:szCs w:val="18"/>
        </w:rPr>
        <w:t>) et (et tous les enfants    sont affectés)) {</w:t>
      </w: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ab/>
      </w:r>
      <w:r w:rsidRPr="00862DA5">
        <w:rPr>
          <w:rFonts w:ascii="Times New Roman" w:hAnsi="Times New Roman" w:cs="Times New Roman"/>
          <w:sz w:val="18"/>
          <w:szCs w:val="18"/>
        </w:rPr>
        <w:tab/>
      </w:r>
      <w:r w:rsidRPr="00862DA5">
        <w:rPr>
          <w:rFonts w:ascii="Times New Roman" w:hAnsi="Times New Roman" w:cs="Times New Roman"/>
          <w:sz w:val="18"/>
          <w:szCs w:val="18"/>
        </w:rPr>
        <w:tab/>
        <w:t>Le caractère est autosomale récessif ;</w:t>
      </w:r>
    </w:p>
    <w:p w:rsidR="00763B5F" w:rsidRPr="00862DA5" w:rsidRDefault="00763B5F" w:rsidP="00763B5F">
      <w:pPr>
        <w:ind w:left="708" w:firstLine="708"/>
        <w:rPr>
          <w:rFonts w:ascii="Times New Roman" w:hAnsi="Times New Roman" w:cs="Times New Roman"/>
          <w:sz w:val="18"/>
          <w:szCs w:val="18"/>
        </w:rPr>
      </w:pPr>
      <w:r w:rsidRPr="00862DA5">
        <w:rPr>
          <w:rFonts w:ascii="Times New Roman" w:hAnsi="Times New Roman" w:cs="Times New Roman"/>
          <w:sz w:val="18"/>
          <w:szCs w:val="18"/>
        </w:rPr>
        <w:t>}</w:t>
      </w: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 xml:space="preserve">} SINON SI ((les enfants affectés de sexe male ont leurs mères sont </w:t>
      </w:r>
      <w:r w:rsidRPr="00862DA5">
        <w:rPr>
          <w:rFonts w:ascii="Times New Roman" w:hAnsi="Times New Roman" w:cs="Times New Roman"/>
          <w:color w:val="0070C0"/>
          <w:sz w:val="18"/>
          <w:szCs w:val="18"/>
        </w:rPr>
        <w:t>hétérozygote</w:t>
      </w:r>
      <w:r w:rsidRPr="00862DA5">
        <w:rPr>
          <w:rFonts w:ascii="Times New Roman" w:hAnsi="Times New Roman" w:cs="Times New Roman"/>
          <w:sz w:val="18"/>
          <w:szCs w:val="18"/>
        </w:rPr>
        <w:t>) et (la mère affectée transmet obligatoirement le caractère à ces fils)) {</w:t>
      </w:r>
    </w:p>
    <w:p w:rsidR="00763B5F" w:rsidRPr="00862DA5" w:rsidRDefault="00763B5F" w:rsidP="00763B5F">
      <w:pPr>
        <w:ind w:left="705"/>
        <w:rPr>
          <w:rFonts w:ascii="Times New Roman" w:hAnsi="Times New Roman" w:cs="Times New Roman"/>
          <w:sz w:val="18"/>
          <w:szCs w:val="18"/>
        </w:rPr>
      </w:pPr>
      <w:r w:rsidRPr="00862DA5">
        <w:rPr>
          <w:rFonts w:ascii="Times New Roman" w:hAnsi="Times New Roman" w:cs="Times New Roman"/>
          <w:sz w:val="18"/>
          <w:szCs w:val="18"/>
        </w:rPr>
        <w:t>Le caractère est récessif lié au chromosome X, la mère transmet la maladie à ses fils ;</w:t>
      </w: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 SINON SI ((les mâles affectés transmettent le caractère à toutes leurs filles) et (les fils affectés ont une mère affectée)) {</w:t>
      </w: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ab/>
        <w:t>Le caractère est dominant lié au chromosome X ;</w:t>
      </w: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 SINON SI ((la transmission se fait seulement le mâle à mâle) et (aucune femelle n’est  affectée) {</w:t>
      </w: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ab/>
        <w:t>Le caractère est lié au chromosome Y ;</w:t>
      </w: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 SINON SI ((les mères affectées transmettent le caractère à tous ces enfants) et (les pères affectés ne transmettent pas le caractère)) {</w:t>
      </w:r>
    </w:p>
    <w:p w:rsidR="00763B5F" w:rsidRPr="00862DA5"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ab/>
        <w:t>Le caractère est associé aux mitochondries ;</w:t>
      </w:r>
    </w:p>
    <w:p w:rsidR="00763B5F" w:rsidRDefault="00763B5F" w:rsidP="00763B5F">
      <w:pPr>
        <w:rPr>
          <w:rFonts w:ascii="Times New Roman" w:hAnsi="Times New Roman" w:cs="Times New Roman"/>
          <w:sz w:val="18"/>
          <w:szCs w:val="18"/>
        </w:rPr>
      </w:pPr>
      <w:r w:rsidRPr="00862DA5">
        <w:rPr>
          <w:rFonts w:ascii="Times New Roman" w:hAnsi="Times New Roman" w:cs="Times New Roman"/>
          <w:sz w:val="18"/>
          <w:szCs w:val="18"/>
        </w:rPr>
        <w:t>}</w:t>
      </w:r>
    </w:p>
    <w:p w:rsidR="00763B5F" w:rsidRPr="00862DA5" w:rsidRDefault="00763B5F" w:rsidP="00763B5F">
      <w:pPr>
        <w:rPr>
          <w:rFonts w:ascii="Times New Roman" w:hAnsi="Times New Roman" w:cs="Times New Roman"/>
          <w:sz w:val="18"/>
          <w:szCs w:val="18"/>
        </w:rPr>
      </w:pPr>
      <w:r>
        <w:rPr>
          <w:rFonts w:ascii="Times New Roman" w:hAnsi="Times New Roman" w:cs="Times New Roman"/>
          <w:sz w:val="18"/>
          <w:szCs w:val="18"/>
        </w:rPr>
        <w:t xml:space="preserve">Remarque : les lettres (B, b) constituent ce qu’on appelle l’hybridation ; avant donc d’écrire le code </w:t>
      </w:r>
      <w:proofErr w:type="spellStart"/>
      <w:r>
        <w:rPr>
          <w:rFonts w:ascii="Times New Roman" w:hAnsi="Times New Roman" w:cs="Times New Roman"/>
          <w:sz w:val="18"/>
          <w:szCs w:val="18"/>
        </w:rPr>
        <w:t>si-dessus</w:t>
      </w:r>
      <w:proofErr w:type="spellEnd"/>
      <w:r>
        <w:rPr>
          <w:rFonts w:ascii="Times New Roman" w:hAnsi="Times New Roman" w:cs="Times New Roman"/>
          <w:sz w:val="18"/>
          <w:szCs w:val="18"/>
        </w:rPr>
        <w:t>, il faut trouver le moyen de stocker l’es informations sur l’hybridation pour chacune des personnes du pédigrée, en allant de la première génération à la dernière génération (c’est l’étape à venir).</w:t>
      </w:r>
    </w:p>
    <w:p w:rsidR="00763B5F" w:rsidRPr="002A573C" w:rsidRDefault="00763B5F" w:rsidP="00763B5F">
      <w:pPr>
        <w:pStyle w:val="Paragraphedeliste"/>
        <w:ind w:left="1776"/>
        <w:rPr>
          <w:rFonts w:ascii="Times New Roman" w:hAnsi="Times New Roman" w:cs="Times New Roman"/>
        </w:rPr>
      </w:pPr>
    </w:p>
    <w:p w:rsidR="00763B5F" w:rsidRPr="00CF7D81" w:rsidRDefault="00763B5F" w:rsidP="00763B5F">
      <w:pPr>
        <w:pStyle w:val="Paragraphedeliste"/>
        <w:numPr>
          <w:ilvl w:val="0"/>
          <w:numId w:val="11"/>
        </w:numPr>
        <w:ind w:left="426" w:hanging="426"/>
        <w:jc w:val="both"/>
        <w:rPr>
          <w:rFonts w:ascii="Times New Roman" w:hAnsi="Times New Roman" w:cs="Times New Roman"/>
          <w:b/>
          <w:lang w:val="fr-FR"/>
        </w:rPr>
      </w:pPr>
      <w:r w:rsidRPr="00CF7D81">
        <w:rPr>
          <w:rFonts w:ascii="Times New Roman" w:hAnsi="Times New Roman" w:cs="Times New Roman"/>
          <w:b/>
          <w:lang w:val="fr-FR"/>
        </w:rPr>
        <w:t>Méthode</w:t>
      </w:r>
      <w:r>
        <w:rPr>
          <w:rFonts w:ascii="Times New Roman" w:hAnsi="Times New Roman" w:cs="Times New Roman"/>
          <w:b/>
          <w:lang w:val="fr-FR"/>
        </w:rPr>
        <w:t xml:space="preserve"> et Architecture du programme</w:t>
      </w:r>
    </w:p>
    <w:p w:rsidR="00763B5F" w:rsidRPr="00467E4B" w:rsidRDefault="00763B5F" w:rsidP="00763B5F">
      <w:pPr>
        <w:pStyle w:val="Paragraphedeliste"/>
        <w:jc w:val="both"/>
        <w:rPr>
          <w:rFonts w:ascii="Times New Roman" w:hAnsi="Times New Roman" w:cs="Times New Roman"/>
          <w:lang w:val="fr-FR"/>
        </w:rPr>
      </w:pPr>
    </w:p>
    <w:p w:rsidR="00763B5F" w:rsidRDefault="00763B5F" w:rsidP="00DB4FF1">
      <w:pPr>
        <w:pStyle w:val="Paragraphedeliste"/>
        <w:numPr>
          <w:ilvl w:val="0"/>
          <w:numId w:val="1"/>
        </w:numPr>
        <w:ind w:left="1701" w:hanging="283"/>
        <w:jc w:val="both"/>
        <w:rPr>
          <w:rFonts w:ascii="Times New Roman" w:hAnsi="Times New Roman" w:cs="Times New Roman"/>
        </w:rPr>
      </w:pPr>
      <w:r>
        <w:rPr>
          <w:rFonts w:ascii="Times New Roman" w:hAnsi="Times New Roman" w:cs="Times New Roman"/>
        </w:rPr>
        <w:t>Architecture générale</w:t>
      </w:r>
    </w:p>
    <w:p w:rsidR="00763B5F" w:rsidRDefault="00763B5F" w:rsidP="00763B5F">
      <w:pPr>
        <w:jc w:val="both"/>
        <w:rPr>
          <w:rFonts w:ascii="Times New Roman" w:hAnsi="Times New Roman" w:cs="Times New Roman"/>
        </w:rPr>
      </w:pPr>
      <w:r w:rsidRPr="00AC5EF5">
        <w:rPr>
          <w:rFonts w:ascii="Times New Roman" w:hAnsi="Times New Roman" w:cs="Times New Roman"/>
        </w:rPr>
        <w:t xml:space="preserve">Le pédigrée sera une application pour </w:t>
      </w:r>
      <w:proofErr w:type="spellStart"/>
      <w:r w:rsidRPr="00AC5EF5">
        <w:rPr>
          <w:rFonts w:ascii="Times New Roman" w:hAnsi="Times New Roman" w:cs="Times New Roman"/>
        </w:rPr>
        <w:t>Ipad</w:t>
      </w:r>
      <w:proofErr w:type="spellEnd"/>
      <w:r w:rsidRPr="00AC5EF5">
        <w:rPr>
          <w:rFonts w:ascii="Times New Roman" w:hAnsi="Times New Roman" w:cs="Times New Roman"/>
        </w:rPr>
        <w:t xml:space="preserve">. Ceci nécessite du codage en HTML5 et </w:t>
      </w:r>
      <w:proofErr w:type="spellStart"/>
      <w:r w:rsidRPr="00AC5EF5">
        <w:rPr>
          <w:rFonts w:ascii="Times New Roman" w:hAnsi="Times New Roman" w:cs="Times New Roman"/>
        </w:rPr>
        <w:t>javascript</w:t>
      </w:r>
      <w:proofErr w:type="spellEnd"/>
      <w:r w:rsidRPr="00AC5EF5">
        <w:rPr>
          <w:rFonts w:ascii="Times New Roman" w:hAnsi="Times New Roman" w:cs="Times New Roman"/>
        </w:rPr>
        <w:t>. Le fichier principal</w:t>
      </w:r>
      <w:r>
        <w:rPr>
          <w:rFonts w:ascii="Times New Roman" w:hAnsi="Times New Roman" w:cs="Times New Roman"/>
        </w:rPr>
        <w:t xml:space="preserve"> draw.HTML5 contient un</w:t>
      </w:r>
      <w:r w:rsidRPr="00AC5EF5">
        <w:rPr>
          <w:rFonts w:ascii="Times New Roman" w:hAnsi="Times New Roman" w:cs="Times New Roman"/>
        </w:rPr>
        <w:t xml:space="preserve"> </w:t>
      </w:r>
      <w:proofErr w:type="spellStart"/>
      <w:r w:rsidRPr="00AC5EF5">
        <w:rPr>
          <w:rFonts w:ascii="Times New Roman" w:hAnsi="Times New Roman" w:cs="Times New Roman"/>
        </w:rPr>
        <w:t>canvas</w:t>
      </w:r>
      <w:proofErr w:type="spellEnd"/>
      <w:r w:rsidRPr="00AC5EF5">
        <w:rPr>
          <w:rFonts w:ascii="Times New Roman" w:hAnsi="Times New Roman" w:cs="Times New Roman"/>
        </w:rPr>
        <w:t xml:space="preserve">, l’interface qui récoltera toutes les actions d’un utilisateur. Il est relié par des importations, à des fichiers de type </w:t>
      </w:r>
      <w:proofErr w:type="spellStart"/>
      <w:r w:rsidRPr="00AC5EF5">
        <w:rPr>
          <w:rFonts w:ascii="Times New Roman" w:hAnsi="Times New Roman" w:cs="Times New Roman"/>
        </w:rPr>
        <w:t>Javascript</w:t>
      </w:r>
      <w:proofErr w:type="spellEnd"/>
      <w:r w:rsidRPr="00AC5EF5">
        <w:rPr>
          <w:rFonts w:ascii="Times New Roman" w:hAnsi="Times New Roman" w:cs="Times New Roman"/>
        </w:rPr>
        <w:t xml:space="preserve"> stockés dans le même dossier. </w:t>
      </w:r>
      <w:r>
        <w:rPr>
          <w:rFonts w:ascii="Times New Roman" w:hAnsi="Times New Roman" w:cs="Times New Roman"/>
        </w:rPr>
        <w:t>Une page principale du site s’offre à l’utilisateur qui aura droit à deux options essentielles ;</w:t>
      </w:r>
    </w:p>
    <w:p w:rsidR="00763B5F" w:rsidRDefault="00763B5F" w:rsidP="00763B5F">
      <w:pPr>
        <w:pStyle w:val="Paragraphedeliste"/>
        <w:numPr>
          <w:ilvl w:val="0"/>
          <w:numId w:val="2"/>
        </w:numPr>
        <w:ind w:left="284" w:hanging="284"/>
        <w:jc w:val="both"/>
        <w:rPr>
          <w:rFonts w:ascii="Times New Roman" w:hAnsi="Times New Roman" w:cs="Times New Roman"/>
        </w:rPr>
      </w:pPr>
      <w:r>
        <w:rPr>
          <w:rFonts w:ascii="Times New Roman" w:hAnsi="Times New Roman" w:cs="Times New Roman"/>
        </w:rPr>
        <w:t>Commencer : un lien vers le fichier principal    draw.HTML5</w:t>
      </w:r>
    </w:p>
    <w:p w:rsidR="00763B5F" w:rsidRPr="00D30DB7" w:rsidRDefault="00763B5F" w:rsidP="00763B5F">
      <w:pPr>
        <w:pStyle w:val="Paragraphedeliste"/>
        <w:numPr>
          <w:ilvl w:val="0"/>
          <w:numId w:val="2"/>
        </w:numPr>
        <w:ind w:left="284" w:hanging="284"/>
        <w:jc w:val="both"/>
        <w:rPr>
          <w:rFonts w:ascii="Times New Roman" w:hAnsi="Times New Roman" w:cs="Times New Roman"/>
        </w:rPr>
      </w:pPr>
      <w:r>
        <w:rPr>
          <w:rFonts w:ascii="Times New Roman" w:hAnsi="Times New Roman" w:cs="Times New Roman"/>
        </w:rPr>
        <w:t>Obtenir de l’aide : un lien vers les consignes explicatives</w:t>
      </w:r>
    </w:p>
    <w:p w:rsidR="00763B5F" w:rsidRDefault="00763B5F" w:rsidP="00763B5F">
      <w:pPr>
        <w:pStyle w:val="Paragraphedeliste"/>
        <w:jc w:val="both"/>
        <w:rPr>
          <w:rFonts w:ascii="Times New Roman" w:hAnsi="Times New Roman" w:cs="Times New Roman"/>
        </w:rPr>
      </w:pPr>
    </w:p>
    <w:p w:rsidR="00763B5F" w:rsidRDefault="00763B5F" w:rsidP="00DB4FF1">
      <w:pPr>
        <w:pStyle w:val="Paragraphedeliste"/>
        <w:numPr>
          <w:ilvl w:val="0"/>
          <w:numId w:val="1"/>
        </w:numPr>
        <w:ind w:left="1701" w:hanging="283"/>
        <w:jc w:val="both"/>
        <w:rPr>
          <w:rFonts w:ascii="Times New Roman" w:hAnsi="Times New Roman" w:cs="Times New Roman"/>
        </w:rPr>
      </w:pPr>
      <w:r>
        <w:rPr>
          <w:rFonts w:ascii="Times New Roman" w:hAnsi="Times New Roman" w:cs="Times New Roman"/>
        </w:rPr>
        <w:t>Méthode</w:t>
      </w:r>
    </w:p>
    <w:p w:rsidR="00763B5F" w:rsidRDefault="00763B5F" w:rsidP="00763B5F">
      <w:pPr>
        <w:pStyle w:val="Paragraphedeliste"/>
        <w:jc w:val="both"/>
        <w:rPr>
          <w:rFonts w:ascii="Times New Roman" w:hAnsi="Times New Roman" w:cs="Times New Roman"/>
        </w:rPr>
      </w:pPr>
    </w:p>
    <w:p w:rsidR="00763B5F" w:rsidRPr="00BC7DE0" w:rsidRDefault="00763B5F" w:rsidP="00763B5F">
      <w:pPr>
        <w:pStyle w:val="Paragraphedeliste"/>
        <w:numPr>
          <w:ilvl w:val="0"/>
          <w:numId w:val="3"/>
        </w:numPr>
        <w:ind w:left="284" w:hanging="284"/>
        <w:jc w:val="both"/>
        <w:rPr>
          <w:rFonts w:ascii="Times New Roman" w:hAnsi="Times New Roman" w:cs="Times New Roman"/>
        </w:rPr>
      </w:pPr>
      <w:r>
        <w:rPr>
          <w:rFonts w:ascii="Times New Roman" w:hAnsi="Times New Roman" w:cs="Times New Roman"/>
        </w:rPr>
        <w:t>draw.HTML : C’est le fichier principal qui interprète toutes les actions effectuées par l’utilisateur. Il est régi par des modes (</w:t>
      </w:r>
      <w:proofErr w:type="spellStart"/>
      <w:r>
        <w:rPr>
          <w:rFonts w:ascii="Times New Roman" w:hAnsi="Times New Roman" w:cs="Times New Roman"/>
        </w:rPr>
        <w:t>Element</w:t>
      </w:r>
      <w:proofErr w:type="spellEnd"/>
      <w:r>
        <w:rPr>
          <w:rFonts w:ascii="Times New Roman" w:hAnsi="Times New Roman" w:cs="Times New Roman"/>
        </w:rPr>
        <w:t xml:space="preserve">, Arrière plan, Sélection, Menu, Union, </w:t>
      </w:r>
      <w:proofErr w:type="spellStart"/>
      <w:r>
        <w:rPr>
          <w:rFonts w:ascii="Times New Roman" w:hAnsi="Times New Roman" w:cs="Times New Roman"/>
        </w:rPr>
        <w:t>SelectUnion</w:t>
      </w:r>
      <w:proofErr w:type="spellEnd"/>
      <w:r>
        <w:rPr>
          <w:rFonts w:ascii="Times New Roman" w:hAnsi="Times New Roman" w:cs="Times New Roman"/>
        </w:rPr>
        <w:t xml:space="preserve">) et des états (up et down) qui gouvernent ses trois fonctions principales (Lire, </w:t>
      </w:r>
      <w:proofErr w:type="spellStart"/>
      <w:r>
        <w:rPr>
          <w:rFonts w:ascii="Times New Roman" w:hAnsi="Times New Roman" w:cs="Times New Roman"/>
        </w:rPr>
        <w:t>Deplacement</w:t>
      </w:r>
      <w:proofErr w:type="spellEnd"/>
      <w:r>
        <w:rPr>
          <w:rFonts w:ascii="Times New Roman" w:hAnsi="Times New Roman" w:cs="Times New Roman"/>
        </w:rPr>
        <w:t xml:space="preserve"> et </w:t>
      </w:r>
      <w:proofErr w:type="spellStart"/>
      <w:r>
        <w:rPr>
          <w:rFonts w:ascii="Times New Roman" w:hAnsi="Times New Roman" w:cs="Times New Roman"/>
        </w:rPr>
        <w:t>Relache</w:t>
      </w:r>
      <w:proofErr w:type="spellEnd"/>
      <w:r>
        <w:rPr>
          <w:rFonts w:ascii="Times New Roman" w:hAnsi="Times New Roman" w:cs="Times New Roman"/>
        </w:rPr>
        <w:t>).</w:t>
      </w:r>
    </w:p>
    <w:p w:rsidR="00763B5F" w:rsidRDefault="00763B5F" w:rsidP="00763B5F">
      <w:pPr>
        <w:pStyle w:val="Paragraphedeliste"/>
        <w:ind w:left="284"/>
        <w:jc w:val="both"/>
        <w:rPr>
          <w:rFonts w:ascii="Times New Roman" w:hAnsi="Times New Roman" w:cs="Times New Roman"/>
        </w:rPr>
      </w:pPr>
      <w:r w:rsidRPr="007C7FC0">
        <w:rPr>
          <w:rFonts w:ascii="Times New Roman" w:hAnsi="Times New Roman" w:cs="Times New Roman"/>
        </w:rPr>
        <w:t xml:space="preserve"> </w:t>
      </w:r>
    </w:p>
    <w:p w:rsidR="00763B5F" w:rsidRDefault="00763B5F" w:rsidP="00763B5F">
      <w:pPr>
        <w:pStyle w:val="Paragraphedeliste"/>
        <w:numPr>
          <w:ilvl w:val="0"/>
          <w:numId w:val="3"/>
        </w:numPr>
        <w:ind w:left="284" w:hanging="284"/>
        <w:jc w:val="both"/>
        <w:rPr>
          <w:rFonts w:ascii="Times New Roman" w:hAnsi="Times New Roman" w:cs="Times New Roman"/>
        </w:rPr>
      </w:pPr>
      <w:r>
        <w:rPr>
          <w:rFonts w:ascii="Times New Roman" w:hAnsi="Times New Roman" w:cs="Times New Roman"/>
        </w:rPr>
        <w:t>Dossier JavaScript : Ce dossier vient de l’idée de séparer les taches en différentes fonctions ; chaque fonction gère un aspect particulier du programme. Le dossier contient donc huit (8) fonctions ayant des rôles spécifiques :</w:t>
      </w:r>
    </w:p>
    <w:p w:rsidR="00763B5F" w:rsidRDefault="00763B5F" w:rsidP="00763B5F">
      <w:pPr>
        <w:pStyle w:val="Paragraphedeliste"/>
        <w:ind w:left="284"/>
        <w:jc w:val="both"/>
        <w:rPr>
          <w:rFonts w:ascii="Times New Roman" w:hAnsi="Times New Roman" w:cs="Times New Roman"/>
        </w:rPr>
      </w:pPr>
    </w:p>
    <w:p w:rsidR="00763B5F" w:rsidRDefault="00763B5F" w:rsidP="00763B5F">
      <w:pPr>
        <w:pStyle w:val="Paragraphedeliste"/>
        <w:numPr>
          <w:ilvl w:val="0"/>
          <w:numId w:val="2"/>
        </w:numPr>
        <w:jc w:val="both"/>
        <w:rPr>
          <w:rFonts w:ascii="Times New Roman" w:hAnsi="Times New Roman" w:cs="Times New Roman"/>
        </w:rPr>
      </w:pPr>
      <w:r>
        <w:rPr>
          <w:rFonts w:ascii="Times New Roman" w:hAnsi="Times New Roman" w:cs="Times New Roman"/>
        </w:rPr>
        <w:t xml:space="preserve">Menu : C’est une fonction permettant de choisir le sexe (M ou F) d’un individu qu’on voudrait voir apparaitre sur l’écran. Par défaut, son état est sein. </w:t>
      </w:r>
    </w:p>
    <w:p w:rsidR="00763B5F" w:rsidRPr="00830927" w:rsidRDefault="00763B5F" w:rsidP="00763B5F">
      <w:pPr>
        <w:pStyle w:val="Paragraphedeliste"/>
        <w:jc w:val="both"/>
        <w:rPr>
          <w:rFonts w:ascii="Times New Roman" w:hAnsi="Times New Roman" w:cs="Times New Roman"/>
        </w:rPr>
      </w:pPr>
    </w:p>
    <w:p w:rsidR="00763B5F" w:rsidRDefault="00763B5F" w:rsidP="00763B5F">
      <w:pPr>
        <w:pStyle w:val="Paragraphedeliste"/>
        <w:numPr>
          <w:ilvl w:val="0"/>
          <w:numId w:val="2"/>
        </w:numPr>
        <w:jc w:val="both"/>
        <w:rPr>
          <w:rFonts w:ascii="Times New Roman" w:hAnsi="Times New Roman" w:cs="Times New Roman"/>
        </w:rPr>
      </w:pPr>
      <w:proofErr w:type="spellStart"/>
      <w:r w:rsidRPr="008E0AAD">
        <w:rPr>
          <w:rFonts w:ascii="Times New Roman" w:hAnsi="Times New Roman" w:cs="Times New Roman"/>
        </w:rPr>
        <w:t>Selection</w:t>
      </w:r>
      <w:proofErr w:type="spellEnd"/>
      <w:r w:rsidRPr="008E0AAD">
        <w:rPr>
          <w:rFonts w:ascii="Times New Roman" w:hAnsi="Times New Roman" w:cs="Times New Roman"/>
        </w:rPr>
        <w:t xml:space="preserve"> : </w:t>
      </w:r>
      <w:r>
        <w:rPr>
          <w:rFonts w:ascii="Times New Roman" w:hAnsi="Times New Roman" w:cs="Times New Roman"/>
        </w:rPr>
        <w:t>C’est une fonction qui permet de faire des sélections d’objet situés à l’intérieur d’un cadre défini par un rectangle; Leurs coordonnées sont modifiés selon le déplacement effectué par la souris en Mode "down" et Move "</w:t>
      </w:r>
      <w:proofErr w:type="spellStart"/>
      <w:r>
        <w:rPr>
          <w:rFonts w:ascii="Times New Roman" w:hAnsi="Times New Roman" w:cs="Times New Roman"/>
        </w:rPr>
        <w:t>yes</w:t>
      </w:r>
      <w:proofErr w:type="spellEnd"/>
      <w:r>
        <w:rPr>
          <w:rFonts w:ascii="Times New Roman" w:hAnsi="Times New Roman" w:cs="Times New Roman"/>
        </w:rPr>
        <w:t>";</w:t>
      </w:r>
    </w:p>
    <w:p w:rsidR="00763B5F" w:rsidRPr="0015646F" w:rsidRDefault="00763B5F" w:rsidP="00763B5F">
      <w:pPr>
        <w:pStyle w:val="Paragraphedeliste"/>
        <w:rPr>
          <w:rFonts w:ascii="Times New Roman" w:hAnsi="Times New Roman" w:cs="Times New Roman"/>
        </w:rPr>
      </w:pPr>
    </w:p>
    <w:p w:rsidR="00763B5F" w:rsidRPr="008E0AAD" w:rsidRDefault="00763B5F" w:rsidP="00763B5F">
      <w:pPr>
        <w:pStyle w:val="Paragraphedeliste"/>
        <w:numPr>
          <w:ilvl w:val="0"/>
          <w:numId w:val="2"/>
        </w:numPr>
        <w:jc w:val="both"/>
        <w:rPr>
          <w:rFonts w:ascii="Times New Roman" w:hAnsi="Times New Roman" w:cs="Times New Roman"/>
        </w:rPr>
      </w:pPr>
      <w:r w:rsidRPr="008E0AAD">
        <w:rPr>
          <w:rFonts w:ascii="Times New Roman" w:hAnsi="Times New Roman" w:cs="Times New Roman"/>
        </w:rPr>
        <w:t>Pedigree : Il gère l’ensemble des ajouts, les suppressions, les positions, les déplacements, le nombre, l’ensemble des personnes, des unions, crée les unions selon les contraintes, et contient deux fonctions essentielles :</w:t>
      </w:r>
    </w:p>
    <w:p w:rsidR="00763B5F" w:rsidRPr="008E0AAD" w:rsidRDefault="00763B5F" w:rsidP="00763B5F">
      <w:pPr>
        <w:pStyle w:val="Paragraphedeliste"/>
        <w:numPr>
          <w:ilvl w:val="0"/>
          <w:numId w:val="4"/>
        </w:numPr>
        <w:ind w:left="1418" w:hanging="284"/>
        <w:jc w:val="both"/>
        <w:rPr>
          <w:rFonts w:ascii="Times New Roman" w:hAnsi="Times New Roman" w:cs="Times New Roman"/>
        </w:rPr>
      </w:pPr>
      <w:proofErr w:type="spellStart"/>
      <w:r w:rsidRPr="008E0AAD">
        <w:rPr>
          <w:rFonts w:ascii="Times New Roman" w:hAnsi="Times New Roman" w:cs="Times New Roman"/>
        </w:rPr>
        <w:t>serialization</w:t>
      </w:r>
      <w:proofErr w:type="spellEnd"/>
      <w:r w:rsidRPr="008E0AAD">
        <w:rPr>
          <w:rFonts w:ascii="Times New Roman" w:hAnsi="Times New Roman" w:cs="Times New Roman"/>
        </w:rPr>
        <w:t> : fait une mise à jour du pédigrée après la dernière action effectuée par l’utilisateur.</w:t>
      </w:r>
    </w:p>
    <w:p w:rsidR="00763B5F" w:rsidRDefault="00763B5F" w:rsidP="00763B5F">
      <w:pPr>
        <w:pStyle w:val="Paragraphedeliste"/>
        <w:numPr>
          <w:ilvl w:val="0"/>
          <w:numId w:val="4"/>
        </w:numPr>
        <w:ind w:left="1418" w:hanging="284"/>
        <w:jc w:val="both"/>
        <w:rPr>
          <w:rFonts w:ascii="Times New Roman" w:hAnsi="Times New Roman" w:cs="Times New Roman"/>
        </w:rPr>
      </w:pPr>
      <w:proofErr w:type="spellStart"/>
      <w:r w:rsidRPr="008E0AAD">
        <w:rPr>
          <w:rFonts w:ascii="Times New Roman" w:hAnsi="Times New Roman" w:cs="Times New Roman"/>
        </w:rPr>
        <w:t>deserialization</w:t>
      </w:r>
      <w:proofErr w:type="spellEnd"/>
      <w:r w:rsidRPr="008E0AAD">
        <w:rPr>
          <w:rFonts w:ascii="Times New Roman" w:hAnsi="Times New Roman" w:cs="Times New Roman"/>
        </w:rPr>
        <w:t> : retourne la dernière information du pédigrée précédent une action interdite par le code.</w:t>
      </w:r>
    </w:p>
    <w:p w:rsidR="00763B5F" w:rsidRPr="008E0AAD" w:rsidRDefault="00763B5F" w:rsidP="00763B5F">
      <w:pPr>
        <w:pStyle w:val="Paragraphedeliste"/>
        <w:ind w:left="1418"/>
        <w:jc w:val="both"/>
        <w:rPr>
          <w:rFonts w:ascii="Times New Roman" w:hAnsi="Times New Roman" w:cs="Times New Roman"/>
        </w:rPr>
      </w:pPr>
    </w:p>
    <w:p w:rsidR="00763B5F" w:rsidRDefault="00763B5F" w:rsidP="00763B5F">
      <w:pPr>
        <w:pStyle w:val="Paragraphedeliste"/>
        <w:numPr>
          <w:ilvl w:val="0"/>
          <w:numId w:val="2"/>
        </w:numPr>
        <w:jc w:val="both"/>
        <w:rPr>
          <w:rFonts w:ascii="Times New Roman" w:hAnsi="Times New Roman" w:cs="Times New Roman"/>
        </w:rPr>
      </w:pPr>
      <w:r>
        <w:rPr>
          <w:rFonts w:ascii="Times New Roman" w:hAnsi="Times New Roman" w:cs="Times New Roman"/>
        </w:rPr>
        <w:t xml:space="preserve">Dessin : Il permet la visualisation à l’écran, de toutes les commandes effectuées. Le carré représentant l’homme, et le cercle représentant la femme. Les états des </w:t>
      </w:r>
      <w:r>
        <w:rPr>
          <w:rFonts w:ascii="Times New Roman" w:hAnsi="Times New Roman" w:cs="Times New Roman"/>
        </w:rPr>
        <w:lastRenderedPageBreak/>
        <w:t xml:space="preserve">différents individus, les barres horizontales pour les unions, la croix du click, le rectangle de sélection, le trait symbolique de la suppression, </w:t>
      </w:r>
      <w:proofErr w:type="spellStart"/>
      <w:r>
        <w:rPr>
          <w:rFonts w:ascii="Times New Roman" w:hAnsi="Times New Roman" w:cs="Times New Roman"/>
        </w:rPr>
        <w:t>etc</w:t>
      </w:r>
      <w:proofErr w:type="spellEnd"/>
      <w:r>
        <w:rPr>
          <w:rFonts w:ascii="Times New Roman" w:hAnsi="Times New Roman" w:cs="Times New Roman"/>
        </w:rPr>
        <w:t xml:space="preserve"> … </w:t>
      </w:r>
    </w:p>
    <w:p w:rsidR="00763B5F" w:rsidRDefault="00763B5F" w:rsidP="00763B5F">
      <w:pPr>
        <w:pStyle w:val="Paragraphedeliste"/>
        <w:jc w:val="both"/>
        <w:rPr>
          <w:rFonts w:ascii="Times New Roman" w:hAnsi="Times New Roman" w:cs="Times New Roman"/>
        </w:rPr>
      </w:pPr>
    </w:p>
    <w:p w:rsidR="00763B5F" w:rsidRDefault="00763B5F" w:rsidP="00763B5F">
      <w:pPr>
        <w:pStyle w:val="Paragraphedeliste"/>
        <w:numPr>
          <w:ilvl w:val="0"/>
          <w:numId w:val="2"/>
        </w:numPr>
        <w:jc w:val="both"/>
        <w:rPr>
          <w:rFonts w:ascii="Times New Roman" w:hAnsi="Times New Roman" w:cs="Times New Roman"/>
        </w:rPr>
      </w:pPr>
      <w:r>
        <w:rPr>
          <w:rFonts w:ascii="Times New Roman" w:hAnsi="Times New Roman" w:cs="Times New Roman"/>
        </w:rPr>
        <w:t xml:space="preserve">Personne : Il permet de définir une personne ; le sexe, l’état, la position dans le </w:t>
      </w:r>
      <w:proofErr w:type="spellStart"/>
      <w:r>
        <w:rPr>
          <w:rFonts w:ascii="Times New Roman" w:hAnsi="Times New Roman" w:cs="Times New Roman"/>
        </w:rPr>
        <w:t>Canvas</w:t>
      </w:r>
      <w:proofErr w:type="spellEnd"/>
      <w:r>
        <w:rPr>
          <w:rFonts w:ascii="Times New Roman" w:hAnsi="Times New Roman" w:cs="Times New Roman"/>
        </w:rPr>
        <w:t>, et son état matrimonial.</w:t>
      </w:r>
    </w:p>
    <w:p w:rsidR="00763B5F" w:rsidRPr="004758D5" w:rsidRDefault="00763B5F" w:rsidP="00763B5F">
      <w:pPr>
        <w:pStyle w:val="Paragraphedeliste"/>
        <w:rPr>
          <w:rFonts w:ascii="Times New Roman" w:hAnsi="Times New Roman" w:cs="Times New Roman"/>
        </w:rPr>
      </w:pPr>
    </w:p>
    <w:p w:rsidR="00763B5F" w:rsidRDefault="00763B5F" w:rsidP="00763B5F">
      <w:pPr>
        <w:pStyle w:val="Paragraphedeliste"/>
        <w:numPr>
          <w:ilvl w:val="0"/>
          <w:numId w:val="2"/>
        </w:numPr>
        <w:jc w:val="both"/>
        <w:rPr>
          <w:rFonts w:ascii="Times New Roman" w:hAnsi="Times New Roman" w:cs="Times New Roman"/>
        </w:rPr>
      </w:pPr>
      <w:r>
        <w:rPr>
          <w:rFonts w:ascii="Times New Roman" w:hAnsi="Times New Roman" w:cs="Times New Roman"/>
        </w:rPr>
        <w:t>Point : La plus simple, mais non la moindre, c’est la fonction élémentaire pour saisir les coordonnées.</w:t>
      </w:r>
    </w:p>
    <w:p w:rsidR="00763B5F" w:rsidRDefault="00763B5F" w:rsidP="00763B5F">
      <w:pPr>
        <w:pStyle w:val="Paragraphedeliste"/>
        <w:jc w:val="both"/>
        <w:rPr>
          <w:rFonts w:ascii="Times New Roman" w:hAnsi="Times New Roman" w:cs="Times New Roman"/>
        </w:rPr>
      </w:pPr>
    </w:p>
    <w:p w:rsidR="00763B5F" w:rsidRDefault="00763B5F" w:rsidP="00763B5F">
      <w:pPr>
        <w:pStyle w:val="Paragraphedeliste"/>
        <w:numPr>
          <w:ilvl w:val="0"/>
          <w:numId w:val="2"/>
        </w:numPr>
        <w:jc w:val="both"/>
        <w:rPr>
          <w:rFonts w:ascii="Times New Roman" w:hAnsi="Times New Roman" w:cs="Times New Roman"/>
        </w:rPr>
      </w:pPr>
      <w:r>
        <w:rPr>
          <w:rFonts w:ascii="Times New Roman" w:hAnsi="Times New Roman" w:cs="Times New Roman"/>
        </w:rPr>
        <w:t xml:space="preserve">Union : C’est la fonction qui définit l’union, et l’unique possible entre un homme et une femme. Elle est constituée d’un vecteur </w:t>
      </w:r>
      <w:proofErr w:type="spellStart"/>
      <w:r>
        <w:rPr>
          <w:rFonts w:ascii="Times New Roman" w:hAnsi="Times New Roman" w:cs="Times New Roman"/>
        </w:rPr>
        <w:t>decendent</w:t>
      </w:r>
      <w:proofErr w:type="spellEnd"/>
      <w:r>
        <w:rPr>
          <w:rFonts w:ascii="Times New Roman" w:hAnsi="Times New Roman" w:cs="Times New Roman"/>
        </w:rPr>
        <w:t xml:space="preserve"> qui détient les informations sur tous les descendants issus de l’union.</w:t>
      </w:r>
    </w:p>
    <w:p w:rsidR="00763B5F" w:rsidRPr="00444B01" w:rsidRDefault="00763B5F" w:rsidP="00763B5F">
      <w:pPr>
        <w:pStyle w:val="Paragraphedeliste"/>
        <w:rPr>
          <w:rFonts w:ascii="Times New Roman" w:hAnsi="Times New Roman" w:cs="Times New Roman"/>
        </w:rPr>
      </w:pPr>
    </w:p>
    <w:p w:rsidR="00763B5F" w:rsidRDefault="00763B5F" w:rsidP="00763B5F">
      <w:pPr>
        <w:pStyle w:val="Paragraphedeliste"/>
        <w:numPr>
          <w:ilvl w:val="0"/>
          <w:numId w:val="2"/>
        </w:numPr>
        <w:jc w:val="both"/>
        <w:rPr>
          <w:rFonts w:ascii="Times New Roman" w:hAnsi="Times New Roman" w:cs="Times New Roman"/>
        </w:rPr>
      </w:pPr>
      <w:r>
        <w:rPr>
          <w:rFonts w:ascii="Times New Roman" w:hAnsi="Times New Roman" w:cs="Times New Roman"/>
        </w:rPr>
        <w:t xml:space="preserve">Vecteur : le même vecteur qu’en langage java, avec une variante à </w:t>
      </w:r>
      <w:proofErr w:type="spellStart"/>
      <w:r w:rsidRPr="00002130">
        <w:rPr>
          <w:rFonts w:ascii="Times New Roman" w:hAnsi="Times New Roman" w:cs="Times New Roman"/>
          <w:i/>
        </w:rPr>
        <w:t>elementAt</w:t>
      </w:r>
      <w:proofErr w:type="spellEnd"/>
      <w:r w:rsidRPr="00002130">
        <w:rPr>
          <w:rFonts w:ascii="Times New Roman" w:hAnsi="Times New Roman" w:cs="Times New Roman"/>
          <w:i/>
        </w:rPr>
        <w:t xml:space="preserve"> (i)</w:t>
      </w:r>
      <w:r>
        <w:rPr>
          <w:rFonts w:ascii="Times New Roman" w:hAnsi="Times New Roman" w:cs="Times New Roman"/>
        </w:rPr>
        <w:t xml:space="preserve">, </w:t>
      </w:r>
      <w:r w:rsidRPr="00002130">
        <w:rPr>
          <w:rFonts w:ascii="Times New Roman" w:hAnsi="Times New Roman" w:cs="Times New Roman"/>
          <w:i/>
        </w:rPr>
        <w:t>i</w:t>
      </w:r>
      <w:r>
        <w:rPr>
          <w:rFonts w:ascii="Times New Roman" w:hAnsi="Times New Roman" w:cs="Times New Roman"/>
        </w:rPr>
        <w:t xml:space="preserve"> étant un pointeur, </w:t>
      </w:r>
      <w:proofErr w:type="spellStart"/>
      <w:r w:rsidRPr="00002130">
        <w:rPr>
          <w:rFonts w:ascii="Times New Roman" w:hAnsi="Times New Roman" w:cs="Times New Roman"/>
          <w:i/>
        </w:rPr>
        <w:t>this.chercherElement</w:t>
      </w:r>
      <w:proofErr w:type="spellEnd"/>
      <w:r w:rsidRPr="00002130">
        <w:rPr>
          <w:rFonts w:ascii="Times New Roman" w:hAnsi="Times New Roman" w:cs="Times New Roman"/>
          <w:i/>
        </w:rPr>
        <w:t xml:space="preserve"> = </w:t>
      </w:r>
      <w:proofErr w:type="spellStart"/>
      <w:r w:rsidRPr="00002130">
        <w:rPr>
          <w:rFonts w:ascii="Times New Roman" w:hAnsi="Times New Roman" w:cs="Times New Roman"/>
          <w:i/>
        </w:rPr>
        <w:t>function</w:t>
      </w:r>
      <w:proofErr w:type="spellEnd"/>
      <w:r w:rsidRPr="00002130">
        <w:rPr>
          <w:rFonts w:ascii="Times New Roman" w:hAnsi="Times New Roman" w:cs="Times New Roman"/>
          <w:i/>
        </w:rPr>
        <w:t xml:space="preserve"> (</w:t>
      </w:r>
      <w:proofErr w:type="spellStart"/>
      <w:r w:rsidRPr="00002130">
        <w:rPr>
          <w:rFonts w:ascii="Times New Roman" w:hAnsi="Times New Roman" w:cs="Times New Roman"/>
          <w:i/>
        </w:rPr>
        <w:t>element</w:t>
      </w:r>
      <w:proofErr w:type="spellEnd"/>
      <w:r w:rsidRPr="00002130">
        <w:rPr>
          <w:rFonts w:ascii="Times New Roman" w:hAnsi="Times New Roman" w:cs="Times New Roman"/>
          <w:i/>
        </w:rPr>
        <w:t>)</w:t>
      </w:r>
      <w:r>
        <w:rPr>
          <w:rFonts w:ascii="Times New Roman" w:hAnsi="Times New Roman" w:cs="Times New Roman"/>
        </w:rPr>
        <w:t xml:space="preserve"> prend en paramètre l’élément lui-même plutôt que son indice.</w:t>
      </w:r>
    </w:p>
    <w:p w:rsidR="00763B5F" w:rsidRPr="00862DA5" w:rsidRDefault="00763B5F" w:rsidP="00763B5F">
      <w:pPr>
        <w:pStyle w:val="Paragraphedeliste"/>
        <w:rPr>
          <w:rFonts w:ascii="Times New Roman" w:hAnsi="Times New Roman" w:cs="Times New Roman"/>
        </w:rPr>
      </w:pPr>
    </w:p>
    <w:p w:rsidR="00763B5F" w:rsidRPr="00862DA5" w:rsidRDefault="00763B5F" w:rsidP="00763B5F">
      <w:pPr>
        <w:pStyle w:val="Paragraphedeliste"/>
        <w:jc w:val="both"/>
        <w:rPr>
          <w:rFonts w:ascii="Times New Roman" w:hAnsi="Times New Roman" w:cs="Times New Roman"/>
        </w:rPr>
      </w:pPr>
    </w:p>
    <w:p w:rsidR="00763B5F" w:rsidRPr="002A573C" w:rsidRDefault="00763B5F" w:rsidP="00DB4FF1">
      <w:pPr>
        <w:pStyle w:val="Paragraphedeliste"/>
        <w:numPr>
          <w:ilvl w:val="0"/>
          <w:numId w:val="11"/>
        </w:numPr>
        <w:ind w:left="426" w:hanging="426"/>
        <w:rPr>
          <w:rFonts w:ascii="Times New Roman" w:hAnsi="Times New Roman" w:cs="Times New Roman"/>
          <w:color w:val="0070C0"/>
          <w:szCs w:val="24"/>
        </w:rPr>
      </w:pPr>
      <w:r w:rsidRPr="00BE6B22">
        <w:rPr>
          <w:rFonts w:ascii="Times New Roman" w:hAnsi="Times New Roman" w:cs="Times New Roman"/>
          <w:b/>
          <w:szCs w:val="24"/>
          <w:u w:val="single"/>
        </w:rPr>
        <w:t>Jeux de test</w:t>
      </w:r>
      <w:r>
        <w:rPr>
          <w:rFonts w:ascii="Times New Roman" w:hAnsi="Times New Roman" w:cs="Times New Roman"/>
          <w:b/>
          <w:szCs w:val="24"/>
          <w:u w:val="single"/>
        </w:rPr>
        <w:t> :</w:t>
      </w:r>
    </w:p>
    <w:p w:rsidR="00763B5F" w:rsidRPr="007F263B" w:rsidRDefault="00763B5F" w:rsidP="00763B5F">
      <w:pPr>
        <w:pStyle w:val="Paragraphedeliste"/>
        <w:ind w:left="1080"/>
        <w:rPr>
          <w:rFonts w:ascii="Times New Roman" w:hAnsi="Times New Roman" w:cs="Times New Roman"/>
          <w:color w:val="0070C0"/>
          <w:szCs w:val="24"/>
        </w:rPr>
      </w:pPr>
    </w:p>
    <w:p w:rsidR="00914507" w:rsidRDefault="00763B5F" w:rsidP="00763B5F">
      <w:pPr>
        <w:rPr>
          <w:rFonts w:ascii="Times New Roman" w:hAnsi="Times New Roman" w:cs="Times New Roman"/>
          <w:szCs w:val="24"/>
        </w:rPr>
      </w:pPr>
      <w:r w:rsidRPr="002A573C">
        <w:rPr>
          <w:rFonts w:ascii="Times New Roman" w:hAnsi="Times New Roman" w:cs="Times New Roman"/>
          <w:szCs w:val="24"/>
          <w:u w:val="single"/>
        </w:rPr>
        <w:t>Note :</w:t>
      </w:r>
      <w:r w:rsidRPr="002A573C">
        <w:rPr>
          <w:rFonts w:ascii="Times New Roman" w:hAnsi="Times New Roman" w:cs="Times New Roman"/>
          <w:szCs w:val="24"/>
        </w:rPr>
        <w:t xml:space="preserve"> Deux séries de tests seront effectués</w:t>
      </w:r>
      <w:r>
        <w:rPr>
          <w:rFonts w:ascii="Times New Roman" w:hAnsi="Times New Roman" w:cs="Times New Roman"/>
          <w:szCs w:val="24"/>
        </w:rPr>
        <w:t> : des tests sur le design, et des tests sur la fonctionnalité.</w:t>
      </w:r>
      <w:r w:rsidR="00914507">
        <w:rPr>
          <w:rFonts w:ascii="Times New Roman" w:hAnsi="Times New Roman" w:cs="Times New Roman"/>
          <w:szCs w:val="24"/>
        </w:rPr>
        <w:t xml:space="preserve"> </w:t>
      </w:r>
    </w:p>
    <w:p w:rsidR="00763B5F" w:rsidRDefault="00914507" w:rsidP="00763B5F">
      <w:pPr>
        <w:rPr>
          <w:rFonts w:ascii="Times New Roman" w:hAnsi="Times New Roman" w:cs="Times New Roman"/>
          <w:szCs w:val="24"/>
        </w:rPr>
      </w:pPr>
      <w:r w:rsidRPr="00914507">
        <w:rPr>
          <w:rFonts w:ascii="Times New Roman" w:hAnsi="Times New Roman" w:cs="Times New Roman"/>
          <w:szCs w:val="24"/>
          <w:u w:val="single"/>
        </w:rPr>
        <w:t>Remarque :</w:t>
      </w:r>
      <w:r>
        <w:rPr>
          <w:rFonts w:ascii="Times New Roman" w:hAnsi="Times New Roman" w:cs="Times New Roman"/>
          <w:szCs w:val="24"/>
        </w:rPr>
        <w:t xml:space="preserve"> pour le test de Design, la trace d’exécution </w:t>
      </w:r>
      <w:r w:rsidR="00AD5598">
        <w:rPr>
          <w:rFonts w:ascii="Times New Roman" w:hAnsi="Times New Roman" w:cs="Times New Roman"/>
          <w:szCs w:val="24"/>
        </w:rPr>
        <w:t xml:space="preserve">vient directement à la suite du </w:t>
      </w:r>
      <w:r>
        <w:rPr>
          <w:rFonts w:ascii="Times New Roman" w:hAnsi="Times New Roman" w:cs="Times New Roman"/>
          <w:szCs w:val="24"/>
        </w:rPr>
        <w:t>jeu de test.</w:t>
      </w:r>
    </w:p>
    <w:tbl>
      <w:tblPr>
        <w:tblStyle w:val="Grilledutableau"/>
        <w:tblW w:w="0" w:type="auto"/>
        <w:tblLayout w:type="fixed"/>
        <w:tblLook w:val="04A0"/>
      </w:tblPr>
      <w:tblGrid>
        <w:gridCol w:w="1008"/>
        <w:gridCol w:w="4912"/>
        <w:gridCol w:w="1559"/>
        <w:gridCol w:w="1710"/>
      </w:tblGrid>
      <w:tr w:rsidR="00B553DE" w:rsidTr="0002185E">
        <w:tc>
          <w:tcPr>
            <w:tcW w:w="9189" w:type="dxa"/>
            <w:gridSpan w:val="4"/>
          </w:tcPr>
          <w:p w:rsidR="00B553DE" w:rsidRDefault="00B553DE" w:rsidP="00B553DE">
            <w:pPr>
              <w:jc w:val="center"/>
              <w:rPr>
                <w:rFonts w:ascii="Times New Roman" w:hAnsi="Times New Roman" w:cs="Times New Roman"/>
                <w:szCs w:val="24"/>
              </w:rPr>
            </w:pPr>
          </w:p>
          <w:p w:rsidR="00B553DE" w:rsidRDefault="00B553DE" w:rsidP="00B553DE">
            <w:pPr>
              <w:jc w:val="center"/>
              <w:rPr>
                <w:rFonts w:ascii="Times New Roman" w:hAnsi="Times New Roman" w:cs="Times New Roman"/>
                <w:szCs w:val="24"/>
              </w:rPr>
            </w:pPr>
            <w:r>
              <w:rPr>
                <w:rFonts w:ascii="Times New Roman" w:hAnsi="Times New Roman" w:cs="Times New Roman"/>
                <w:szCs w:val="24"/>
              </w:rPr>
              <w:t>DESIGN</w:t>
            </w:r>
          </w:p>
          <w:p w:rsidR="00B553DE" w:rsidRDefault="00B553DE" w:rsidP="00B553DE">
            <w:pPr>
              <w:jc w:val="center"/>
              <w:rPr>
                <w:rFonts w:ascii="Times New Roman" w:hAnsi="Times New Roman" w:cs="Times New Roman"/>
                <w:szCs w:val="24"/>
              </w:rPr>
            </w:pPr>
          </w:p>
        </w:tc>
      </w:tr>
      <w:tr w:rsidR="0002185E" w:rsidTr="0002185E">
        <w:trPr>
          <w:trHeight w:val="560"/>
        </w:trPr>
        <w:tc>
          <w:tcPr>
            <w:tcW w:w="1008" w:type="dxa"/>
          </w:tcPr>
          <w:p w:rsidR="00B553DE" w:rsidRDefault="00B553DE" w:rsidP="00FD2E2D">
            <w:pPr>
              <w:jc w:val="center"/>
              <w:rPr>
                <w:rFonts w:ascii="Times New Roman" w:hAnsi="Times New Roman" w:cs="Times New Roman"/>
                <w:szCs w:val="24"/>
              </w:rPr>
            </w:pPr>
            <w:r>
              <w:rPr>
                <w:rFonts w:ascii="Times New Roman" w:hAnsi="Times New Roman" w:cs="Times New Roman"/>
                <w:szCs w:val="24"/>
              </w:rPr>
              <w:t>Numéro de test</w:t>
            </w:r>
          </w:p>
        </w:tc>
        <w:tc>
          <w:tcPr>
            <w:tcW w:w="4912" w:type="dxa"/>
          </w:tcPr>
          <w:p w:rsidR="00B553DE" w:rsidRDefault="00B553DE" w:rsidP="00FD2E2D">
            <w:pPr>
              <w:jc w:val="center"/>
              <w:rPr>
                <w:rFonts w:ascii="Times New Roman" w:hAnsi="Times New Roman" w:cs="Times New Roman"/>
                <w:szCs w:val="24"/>
              </w:rPr>
            </w:pPr>
            <w:r>
              <w:rPr>
                <w:rFonts w:ascii="Times New Roman" w:hAnsi="Times New Roman" w:cs="Times New Roman"/>
                <w:szCs w:val="24"/>
              </w:rPr>
              <w:t>Pédigrée</w:t>
            </w:r>
          </w:p>
        </w:tc>
        <w:tc>
          <w:tcPr>
            <w:tcW w:w="1559" w:type="dxa"/>
          </w:tcPr>
          <w:p w:rsidR="00B553DE" w:rsidRDefault="00B553DE" w:rsidP="00FD2E2D">
            <w:pPr>
              <w:jc w:val="center"/>
              <w:rPr>
                <w:rFonts w:ascii="Times New Roman" w:hAnsi="Times New Roman" w:cs="Times New Roman"/>
                <w:szCs w:val="24"/>
              </w:rPr>
            </w:pPr>
            <w:r>
              <w:rPr>
                <w:rFonts w:ascii="Times New Roman" w:hAnsi="Times New Roman" w:cs="Times New Roman"/>
                <w:szCs w:val="24"/>
              </w:rPr>
              <w:t>Résultat attendu</w:t>
            </w:r>
          </w:p>
        </w:tc>
        <w:tc>
          <w:tcPr>
            <w:tcW w:w="1710" w:type="dxa"/>
          </w:tcPr>
          <w:p w:rsidR="00B553DE" w:rsidRDefault="00B553DE" w:rsidP="00FD2E2D">
            <w:pPr>
              <w:jc w:val="center"/>
              <w:rPr>
                <w:rFonts w:ascii="Times New Roman" w:hAnsi="Times New Roman" w:cs="Times New Roman"/>
                <w:szCs w:val="24"/>
              </w:rPr>
            </w:pPr>
            <w:r>
              <w:rPr>
                <w:rFonts w:ascii="Times New Roman" w:hAnsi="Times New Roman" w:cs="Times New Roman"/>
                <w:szCs w:val="24"/>
              </w:rPr>
              <w:t>Description</w:t>
            </w:r>
          </w:p>
        </w:tc>
      </w:tr>
      <w:tr w:rsidR="0002185E" w:rsidTr="0002185E">
        <w:trPr>
          <w:trHeight w:val="2113"/>
        </w:trPr>
        <w:tc>
          <w:tcPr>
            <w:tcW w:w="1008" w:type="dxa"/>
          </w:tcPr>
          <w:p w:rsidR="00914507" w:rsidRDefault="00914507" w:rsidP="00B553DE">
            <w:pPr>
              <w:jc w:val="center"/>
              <w:rPr>
                <w:rFonts w:ascii="Times New Roman" w:hAnsi="Times New Roman" w:cs="Times New Roman"/>
                <w:szCs w:val="24"/>
              </w:rPr>
            </w:pPr>
          </w:p>
          <w:p w:rsidR="00914507" w:rsidRDefault="00914507" w:rsidP="00B553DE">
            <w:pPr>
              <w:jc w:val="center"/>
              <w:rPr>
                <w:rFonts w:ascii="Times New Roman" w:hAnsi="Times New Roman" w:cs="Times New Roman"/>
                <w:szCs w:val="24"/>
              </w:rPr>
            </w:pPr>
          </w:p>
          <w:p w:rsidR="00914507" w:rsidRDefault="00914507" w:rsidP="00B553DE">
            <w:pPr>
              <w:jc w:val="center"/>
              <w:rPr>
                <w:rFonts w:ascii="Times New Roman" w:hAnsi="Times New Roman" w:cs="Times New Roman"/>
                <w:szCs w:val="24"/>
              </w:rPr>
            </w:pPr>
          </w:p>
          <w:p w:rsidR="00B553DE" w:rsidRDefault="00B553DE" w:rsidP="00B553DE">
            <w:pPr>
              <w:jc w:val="center"/>
              <w:rPr>
                <w:rFonts w:ascii="Times New Roman" w:hAnsi="Times New Roman" w:cs="Times New Roman"/>
                <w:szCs w:val="24"/>
              </w:rPr>
            </w:pPr>
            <w:r>
              <w:rPr>
                <w:rFonts w:ascii="Times New Roman" w:hAnsi="Times New Roman" w:cs="Times New Roman"/>
                <w:szCs w:val="24"/>
              </w:rPr>
              <w:t>1</w:t>
            </w:r>
          </w:p>
        </w:tc>
        <w:tc>
          <w:tcPr>
            <w:tcW w:w="4912" w:type="dxa"/>
          </w:tcPr>
          <w:p w:rsidR="00B553DE" w:rsidRDefault="00B553DE" w:rsidP="0080773B">
            <w:pPr>
              <w:rPr>
                <w:rFonts w:ascii="Times New Roman" w:hAnsi="Times New Roman" w:cs="Times New Roman"/>
                <w:szCs w:val="24"/>
              </w:rPr>
            </w:pPr>
          </w:p>
        </w:tc>
        <w:tc>
          <w:tcPr>
            <w:tcW w:w="1559" w:type="dxa"/>
          </w:tcPr>
          <w:p w:rsidR="00FD2E2D" w:rsidRDefault="00FD2E2D" w:rsidP="00FD2E2D">
            <w:pPr>
              <w:jc w:val="center"/>
              <w:rPr>
                <w:rFonts w:ascii="Times New Roman" w:hAnsi="Times New Roman" w:cs="Times New Roman"/>
                <w:szCs w:val="24"/>
              </w:rPr>
            </w:pPr>
          </w:p>
          <w:p w:rsidR="00B553DE" w:rsidRDefault="00B553DE" w:rsidP="00FD2E2D">
            <w:pPr>
              <w:jc w:val="center"/>
              <w:rPr>
                <w:rFonts w:ascii="Times New Roman" w:hAnsi="Times New Roman" w:cs="Times New Roman"/>
                <w:szCs w:val="24"/>
              </w:rPr>
            </w:pPr>
            <w:r>
              <w:rPr>
                <w:rFonts w:ascii="Times New Roman" w:hAnsi="Times New Roman" w:cs="Times New Roman"/>
                <w:szCs w:val="24"/>
              </w:rPr>
              <w:t>Dessin d’</w:t>
            </w:r>
            <w:r w:rsidR="00BA0FF9">
              <w:rPr>
                <w:rFonts w:ascii="Times New Roman" w:hAnsi="Times New Roman" w:cs="Times New Roman"/>
                <w:szCs w:val="24"/>
              </w:rPr>
              <w:t>un pédigrée partant d</w:t>
            </w:r>
            <w:r>
              <w:rPr>
                <w:rFonts w:ascii="Times New Roman" w:hAnsi="Times New Roman" w:cs="Times New Roman"/>
                <w:szCs w:val="24"/>
              </w:rPr>
              <w:t>e rien</w:t>
            </w:r>
          </w:p>
        </w:tc>
        <w:tc>
          <w:tcPr>
            <w:tcW w:w="1710" w:type="dxa"/>
          </w:tcPr>
          <w:p w:rsidR="00FD2E2D" w:rsidRDefault="00FD2E2D" w:rsidP="00FD2E2D">
            <w:pPr>
              <w:jc w:val="center"/>
              <w:rPr>
                <w:rFonts w:ascii="Times New Roman" w:hAnsi="Times New Roman" w:cs="Times New Roman"/>
                <w:szCs w:val="24"/>
              </w:rPr>
            </w:pPr>
          </w:p>
          <w:p w:rsidR="00B553DE" w:rsidRDefault="00B553DE" w:rsidP="00FD2E2D">
            <w:pPr>
              <w:jc w:val="center"/>
              <w:rPr>
                <w:rFonts w:ascii="Times New Roman" w:hAnsi="Times New Roman" w:cs="Times New Roman"/>
                <w:szCs w:val="24"/>
              </w:rPr>
            </w:pPr>
            <w:r>
              <w:rPr>
                <w:rFonts w:ascii="Times New Roman" w:hAnsi="Times New Roman" w:cs="Times New Roman"/>
                <w:szCs w:val="24"/>
              </w:rPr>
              <w:t>Dessin d’un pédigrée à 3 générations ainsi que les différents états possibles</w:t>
            </w:r>
          </w:p>
          <w:p w:rsidR="00BA0FF9" w:rsidRDefault="00BA0FF9" w:rsidP="00FD2E2D">
            <w:pPr>
              <w:jc w:val="center"/>
              <w:rPr>
                <w:rFonts w:ascii="Times New Roman" w:hAnsi="Times New Roman" w:cs="Times New Roman"/>
                <w:szCs w:val="24"/>
              </w:rPr>
            </w:pPr>
          </w:p>
        </w:tc>
      </w:tr>
      <w:tr w:rsidR="0002185E" w:rsidTr="0002185E">
        <w:tc>
          <w:tcPr>
            <w:tcW w:w="1008" w:type="dxa"/>
          </w:tcPr>
          <w:p w:rsidR="00914507" w:rsidRDefault="00914507" w:rsidP="00B553DE">
            <w:pPr>
              <w:jc w:val="center"/>
              <w:rPr>
                <w:rFonts w:ascii="Times New Roman" w:hAnsi="Times New Roman" w:cs="Times New Roman"/>
                <w:szCs w:val="24"/>
              </w:rPr>
            </w:pPr>
          </w:p>
          <w:p w:rsidR="00914507" w:rsidRDefault="00914507" w:rsidP="00B553DE">
            <w:pPr>
              <w:jc w:val="center"/>
              <w:rPr>
                <w:rFonts w:ascii="Times New Roman" w:hAnsi="Times New Roman" w:cs="Times New Roman"/>
                <w:szCs w:val="24"/>
              </w:rPr>
            </w:pPr>
          </w:p>
          <w:p w:rsidR="00914507" w:rsidRDefault="00914507" w:rsidP="00B553DE">
            <w:pPr>
              <w:jc w:val="center"/>
              <w:rPr>
                <w:rFonts w:ascii="Times New Roman" w:hAnsi="Times New Roman" w:cs="Times New Roman"/>
                <w:szCs w:val="24"/>
              </w:rPr>
            </w:pPr>
          </w:p>
          <w:p w:rsidR="00B553DE" w:rsidRDefault="00B553DE" w:rsidP="00B553DE">
            <w:pPr>
              <w:jc w:val="center"/>
              <w:rPr>
                <w:rFonts w:ascii="Times New Roman" w:hAnsi="Times New Roman" w:cs="Times New Roman"/>
                <w:szCs w:val="24"/>
              </w:rPr>
            </w:pPr>
            <w:r>
              <w:rPr>
                <w:rFonts w:ascii="Times New Roman" w:hAnsi="Times New Roman" w:cs="Times New Roman"/>
                <w:szCs w:val="24"/>
              </w:rPr>
              <w:t>2</w:t>
            </w:r>
          </w:p>
        </w:tc>
        <w:tc>
          <w:tcPr>
            <w:tcW w:w="4912" w:type="dxa"/>
          </w:tcPr>
          <w:p w:rsidR="00B553DE" w:rsidRDefault="00BA0FF9" w:rsidP="0080773B">
            <w:pPr>
              <w:rPr>
                <w:rFonts w:ascii="Times New Roman" w:hAnsi="Times New Roman" w:cs="Times New Roman"/>
                <w:szCs w:val="24"/>
              </w:rPr>
            </w:pPr>
            <w:r>
              <w:object w:dxaOrig="8250"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96pt" o:ole="">
                  <v:imagedata r:id="rId12" o:title=""/>
                </v:shape>
                <o:OLEObject Type="Embed" ProgID="PBrush" ShapeID="_x0000_i1025" DrawAspect="Content" ObjectID="_1372232806" r:id="rId13"/>
              </w:object>
            </w:r>
          </w:p>
        </w:tc>
        <w:tc>
          <w:tcPr>
            <w:tcW w:w="1559" w:type="dxa"/>
          </w:tcPr>
          <w:p w:rsidR="00BA0FF9" w:rsidRDefault="00BA0FF9" w:rsidP="00FD2E2D">
            <w:pPr>
              <w:jc w:val="center"/>
              <w:rPr>
                <w:rFonts w:ascii="Times New Roman" w:hAnsi="Times New Roman" w:cs="Times New Roman"/>
                <w:szCs w:val="24"/>
              </w:rPr>
            </w:pPr>
          </w:p>
          <w:p w:rsidR="00B553DE" w:rsidRDefault="00B553DE" w:rsidP="00FD2E2D">
            <w:pPr>
              <w:jc w:val="center"/>
              <w:rPr>
                <w:rFonts w:ascii="Times New Roman" w:hAnsi="Times New Roman" w:cs="Times New Roman"/>
                <w:szCs w:val="24"/>
              </w:rPr>
            </w:pPr>
            <w:r>
              <w:rPr>
                <w:rFonts w:ascii="Times New Roman" w:hAnsi="Times New Roman" w:cs="Times New Roman"/>
                <w:szCs w:val="24"/>
              </w:rPr>
              <w:t>Suppression de deux individus de génération différente</w:t>
            </w:r>
          </w:p>
        </w:tc>
        <w:tc>
          <w:tcPr>
            <w:tcW w:w="1710" w:type="dxa"/>
          </w:tcPr>
          <w:p w:rsidR="00FD2E2D" w:rsidRDefault="00FD2E2D" w:rsidP="00FD2E2D">
            <w:pPr>
              <w:jc w:val="center"/>
              <w:rPr>
                <w:rFonts w:ascii="Times New Roman" w:hAnsi="Times New Roman" w:cs="Times New Roman"/>
                <w:szCs w:val="24"/>
              </w:rPr>
            </w:pPr>
          </w:p>
          <w:p w:rsidR="00B553DE" w:rsidRDefault="00B553DE" w:rsidP="00FD2E2D">
            <w:pPr>
              <w:jc w:val="center"/>
              <w:rPr>
                <w:rFonts w:ascii="Times New Roman" w:hAnsi="Times New Roman" w:cs="Times New Roman"/>
                <w:szCs w:val="24"/>
              </w:rPr>
            </w:pPr>
            <w:r>
              <w:rPr>
                <w:rFonts w:ascii="Times New Roman" w:hAnsi="Times New Roman" w:cs="Times New Roman"/>
                <w:szCs w:val="24"/>
              </w:rPr>
              <w:t>Suppression de deux individus :</w:t>
            </w:r>
          </w:p>
          <w:p w:rsidR="00BA0FF9" w:rsidRDefault="00BA0FF9" w:rsidP="00FD2E2D">
            <w:pPr>
              <w:jc w:val="center"/>
              <w:rPr>
                <w:rFonts w:ascii="Times New Roman" w:hAnsi="Times New Roman" w:cs="Times New Roman"/>
                <w:szCs w:val="24"/>
              </w:rPr>
            </w:pPr>
            <w:r>
              <w:rPr>
                <w:rFonts w:ascii="Times New Roman" w:hAnsi="Times New Roman" w:cs="Times New Roman"/>
                <w:szCs w:val="24"/>
              </w:rPr>
              <w:t>Ceux entouré en rouge</w:t>
            </w:r>
          </w:p>
        </w:tc>
      </w:tr>
      <w:tr w:rsidR="0002185E" w:rsidTr="0002185E">
        <w:tc>
          <w:tcPr>
            <w:tcW w:w="1008" w:type="dxa"/>
          </w:tcPr>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B553DE" w:rsidRDefault="00B553DE" w:rsidP="00B553DE">
            <w:pPr>
              <w:jc w:val="center"/>
              <w:rPr>
                <w:rFonts w:ascii="Times New Roman" w:hAnsi="Times New Roman" w:cs="Times New Roman"/>
                <w:szCs w:val="24"/>
              </w:rPr>
            </w:pPr>
            <w:r>
              <w:rPr>
                <w:rFonts w:ascii="Times New Roman" w:hAnsi="Times New Roman" w:cs="Times New Roman"/>
                <w:szCs w:val="24"/>
              </w:rPr>
              <w:t>3</w:t>
            </w:r>
          </w:p>
        </w:tc>
        <w:tc>
          <w:tcPr>
            <w:tcW w:w="4912" w:type="dxa"/>
          </w:tcPr>
          <w:p w:rsidR="00B553DE" w:rsidRDefault="00C31EE0" w:rsidP="0080773B">
            <w:pPr>
              <w:rPr>
                <w:rFonts w:ascii="Times New Roman" w:hAnsi="Times New Roman" w:cs="Times New Roman"/>
                <w:szCs w:val="24"/>
              </w:rPr>
            </w:pPr>
            <w:r>
              <w:object w:dxaOrig="8325" w:dyaOrig="4005">
                <v:shape id="_x0000_i1026" type="#_x0000_t75" style="width:222.75pt;height:107.25pt" o:ole="">
                  <v:imagedata r:id="rId14" o:title=""/>
                </v:shape>
                <o:OLEObject Type="Embed" ProgID="PBrush" ShapeID="_x0000_i1026" DrawAspect="Content" ObjectID="_1372232807" r:id="rId15"/>
              </w:object>
            </w:r>
          </w:p>
        </w:tc>
        <w:tc>
          <w:tcPr>
            <w:tcW w:w="1559" w:type="dxa"/>
          </w:tcPr>
          <w:p w:rsidR="00C31EE0" w:rsidRDefault="00C31EE0" w:rsidP="00C31EE0">
            <w:pPr>
              <w:jc w:val="center"/>
              <w:rPr>
                <w:rFonts w:ascii="Times New Roman" w:hAnsi="Times New Roman" w:cs="Times New Roman"/>
                <w:szCs w:val="24"/>
              </w:rPr>
            </w:pPr>
          </w:p>
          <w:p w:rsidR="00B553DE" w:rsidRDefault="00C31EE0" w:rsidP="00C31EE0">
            <w:pPr>
              <w:jc w:val="center"/>
              <w:rPr>
                <w:rFonts w:ascii="Times New Roman" w:hAnsi="Times New Roman" w:cs="Times New Roman"/>
                <w:szCs w:val="24"/>
              </w:rPr>
            </w:pPr>
            <w:r>
              <w:rPr>
                <w:rFonts w:ascii="Times New Roman" w:hAnsi="Times New Roman" w:cs="Times New Roman"/>
                <w:szCs w:val="24"/>
              </w:rPr>
              <w:t>Tous les changements d’états désirés sont effectués</w:t>
            </w:r>
          </w:p>
        </w:tc>
        <w:tc>
          <w:tcPr>
            <w:tcW w:w="1710" w:type="dxa"/>
          </w:tcPr>
          <w:p w:rsidR="00C31EE0" w:rsidRDefault="00C31EE0" w:rsidP="00C31EE0">
            <w:pPr>
              <w:jc w:val="center"/>
              <w:rPr>
                <w:rFonts w:ascii="Times New Roman" w:hAnsi="Times New Roman" w:cs="Times New Roman"/>
                <w:szCs w:val="24"/>
              </w:rPr>
            </w:pPr>
          </w:p>
          <w:p w:rsidR="00B553DE" w:rsidRDefault="00C31EE0" w:rsidP="00C31EE0">
            <w:pPr>
              <w:jc w:val="center"/>
              <w:rPr>
                <w:rFonts w:ascii="Times New Roman" w:hAnsi="Times New Roman" w:cs="Times New Roman"/>
                <w:szCs w:val="24"/>
              </w:rPr>
            </w:pPr>
            <w:r>
              <w:rPr>
                <w:rFonts w:ascii="Times New Roman" w:hAnsi="Times New Roman" w:cs="Times New Roman"/>
                <w:szCs w:val="24"/>
              </w:rPr>
              <w:t>Changement d’état d’un certain nombre de personnes du pédigrée</w:t>
            </w:r>
          </w:p>
        </w:tc>
      </w:tr>
      <w:tr w:rsidR="0002185E" w:rsidTr="0002185E">
        <w:tc>
          <w:tcPr>
            <w:tcW w:w="1008" w:type="dxa"/>
          </w:tcPr>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B553DE" w:rsidRDefault="00B553DE" w:rsidP="00B553DE">
            <w:pPr>
              <w:jc w:val="center"/>
              <w:rPr>
                <w:rFonts w:ascii="Times New Roman" w:hAnsi="Times New Roman" w:cs="Times New Roman"/>
                <w:szCs w:val="24"/>
              </w:rPr>
            </w:pPr>
            <w:r>
              <w:rPr>
                <w:rFonts w:ascii="Times New Roman" w:hAnsi="Times New Roman" w:cs="Times New Roman"/>
                <w:szCs w:val="24"/>
              </w:rPr>
              <w:t>4</w:t>
            </w:r>
          </w:p>
        </w:tc>
        <w:tc>
          <w:tcPr>
            <w:tcW w:w="4912" w:type="dxa"/>
          </w:tcPr>
          <w:p w:rsidR="00B553DE" w:rsidRDefault="0002185E" w:rsidP="0080773B">
            <w:pPr>
              <w:rPr>
                <w:rFonts w:ascii="Times New Roman" w:hAnsi="Times New Roman" w:cs="Times New Roman"/>
                <w:szCs w:val="24"/>
              </w:rPr>
            </w:pPr>
            <w:r>
              <w:object w:dxaOrig="8610" w:dyaOrig="4035">
                <v:shape id="_x0000_i1027" type="#_x0000_t75" style="width:221.25pt;height:116.25pt" o:ole="">
                  <v:imagedata r:id="rId16" o:title=""/>
                </v:shape>
                <o:OLEObject Type="Embed" ProgID="PBrush" ShapeID="_x0000_i1027" DrawAspect="Content" ObjectID="_1372232808" r:id="rId17"/>
              </w:object>
            </w:r>
          </w:p>
        </w:tc>
        <w:tc>
          <w:tcPr>
            <w:tcW w:w="1559" w:type="dxa"/>
          </w:tcPr>
          <w:p w:rsidR="00914507" w:rsidRDefault="00914507" w:rsidP="00914507">
            <w:pPr>
              <w:jc w:val="center"/>
              <w:rPr>
                <w:rFonts w:ascii="Times New Roman" w:hAnsi="Times New Roman" w:cs="Times New Roman"/>
                <w:szCs w:val="24"/>
              </w:rPr>
            </w:pPr>
          </w:p>
          <w:p w:rsidR="00914507" w:rsidRDefault="00914507" w:rsidP="00914507">
            <w:pPr>
              <w:jc w:val="center"/>
              <w:rPr>
                <w:rFonts w:ascii="Times New Roman" w:hAnsi="Times New Roman" w:cs="Times New Roman"/>
                <w:szCs w:val="24"/>
              </w:rPr>
            </w:pPr>
          </w:p>
          <w:p w:rsidR="002B1072" w:rsidRDefault="002B1072" w:rsidP="00914507">
            <w:pPr>
              <w:jc w:val="center"/>
              <w:rPr>
                <w:rFonts w:ascii="Times New Roman" w:hAnsi="Times New Roman" w:cs="Times New Roman"/>
                <w:szCs w:val="24"/>
              </w:rPr>
            </w:pPr>
          </w:p>
          <w:p w:rsidR="00B553DE" w:rsidRDefault="00914507" w:rsidP="00914507">
            <w:pPr>
              <w:jc w:val="center"/>
              <w:rPr>
                <w:rFonts w:ascii="Times New Roman" w:hAnsi="Times New Roman" w:cs="Times New Roman"/>
                <w:szCs w:val="24"/>
              </w:rPr>
            </w:pPr>
            <w:r>
              <w:rPr>
                <w:rFonts w:ascii="Times New Roman" w:hAnsi="Times New Roman" w:cs="Times New Roman"/>
                <w:szCs w:val="24"/>
              </w:rPr>
              <w:t>Déplacement impossible</w:t>
            </w:r>
            <w:r w:rsidR="002B1072">
              <w:rPr>
                <w:rFonts w:ascii="Times New Roman" w:hAnsi="Times New Roman" w:cs="Times New Roman"/>
                <w:szCs w:val="24"/>
              </w:rPr>
              <w:t xml:space="preserve"> à effectuer</w:t>
            </w:r>
          </w:p>
        </w:tc>
        <w:tc>
          <w:tcPr>
            <w:tcW w:w="1710" w:type="dxa"/>
          </w:tcPr>
          <w:p w:rsidR="00B553DE" w:rsidRDefault="00914507" w:rsidP="00914507">
            <w:pPr>
              <w:jc w:val="center"/>
              <w:rPr>
                <w:rFonts w:ascii="Times New Roman" w:hAnsi="Times New Roman" w:cs="Times New Roman"/>
                <w:szCs w:val="24"/>
              </w:rPr>
            </w:pPr>
            <w:r>
              <w:rPr>
                <w:rFonts w:ascii="Times New Roman" w:hAnsi="Times New Roman" w:cs="Times New Roman"/>
                <w:szCs w:val="24"/>
              </w:rPr>
              <w:t>On veut déplacer un enfant de la 3</w:t>
            </w:r>
            <w:r w:rsidRPr="00914507">
              <w:rPr>
                <w:rFonts w:ascii="Times New Roman" w:hAnsi="Times New Roman" w:cs="Times New Roman"/>
                <w:szCs w:val="24"/>
                <w:vertAlign w:val="superscript"/>
              </w:rPr>
              <w:t>e</w:t>
            </w:r>
            <w:r>
              <w:rPr>
                <w:rFonts w:ascii="Times New Roman" w:hAnsi="Times New Roman" w:cs="Times New Roman"/>
                <w:szCs w:val="24"/>
              </w:rPr>
              <w:t xml:space="preserve"> génération au dessus </w:t>
            </w:r>
            <w:r w:rsidR="009C2603">
              <w:rPr>
                <w:rFonts w:ascii="Times New Roman" w:hAnsi="Times New Roman" w:cs="Times New Roman"/>
                <w:szCs w:val="24"/>
              </w:rPr>
              <w:t xml:space="preserve">d’un individu </w:t>
            </w:r>
            <w:r>
              <w:rPr>
                <w:rFonts w:ascii="Times New Roman" w:hAnsi="Times New Roman" w:cs="Times New Roman"/>
                <w:szCs w:val="24"/>
              </w:rPr>
              <w:t>de la 2</w:t>
            </w:r>
            <w:r w:rsidRPr="00914507">
              <w:rPr>
                <w:rFonts w:ascii="Times New Roman" w:hAnsi="Times New Roman" w:cs="Times New Roman"/>
                <w:szCs w:val="24"/>
                <w:vertAlign w:val="superscript"/>
              </w:rPr>
              <w:t>e</w:t>
            </w:r>
            <w:r>
              <w:rPr>
                <w:rFonts w:ascii="Times New Roman" w:hAnsi="Times New Roman" w:cs="Times New Roman"/>
                <w:szCs w:val="24"/>
              </w:rPr>
              <w:t xml:space="preserve"> génération</w:t>
            </w:r>
          </w:p>
        </w:tc>
      </w:tr>
      <w:tr w:rsidR="0002185E" w:rsidTr="0002185E">
        <w:tc>
          <w:tcPr>
            <w:tcW w:w="1008" w:type="dxa"/>
          </w:tcPr>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B553DE" w:rsidRDefault="00B553DE" w:rsidP="00B553DE">
            <w:pPr>
              <w:jc w:val="center"/>
              <w:rPr>
                <w:rFonts w:ascii="Times New Roman" w:hAnsi="Times New Roman" w:cs="Times New Roman"/>
                <w:szCs w:val="24"/>
              </w:rPr>
            </w:pPr>
            <w:r>
              <w:rPr>
                <w:rFonts w:ascii="Times New Roman" w:hAnsi="Times New Roman" w:cs="Times New Roman"/>
                <w:szCs w:val="24"/>
              </w:rPr>
              <w:t>5</w:t>
            </w:r>
          </w:p>
        </w:tc>
        <w:tc>
          <w:tcPr>
            <w:tcW w:w="4912" w:type="dxa"/>
          </w:tcPr>
          <w:p w:rsidR="00B553DE" w:rsidRDefault="0002185E" w:rsidP="0080773B">
            <w:pPr>
              <w:rPr>
                <w:rFonts w:ascii="Times New Roman" w:hAnsi="Times New Roman" w:cs="Times New Roman"/>
                <w:szCs w:val="24"/>
              </w:rPr>
            </w:pPr>
            <w:r>
              <w:object w:dxaOrig="8295" w:dyaOrig="3795">
                <v:shape id="_x0000_i1028" type="#_x0000_t75" style="width:232.5pt;height:114pt" o:ole="">
                  <v:imagedata r:id="rId18" o:title=""/>
                </v:shape>
                <o:OLEObject Type="Embed" ProgID="PBrush" ShapeID="_x0000_i1028" DrawAspect="Content" ObjectID="_1372232809" r:id="rId19"/>
              </w:object>
            </w:r>
          </w:p>
        </w:tc>
        <w:tc>
          <w:tcPr>
            <w:tcW w:w="1559" w:type="dxa"/>
          </w:tcPr>
          <w:p w:rsidR="00DB4FF1" w:rsidRDefault="00DB4FF1" w:rsidP="00A05E99">
            <w:pPr>
              <w:jc w:val="center"/>
              <w:rPr>
                <w:rFonts w:ascii="Times New Roman" w:hAnsi="Times New Roman" w:cs="Times New Roman"/>
                <w:szCs w:val="24"/>
              </w:rPr>
            </w:pPr>
          </w:p>
          <w:p w:rsidR="00DB4FF1" w:rsidRDefault="00DB4FF1" w:rsidP="00A05E99">
            <w:pPr>
              <w:jc w:val="center"/>
              <w:rPr>
                <w:rFonts w:ascii="Times New Roman" w:hAnsi="Times New Roman" w:cs="Times New Roman"/>
                <w:szCs w:val="24"/>
              </w:rPr>
            </w:pPr>
          </w:p>
          <w:p w:rsidR="00B553DE" w:rsidRDefault="00A05E99" w:rsidP="00A05E99">
            <w:pPr>
              <w:jc w:val="center"/>
              <w:rPr>
                <w:rFonts w:ascii="Times New Roman" w:hAnsi="Times New Roman" w:cs="Times New Roman"/>
                <w:szCs w:val="24"/>
              </w:rPr>
            </w:pPr>
            <w:r>
              <w:rPr>
                <w:rFonts w:ascii="Times New Roman" w:hAnsi="Times New Roman" w:cs="Times New Roman"/>
                <w:szCs w:val="24"/>
              </w:rPr>
              <w:t>Plus de relation entre les enfants et l’union</w:t>
            </w:r>
          </w:p>
        </w:tc>
        <w:tc>
          <w:tcPr>
            <w:tcW w:w="1710" w:type="dxa"/>
          </w:tcPr>
          <w:p w:rsidR="00DB4FF1" w:rsidRDefault="00DB4FF1" w:rsidP="00A05E99">
            <w:pPr>
              <w:jc w:val="center"/>
              <w:rPr>
                <w:rFonts w:ascii="Times New Roman" w:hAnsi="Times New Roman" w:cs="Times New Roman"/>
                <w:szCs w:val="24"/>
              </w:rPr>
            </w:pPr>
          </w:p>
          <w:p w:rsidR="00DB4FF1" w:rsidRDefault="00DB4FF1" w:rsidP="00A05E99">
            <w:pPr>
              <w:jc w:val="center"/>
              <w:rPr>
                <w:rFonts w:ascii="Times New Roman" w:hAnsi="Times New Roman" w:cs="Times New Roman"/>
                <w:szCs w:val="24"/>
              </w:rPr>
            </w:pPr>
          </w:p>
          <w:p w:rsidR="00B553DE" w:rsidRDefault="00A05E99" w:rsidP="00A05E99">
            <w:pPr>
              <w:jc w:val="center"/>
              <w:rPr>
                <w:rFonts w:ascii="Times New Roman" w:hAnsi="Times New Roman" w:cs="Times New Roman"/>
                <w:szCs w:val="24"/>
              </w:rPr>
            </w:pPr>
            <w:r>
              <w:rPr>
                <w:rFonts w:ascii="Times New Roman" w:hAnsi="Times New Roman" w:cs="Times New Roman"/>
                <w:szCs w:val="24"/>
              </w:rPr>
              <w:t>Suppression d’un individu en couple</w:t>
            </w:r>
          </w:p>
        </w:tc>
      </w:tr>
      <w:tr w:rsidR="00AD5598" w:rsidTr="0002185E">
        <w:tc>
          <w:tcPr>
            <w:tcW w:w="1008" w:type="dxa"/>
          </w:tcPr>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AD5598" w:rsidRDefault="00AB5A66" w:rsidP="00B553DE">
            <w:pPr>
              <w:jc w:val="center"/>
              <w:rPr>
                <w:rFonts w:ascii="Times New Roman" w:hAnsi="Times New Roman" w:cs="Times New Roman"/>
                <w:szCs w:val="24"/>
              </w:rPr>
            </w:pPr>
            <w:r>
              <w:rPr>
                <w:rFonts w:ascii="Times New Roman" w:hAnsi="Times New Roman" w:cs="Times New Roman"/>
                <w:szCs w:val="24"/>
              </w:rPr>
              <w:t>6</w:t>
            </w:r>
          </w:p>
        </w:tc>
        <w:tc>
          <w:tcPr>
            <w:tcW w:w="4912" w:type="dxa"/>
          </w:tcPr>
          <w:p w:rsidR="00AD5598" w:rsidRDefault="0002185E" w:rsidP="0080773B">
            <w:r>
              <w:object w:dxaOrig="9555" w:dyaOrig="3930">
                <v:shape id="_x0000_i1029" type="#_x0000_t75" style="width:221.25pt;height:97.5pt" o:ole="">
                  <v:imagedata r:id="rId20" o:title=""/>
                </v:shape>
                <o:OLEObject Type="Embed" ProgID="PBrush" ShapeID="_x0000_i1029" DrawAspect="Content" ObjectID="_1372232810" r:id="rId21"/>
              </w:object>
            </w:r>
          </w:p>
        </w:tc>
        <w:tc>
          <w:tcPr>
            <w:tcW w:w="1559" w:type="dxa"/>
          </w:tcPr>
          <w:p w:rsidR="00AB5A66" w:rsidRDefault="00AB5A66" w:rsidP="00A05E99">
            <w:pPr>
              <w:jc w:val="center"/>
              <w:rPr>
                <w:rFonts w:ascii="Times New Roman" w:hAnsi="Times New Roman" w:cs="Times New Roman"/>
                <w:szCs w:val="24"/>
              </w:rPr>
            </w:pPr>
          </w:p>
          <w:p w:rsidR="00AB5A66" w:rsidRDefault="00AB5A66" w:rsidP="00A05E99">
            <w:pPr>
              <w:jc w:val="center"/>
              <w:rPr>
                <w:rFonts w:ascii="Times New Roman" w:hAnsi="Times New Roman" w:cs="Times New Roman"/>
                <w:szCs w:val="24"/>
              </w:rPr>
            </w:pPr>
          </w:p>
          <w:p w:rsidR="00AD5598" w:rsidRDefault="00AD5598" w:rsidP="00A05E99">
            <w:pPr>
              <w:jc w:val="center"/>
              <w:rPr>
                <w:rFonts w:ascii="Times New Roman" w:hAnsi="Times New Roman" w:cs="Times New Roman"/>
                <w:szCs w:val="24"/>
              </w:rPr>
            </w:pPr>
            <w:r>
              <w:rPr>
                <w:rFonts w:ascii="Times New Roman" w:hAnsi="Times New Roman" w:cs="Times New Roman"/>
                <w:szCs w:val="24"/>
              </w:rPr>
              <w:t>Déplacement correctement effectué</w:t>
            </w:r>
          </w:p>
        </w:tc>
        <w:tc>
          <w:tcPr>
            <w:tcW w:w="1710" w:type="dxa"/>
          </w:tcPr>
          <w:p w:rsidR="00AB5A66" w:rsidRDefault="00AB5A66" w:rsidP="00A05E99">
            <w:pPr>
              <w:jc w:val="center"/>
              <w:rPr>
                <w:rFonts w:ascii="Times New Roman" w:hAnsi="Times New Roman" w:cs="Times New Roman"/>
                <w:szCs w:val="24"/>
              </w:rPr>
            </w:pPr>
          </w:p>
          <w:p w:rsidR="00AB5A66" w:rsidRDefault="00AB5A66" w:rsidP="00A05E99">
            <w:pPr>
              <w:jc w:val="center"/>
              <w:rPr>
                <w:rFonts w:ascii="Times New Roman" w:hAnsi="Times New Roman" w:cs="Times New Roman"/>
                <w:szCs w:val="24"/>
              </w:rPr>
            </w:pPr>
          </w:p>
          <w:p w:rsidR="00AD5598" w:rsidRDefault="00AB5A66" w:rsidP="00A05E99">
            <w:pPr>
              <w:jc w:val="center"/>
              <w:rPr>
                <w:rFonts w:ascii="Times New Roman" w:hAnsi="Times New Roman" w:cs="Times New Roman"/>
                <w:szCs w:val="24"/>
              </w:rPr>
            </w:pPr>
            <w:r>
              <w:rPr>
                <w:rFonts w:ascii="Times New Roman" w:hAnsi="Times New Roman" w:cs="Times New Roman"/>
                <w:szCs w:val="24"/>
              </w:rPr>
              <w:t>Déplacement d’un individu</w:t>
            </w:r>
          </w:p>
        </w:tc>
      </w:tr>
      <w:tr w:rsidR="00AB5A66" w:rsidTr="0002185E">
        <w:tc>
          <w:tcPr>
            <w:tcW w:w="1008" w:type="dxa"/>
          </w:tcPr>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p>
          <w:p w:rsidR="00AB5A66" w:rsidRDefault="00AB5A66" w:rsidP="00B553DE">
            <w:pPr>
              <w:jc w:val="center"/>
              <w:rPr>
                <w:rFonts w:ascii="Times New Roman" w:hAnsi="Times New Roman" w:cs="Times New Roman"/>
                <w:szCs w:val="24"/>
              </w:rPr>
            </w:pPr>
            <w:r>
              <w:rPr>
                <w:rFonts w:ascii="Times New Roman" w:hAnsi="Times New Roman" w:cs="Times New Roman"/>
                <w:szCs w:val="24"/>
              </w:rPr>
              <w:t>7</w:t>
            </w:r>
          </w:p>
        </w:tc>
        <w:tc>
          <w:tcPr>
            <w:tcW w:w="4912" w:type="dxa"/>
          </w:tcPr>
          <w:p w:rsidR="00AB5A66" w:rsidRDefault="00FE40FC" w:rsidP="0080773B">
            <w:r>
              <w:object w:dxaOrig="8955" w:dyaOrig="3900">
                <v:shape id="_x0000_i1030" type="#_x0000_t75" style="width:225.75pt;height:110.25pt" o:ole="">
                  <v:imagedata r:id="rId22" o:title=""/>
                </v:shape>
                <o:OLEObject Type="Embed" ProgID="PBrush" ShapeID="_x0000_i1030" DrawAspect="Content" ObjectID="_1372232811" r:id="rId23"/>
              </w:object>
            </w:r>
          </w:p>
        </w:tc>
        <w:tc>
          <w:tcPr>
            <w:tcW w:w="1559" w:type="dxa"/>
          </w:tcPr>
          <w:p w:rsidR="00AB5A66" w:rsidRDefault="00AB5A66" w:rsidP="00A05E99">
            <w:pPr>
              <w:jc w:val="center"/>
              <w:rPr>
                <w:rFonts w:ascii="Times New Roman" w:hAnsi="Times New Roman" w:cs="Times New Roman"/>
                <w:szCs w:val="24"/>
              </w:rPr>
            </w:pPr>
          </w:p>
          <w:p w:rsidR="00AB5A66" w:rsidRDefault="00AB5A66" w:rsidP="00A05E99">
            <w:pPr>
              <w:jc w:val="center"/>
              <w:rPr>
                <w:rFonts w:ascii="Times New Roman" w:hAnsi="Times New Roman" w:cs="Times New Roman"/>
                <w:szCs w:val="24"/>
              </w:rPr>
            </w:pPr>
          </w:p>
          <w:p w:rsidR="00AB5A66" w:rsidRDefault="00AB5A66" w:rsidP="00A05E99">
            <w:pPr>
              <w:jc w:val="center"/>
              <w:rPr>
                <w:rFonts w:ascii="Times New Roman" w:hAnsi="Times New Roman" w:cs="Times New Roman"/>
                <w:szCs w:val="24"/>
              </w:rPr>
            </w:pPr>
          </w:p>
          <w:p w:rsidR="00AB5A66" w:rsidRDefault="00AB5A66" w:rsidP="00A05E99">
            <w:pPr>
              <w:jc w:val="center"/>
              <w:rPr>
                <w:rFonts w:ascii="Times New Roman" w:hAnsi="Times New Roman" w:cs="Times New Roman"/>
                <w:szCs w:val="24"/>
              </w:rPr>
            </w:pPr>
            <w:r>
              <w:rPr>
                <w:rFonts w:ascii="Times New Roman" w:hAnsi="Times New Roman" w:cs="Times New Roman"/>
                <w:szCs w:val="24"/>
              </w:rPr>
              <w:t>Suppression effectuée</w:t>
            </w:r>
          </w:p>
        </w:tc>
        <w:tc>
          <w:tcPr>
            <w:tcW w:w="1710" w:type="dxa"/>
          </w:tcPr>
          <w:p w:rsidR="00AB5A66" w:rsidRDefault="00AB5A66" w:rsidP="00A05E99">
            <w:pPr>
              <w:jc w:val="center"/>
              <w:rPr>
                <w:rFonts w:ascii="Times New Roman" w:hAnsi="Times New Roman" w:cs="Times New Roman"/>
                <w:szCs w:val="24"/>
              </w:rPr>
            </w:pPr>
          </w:p>
          <w:p w:rsidR="00AB5A66" w:rsidRDefault="00AB5A66" w:rsidP="00A05E99">
            <w:pPr>
              <w:jc w:val="center"/>
              <w:rPr>
                <w:rFonts w:ascii="Times New Roman" w:hAnsi="Times New Roman" w:cs="Times New Roman"/>
                <w:szCs w:val="24"/>
              </w:rPr>
            </w:pPr>
          </w:p>
          <w:p w:rsidR="00AB5A66" w:rsidRDefault="00AB5A66" w:rsidP="00A05E99">
            <w:pPr>
              <w:jc w:val="center"/>
              <w:rPr>
                <w:rFonts w:ascii="Times New Roman" w:hAnsi="Times New Roman" w:cs="Times New Roman"/>
                <w:szCs w:val="24"/>
              </w:rPr>
            </w:pPr>
          </w:p>
          <w:p w:rsidR="00AB5A66" w:rsidRDefault="00AB5A66" w:rsidP="00A05E99">
            <w:pPr>
              <w:jc w:val="center"/>
              <w:rPr>
                <w:rFonts w:ascii="Times New Roman" w:hAnsi="Times New Roman" w:cs="Times New Roman"/>
                <w:szCs w:val="24"/>
              </w:rPr>
            </w:pPr>
            <w:r>
              <w:rPr>
                <w:rFonts w:ascii="Times New Roman" w:hAnsi="Times New Roman" w:cs="Times New Roman"/>
                <w:szCs w:val="24"/>
              </w:rPr>
              <w:t>Suppression du pédigrée</w:t>
            </w:r>
          </w:p>
        </w:tc>
      </w:tr>
    </w:tbl>
    <w:p w:rsidR="00763B5F" w:rsidRPr="002A573C" w:rsidRDefault="00763B5F" w:rsidP="00763B5F">
      <w:pPr>
        <w:rPr>
          <w:rFonts w:ascii="Times New Roman" w:hAnsi="Times New Roman" w:cs="Times New Roman"/>
          <w:color w:val="0070C0"/>
          <w:szCs w:val="24"/>
        </w:rPr>
      </w:pPr>
      <w:r>
        <w:rPr>
          <w:rFonts w:ascii="Times New Roman" w:hAnsi="Times New Roman" w:cs="Times New Roman"/>
          <w:szCs w:val="24"/>
        </w:rPr>
        <w:lastRenderedPageBreak/>
        <w:t xml:space="preserve"> </w:t>
      </w:r>
    </w:p>
    <w:p w:rsidR="00763B5F" w:rsidRPr="00862DA5" w:rsidRDefault="00763B5F" w:rsidP="00763B5F">
      <w:pPr>
        <w:pStyle w:val="Paragraphedeliste"/>
        <w:ind w:left="1080"/>
        <w:rPr>
          <w:rFonts w:ascii="Times New Roman" w:hAnsi="Times New Roman" w:cs="Times New Roman"/>
          <w:color w:val="0070C0"/>
          <w:szCs w:val="24"/>
        </w:rPr>
      </w:pPr>
    </w:p>
    <w:tbl>
      <w:tblPr>
        <w:tblStyle w:val="Grilledutableau"/>
        <w:tblW w:w="0" w:type="auto"/>
        <w:tblLayout w:type="fixed"/>
        <w:tblLook w:val="04A0"/>
      </w:tblPr>
      <w:tblGrid>
        <w:gridCol w:w="981"/>
        <w:gridCol w:w="4656"/>
        <w:gridCol w:w="1701"/>
        <w:gridCol w:w="1851"/>
      </w:tblGrid>
      <w:tr w:rsidR="00183CEE" w:rsidTr="0002185E">
        <w:tc>
          <w:tcPr>
            <w:tcW w:w="9189" w:type="dxa"/>
            <w:gridSpan w:val="4"/>
          </w:tcPr>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r>
              <w:rPr>
                <w:rFonts w:ascii="Times New Roman" w:hAnsi="Times New Roman" w:cs="Times New Roman"/>
                <w:szCs w:val="24"/>
              </w:rPr>
              <w:t>FONCTIONNALITÉ</w:t>
            </w:r>
          </w:p>
          <w:p w:rsidR="00183CEE" w:rsidRDefault="00183CEE" w:rsidP="002D2130">
            <w:pPr>
              <w:jc w:val="center"/>
              <w:rPr>
                <w:rFonts w:ascii="Times New Roman" w:hAnsi="Times New Roman" w:cs="Times New Roman"/>
                <w:szCs w:val="24"/>
              </w:rPr>
            </w:pPr>
          </w:p>
        </w:tc>
      </w:tr>
      <w:tr w:rsidR="00893B5C" w:rsidTr="0002185E">
        <w:trPr>
          <w:trHeight w:val="560"/>
        </w:trPr>
        <w:tc>
          <w:tcPr>
            <w:tcW w:w="981" w:type="dxa"/>
          </w:tcPr>
          <w:p w:rsidR="00183CEE" w:rsidRDefault="00183CEE" w:rsidP="002D2130">
            <w:pPr>
              <w:jc w:val="center"/>
              <w:rPr>
                <w:rFonts w:ascii="Times New Roman" w:hAnsi="Times New Roman" w:cs="Times New Roman"/>
                <w:szCs w:val="24"/>
              </w:rPr>
            </w:pPr>
            <w:r>
              <w:rPr>
                <w:rFonts w:ascii="Times New Roman" w:hAnsi="Times New Roman" w:cs="Times New Roman"/>
                <w:szCs w:val="24"/>
              </w:rPr>
              <w:t>Numéro de test</w:t>
            </w:r>
          </w:p>
        </w:tc>
        <w:tc>
          <w:tcPr>
            <w:tcW w:w="4656" w:type="dxa"/>
          </w:tcPr>
          <w:p w:rsidR="00183CEE" w:rsidRDefault="00183CEE" w:rsidP="002D2130">
            <w:pPr>
              <w:jc w:val="center"/>
              <w:rPr>
                <w:rFonts w:ascii="Times New Roman" w:hAnsi="Times New Roman" w:cs="Times New Roman"/>
                <w:szCs w:val="24"/>
              </w:rPr>
            </w:pPr>
            <w:r>
              <w:rPr>
                <w:rFonts w:ascii="Times New Roman" w:hAnsi="Times New Roman" w:cs="Times New Roman"/>
                <w:szCs w:val="24"/>
              </w:rPr>
              <w:t>Pédigrée</w:t>
            </w:r>
          </w:p>
        </w:tc>
        <w:tc>
          <w:tcPr>
            <w:tcW w:w="1701" w:type="dxa"/>
          </w:tcPr>
          <w:p w:rsidR="00183CEE" w:rsidRDefault="00183CEE" w:rsidP="002D2130">
            <w:pPr>
              <w:jc w:val="center"/>
              <w:rPr>
                <w:rFonts w:ascii="Times New Roman" w:hAnsi="Times New Roman" w:cs="Times New Roman"/>
                <w:szCs w:val="24"/>
              </w:rPr>
            </w:pPr>
            <w:r>
              <w:rPr>
                <w:rFonts w:ascii="Times New Roman" w:hAnsi="Times New Roman" w:cs="Times New Roman"/>
                <w:szCs w:val="24"/>
              </w:rPr>
              <w:t>Résultat attendu</w:t>
            </w:r>
          </w:p>
        </w:tc>
        <w:tc>
          <w:tcPr>
            <w:tcW w:w="1851" w:type="dxa"/>
          </w:tcPr>
          <w:p w:rsidR="00183CEE" w:rsidRDefault="00183CEE" w:rsidP="002D2130">
            <w:pPr>
              <w:jc w:val="center"/>
              <w:rPr>
                <w:rFonts w:ascii="Times New Roman" w:hAnsi="Times New Roman" w:cs="Times New Roman"/>
                <w:szCs w:val="24"/>
              </w:rPr>
            </w:pPr>
            <w:r>
              <w:rPr>
                <w:rFonts w:ascii="Times New Roman" w:hAnsi="Times New Roman" w:cs="Times New Roman"/>
                <w:szCs w:val="24"/>
              </w:rPr>
              <w:t>Description</w:t>
            </w:r>
          </w:p>
        </w:tc>
      </w:tr>
      <w:tr w:rsidR="00893B5C" w:rsidTr="0002185E">
        <w:trPr>
          <w:trHeight w:val="2113"/>
        </w:trPr>
        <w:tc>
          <w:tcPr>
            <w:tcW w:w="981" w:type="dxa"/>
          </w:tcPr>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r>
              <w:rPr>
                <w:rFonts w:ascii="Times New Roman" w:hAnsi="Times New Roman" w:cs="Times New Roman"/>
                <w:szCs w:val="24"/>
              </w:rPr>
              <w:t>1</w:t>
            </w:r>
          </w:p>
        </w:tc>
        <w:tc>
          <w:tcPr>
            <w:tcW w:w="4656" w:type="dxa"/>
          </w:tcPr>
          <w:p w:rsidR="00183CEE" w:rsidRDefault="00E816B9" w:rsidP="002D2130">
            <w:pPr>
              <w:rPr>
                <w:rFonts w:ascii="Times New Roman" w:hAnsi="Times New Roman" w:cs="Times New Roman"/>
                <w:szCs w:val="24"/>
              </w:rPr>
            </w:pPr>
            <w:r>
              <w:object w:dxaOrig="8550" w:dyaOrig="2520">
                <v:shape id="_x0000_i1031" type="#_x0000_t75" style="width:220.5pt;height:105.75pt" o:ole="">
                  <v:imagedata r:id="rId24" o:title=""/>
                </v:shape>
                <o:OLEObject Type="Embed" ProgID="PBrush" ShapeID="_x0000_i1031" DrawAspect="Content" ObjectID="_1372232812" r:id="rId25"/>
              </w:object>
            </w:r>
          </w:p>
        </w:tc>
        <w:tc>
          <w:tcPr>
            <w:tcW w:w="1701" w:type="dxa"/>
          </w:tcPr>
          <w:p w:rsidR="00183CEE" w:rsidRDefault="00183CEE" w:rsidP="002D2130">
            <w:pPr>
              <w:jc w:val="center"/>
              <w:rPr>
                <w:rFonts w:ascii="Times New Roman" w:hAnsi="Times New Roman" w:cs="Times New Roman"/>
                <w:szCs w:val="24"/>
              </w:rPr>
            </w:pPr>
          </w:p>
          <w:p w:rsidR="00E816B9" w:rsidRDefault="00E816B9" w:rsidP="002D2130">
            <w:pPr>
              <w:jc w:val="center"/>
              <w:rPr>
                <w:rFonts w:ascii="Times New Roman" w:hAnsi="Times New Roman" w:cs="Times New Roman"/>
                <w:szCs w:val="24"/>
              </w:rPr>
            </w:pPr>
          </w:p>
          <w:p w:rsidR="00183CEE" w:rsidRDefault="00E816B9" w:rsidP="002D2130">
            <w:pPr>
              <w:jc w:val="center"/>
              <w:rPr>
                <w:rFonts w:ascii="Times New Roman" w:hAnsi="Times New Roman" w:cs="Times New Roman"/>
                <w:szCs w:val="24"/>
              </w:rPr>
            </w:pPr>
            <w:r>
              <w:rPr>
                <w:rFonts w:ascii="Times New Roman" w:hAnsi="Times New Roman" w:cs="Times New Roman"/>
                <w:szCs w:val="24"/>
              </w:rPr>
              <w:t>Autosomale dominant</w:t>
            </w:r>
          </w:p>
        </w:tc>
        <w:tc>
          <w:tcPr>
            <w:tcW w:w="1851" w:type="dxa"/>
          </w:tcPr>
          <w:p w:rsidR="00183CEE" w:rsidRDefault="00183CEE" w:rsidP="002D2130">
            <w:pPr>
              <w:jc w:val="center"/>
              <w:rPr>
                <w:rFonts w:ascii="Times New Roman" w:hAnsi="Times New Roman" w:cs="Times New Roman"/>
                <w:szCs w:val="24"/>
              </w:rPr>
            </w:pPr>
          </w:p>
          <w:p w:rsidR="00183CEE" w:rsidRDefault="00E816B9" w:rsidP="00183CEE">
            <w:pPr>
              <w:jc w:val="center"/>
              <w:rPr>
                <w:rFonts w:ascii="Times New Roman" w:hAnsi="Times New Roman" w:cs="Times New Roman"/>
                <w:szCs w:val="24"/>
              </w:rPr>
            </w:pPr>
            <w:r>
              <w:rPr>
                <w:rFonts w:ascii="Times New Roman" w:hAnsi="Times New Roman" w:cs="Times New Roman"/>
                <w:szCs w:val="24"/>
              </w:rPr>
              <w:t xml:space="preserve">À toutes les générations, certains hommes, tout comme certaines femmes sont atteints par le caractère </w:t>
            </w:r>
          </w:p>
        </w:tc>
      </w:tr>
      <w:tr w:rsidR="00893B5C" w:rsidTr="0002185E">
        <w:tc>
          <w:tcPr>
            <w:tcW w:w="981" w:type="dxa"/>
          </w:tcPr>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r>
              <w:rPr>
                <w:rFonts w:ascii="Times New Roman" w:hAnsi="Times New Roman" w:cs="Times New Roman"/>
                <w:szCs w:val="24"/>
              </w:rPr>
              <w:t>2</w:t>
            </w:r>
          </w:p>
        </w:tc>
        <w:tc>
          <w:tcPr>
            <w:tcW w:w="4656" w:type="dxa"/>
          </w:tcPr>
          <w:p w:rsidR="00183CEE" w:rsidRDefault="00E816B9" w:rsidP="002D2130">
            <w:pPr>
              <w:rPr>
                <w:rFonts w:ascii="Times New Roman" w:hAnsi="Times New Roman" w:cs="Times New Roman"/>
                <w:szCs w:val="24"/>
              </w:rPr>
            </w:pPr>
            <w:r>
              <w:object w:dxaOrig="8445" w:dyaOrig="2415">
                <v:shape id="_x0000_i1032" type="#_x0000_t75" style="width:220.5pt;height:96.75pt" o:ole="">
                  <v:imagedata r:id="rId26" o:title=""/>
                </v:shape>
                <o:OLEObject Type="Embed" ProgID="PBrush" ShapeID="_x0000_i1032" DrawAspect="Content" ObjectID="_1372232813" r:id="rId27"/>
              </w:object>
            </w:r>
          </w:p>
        </w:tc>
        <w:tc>
          <w:tcPr>
            <w:tcW w:w="1701" w:type="dxa"/>
          </w:tcPr>
          <w:p w:rsidR="00183CEE" w:rsidRDefault="00183CEE" w:rsidP="002D2130">
            <w:pPr>
              <w:jc w:val="center"/>
              <w:rPr>
                <w:rFonts w:ascii="Times New Roman" w:hAnsi="Times New Roman" w:cs="Times New Roman"/>
                <w:szCs w:val="24"/>
              </w:rPr>
            </w:pPr>
          </w:p>
          <w:p w:rsidR="00E816B9" w:rsidRDefault="00E816B9" w:rsidP="002D2130">
            <w:pPr>
              <w:jc w:val="center"/>
              <w:rPr>
                <w:rFonts w:ascii="Times New Roman" w:hAnsi="Times New Roman" w:cs="Times New Roman"/>
                <w:szCs w:val="24"/>
              </w:rPr>
            </w:pPr>
          </w:p>
          <w:p w:rsidR="00183CEE" w:rsidRDefault="00E816B9" w:rsidP="002D2130">
            <w:pPr>
              <w:jc w:val="center"/>
              <w:rPr>
                <w:rFonts w:ascii="Times New Roman" w:hAnsi="Times New Roman" w:cs="Times New Roman"/>
                <w:szCs w:val="24"/>
              </w:rPr>
            </w:pPr>
            <w:r>
              <w:rPr>
                <w:rFonts w:ascii="Times New Roman" w:hAnsi="Times New Roman" w:cs="Times New Roman"/>
                <w:szCs w:val="24"/>
              </w:rPr>
              <w:t>Autosomale récessif</w:t>
            </w:r>
          </w:p>
        </w:tc>
        <w:tc>
          <w:tcPr>
            <w:tcW w:w="1851" w:type="dxa"/>
          </w:tcPr>
          <w:p w:rsidR="00183CEE" w:rsidRDefault="00183CEE" w:rsidP="002D2130">
            <w:pPr>
              <w:jc w:val="center"/>
              <w:rPr>
                <w:rFonts w:ascii="Times New Roman" w:hAnsi="Times New Roman" w:cs="Times New Roman"/>
                <w:szCs w:val="24"/>
              </w:rPr>
            </w:pPr>
          </w:p>
          <w:p w:rsidR="00183CEE" w:rsidRDefault="00E816B9" w:rsidP="002D2130">
            <w:pPr>
              <w:jc w:val="center"/>
              <w:rPr>
                <w:rFonts w:ascii="Times New Roman" w:hAnsi="Times New Roman" w:cs="Times New Roman"/>
                <w:szCs w:val="24"/>
              </w:rPr>
            </w:pPr>
            <w:r>
              <w:rPr>
                <w:rFonts w:ascii="Times New Roman" w:hAnsi="Times New Roman" w:cs="Times New Roman"/>
                <w:szCs w:val="24"/>
              </w:rPr>
              <w:t>Certaines générations ne sont pas touchées par le caractère</w:t>
            </w:r>
          </w:p>
        </w:tc>
      </w:tr>
      <w:tr w:rsidR="00893B5C" w:rsidTr="0002185E">
        <w:tc>
          <w:tcPr>
            <w:tcW w:w="981" w:type="dxa"/>
          </w:tcPr>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r>
              <w:rPr>
                <w:rFonts w:ascii="Times New Roman" w:hAnsi="Times New Roman" w:cs="Times New Roman"/>
                <w:szCs w:val="24"/>
              </w:rPr>
              <w:t>3</w:t>
            </w:r>
          </w:p>
        </w:tc>
        <w:tc>
          <w:tcPr>
            <w:tcW w:w="4656" w:type="dxa"/>
          </w:tcPr>
          <w:p w:rsidR="00183CEE" w:rsidRDefault="0002185E" w:rsidP="002D2130">
            <w:pPr>
              <w:rPr>
                <w:rFonts w:ascii="Times New Roman" w:hAnsi="Times New Roman" w:cs="Times New Roman"/>
                <w:szCs w:val="24"/>
              </w:rPr>
            </w:pPr>
            <w:r>
              <w:object w:dxaOrig="10620" w:dyaOrig="4500">
                <v:shape id="_x0000_i1033" type="#_x0000_t75" style="width:217.5pt;height:102.75pt" o:ole="">
                  <v:imagedata r:id="rId28" o:title=""/>
                </v:shape>
                <o:OLEObject Type="Embed" ProgID="PBrush" ShapeID="_x0000_i1033" DrawAspect="Content" ObjectID="_1372232814" r:id="rId29"/>
              </w:object>
            </w:r>
          </w:p>
        </w:tc>
        <w:tc>
          <w:tcPr>
            <w:tcW w:w="1701" w:type="dxa"/>
          </w:tcPr>
          <w:p w:rsidR="00183CEE" w:rsidRDefault="00183CEE" w:rsidP="002D2130">
            <w:pPr>
              <w:jc w:val="center"/>
              <w:rPr>
                <w:rFonts w:ascii="Times New Roman" w:hAnsi="Times New Roman" w:cs="Times New Roman"/>
                <w:szCs w:val="24"/>
              </w:rPr>
            </w:pPr>
          </w:p>
          <w:p w:rsidR="00B07BCA" w:rsidRDefault="00B07BCA" w:rsidP="002D2130">
            <w:pPr>
              <w:jc w:val="center"/>
              <w:rPr>
                <w:rFonts w:ascii="Times New Roman" w:hAnsi="Times New Roman" w:cs="Times New Roman"/>
                <w:szCs w:val="24"/>
              </w:rPr>
            </w:pPr>
          </w:p>
          <w:p w:rsidR="00B07BCA" w:rsidRDefault="00B07BCA" w:rsidP="002D2130">
            <w:pPr>
              <w:jc w:val="center"/>
              <w:rPr>
                <w:rFonts w:ascii="Times New Roman" w:hAnsi="Times New Roman" w:cs="Times New Roman"/>
                <w:szCs w:val="24"/>
              </w:rPr>
            </w:pPr>
          </w:p>
          <w:p w:rsidR="00183CEE" w:rsidRDefault="00B07BCA" w:rsidP="002D2130">
            <w:pPr>
              <w:jc w:val="center"/>
              <w:rPr>
                <w:rFonts w:ascii="Times New Roman" w:hAnsi="Times New Roman" w:cs="Times New Roman"/>
                <w:szCs w:val="24"/>
              </w:rPr>
            </w:pPr>
            <w:r>
              <w:rPr>
                <w:rFonts w:ascii="Times New Roman" w:hAnsi="Times New Roman" w:cs="Times New Roman"/>
                <w:szCs w:val="24"/>
              </w:rPr>
              <w:t>Récessif lié à X</w:t>
            </w:r>
          </w:p>
        </w:tc>
        <w:tc>
          <w:tcPr>
            <w:tcW w:w="1851" w:type="dxa"/>
          </w:tcPr>
          <w:p w:rsidR="00183CEE" w:rsidRDefault="00183CEE" w:rsidP="002D2130">
            <w:pPr>
              <w:jc w:val="center"/>
              <w:rPr>
                <w:rFonts w:ascii="Times New Roman" w:hAnsi="Times New Roman" w:cs="Times New Roman"/>
                <w:szCs w:val="24"/>
              </w:rPr>
            </w:pPr>
          </w:p>
          <w:p w:rsidR="00183CEE" w:rsidRDefault="00B07BCA" w:rsidP="002D2130">
            <w:pPr>
              <w:jc w:val="center"/>
              <w:rPr>
                <w:rFonts w:ascii="Times New Roman" w:hAnsi="Times New Roman" w:cs="Times New Roman"/>
                <w:szCs w:val="24"/>
              </w:rPr>
            </w:pPr>
            <w:r>
              <w:rPr>
                <w:rFonts w:ascii="Times New Roman" w:hAnsi="Times New Roman" w:cs="Times New Roman"/>
                <w:szCs w:val="24"/>
              </w:rPr>
              <w:t>Le plus souvent les hommes</w:t>
            </w:r>
            <w:r w:rsidR="007141B8">
              <w:rPr>
                <w:rFonts w:ascii="Times New Roman" w:hAnsi="Times New Roman" w:cs="Times New Roman"/>
                <w:szCs w:val="24"/>
              </w:rPr>
              <w:t xml:space="preserve"> sont </w:t>
            </w:r>
            <w:r>
              <w:rPr>
                <w:rFonts w:ascii="Times New Roman" w:hAnsi="Times New Roman" w:cs="Times New Roman"/>
                <w:szCs w:val="24"/>
              </w:rPr>
              <w:t xml:space="preserve"> malades.</w:t>
            </w:r>
            <w:r w:rsidR="007141B8">
              <w:rPr>
                <w:rFonts w:ascii="Times New Roman" w:hAnsi="Times New Roman" w:cs="Times New Roman"/>
                <w:szCs w:val="24"/>
              </w:rPr>
              <w:t xml:space="preserve"> Rarement les femmes, mais ça arrive</w:t>
            </w:r>
          </w:p>
        </w:tc>
      </w:tr>
      <w:tr w:rsidR="00893B5C" w:rsidTr="0002185E">
        <w:tc>
          <w:tcPr>
            <w:tcW w:w="981" w:type="dxa"/>
          </w:tcPr>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r>
              <w:rPr>
                <w:rFonts w:ascii="Times New Roman" w:hAnsi="Times New Roman" w:cs="Times New Roman"/>
                <w:szCs w:val="24"/>
              </w:rPr>
              <w:t>4</w:t>
            </w:r>
          </w:p>
        </w:tc>
        <w:tc>
          <w:tcPr>
            <w:tcW w:w="4656" w:type="dxa"/>
          </w:tcPr>
          <w:p w:rsidR="00183CEE" w:rsidRDefault="00183CEE" w:rsidP="002D2130">
            <w:pPr>
              <w:rPr>
                <w:rFonts w:ascii="Times New Roman" w:hAnsi="Times New Roman" w:cs="Times New Roman"/>
                <w:szCs w:val="24"/>
              </w:rPr>
            </w:pPr>
          </w:p>
        </w:tc>
        <w:tc>
          <w:tcPr>
            <w:tcW w:w="1701" w:type="dxa"/>
          </w:tcPr>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tc>
        <w:tc>
          <w:tcPr>
            <w:tcW w:w="1851" w:type="dxa"/>
          </w:tcPr>
          <w:p w:rsidR="00183CEE" w:rsidRDefault="00183CEE" w:rsidP="002D2130">
            <w:pPr>
              <w:jc w:val="center"/>
              <w:rPr>
                <w:rFonts w:ascii="Times New Roman" w:hAnsi="Times New Roman" w:cs="Times New Roman"/>
                <w:szCs w:val="24"/>
              </w:rPr>
            </w:pPr>
          </w:p>
        </w:tc>
      </w:tr>
      <w:tr w:rsidR="00893B5C" w:rsidTr="0002185E">
        <w:tc>
          <w:tcPr>
            <w:tcW w:w="981" w:type="dxa"/>
          </w:tcPr>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r>
              <w:rPr>
                <w:rFonts w:ascii="Times New Roman" w:hAnsi="Times New Roman" w:cs="Times New Roman"/>
                <w:szCs w:val="24"/>
              </w:rPr>
              <w:t>5</w:t>
            </w:r>
          </w:p>
        </w:tc>
        <w:tc>
          <w:tcPr>
            <w:tcW w:w="4656" w:type="dxa"/>
          </w:tcPr>
          <w:p w:rsidR="00183CEE" w:rsidRDefault="007141B8" w:rsidP="002D2130">
            <w:pPr>
              <w:rPr>
                <w:rFonts w:ascii="Times New Roman" w:hAnsi="Times New Roman" w:cs="Times New Roman"/>
                <w:szCs w:val="24"/>
              </w:rPr>
            </w:pPr>
            <w:r>
              <w:object w:dxaOrig="10920" w:dyaOrig="4110">
                <v:shape id="_x0000_i1034" type="#_x0000_t75" style="width:239.25pt;height:108pt" o:ole="">
                  <v:imagedata r:id="rId30" o:title=""/>
                </v:shape>
                <o:OLEObject Type="Embed" ProgID="PBrush" ShapeID="_x0000_i1034" DrawAspect="Content" ObjectID="_1372232815" r:id="rId31"/>
              </w:object>
            </w:r>
          </w:p>
        </w:tc>
        <w:tc>
          <w:tcPr>
            <w:tcW w:w="1701" w:type="dxa"/>
          </w:tcPr>
          <w:p w:rsidR="007141B8" w:rsidRDefault="007141B8" w:rsidP="002D2130">
            <w:pPr>
              <w:jc w:val="center"/>
              <w:rPr>
                <w:rFonts w:ascii="Times New Roman" w:hAnsi="Times New Roman" w:cs="Times New Roman"/>
                <w:szCs w:val="24"/>
              </w:rPr>
            </w:pPr>
          </w:p>
          <w:p w:rsidR="007141B8" w:rsidRDefault="007141B8" w:rsidP="002D2130">
            <w:pPr>
              <w:jc w:val="center"/>
              <w:rPr>
                <w:rFonts w:ascii="Times New Roman" w:hAnsi="Times New Roman" w:cs="Times New Roman"/>
                <w:szCs w:val="24"/>
              </w:rPr>
            </w:pPr>
          </w:p>
          <w:p w:rsidR="007141B8" w:rsidRDefault="007141B8" w:rsidP="002D2130">
            <w:pPr>
              <w:jc w:val="center"/>
              <w:rPr>
                <w:rFonts w:ascii="Times New Roman" w:hAnsi="Times New Roman" w:cs="Times New Roman"/>
                <w:szCs w:val="24"/>
              </w:rPr>
            </w:pPr>
          </w:p>
          <w:p w:rsidR="00183CEE" w:rsidRDefault="007141B8" w:rsidP="002D2130">
            <w:pPr>
              <w:jc w:val="center"/>
              <w:rPr>
                <w:rFonts w:ascii="Times New Roman" w:hAnsi="Times New Roman" w:cs="Times New Roman"/>
                <w:szCs w:val="24"/>
              </w:rPr>
            </w:pPr>
            <w:r>
              <w:rPr>
                <w:rFonts w:ascii="Times New Roman" w:hAnsi="Times New Roman" w:cs="Times New Roman"/>
                <w:szCs w:val="24"/>
              </w:rPr>
              <w:t>Dominant lié à X</w:t>
            </w:r>
          </w:p>
        </w:tc>
        <w:tc>
          <w:tcPr>
            <w:tcW w:w="1851" w:type="dxa"/>
          </w:tcPr>
          <w:p w:rsidR="007141B8" w:rsidRDefault="007141B8" w:rsidP="002D2130">
            <w:pPr>
              <w:jc w:val="center"/>
              <w:rPr>
                <w:rFonts w:ascii="Times New Roman" w:hAnsi="Times New Roman" w:cs="Times New Roman"/>
                <w:szCs w:val="24"/>
              </w:rPr>
            </w:pPr>
          </w:p>
          <w:p w:rsidR="00183CEE" w:rsidRDefault="007141B8" w:rsidP="007141B8">
            <w:pPr>
              <w:jc w:val="center"/>
              <w:rPr>
                <w:rFonts w:ascii="Times New Roman" w:hAnsi="Times New Roman" w:cs="Times New Roman"/>
                <w:szCs w:val="24"/>
              </w:rPr>
            </w:pPr>
            <w:r>
              <w:rPr>
                <w:rFonts w:ascii="Times New Roman" w:hAnsi="Times New Roman" w:cs="Times New Roman"/>
                <w:szCs w:val="24"/>
              </w:rPr>
              <w:t>Les pères atteints transmettent la maladie aux filles.</w:t>
            </w:r>
          </w:p>
        </w:tc>
      </w:tr>
      <w:tr w:rsidR="00893B5C" w:rsidTr="0002185E">
        <w:tc>
          <w:tcPr>
            <w:tcW w:w="981" w:type="dxa"/>
          </w:tcPr>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p>
          <w:p w:rsidR="00183CEE" w:rsidRDefault="00183CEE" w:rsidP="002D2130">
            <w:pPr>
              <w:jc w:val="center"/>
              <w:rPr>
                <w:rFonts w:ascii="Times New Roman" w:hAnsi="Times New Roman" w:cs="Times New Roman"/>
                <w:szCs w:val="24"/>
              </w:rPr>
            </w:pPr>
            <w:r>
              <w:rPr>
                <w:rFonts w:ascii="Times New Roman" w:hAnsi="Times New Roman" w:cs="Times New Roman"/>
                <w:szCs w:val="24"/>
              </w:rPr>
              <w:t>6</w:t>
            </w:r>
          </w:p>
        </w:tc>
        <w:tc>
          <w:tcPr>
            <w:tcW w:w="4656" w:type="dxa"/>
          </w:tcPr>
          <w:p w:rsidR="00183CEE" w:rsidRDefault="00893B5C" w:rsidP="002D2130">
            <w:r>
              <w:object w:dxaOrig="10890" w:dyaOrig="4155">
                <v:shape id="_x0000_i1035" type="#_x0000_t75" style="width:271.5pt;height:103.5pt" o:ole="">
                  <v:imagedata r:id="rId32" o:title=""/>
                </v:shape>
                <o:OLEObject Type="Embed" ProgID="PBrush" ShapeID="_x0000_i1035" DrawAspect="Content" ObjectID="_1372232816" r:id="rId33"/>
              </w:object>
            </w:r>
          </w:p>
        </w:tc>
        <w:tc>
          <w:tcPr>
            <w:tcW w:w="1701" w:type="dxa"/>
          </w:tcPr>
          <w:p w:rsidR="00893B5C" w:rsidRDefault="00893B5C" w:rsidP="002D2130">
            <w:pPr>
              <w:jc w:val="center"/>
              <w:rPr>
                <w:rFonts w:ascii="Times New Roman" w:hAnsi="Times New Roman" w:cs="Times New Roman"/>
                <w:szCs w:val="24"/>
              </w:rPr>
            </w:pPr>
          </w:p>
          <w:p w:rsidR="00893B5C" w:rsidRDefault="00893B5C" w:rsidP="002D2130">
            <w:pPr>
              <w:jc w:val="center"/>
              <w:rPr>
                <w:rFonts w:ascii="Times New Roman" w:hAnsi="Times New Roman" w:cs="Times New Roman"/>
                <w:szCs w:val="24"/>
              </w:rPr>
            </w:pPr>
          </w:p>
          <w:p w:rsidR="00893B5C" w:rsidRDefault="00893B5C" w:rsidP="002D2130">
            <w:pPr>
              <w:jc w:val="center"/>
              <w:rPr>
                <w:rFonts w:ascii="Times New Roman" w:hAnsi="Times New Roman" w:cs="Times New Roman"/>
                <w:szCs w:val="24"/>
              </w:rPr>
            </w:pPr>
          </w:p>
          <w:p w:rsidR="00893B5C" w:rsidRDefault="00893B5C" w:rsidP="002D2130">
            <w:pPr>
              <w:jc w:val="center"/>
              <w:rPr>
                <w:rFonts w:ascii="Times New Roman" w:hAnsi="Times New Roman" w:cs="Times New Roman"/>
                <w:szCs w:val="24"/>
              </w:rPr>
            </w:pPr>
          </w:p>
          <w:p w:rsidR="00183CEE" w:rsidRDefault="00893B5C" w:rsidP="002D2130">
            <w:pPr>
              <w:jc w:val="center"/>
              <w:rPr>
                <w:rFonts w:ascii="Times New Roman" w:hAnsi="Times New Roman" w:cs="Times New Roman"/>
                <w:szCs w:val="24"/>
              </w:rPr>
            </w:pPr>
            <w:r>
              <w:rPr>
                <w:rFonts w:ascii="Times New Roman" w:hAnsi="Times New Roman" w:cs="Times New Roman"/>
                <w:szCs w:val="24"/>
              </w:rPr>
              <w:t>Lié à Y</w:t>
            </w:r>
          </w:p>
        </w:tc>
        <w:tc>
          <w:tcPr>
            <w:tcW w:w="1851" w:type="dxa"/>
          </w:tcPr>
          <w:p w:rsidR="00893B5C" w:rsidRDefault="00893B5C" w:rsidP="002D2130">
            <w:pPr>
              <w:jc w:val="center"/>
              <w:rPr>
                <w:rFonts w:ascii="Times New Roman" w:hAnsi="Times New Roman" w:cs="Times New Roman"/>
                <w:szCs w:val="24"/>
              </w:rPr>
            </w:pPr>
          </w:p>
          <w:p w:rsidR="00183CEE" w:rsidRDefault="00893B5C" w:rsidP="002D2130">
            <w:pPr>
              <w:jc w:val="center"/>
              <w:rPr>
                <w:rFonts w:ascii="Times New Roman" w:hAnsi="Times New Roman" w:cs="Times New Roman"/>
                <w:szCs w:val="24"/>
              </w:rPr>
            </w:pPr>
            <w:r>
              <w:rPr>
                <w:rFonts w:ascii="Times New Roman" w:hAnsi="Times New Roman" w:cs="Times New Roman"/>
                <w:szCs w:val="24"/>
              </w:rPr>
              <w:t>Tous les hommes de toutes les générations sont atteints. Pas de femme atteint.</w:t>
            </w:r>
          </w:p>
        </w:tc>
      </w:tr>
    </w:tbl>
    <w:p w:rsidR="003A7E9D" w:rsidRDefault="003A7E9D" w:rsidP="00893B5C"/>
    <w:sectPr w:rsidR="003A7E9D" w:rsidSect="00763B5F">
      <w:pgSz w:w="12240" w:h="15840"/>
      <w:pgMar w:top="1440" w:right="1467"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594D"/>
    <w:multiLevelType w:val="hybridMultilevel"/>
    <w:tmpl w:val="99AAB0A0"/>
    <w:lvl w:ilvl="0" w:tplc="C7BC15DA">
      <w:start w:val="1"/>
      <w:numFmt w:val="lowerLetter"/>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1">
    <w:nsid w:val="0EDD6A57"/>
    <w:multiLevelType w:val="hybridMultilevel"/>
    <w:tmpl w:val="C7244106"/>
    <w:lvl w:ilvl="0" w:tplc="56B23C8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8507A53"/>
    <w:multiLevelType w:val="hybridMultilevel"/>
    <w:tmpl w:val="D6F2922C"/>
    <w:lvl w:ilvl="0" w:tplc="97F40DDA">
      <w:start w:val="1"/>
      <w:numFmt w:val="decimal"/>
      <w:lvlText w:val="%1-"/>
      <w:lvlJc w:val="left"/>
      <w:pPr>
        <w:ind w:left="1778" w:hanging="360"/>
      </w:pPr>
      <w:rPr>
        <w:rFonts w:hint="default"/>
      </w:rPr>
    </w:lvl>
    <w:lvl w:ilvl="1" w:tplc="0C0C0019" w:tentative="1">
      <w:start w:val="1"/>
      <w:numFmt w:val="lowerLetter"/>
      <w:lvlText w:val="%2."/>
      <w:lvlJc w:val="left"/>
      <w:pPr>
        <w:ind w:left="2498" w:hanging="360"/>
      </w:pPr>
    </w:lvl>
    <w:lvl w:ilvl="2" w:tplc="0C0C001B" w:tentative="1">
      <w:start w:val="1"/>
      <w:numFmt w:val="lowerRoman"/>
      <w:lvlText w:val="%3."/>
      <w:lvlJc w:val="right"/>
      <w:pPr>
        <w:ind w:left="3218" w:hanging="180"/>
      </w:pPr>
    </w:lvl>
    <w:lvl w:ilvl="3" w:tplc="0C0C000F" w:tentative="1">
      <w:start w:val="1"/>
      <w:numFmt w:val="decimal"/>
      <w:lvlText w:val="%4."/>
      <w:lvlJc w:val="left"/>
      <w:pPr>
        <w:ind w:left="3938" w:hanging="360"/>
      </w:pPr>
    </w:lvl>
    <w:lvl w:ilvl="4" w:tplc="0C0C0019" w:tentative="1">
      <w:start w:val="1"/>
      <w:numFmt w:val="lowerLetter"/>
      <w:lvlText w:val="%5."/>
      <w:lvlJc w:val="left"/>
      <w:pPr>
        <w:ind w:left="4658" w:hanging="360"/>
      </w:pPr>
    </w:lvl>
    <w:lvl w:ilvl="5" w:tplc="0C0C001B" w:tentative="1">
      <w:start w:val="1"/>
      <w:numFmt w:val="lowerRoman"/>
      <w:lvlText w:val="%6."/>
      <w:lvlJc w:val="right"/>
      <w:pPr>
        <w:ind w:left="5378" w:hanging="180"/>
      </w:pPr>
    </w:lvl>
    <w:lvl w:ilvl="6" w:tplc="0C0C000F" w:tentative="1">
      <w:start w:val="1"/>
      <w:numFmt w:val="decimal"/>
      <w:lvlText w:val="%7."/>
      <w:lvlJc w:val="left"/>
      <w:pPr>
        <w:ind w:left="6098" w:hanging="360"/>
      </w:pPr>
    </w:lvl>
    <w:lvl w:ilvl="7" w:tplc="0C0C0019" w:tentative="1">
      <w:start w:val="1"/>
      <w:numFmt w:val="lowerLetter"/>
      <w:lvlText w:val="%8."/>
      <w:lvlJc w:val="left"/>
      <w:pPr>
        <w:ind w:left="6818" w:hanging="360"/>
      </w:pPr>
    </w:lvl>
    <w:lvl w:ilvl="8" w:tplc="0C0C001B" w:tentative="1">
      <w:start w:val="1"/>
      <w:numFmt w:val="lowerRoman"/>
      <w:lvlText w:val="%9."/>
      <w:lvlJc w:val="right"/>
      <w:pPr>
        <w:ind w:left="7538" w:hanging="180"/>
      </w:pPr>
    </w:lvl>
  </w:abstractNum>
  <w:abstractNum w:abstractNumId="3">
    <w:nsid w:val="2D1D7F2E"/>
    <w:multiLevelType w:val="hybridMultilevel"/>
    <w:tmpl w:val="D200F0BC"/>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012AE5"/>
    <w:multiLevelType w:val="hybridMultilevel"/>
    <w:tmpl w:val="436E66C4"/>
    <w:lvl w:ilvl="0" w:tplc="104CB79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A3F0B3B"/>
    <w:multiLevelType w:val="hybridMultilevel"/>
    <w:tmpl w:val="AB846BE4"/>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2647F35"/>
    <w:multiLevelType w:val="hybridMultilevel"/>
    <w:tmpl w:val="29A4C9D4"/>
    <w:lvl w:ilvl="0" w:tplc="4FF8321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B1445D1"/>
    <w:multiLevelType w:val="hybridMultilevel"/>
    <w:tmpl w:val="56F0BBA0"/>
    <w:lvl w:ilvl="0" w:tplc="93D03D98">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5ED26F4D"/>
    <w:multiLevelType w:val="hybridMultilevel"/>
    <w:tmpl w:val="66C064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5A072CC"/>
    <w:multiLevelType w:val="hybridMultilevel"/>
    <w:tmpl w:val="BE266642"/>
    <w:lvl w:ilvl="0" w:tplc="62C45498">
      <w:start w:val="1"/>
      <w:numFmt w:val="decimal"/>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10">
    <w:nsid w:val="7F621756"/>
    <w:multiLevelType w:val="hybridMultilevel"/>
    <w:tmpl w:val="FB22105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8"/>
  </w:num>
  <w:num w:numId="5">
    <w:abstractNumId w:val="5"/>
  </w:num>
  <w:num w:numId="6">
    <w:abstractNumId w:val="1"/>
  </w:num>
  <w:num w:numId="7">
    <w:abstractNumId w:val="0"/>
  </w:num>
  <w:num w:numId="8">
    <w:abstractNumId w:val="9"/>
  </w:num>
  <w:num w:numId="9">
    <w:abstractNumId w:val="10"/>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63B5F"/>
    <w:rsid w:val="0002185E"/>
    <w:rsid w:val="00183CEE"/>
    <w:rsid w:val="002B1072"/>
    <w:rsid w:val="003A7E9D"/>
    <w:rsid w:val="003D7E09"/>
    <w:rsid w:val="00455FC9"/>
    <w:rsid w:val="007141B8"/>
    <w:rsid w:val="00717A1E"/>
    <w:rsid w:val="00763B5F"/>
    <w:rsid w:val="00893B5C"/>
    <w:rsid w:val="00914507"/>
    <w:rsid w:val="009A41B5"/>
    <w:rsid w:val="009C2603"/>
    <w:rsid w:val="009D374C"/>
    <w:rsid w:val="00A05E99"/>
    <w:rsid w:val="00AB5A66"/>
    <w:rsid w:val="00AD5598"/>
    <w:rsid w:val="00B07BCA"/>
    <w:rsid w:val="00B553DE"/>
    <w:rsid w:val="00BA0FF9"/>
    <w:rsid w:val="00C31EE0"/>
    <w:rsid w:val="00D12117"/>
    <w:rsid w:val="00DB4FF1"/>
    <w:rsid w:val="00E51D40"/>
    <w:rsid w:val="00E816B9"/>
    <w:rsid w:val="00FB6F4C"/>
    <w:rsid w:val="00FD2E2D"/>
    <w:rsid w:val="00FE40F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3B5F"/>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3B5F"/>
    <w:pPr>
      <w:ind w:left="720"/>
      <w:contextualSpacing/>
    </w:pPr>
  </w:style>
  <w:style w:type="character" w:styleId="Lienhypertexte">
    <w:name w:val="Hyperlink"/>
    <w:basedOn w:val="Policepardfaut"/>
    <w:uiPriority w:val="99"/>
    <w:unhideWhenUsed/>
    <w:rsid w:val="00763B5F"/>
    <w:rPr>
      <w:color w:val="0000FF"/>
      <w:u w:val="single"/>
    </w:rPr>
  </w:style>
  <w:style w:type="table" w:styleId="Grilledutableau">
    <w:name w:val="Table Grid"/>
    <w:basedOn w:val="TableauNormal"/>
    <w:uiPriority w:val="59"/>
    <w:rsid w:val="00763B5F"/>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63B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3B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oire-fantasque.be/dossiers/glossaires/genetique.html" TargetMode="External"/><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hyperlink" Target="http://www.catoire-fantasque.be/dossiers/glossaires/genetique.html"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8.bin"/><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12</Pages>
  <Words>1746</Words>
  <Characters>9604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2011-07-15T02:32:00Z</dcterms:created>
  <dcterms:modified xsi:type="dcterms:W3CDTF">2011-07-15T15:00:00Z</dcterms:modified>
</cp:coreProperties>
</file>