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tf" ContentType="application/x-font-ttf"/>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b/>
          <w:sz w:val="44"/>
          <w:szCs w:val="44"/>
        </w:rPr>
      </w:pPr>
      <w:r w:rsidR="00000000" w:rsidDel="00000000" w:rsidRPr="00000000">
        <w:rPr>
          <w:rtl w:val="0"/>
          <w:b/>
          <w:sz w:val="44"/>
          <w:szCs w:val="44"/>
        </w:rPr>
        <w:t>IT6037 Data Access and Management</w:t>
      </w:r>
    </w:p>
    <w:p w:rsidR="00000000" w:rsidDel="00000000" w:rsidRDefault="00000000" w14:paraId="00000002" w:rsidP="00000000" w:rsidRPr="00000000">
      <w:pPr>
        <w:rPr>
          <w:b/>
          <w:sz w:val="44"/>
          <w:szCs w:val="44"/>
        </w:rPr>
      </w:pPr>
      <w:r w:rsidR="00000000" w:rsidDel="00000000" w:rsidRPr="00000000">
        <w:rPr>
          <w:rtl w:val="0"/>
        </w:rPr>
      </w:r>
    </w:p>
    <w:p w:rsidR="00000000" w:rsidDel="00000000" w:rsidRDefault="00000000" w14:paraId="00000003" w:rsidP="00000000" w:rsidRPr="00000000">
      <w:pPr>
        <w:rPr>
          <w:b/>
          <w:sz w:val="44"/>
          <w:szCs w:val="44"/>
        </w:rPr>
      </w:pPr>
      <w:r w:rsidR="00000000" w:rsidDel="00000000" w:rsidRPr="00000000">
        <w:rPr>
          <w:rtl w:val="0"/>
          <w:b/>
          <w:sz w:val="36"/>
          <w:szCs w:val="36"/>
        </w:rPr>
        <w:t>Project:</w:t>
      </w:r>
      <w:r w:rsidR="00000000" w:rsidDel="00000000" w:rsidRPr="00000000">
        <w:rPr>
          <w:rtl w:val="0"/>
          <w:sz w:val="36"/>
          <w:szCs w:val="36"/>
        </w:rPr>
        <w:t xml:space="preserve"> </w:t>
      </w:r>
      <w:r w:rsidR="00000000" w:rsidDel="00000000" w:rsidRPr="00000000">
        <w:rPr>
          <w:rtl w:val="0"/>
          <w:b/>
          <w:sz w:val="36"/>
          <w:szCs w:val="36"/>
        </w:rPr>
        <w:t>Team Contract</w:t>
      </w:r>
      <w:r w:rsidR="00000000" w:rsidDel="00000000" w:rsidRPr="00000000">
        <w:rPr>
          <w:rtl w:val="0"/>
        </w:rPr>
      </w:r>
    </w:p>
    <w:p w:rsidR="00000000" w:rsidDel="00000000" w:rsidRDefault="00000000" w14:paraId="00000004" w:rsidP="00000000" w:rsidRPr="00000000">
      <w:pPr/>
      <w:r w:rsidR="00000000" w:rsidDel="00000000" w:rsidRPr="00000000">
        <w:rPr>
          <w:rtl w:val="0"/>
        </w:rPr>
      </w:r>
    </w:p>
    <w:p w:rsidR="00000000" w:rsidDel="00000000" w:rsidRDefault="00000000" w14:paraId="00000005" w:rsidP="00000000" w:rsidRPr="00000000">
      <w:pPr/>
      <w:r w:rsidR="00000000" w:rsidDel="00000000" w:rsidRPr="00000000">
        <w:rPr>
          <w:rtl w:val="0"/>
        </w:rPr>
      </w:r>
    </w:p>
    <w:tbl>
      <w:tblPr>
        <w:tblW w:w="9021.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5" w:type="dxa"/>
        <w:tblStyle w:val="Table1"/>
        <w:tblLook w:val="400"/>
      </w:tblPr>
      <w:tblGrid>
        <w:gridCol w:w="2171"/>
        <w:gridCol w:w="3425"/>
        <w:gridCol w:w="3425"/>
      </w:tblGrid>
      <w:tblGridChange w:id="0">
        <w:tblGrid>
          <w:gridCol w:w="2171"/>
          <w:gridCol w:w="3425"/>
          <w:gridCol w:w="3425"/>
        </w:tblGrid>
      </w:tblGridChange>
      <w:tr>
        <w:trPr>
          <w:trHeight w:val="675"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6" w:rsidP="00000000" w:rsidRPr="00000000">
            <w:pPr/>
            <w:r w:rsidR="00000000" w:rsidDel="00000000" w:rsidRPr="00000000">
              <w:rPr>
                <w:rtl w:val="0"/>
              </w:rPr>
              <w:t>Team Name:</w:t>
            </w:r>
          </w:p>
        </w:tc>
        <w:tc>
          <w:tcPr>
            <w:gridSpan w:val="2"/>
            <w:tcBorders>
              <w:top w:val="single" w:sz="4" w:color="000000" w:space="0"/>
              <w:bottom w:val="single" w:sz="4" w:color="000000" w:space="0"/>
              <w:left w:val="single" w:sz="4" w:color="000000" w:space="0"/>
              <w:right w:val="single" w:sz="4" w:color="000000" w:space="0"/>
            </w:tcBorders>
          </w:tcPr>
          <w:p w:rsidR="00000000" w:rsidDel="00000000" w:rsidRDefault="00000000" w14:paraId="00000007" w:rsidP="00000000" w:rsidRPr="00000000">
            <w:pPr/>
            <w:r w:rsidR="00000000" w:rsidDel="00000000" w:rsidRPr="00000000">
              <w:rPr>
                <w:rtl w:val="0"/>
              </w:rPr>
              <w:t>Team Joel</w:t>
            </w:r>
          </w:p>
        </w:tc>
      </w:tr>
      <w:tr>
        <w:trPr>
          <w:trHeight w:val="675"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A" w:rsidP="00000000" w:rsidRPr="00000000">
            <w:pPr/>
            <w:r w:rsidR="00000000" w:rsidDel="00000000" w:rsidRPr="00000000">
              <w:rPr>
                <w:rtl w:val="0"/>
              </w:rPr>
              <w:t>Student Name</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0B" w:rsidP="00000000" w:rsidRPr="00000000">
            <w:pPr/>
            <w:r w:rsidR="00000000" w:rsidDel="00000000" w:rsidRPr="00000000">
              <w:rPr>
                <w:rtl w:val="0"/>
              </w:rPr>
              <w:t>Student ID</w:t>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C" w:rsidP="00000000" w:rsidRPr="00000000">
            <w:pPr/>
            <w:r w:rsidR="00000000" w:rsidDel="00000000" w:rsidRPr="00000000">
              <w:rPr>
                <w:rtl w:val="0"/>
              </w:rPr>
              <w:t>Student 1:</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D" w:rsidP="00000000" w:rsidRPr="00000000">
            <w:pPr/>
            <w:r w:rsidR="00000000" w:rsidDel="00000000" w:rsidRPr="00000000">
              <w:rPr>
                <w:rtl w:val="0"/>
              </w:rPr>
              <w:t>Joel 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E" w:rsidP="00000000" w:rsidRPr="00000000">
            <w:pPr/>
            <w:r w:rsidR="00000000" w:rsidDel="00000000" w:rsidRPr="00000000">
              <w:rPr>
                <w:rtl w:val="0"/>
              </w:rPr>
              <w:t>92060012</w:t>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0F" w:rsidP="00000000" w:rsidRPr="00000000">
            <w:pPr/>
            <w:r w:rsidR="00000000" w:rsidDel="00000000" w:rsidRPr="00000000">
              <w:rPr>
                <w:rtl w:val="0"/>
              </w:rPr>
              <w:t>Student 2:</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0"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1" w:rsidP="00000000" w:rsidRPr="00000000">
            <w:pPr/>
            <w:r w:rsidR="00000000" w:rsidDel="00000000" w:rsidRPr="00000000">
              <w:rPr>
                <w:rtl w:val="0"/>
              </w:rPr>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2" w:rsidP="00000000" w:rsidRPr="00000000">
            <w:pPr/>
            <w:r w:rsidR="00000000" w:rsidDel="00000000" w:rsidRPr="00000000">
              <w:rPr>
                <w:rtl w:val="0"/>
              </w:rPr>
              <w:t>Student 3:</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3"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4" w:rsidP="00000000" w:rsidRPr="00000000">
            <w:pPr/>
            <w:r w:rsidR="00000000" w:rsidDel="00000000" w:rsidRPr="00000000">
              <w:rPr>
                <w:rtl w:val="0"/>
              </w:rPr>
            </w:r>
          </w:p>
        </w:tc>
      </w:tr>
      <w:tr>
        <w:trPr>
          <w:trHeight w:val="68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5" w:rsidP="00000000" w:rsidRPr="00000000">
            <w:pPr/>
            <w:r w:rsidR="00000000" w:rsidDel="00000000" w:rsidRPr="00000000">
              <w:rPr>
                <w:rtl w:val="0"/>
              </w:rPr>
              <w:t>Student 4:</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6"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7" w:rsidP="00000000" w:rsidRPr="00000000">
            <w:pPr/>
            <w:r w:rsidR="00000000" w:rsidDel="00000000" w:rsidRPr="00000000">
              <w:rPr>
                <w:rtl w:val="0"/>
              </w:rPr>
            </w:r>
          </w:p>
        </w:tc>
      </w:tr>
      <w:tr>
        <w:trPr>
          <w:trHeight w:val="682"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8" w:rsidP="00000000" w:rsidRPr="00000000">
            <w:pPr/>
            <w:r w:rsidR="00000000" w:rsidDel="00000000" w:rsidRPr="00000000">
              <w:rPr>
                <w:rtl w:val="0"/>
              </w:rPr>
              <w:t>Student 5:</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A" w:rsidP="00000000" w:rsidRPr="00000000">
            <w:pPr/>
            <w:r w:rsidR="00000000" w:rsidDel="00000000" w:rsidRPr="00000000">
              <w:rPr>
                <w:rtl w:val="0"/>
              </w:rPr>
            </w:r>
          </w:p>
        </w:tc>
      </w:tr>
      <w:tr>
        <w:trPr>
          <w:trHeight w:val="675"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B" w:rsidP="00000000" w:rsidRPr="00000000">
            <w:pPr/>
            <w:r w:rsidR="00000000" w:rsidDel="00000000" w:rsidRPr="00000000">
              <w:rPr>
                <w:rtl w:val="0"/>
              </w:rPr>
              <w:t>Agreement Date:</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C" w:rsidP="00000000" w:rsidRPr="00000000">
            <w:pPr/>
            <w:r w:rsidR="00000000" w:rsidDel="00000000" w:rsidRPr="00000000">
              <w:rPr>
                <w:rtl w:val="0"/>
              </w:rPr>
              <w:t>3/12/2020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1D" w:rsidP="00000000" w:rsidRPr="00000000">
            <w:pPr/>
            <w:r w:rsidR="00000000" w:rsidDel="00000000" w:rsidRPr="00000000">
              <w:rPr>
                <w:rtl w:val="0"/>
              </w:rPr>
            </w:r>
          </w:p>
        </w:tc>
      </w:tr>
    </w:tbl>
    <w:p w:rsidR="00000000" w:rsidDel="00000000" w:rsidRDefault="00000000" w14:paraId="0000001E" w:rsidP="00000000" w:rsidRPr="00000000">
      <w:pPr/>
      <w:r w:rsidR="00000000" w:rsidDel="00000000" w:rsidRPr="00000000">
        <w:rPr>
          <w:rtl w:val="0"/>
        </w:rPr>
      </w:r>
    </w:p>
    <w:p w:rsidR="00000000" w:rsidDel="00000000" w:rsidRDefault="00000000" w14:paraId="0000001F" w:rsidP="00000000" w:rsidRPr="00000000">
      <w:pPr/>
      <w:r w:rsidR="00000000" w:rsidDel="00000000" w:rsidRPr="00000000">
        <w:rPr>
          <w:rtl w:val="0"/>
        </w:rPr>
      </w:r>
    </w:p>
    <w:p w:rsidR="00000000" w:rsidDel="00000000" w:rsidRDefault="00000000" w14:paraId="00000020"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1"/>
          <w:szCs w:val="21"/>
          <w:smallCaps w:val="0"/>
          <w:shd w:fill="auto" w:val="clear"/>
        </w:rPr>
      </w:pPr>
      <w:r w:rsidR="00000000" w:rsidDel="00000000" w:rsidRPr="00000000">
        <w:rPr>
          <w:rtl w:val="0"/>
        </w:rPr>
      </w:r>
    </w:p>
    <w:p w:rsidR="00000000" w:rsidDel="00000000" w:rsidRDefault="00000000" w14:paraId="00000021" w:rsidP="00000000" w:rsidRPr="00000000">
      <w:pPr>
        <w:keepNext w:val="0"/>
        <w:keepLines w:val="0"/>
        <w:widowControl w:val="0"/>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spacing w:before="0" w:after="0" w:line="240" w:lineRule="auto"/>
        <w:rPr>
          <w:b w:val="0"/>
          <w:i w:val="0"/>
          <w:u w:val="none"/>
          <w:strike w:val="0"/>
          <w:color w:val="000000"/>
          <w:rFonts w:ascii="Arial" w:cs="Arial" w:eastAsia="Arial" w:hAnsi="Arial"/>
          <w:sz w:val="21"/>
          <w:szCs w:val="21"/>
          <w:smallCaps w:val="0"/>
          <w:shd w:fill="auto" w:val="clear"/>
        </w:rPr>
      </w:pPr>
      <w:r w:rsidR="00000000" w:rsidDel="00000000" w:rsidRPr="00000000">
        <w:rPr>
          <w:rtl w:val="0"/>
        </w:rPr>
      </w:r>
    </w:p>
    <w:p w:rsidR="00000000" w:rsidDel="00000000" w:rsidRDefault="00000000" w14:paraId="00000022" w:rsidP="00000000" w:rsidRPr="00000000">
      <w:pPr>
        <w:sectPr w:val="1">
          <w:headerReference r:id="rId6" w:type="default"/>
          <w:footerReference r:id="rId7" w:type="default"/>
          <w:pgNumType w:start="1"/>
          <w:pgSz w:w="12240" w:h="15840" w:orient="portrait"/>
          <w:pgMar w:left="1440" w:right="1440" w:top="1440" w:bottom="1440" w:header="720" w:footer="720"/>
          <w:titlePg/>
        </w:sectPr>
      </w:pPr>
      <w:r w:rsidR="00000000" w:rsidDel="00000000" w:rsidRPr="00000000">
        <w:rPr>
          <w:rtl w:val="0"/>
        </w:rPr>
      </w:r>
    </w:p>
    <w:p w:rsidR="00000000" w:rsidDel="00000000" w:rsidRDefault="00000000" w14:paraId="00000023" w:rsidP="00000000" w:rsidRPr="00000000">
      <w:pPr>
        <w:pStyle w:val="Heading1"/>
      </w:pPr>
      <w:r w:rsidR="00000000" w:rsidDel="00000000" w:rsidRPr="00000000">
        <w:rPr>
          <w:rtl w:val="0"/>
        </w:rPr>
        <w:t>Team Goals</w:t>
      </w:r>
    </w:p>
    <w:p w:rsidR="00000000" w:rsidDel="00000000" w:rsidRDefault="00000000" w14:paraId="00000024" w:rsidP="00000000" w:rsidRPr="00000000">
      <w:pPr/>
      <w:r w:rsidR="00000000" w:rsidDel="00000000" w:rsidRPr="00000000">
        <w:rPr>
          <w:rtl w:val="0"/>
        </w:rPr>
        <w:t>The goals of the team are:</w:t>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Complete the project</w:t>
      </w:r>
      <w:r w:rsidR="00000000" w:rsidDel="00000000" w:rsidRPr="00000000">
        <w:rPr>
          <w:rtl w:val="0"/>
        </w:rPr>
        <w:t>, meeting all requirements at a high level</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w:t>
      </w:r>
      <w:r w:rsidR="00000000" w:rsidDel="00000000" w:rsidRPr="00000000">
        <w:rPr>
          <w:rtl w:val="0"/>
        </w:rPr>
        <w:t xml:space="preserve"> Maintain communication throughout the project</w:t>
      </w: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Be open to asking</w:t>
      </w:r>
      <w:r w:rsidR="00000000" w:rsidDel="00000000" w:rsidRPr="00000000">
        <w:rPr>
          <w:rtl w:val="0"/>
        </w:rPr>
        <w:t xml:space="preserve"> and answering questions, helping teammates and getting help when needed. </w:t>
      </w:r>
      <w:r w:rsidR="00000000" w:rsidDel="00000000" w:rsidRPr="00000000">
        <w:rPr>
          <w:rtl w:val="0"/>
        </w:rPr>
      </w:r>
    </w:p>
    <w:p w:rsidR="00000000" w:rsidDel="00000000" w:rsidRDefault="00000000" w14:paraId="00000028" w:rsidP="00000000" w:rsidRPr="00000000">
      <w:pPr>
        <w:pStyle w:val="Heading1"/>
      </w:pPr>
      <w:r w:rsidR="00000000" w:rsidDel="00000000" w:rsidRPr="00000000">
        <w:rPr>
          <w:rtl w:val="0"/>
        </w:rPr>
        <w:t>Team Procedures</w:t>
      </w:r>
    </w:p>
    <w:p w:rsidR="00000000" w:rsidDel="00000000" w:rsidRDefault="00000000" w14:paraId="00000029" w:rsidP="00000000" w:rsidRPr="00000000">
      <w:pPr>
        <w:pStyle w:val="Heading3"/>
      </w:pPr>
      <w:r w:rsidR="00000000" w:rsidDel="00000000" w:rsidRPr="00000000">
        <w:rPr>
          <w:rtl w:val="0"/>
        </w:rPr>
        <w:t>Communication</w:t>
      </w:r>
    </w:p>
    <w:tbl>
      <w:tblPr>
        <w:tblW w:w="9354.999999999998"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5" w:type="dxa"/>
        <w:tblStyle w:val="Table2"/>
        <w:tblLook w:val="400"/>
      </w:tblPr>
      <w:tblGrid>
        <w:gridCol w:w="3402"/>
        <w:gridCol w:w="2694"/>
        <w:gridCol w:w="3259"/>
      </w:tblGrid>
      <w:tblGridChange w:id="0">
        <w:tblGrid>
          <w:gridCol w:w="3402"/>
          <w:gridCol w:w="2694"/>
          <w:gridCol w:w="3259"/>
        </w:tblGrid>
      </w:tblGridChange>
      <w:tr>
        <w:trPr>
          <w:trHeight w:val="454"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A" w:rsidP="00000000" w:rsidRPr="00000000">
            <w:pPr>
              <w:rPr>
                <w:rFonts w:ascii="Calibri" w:cs="Calibri" w:eastAsia="Calibri" w:hAnsi="Calibri"/>
              </w:rPr>
            </w:pPr>
            <w:r w:rsidR="00000000" w:rsidDel="00000000" w:rsidRPr="00000000">
              <w:rPr>
                <w:rtl w:val="0"/>
              </w:rPr>
              <w:t>Team Name:</w:t>
            </w:r>
            <w:r w:rsidR="00000000" w:rsidDel="00000000" w:rsidRPr="00000000">
              <w:rPr>
                <w:rtl w:val="0"/>
              </w:rPr>
            </w:r>
          </w:p>
        </w:tc>
        <w:tc>
          <w:tcPr>
            <w:gridSpan w:val="2"/>
            <w:tcBorders>
              <w:top w:val="single" w:sz="4" w:color="000000" w:space="0"/>
              <w:bottom w:val="single" w:sz="4" w:color="000000" w:space="0"/>
              <w:left w:val="single" w:sz="4" w:color="000000" w:space="0"/>
              <w:right w:val="single" w:sz="4" w:color="000000" w:space="0"/>
            </w:tcBorders>
          </w:tcPr>
          <w:p w:rsidR="00000000" w:rsidDel="00000000" w:rsidRDefault="00000000" w14:paraId="0000002B" w:rsidP="00000000" w:rsidRPr="00000000">
            <w:pPr/>
            <w:r w:rsidR="00000000" w:rsidDel="00000000" w:rsidRPr="00000000">
              <w:rPr>
                <w:rtl w:val="0"/>
              </w:rPr>
              <w:t>Team Joel</w:t>
            </w:r>
          </w:p>
        </w:tc>
      </w:tr>
      <w:tr>
        <w:trPr>
          <w:trHeight w:val="454" w:hRule="atLeast"/>
        </w:trPr>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D" w:rsidP="00000000" w:rsidRPr="00000000">
            <w:pPr/>
            <w:r w:rsidR="00000000" w:rsidDel="00000000" w:rsidRPr="00000000">
              <w:rPr>
                <w:rtl w:val="0"/>
              </w:rPr>
              <w:t>Team Member Name</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E" w:rsidP="00000000" w:rsidRPr="00000000">
            <w:pPr/>
            <w:r w:rsidR="00000000" w:rsidDel="00000000" w:rsidRPr="00000000">
              <w:rPr>
                <w:rtl w:val="0"/>
              </w:rPr>
              <w:t>E-mail</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2F" w:rsidP="00000000" w:rsidRPr="00000000">
            <w:pPr/>
            <w:r w:rsidR="00000000" w:rsidDel="00000000" w:rsidRPr="00000000">
              <w:rPr>
                <w:rtl w:val="0"/>
              </w:rPr>
              <w:t>Mobile phone</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0" w:rsidP="00000000" w:rsidRPr="00000000">
            <w:pPr/>
            <w:r w:rsidR="00000000" w:rsidDel="00000000" w:rsidRPr="00000000">
              <w:rPr>
                <w:rtl w:val="0"/>
              </w:rPr>
              <w:t>Joel Hilley</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1" w:rsidP="00000000" w:rsidRPr="00000000">
            <w:pPr/>
            <w:r w:rsidR="00000000" w:rsidDel="00000000" w:rsidRPr="00000000">
              <w:rPr>
                <w:rtl w:val="0"/>
              </w:rPr>
              <w:t>jhil191@mywhitecliffe.com</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2" w:rsidP="00000000" w:rsidRPr="00000000">
            <w:pPr/>
            <w:r w:rsidR="00000000" w:rsidDel="00000000" w:rsidRPr="00000000">
              <w:rPr>
                <w:rtl w:val="0"/>
              </w:rPr>
              <w:t>027 282 7241</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3"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4"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5"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6"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7"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8"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9"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A"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B" w:rsidP="00000000" w:rsidRPr="00000000">
            <w:pPr/>
            <w:r w:rsidR="00000000" w:rsidDel="00000000" w:rsidRPr="00000000">
              <w:rPr>
                <w:rtl w:val="0"/>
              </w:rPr>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C"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D" w:rsidP="00000000" w:rsidRPr="00000000">
            <w:pPr/>
            <w:r w:rsidR="00000000" w:rsidDel="00000000" w:rsidRPr="00000000">
              <w:rPr>
                <w:rtl w:val="0"/>
              </w:rPr>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3E" w:rsidP="00000000" w:rsidRPr="00000000">
            <w:pPr/>
            <w:r w:rsidR="00000000" w:rsidDel="00000000" w:rsidRPr="00000000">
              <w:rPr>
                <w:rtl w:val="0"/>
              </w:rPr>
            </w:r>
          </w:p>
        </w:tc>
      </w:tr>
    </w:tbl>
    <w:p w:rsidR="00000000" w:rsidDel="00000000" w:rsidRDefault="00000000" w14:paraId="0000003F" w:rsidP="00000000" w:rsidRPr="00000000">
      <w:pPr/>
      <w:r w:rsidR="00000000" w:rsidDel="00000000" w:rsidRPr="00000000">
        <w:rPr>
          <w:rtl w:val="0"/>
        </w:rPr>
      </w:r>
    </w:p>
    <w:p w:rsidR="00000000" w:rsidDel="00000000" w:rsidRDefault="00000000" w14:paraId="00000040" w:rsidP="00000000" w:rsidRPr="00000000">
      <w:pPr/>
      <w:r w:rsidR="00000000" w:rsidDel="00000000" w:rsidRPr="00000000">
        <w:rPr>
          <w:rtl w:val="0"/>
        </w:rPr>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Email</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Alternative to Microsoft Teams if Teams isn't readily available</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Group discussion board</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Microsoft Teams; any questions, discussions, updates, team meetings.</w:t>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Mobile phone</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Emergencies</w:t>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spacing w:before="0" w:after="0" w:line="240" w:lineRule="auto"/>
        <w:rPr>
          <w:b/>
        </w:rPr>
      </w:pPr>
      <w:r>
        <w:rPr>
          <w:b/>
          <w:i w:val="0"/>
          <w:u w:val="none"/>
          <w:strike w:val="0"/>
          <w:color w:val="000000"/>
          <w:rFonts w:ascii="Quattrocento Sans"/>
          <w:sz w:val="21"/>
          <w:smallCaps w:val="0"/>
          <w:shd w:fill="auto"/>
        </w:rPr>
        <w:t>Version Control</w:t>
      </w:r>
      <w:r>
        <w:rPr>
          <w:b w:val="0"/>
          <w:i w:val="0"/>
          <w:u w:val="none"/>
          <w:strike w:val="0"/>
          <w:color w:val="000000"/>
          <w:rFonts w:ascii="Quattrocento Sans"/>
          <w:sz w:val="21"/>
          <w:smallCaps w:val="0"/>
          <w:shd w:fill="auto"/>
        </w:rPr>
        <w:t>: Github desktop</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i w:val="0"/>
          <w:u w:val="none"/>
          <w:strike w:val="0"/>
          <w:color w:val="000000"/>
          <w:rFonts w:ascii="Quattrocento Sans" w:cs="Quattrocento Sans" w:eastAsia="Quattrocento Sans" w:hAnsi="Quattrocento Sans"/>
          <w:sz w:val="21"/>
          <w:szCs w:val="21"/>
          <w:smallCaps w:val="0"/>
          <w:shd w:fill="auto" w:val="clear"/>
        </w:rPr>
        <w:t>Other</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On campus meetings for organizational purposes and more effective help/teamwork. </w:t>
      </w:r>
    </w:p>
    <w:p w:rsidR="00000000" w:rsidDel="00000000" w:rsidRDefault="00000000" w14:paraId="00000046" w:rsidP="00000000" w:rsidRPr="00000000">
      <w:pPr/>
      <w:r w:rsidR="00000000" w:rsidDel="00000000" w:rsidRPr="00000000">
        <w:rPr>
          <w:rtl w:val="0"/>
        </w:rPr>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Face-to-face meetings / work sessions:</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Short </w:t>
      </w:r>
      <w:r w:rsidR="00000000" w:rsidDel="00000000" w:rsidRPr="00000000">
        <w:rPr>
          <w:rtl w:val="0"/>
          <w:u w:val="single"/>
        </w:rPr>
        <w:t>daily</w:t>
      </w:r>
      <w:r w:rsidR="00000000" w:rsidDel="00000000" w:rsidRPr="00000000">
        <w:rPr>
          <w:rtl w:val="0"/>
        </w:rPr>
        <w:t xml:space="preserve"> team stand up meetings on microsoft teams to update others on progress and discuss aspects of the project. </w:t>
      </w:r>
      <w:r w:rsidR="00000000" w:rsidDel="00000000" w:rsidRPr="00000000">
        <w:rPr>
          <w:rtl w:val="0"/>
        </w:rPr>
      </w:r>
    </w:p>
    <w:p w:rsidR="00000000" w:rsidDel="00000000" w:rsidRDefault="00000000" w14:paraId="00000049" w:rsidP="00000000" w:rsidRPr="00000000">
      <w:pPr/>
      <w:r w:rsidR="00000000" w:rsidDel="00000000" w:rsidRPr="00000000">
        <w:rPr>
          <w:rtl w:val="0"/>
        </w:rPr>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Asynchronous communication:</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Group members are expected to have teams open when working on the project. Email and teams should be checked at least twice a day during your time working on the project. </w:t>
      </w:r>
      <w:r w:rsidR="00000000" w:rsidDel="00000000" w:rsidRPr="00000000">
        <w:rPr>
          <w:rtl w:val="0"/>
        </w:rPr>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members will reply at the time of seeing the post. If they cannot give a detailed response at the moment they will let teammates know they have seen the message and will reply at a reasonable time. </w:t>
      </w:r>
      <w:r w:rsidR="00000000" w:rsidDel="00000000" w:rsidRPr="00000000">
        <w:rPr>
          <w:rtl w:val="0"/>
        </w:rPr>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Availability:</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No current unavailabilities. </w:t>
      </w:r>
      <w:r w:rsidR="00000000" w:rsidDel="00000000" w:rsidRPr="00000000">
        <w:rPr>
          <w:rtl w:val="0"/>
        </w:rPr>
      </w:r>
    </w:p>
    <w:p w:rsidR="00000000" w:rsidDel="00000000" w:rsidRDefault="00000000" w14:paraId="00000050" w:rsidP="00000000" w:rsidRPr="00000000">
      <w:pPr/>
      <w:r w:rsidR="00000000" w:rsidDel="00000000" w:rsidRPr="00000000">
        <w:rPr>
          <w:rtl w:val="0"/>
        </w:rPr>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Failure to communicate with group:</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Ineffective team communication or no communication will be addressed by the team, The party who is uncommunicative will be messaged by the rest of the team and a solution will be found. If there is no communication after the team reaches out, the party will be checked on by the team. If no communication is happening, the party’s responsibilities will be divided up between the rest of the team and the project will go on without their input.</w:t>
      </w:r>
      <w:r w:rsidR="00000000" w:rsidDel="00000000" w:rsidRPr="00000000">
        <w:rPr>
          <w:rtl w:val="0"/>
        </w:rPr>
      </w:r>
    </w:p>
    <w:p w:rsidR="00000000" w:rsidDel="00000000" w:rsidRDefault="00000000" w14:paraId="00000053" w:rsidP="00000000" w:rsidRPr="00000000">
      <w:pPr>
        <w:pStyle w:val="Heading2"/>
      </w:pPr>
      <w:r w:rsidR="00000000" w:rsidDel="00000000" w:rsidRPr="00000000">
        <w:rPr>
          <w:rtl w:val="0"/>
        </w:rPr>
        <w:t>Roles of Group Members</w:t>
      </w:r>
    </w:p>
    <w:p w:rsidR="00000000" w:rsidDel="00000000" w:rsidRDefault="00000000" w14:paraId="00000054" w:rsidP="00000000" w:rsidRPr="00000000">
      <w:pPr/>
      <w:r w:rsidR="00000000" w:rsidDel="00000000" w:rsidRPr="00000000">
        <w:rPr>
          <w:rtl w:val="0"/>
        </w:rPr>
        <w:t>Will group members be assigned specific roles? For example, who will be the team leader, the timekeeper, the facilitator and guardian of team rules (of this contract), the spokesperson, the recorder, etc.  Note that it is advisable for you to take turns in each role. This could be split by days or by stages of the project.</w:t>
      </w:r>
    </w:p>
    <w:p w:rsidR="00000000" w:rsidDel="00000000" w:rsidRDefault="00000000" w14:paraId="00000055" w:rsidP="00000000" w:rsidRPr="00000000">
      <w:pPr/>
      <w:r w:rsidR="00000000" w:rsidDel="00000000" w:rsidRPr="00000000">
        <w:rPr>
          <w:rtl w:val="0"/>
        </w:rPr>
      </w:r>
    </w:p>
    <w:tbl>
      <w:tblPr>
        <w:tblW w:w="9350.0"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jc w:val="left"/>
        <w:tblInd w:w="0" w:type="dxa"/>
        <w:tblStyle w:val="Table3"/>
        <w:tblLook w:val="400"/>
      </w:tblPr>
      <w:tblGrid>
        <w:gridCol w:w="2405"/>
        <w:gridCol w:w="2315"/>
        <w:gridCol w:w="2315"/>
        <w:gridCol w:w="2315"/>
      </w:tblGrid>
      <w:tblGridChange w:id="0">
        <w:tblGrid>
          <w:gridCol w:w="2405"/>
          <w:gridCol w:w="2315"/>
          <w:gridCol w:w="2315"/>
          <w:gridCol w:w="2315"/>
        </w:tblGrid>
      </w:tblGridChange>
      <w:tr>
        <w:trPr>
          <w:trHeight w:val="454" w:hRule="atLeast"/>
        </w:trPr>
        <w:tc>
          <w:tcPr>
            <w:tcBorders>
              <w:top w:val="single" w:sz="4" w:color="000000" w:space="0"/>
              <w:left w:val="single" w:sz="4" w:color="000000" w:space="0"/>
              <w:right w:val="single" w:sz="4" w:color="000000" w:space="0"/>
            </w:tcBorders>
            <w:shd w:fill="D9D9D9" w:val="clear"/>
            <w:vMerge w:val="restart"/>
          </w:tcPr>
          <w:p w:rsidR="00000000" w:rsidDel="00000000" w:rsidRDefault="00000000" w14:paraId="00000056" w:rsidP="00000000" w:rsidRPr="00000000">
            <w:pPr>
              <w:rPr>
                <w:b/>
              </w:rPr>
            </w:pPr>
            <w:r w:rsidR="00000000" w:rsidDel="00000000" w:rsidRPr="00000000">
              <w:rPr>
                <w:rtl w:val="0"/>
                <w:b/>
              </w:rPr>
              <w:t>Role (examples)</w:t>
            </w:r>
          </w:p>
        </w:tc>
        <w:tc>
          <w:tcPr>
            <w:gridSpan w:val="3"/>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7" w:rsidP="00000000" w:rsidRPr="00000000">
            <w:pPr>
              <w:rPr>
                <w:b/>
              </w:rPr>
            </w:pPr>
            <w:r w:rsidR="00000000" w:rsidDel="00000000" w:rsidRPr="00000000">
              <w:rPr>
                <w:rtl w:val="0"/>
                <w:b/>
              </w:rPr>
              <w:t>Team Member Name</w:t>
            </w:r>
          </w:p>
        </w:tc>
      </w:tr>
      <w:tr>
        <w:trPr>
          <w:trHeight w:val="454" w:hRule="atLeast"/>
        </w:trPr>
        <w:tc>
          <w:tcPr>
            <w:vMerge/>
            <w:tcBorders>
              <w:top w:val="single" w:sz="4" w:color="000000" w:space="0"/>
              <w:left w:val="single" w:sz="4" w:color="000000" w:space="0"/>
              <w:right w:val="single" w:sz="4" w:color="000000" w:space="0"/>
            </w:tcBorders>
          </w:tcP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B" w:rsidP="00000000" w:rsidRPr="00000000">
            <w:pPr/>
            <w:r w:rsidR="00000000" w:rsidDel="00000000" w:rsidRPr="00000000">
              <w:rPr>
                <w:rtl w:val="0"/>
              </w:rPr>
              <w:t>First stage (specify dates)</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C" w:rsidP="00000000" w:rsidRPr="00000000">
            <w:pPr/>
            <w:r w:rsidR="00000000" w:rsidDel="00000000" w:rsidRPr="00000000">
              <w:rPr>
                <w:rtl w:val="0"/>
              </w:rPr>
              <w:t>Second stage (specify  dates)</w:t>
            </w:r>
          </w:p>
        </w:tc>
        <w:tc>
          <w:tcPr>
            <w:tcBorders>
              <w:top w:val="single" w:sz="4" w:color="000000" w:space="0"/>
              <w:bottom w:val="single" w:sz="4" w:color="000000" w:space="0"/>
              <w:left w:val="single" w:sz="4" w:color="000000" w:space="0"/>
              <w:right w:val="single" w:sz="4" w:color="000000" w:space="0"/>
            </w:tcBorders>
            <w:shd w:fill="D9D9D9" w:val="clear"/>
          </w:tcPr>
          <w:p w:rsidR="00000000" w:rsidDel="00000000" w:rsidRDefault="00000000" w14:paraId="0000005D" w:rsidP="00000000" w:rsidRPr="00000000">
            <w:pPr/>
            <w:r w:rsidR="00000000" w:rsidDel="00000000" w:rsidRPr="00000000">
              <w:rPr>
                <w:rtl w:val="0"/>
              </w:rPr>
              <w:t>Third stage (specify dates)</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5E" w:rsidP="00000000" w:rsidRPr="00000000">
            <w:pPr/>
            <w:r w:rsidR="00000000" w:rsidDel="00000000" w:rsidRPr="00000000">
              <w:rPr>
                <w:rtl w:val="0"/>
              </w:rPr>
              <w:t>Team Leader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5F"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0"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1"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2" w:rsidP="00000000" w:rsidRPr="00000000">
            <w:pPr/>
            <w:r w:rsidR="00000000" w:rsidDel="00000000" w:rsidRPr="00000000">
              <w:rPr>
                <w:rtl w:val="0"/>
              </w:rPr>
              <w:t>Facilitator / Guardian of Contract</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3"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4"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5"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6" w:rsidP="00000000" w:rsidRPr="00000000">
            <w:pPr/>
            <w:r w:rsidR="00000000" w:rsidDel="00000000" w:rsidRPr="00000000">
              <w:rPr>
                <w:rtl w:val="0"/>
              </w:rPr>
              <w:t>Spokesperson</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7"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8"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9"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A" w:rsidP="00000000" w:rsidRPr="00000000">
            <w:pPr/>
            <w:r w:rsidR="00000000" w:rsidDel="00000000" w:rsidRPr="00000000">
              <w:rPr>
                <w:rtl w:val="0"/>
              </w:rPr>
              <w:t>Recorder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B"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C"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D" w:rsidP="00000000" w:rsidRPr="00000000">
            <w:pPr/>
            <w:r w:rsidR="00000000" w:rsidDel="00000000" w:rsidRPr="00000000">
              <w:rPr>
                <w:rtl w:val="0"/>
              </w:rPr>
              <w:t>Joel 9/12/20 - 11/12/20</w:t>
            </w:r>
          </w:p>
        </w:tc>
      </w:tr>
      <w:tr>
        <w:trPr>
          <w:trHeight w:val="454" w:hRule="atLeast"/>
        </w:trPr>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E" w:rsidP="00000000" w:rsidRPr="00000000">
            <w:pPr/>
            <w:r w:rsidR="00000000" w:rsidDel="00000000" w:rsidRPr="00000000">
              <w:rPr>
                <w:rtl w:val="0"/>
              </w:rPr>
              <w:t>Time Keeper</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6F" w:rsidP="00000000" w:rsidRPr="00000000">
            <w:pPr/>
            <w:r w:rsidR="00000000" w:rsidDel="00000000" w:rsidRPr="00000000">
              <w:rPr>
                <w:rtl w:val="0"/>
              </w:rPr>
              <w:t>Joel 1/12/20 - 3/12/20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70" w:rsidP="00000000" w:rsidRPr="00000000">
            <w:pPr/>
            <w:r w:rsidR="00000000" w:rsidDel="00000000" w:rsidRPr="00000000">
              <w:rPr>
                <w:rtl w:val="0"/>
              </w:rPr>
              <w:t>Joel 4/12/20 - 8/12/20</w:t>
            </w:r>
          </w:p>
        </w:tc>
        <w:tc>
          <w:tcPr>
            <w:tcBorders>
              <w:top w:val="single" w:sz="4" w:color="000000" w:space="0"/>
              <w:bottom w:val="single" w:sz="4" w:color="000000" w:space="0"/>
              <w:left w:val="single" w:sz="4" w:color="000000" w:space="0"/>
              <w:right w:val="single" w:sz="4" w:color="000000" w:space="0"/>
            </w:tcBorders>
          </w:tcPr>
          <w:p w:rsidR="00000000" w:rsidDel="00000000" w:rsidRDefault="00000000" w14:paraId="00000071" w:rsidP="00000000" w:rsidRPr="00000000">
            <w:pPr/>
            <w:r w:rsidR="00000000" w:rsidDel="00000000" w:rsidRPr="00000000">
              <w:rPr>
                <w:rtl w:val="0"/>
              </w:rPr>
              <w:t>Joel 9/12/20 - 11/12/20</w:t>
            </w:r>
          </w:p>
        </w:tc>
      </w:tr>
    </w:tbl>
    <w:p w:rsidR="00000000" w:rsidDel="00000000" w:rsidRDefault="00000000" w14:paraId="00000072" w:rsidP="00000000" w:rsidRPr="00000000">
      <w:pPr/>
      <w:r w:rsidR="00000000" w:rsidDel="00000000" w:rsidRPr="00000000">
        <w:rPr>
          <w:rtl w:val="0"/>
        </w:rPr>
      </w:r>
    </w:p>
    <w:p>
      <w:pPr>
        <w:pStyle w:val="Heading2"/>
      </w:pPr>
      <w:r/>
    </w:p>
    <w:p>
      <w:pPr>
        <w:pStyle w:val="Heading2"/>
      </w:pPr>
      <w:r/>
    </w:p>
    <w:p>
      <w:pPr>
        <w:pStyle w:val="Heading2"/>
      </w:pPr>
      <w:r>
        <w:t>Decision Making</w:t>
      </w:r>
    </w:p>
    <w:p w:rsidR="00000000" w:rsidDel="00000000" w:rsidRDefault="00000000" w14:paraId="0000007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decisions be made?</w:t>
      </w:r>
    </w:p>
    <w:p w:rsidR="00000000" w:rsidDel="00000000" w:rsidRDefault="00000000" w14:paraId="0000007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Decisions will be made by consensus. The team member in charge of a specific section will have general authority over how that section will be completed as long as it is suitable for the rest of the project. </w:t>
      </w:r>
      <w:r w:rsidR="00000000" w:rsidDel="00000000" w:rsidRPr="00000000">
        <w:rPr>
          <w:rtl w:val="0"/>
        </w:rPr>
      </w:r>
    </w:p>
    <w:p w:rsidR="00000000" w:rsidDel="00000000" w:rsidRDefault="00000000" w14:paraId="0000007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decisions be recorded?</w:t>
      </w:r>
    </w:p>
    <w:p w:rsidR="00000000" w:rsidDel="00000000" w:rsidRDefault="00000000" w14:paraId="0000007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Decisions will be recorded in the system design document. </w:t>
      </w:r>
      <w:r w:rsidR="00000000" w:rsidDel="00000000" w:rsidRPr="00000000">
        <w:rPr>
          <w:rtl w:val="0"/>
        </w:rPr>
      </w:r>
    </w:p>
    <w:p w:rsidR="00000000" w:rsidDel="00000000" w:rsidRDefault="00000000" w14:paraId="0000007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conflicts and disagreements be resolved?</w:t>
      </w:r>
    </w:p>
    <w:p w:rsidR="00000000" w:rsidDel="00000000" w:rsidRDefault="00000000" w14:paraId="0000007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A team discussion will be scheduled if there is a conflict or disagreement that is not being resolved in a timely manner between two or more team members. </w:t>
      </w:r>
    </w:p>
    <w:p w:rsidR="00000000" w:rsidDel="00000000" w:rsidRDefault="00000000" w14:paraId="0000007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7D" w:rsidP="00000000" w:rsidRPr="00000000">
      <w:pPr>
        <w:pStyle w:val="Heading2"/>
      </w:pPr>
      <w:r w:rsidR="00000000" w:rsidDel="00000000" w:rsidRPr="00000000">
        <w:rPr>
          <w:rtl w:val="0"/>
        </w:rPr>
        <w:t>Record Keeping</w:t>
      </w:r>
    </w:p>
    <w:p w:rsidR="00000000" w:rsidDel="00000000" w:rsidRDefault="00000000" w14:paraId="0000007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How will you save evidence of team discussions and team decisions?</w:t>
      </w:r>
    </w:p>
    <w:p w:rsidR="00000000" w:rsidDel="00000000" w:rsidRDefault="00000000" w14:paraId="0000007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Group meeting minutes will be saved by the designated “recorder” of that stage. </w:t>
      </w:r>
      <w:r w:rsidR="00000000" w:rsidDel="00000000" w:rsidRPr="00000000">
        <w:rPr>
          <w:rtl w:val="0"/>
        </w:rPr>
      </w:r>
    </w:p>
    <w:p w:rsidR="00000000" w:rsidDel="00000000" w:rsidRDefault="00000000" w14:paraId="0000008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5"/>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save evidence of each member’s contributions to the project? </w:t>
      </w:r>
    </w:p>
    <w:p w:rsidR="00000000" w:rsidDel="00000000" w:rsidRDefault="00000000" w14:paraId="0000008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Team members will use the kanban board to illustrate what tasks they have completed. Team members will only move tasks that they have personally completed along the kanban board. </w:t>
      </w:r>
    </w:p>
    <w:p w:rsidR="00000000" w:rsidDel="00000000" w:rsidRDefault="00000000" w14:paraId="0000008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83" w:rsidP="00000000" w:rsidRPr="00000000">
      <w:pPr/>
      <w:r w:rsidR="00000000" w:rsidDel="00000000" w:rsidRPr="00000000">
        <w:rPr>
          <w:rtl w:val="0"/>
        </w:rPr>
      </w:r>
    </w:p>
    <w:p w:rsidR="00000000" w:rsidDel="00000000" w:rsidRDefault="00000000" w14:paraId="00000084" w:rsidP="00000000" w:rsidRPr="00000000">
      <w:pPr/>
      <w:r w:rsidR="00000000" w:rsidDel="00000000" w:rsidRPr="00000000">
        <w:rPr>
          <w:rtl w:val="0"/>
        </w:rPr>
      </w:r>
    </w:p>
    <w:p w:rsidR="00000000" w:rsidDel="00000000" w:rsidRDefault="00000000" w14:paraId="00000085" w:rsidP="00000000" w:rsidRPr="00000000">
      <w:pPr/>
      <w:r>
        <w:br w:type="page"/>
      </w:r>
      <w:r w:rsidR="00000000" w:rsidDel="00000000" w:rsidRPr="00000000">
        <w:rPr>
          <w:rtl w:val="0"/>
        </w:rPr>
      </w:r>
    </w:p>
    <w:p w:rsidR="00000000" w:rsidDel="00000000" w:rsidRDefault="00000000" w14:paraId="00000087" w:rsidP="00000000" w:rsidRPr="00000000">
      <w:pPr>
        <w:pStyle w:val="Heading1"/>
      </w:pPr>
      <w:r w:rsidR="00000000" w:rsidDel="00000000" w:rsidRPr="00000000">
        <w:rPr>
          <w:rtl w:val="0"/>
        </w:rPr>
        <w:t>Team Expectations</w:t>
      </w:r>
    </w:p>
    <w:p w:rsidR="00000000" w:rsidDel="00000000" w:rsidRDefault="00000000" w14:paraId="00000088" w:rsidP="00000000" w:rsidRPr="00000000">
      <w:pPr>
        <w:pStyle w:val="Heading2"/>
      </w:pPr>
      <w:r w:rsidR="00000000" w:rsidDel="00000000" w:rsidRPr="00000000">
        <w:rPr>
          <w:rtl w:val="0"/>
        </w:rPr>
        <w:t xml:space="preserve">Behaviour Expectations </w:t>
      </w:r>
    </w:p>
    <w:p w:rsidR="00000000" w:rsidDel="00000000" w:rsidRDefault="00000000" w14:paraId="0000008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8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Team members will:</w:t>
      </w:r>
    </w:p>
    <w:p w:rsidR="00000000" w:rsidDel="00000000" w:rsidRDefault="00000000" w14:paraId="0000008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w:t>
      </w:r>
      <w:r w:rsidR="00000000" w:rsidDel="00000000" w:rsidRPr="00000000">
        <w:rPr>
          <w:rtl w:val="0"/>
        </w:rPr>
        <w:t>Teammates will</w:t>
      </w: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 </w:t>
      </w:r>
      <w:r w:rsidR="00000000" w:rsidDel="00000000" w:rsidRPr="00000000">
        <w:rPr>
          <w:rtl w:val="0"/>
        </w:rPr>
        <w:t xml:space="preserve">be punctual to meetings and due dates, communication is needed if theses conditions cannot be met. </w:t>
      </w:r>
      <w:r w:rsidR="00000000" w:rsidDel="00000000" w:rsidRPr="00000000">
        <w:rPr>
          <w:rtl w:val="0"/>
        </w:rPr>
      </w:r>
    </w:p>
    <w:p w:rsidR="00000000" w:rsidDel="00000000" w:rsidRDefault="00000000" w14:paraId="0000008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Re</w:t>
      </w:r>
      <w:r w:rsidR="00000000" w:rsidDel="00000000" w:rsidRPr="00000000">
        <w:rPr>
          <w:rtl w:val="0"/>
        </w:rPr>
        <w:t>ach out to teammates for help or notify them of a delay in your progress or if they are unable to make a meeting, as soon as the issue is known.</w:t>
      </w:r>
      <w:r w:rsidR="00000000" w:rsidDel="00000000" w:rsidRPr="00000000">
        <w:rPr>
          <w:rtl w:val="0"/>
        </w:rPr>
      </w:r>
    </w:p>
    <w:p w:rsidR="00000000" w:rsidDel="00000000" w:rsidRDefault="00000000" w14:paraId="0000008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6"/>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handle disagreements about team member behaviour? </w:t>
      </w:r>
    </w:p>
    <w:p w:rsidR="00000000" w:rsidDel="00000000" w:rsidRDefault="00000000" w14:paraId="0000008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Pr/>
        <w:tab/>
      </w:r>
      <w:r>
        <w:rPr/>
        <w:t xml:space="preserve">A team meeting will be held to discuss the issue and discuss a members behaviour and remind them of the team goals and expected level of behaviour/communication that was agreed upon in this contract. </w:t>
      </w:r>
    </w:p>
    <w:p w:rsidR="00000000" w:rsidDel="00000000" w:rsidRDefault="00000000" w14:paraId="0000008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0" w:rsidP="00000000" w:rsidRPr="00000000">
      <w:pPr>
        <w:pStyle w:val="Heading2"/>
      </w:pPr>
      <w:r w:rsidR="00000000" w:rsidDel="00000000" w:rsidRPr="00000000">
        <w:rPr>
          <w:rtl w:val="0"/>
        </w:rPr>
        <w:t>Team Participation</w:t>
      </w:r>
    </w:p>
    <w:p w:rsidR="00000000" w:rsidDel="00000000" w:rsidRDefault="00000000" w14:paraId="0000009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Preference for leadership (informal, formal, individual, shared): </w:t>
      </w:r>
    </w:p>
    <w:p w:rsidR="00000000" w:rsidDel="00000000" w:rsidRDefault="00000000" w14:paraId="0000009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Informal but structured and serious. Each member will maintain a level of responsibility and leadership for the team. </w:t>
      </w:r>
      <w:r w:rsidR="00000000" w:rsidDel="00000000" w:rsidRPr="00000000">
        <w:rPr>
          <w:rtl w:val="0"/>
        </w:rPr>
      </w:r>
    </w:p>
    <w:p w:rsidR="00000000" w:rsidDel="00000000" w:rsidRDefault="00000000" w14:paraId="0000009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Strategies to ensure cooperation and equal distribution of tasks:</w:t>
      </w:r>
    </w:p>
    <w:p w:rsidR="00000000" w:rsidDel="00000000" w:rsidRDefault="00000000" w14:paraId="0000009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Task distribution will be decided during the first meeting to discuss the project. If a teammate has concerns about the amount of work they have after diving further into their responsibilities they can request a meeting with the team and make those concerns known. Team will reconsider the distribution of tasks. </w:t>
      </w:r>
    </w:p>
    <w:p w:rsidR="00000000" w:rsidDel="00000000" w:rsidRDefault="00000000" w14:paraId="0000009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Strategies for encouraging/ including ideas from all team members:</w:t>
      </w:r>
    </w:p>
    <w:p w:rsidR="00000000" w:rsidDel="00000000" w:rsidRDefault="00000000" w14:paraId="0000009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During each daily meeting, Each team member will go over their experience and progress since the last meeting. Speaking will be necessary at each group meeting. </w:t>
      </w:r>
    </w:p>
    <w:p w:rsidR="00000000" w:rsidDel="00000000" w:rsidRDefault="00000000" w14:paraId="0000009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7"/>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Strategies for keeping on task: </w:t>
      </w:r>
    </w:p>
    <w:p w:rsidR="00000000" w:rsidDel="00000000" w:rsidRDefault="00000000" w14:paraId="0000009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The record keeper for the group stand up meetings will note what team members expect to be working on each day. That will be addressed on the next daily stand up meeting. So before each meeting members will write down tasks that they will accomplish that day, so the following day updates about those tasks will be asked for when it's their time to speak at the stand up. </w:t>
      </w:r>
      <w:r w:rsidR="00000000" w:rsidDel="00000000" w:rsidRPr="00000000">
        <w:rPr>
          <w:rtl w:val="0"/>
        </w:rPr>
      </w:r>
    </w:p>
    <w:p w:rsidR="00000000" w:rsidDel="00000000" w:rsidRDefault="00000000" w14:paraId="0000009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9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spacing w:before="0" w:after="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rsidR="00000000" w:rsidDel="00000000" w:rsidRDefault="00000000" w14:paraId="000000A2" w:rsidP="00000000" w:rsidRPr="00000000">
      <w:pPr>
        <w:pStyle w:val="Heading1"/>
      </w:pPr>
      <w:r w:rsidR="00000000" w:rsidDel="00000000" w:rsidRPr="00000000">
        <w:rPr>
          <w:rtl w:val="0"/>
        </w:rPr>
        <w:t>Dealing with Issues</w:t>
      </w:r>
    </w:p>
    <w:p w:rsidR="00000000" w:rsidDel="00000000" w:rsidRDefault="00000000" w14:paraId="000000A3" w:rsidP="00000000" w:rsidRPr="00000000">
      <w:pPr>
        <w:pStyle w:val="Heading2"/>
      </w:pPr>
      <w:r w:rsidR="00000000" w:rsidDel="00000000" w:rsidRPr="00000000">
        <w:rPr>
          <w:rtl w:val="0"/>
        </w:rPr>
        <w:t>Non-Cooperative Team Members</w:t>
      </w:r>
    </w:p>
    <w:p w:rsidR="00000000" w:rsidDel="00000000" w:rsidRDefault="00000000" w14:paraId="000000A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How will you deal with non-cooperative team members? </w:t>
      </w:r>
    </w:p>
    <w:p w:rsidR="00000000" w:rsidDel="00000000" w:rsidRDefault="00000000" w14:paraId="000000A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will go to higher-ups and notify them that they will be continuing the project without the non-cooperative team member. </w:t>
      </w:r>
      <w:r w:rsidR="00000000" w:rsidDel="00000000" w:rsidRPr="00000000">
        <w:rPr>
          <w:rtl w:val="0"/>
        </w:rPr>
      </w:r>
    </w:p>
    <w:p w:rsidR="00000000" w:rsidDel="00000000" w:rsidRDefault="00000000" w14:paraId="000000A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What are the consequences for failing to follow procedures and fulfil expectations?</w:t>
      </w:r>
    </w:p>
    <w:p w:rsidR="00000000" w:rsidDel="00000000" w:rsidRDefault="00000000" w14:paraId="000000A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t xml:space="preserve">Team members who fall short of their expectations will be asked what is preventing them from meeting expectations and will receive help from teammates. In person work schedules will be scheduled. </w:t>
      </w:r>
      <w:r w:rsidR="00000000" w:rsidDel="00000000" w:rsidRPr="00000000">
        <w:rPr>
          <w:rtl w:val="0"/>
        </w:rPr>
      </w:r>
    </w:p>
    <w:p w:rsidR="00000000" w:rsidDel="00000000" w:rsidRDefault="00000000" w14:paraId="000000A8" w:rsidP="00000000" w:rsidRPr="00000000">
      <w:pPr/>
      <w:r w:rsidR="00000000" w:rsidDel="00000000" w:rsidRPr="00000000">
        <w:rPr>
          <w:rtl w:val="0"/>
        </w:rPr>
      </w:r>
    </w:p>
    <w:p w:rsidR="00000000" w:rsidDel="00000000" w:rsidRDefault="00000000" w14:paraId="000000A9" w:rsidP="00000000" w:rsidRPr="00000000">
      <w:pPr/>
      <w:r w:rsidR="00000000" w:rsidDel="00000000" w:rsidRPr="00000000">
        <w:rPr>
          <w:rtl w:val="0"/>
        </w:rPr>
      </w:r>
    </w:p>
    <w:p>
      <w:pPr>
        <w:pStyle w:val="Heading1"/>
      </w:pPr>
      <w:r>
        <w:t>Timelines and Milestones</w:t>
      </w:r>
    </w:p>
    <w:p w:rsidR="00000000" w:rsidDel="00000000" w:rsidRDefault="00000000" w14:paraId="000000AB" w:rsidP="00000000" w:rsidRPr="00000000">
      <w:pPr>
        <w:pStyle w:val="Heading2"/>
      </w:pPr>
      <w:r w:rsidR="00000000" w:rsidDel="00000000" w:rsidRPr="00000000">
        <w:rPr>
          <w:rtl w:val="0"/>
        </w:rPr>
        <w:t>Project Timeline</w:t>
      </w:r>
    </w:p>
    <w:p w:rsidR="00000000" w:rsidDel="00000000" w:rsidRDefault="00000000" w14:paraId="000000A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both"/>
        <w:ind w:left="360"/>
        <w:ind w:right="0"/>
        <w:ind w:hanging="36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b w:val="0"/>
          <w:i w:val="0"/>
          <w:u w:val="none"/>
          <w:strike w:val="0"/>
          <w:color w:val="000000"/>
          <w:rFonts w:ascii="Quattrocento Sans" w:cs="Quattrocento Sans" w:eastAsia="Quattrocento Sans" w:hAnsi="Quattrocento Sans"/>
          <w:sz w:val="21"/>
          <w:szCs w:val="21"/>
          <w:smallCaps w:val="0"/>
          <w:shd w:fill="auto" w:val="clear"/>
        </w:rPr>
        <w:t xml:space="preserve">Create a timeline for the project. </w:t>
      </w:r>
    </w:p>
    <w:p w:rsidR="00000000" w:rsidDel="00000000" w:rsidRDefault="00000000" w14:paraId="000000A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720"/>
        <w:spacing w:before="0" w:after="240" w:line="240" w:lineRule="auto"/>
      </w:pPr>
      <w:r w:rsidR="00000000" w:rsidDel="00000000" w:rsidRPr="00000000">
        <w:rPr>
          <w:rtl w:val="0"/>
        </w:rPr>
        <w:t xml:space="preserve">Stage 1 </w:t>
      </w:r>
    </w:p>
    <w:p w:rsidR="00000000" w:rsidDel="00000000" w:rsidRDefault="00000000" w14:paraId="000000A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2/12/2020 - Create System Design Document</w:t>
      </w:r>
    </w:p>
    <w:p w:rsidR="00000000" w:rsidDel="00000000" w:rsidRDefault="00000000" w14:paraId="000000A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3/12/2020 - Develop Database, users, authorization and queries</w:t>
      </w:r>
    </w:p>
    <w:p w:rsidR="00000000" w:rsidDel="00000000" w:rsidRDefault="00000000" w14:paraId="000000B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 xml:space="preserve">3/12/2020 -Testing and Testing Document </w:t>
      </w:r>
    </w:p>
    <w:p w:rsidR="00000000" w:rsidDel="00000000" w:rsidRDefault="00000000" w14:paraId="000000B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Pr/>
        <w:tab/>
      </w:r>
      <w:r>
        <w:rPr/>
        <w:t>Stage 2</w:t>
      </w:r>
    </w:p>
    <w:p w:rsidR="00000000" w:rsidDel="00000000" w:rsidRDefault="00000000" w14:paraId="000000B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7/12/2020 - Web Application Development</w:t>
      </w:r>
    </w:p>
    <w:p w:rsidR="00000000" w:rsidDel="00000000" w:rsidRDefault="00000000" w14:paraId="000000B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Pr/>
        <w:tab/>
      </w:r>
      <w:r>
        <w:rPr/>
        <w:t>Stage 3</w:t>
      </w:r>
    </w:p>
    <w:p w:rsidR="00000000" w:rsidDel="00000000" w:rsidRDefault="00000000" w14:paraId="000000B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10/12/2020 - Database integration into Web Application</w:t>
      </w:r>
    </w:p>
    <w:p>
      <w:pPr>
        <w:pBdr>
          <w:top w:val="nil" w:sz="0" w:color="auto" w:space="0"/>
          <w:bottom w:val="nil" w:sz="0" w:color="auto" w:space="0"/>
          <w:left w:val="nil" w:sz="0" w:color="auto" w:space="0"/>
          <w:right w:val="nil" w:sz="0" w:color="auto" w:space="0"/>
          <w:between w:val="nil" w:sz="0" w:color="auto" w:space="0"/>
        </w:pBdr>
        <w:shd w:fill="auto"/>
        <w:jc w:val="both"/>
        <w:ind w:right="0"/>
        <w:spacing w:before="0" w:after="240" w:line="240" w:lineRule="auto"/>
      </w:pPr>
      <w:r>
        <w:t>11/12/2020 - Web App functionality implemented</w:t>
      </w:r>
    </w:p>
    <w:p w:rsidR="00000000" w:rsidDel="00000000" w:rsidRDefault="00000000" w14:paraId="000000B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right="0"/>
        <w:spacing w:before="0" w:after="240" w:line="240" w:lineRule="auto"/>
      </w:pPr>
      <w:r w:rsidR="00000000" w:rsidDel="00000000" w:rsidRPr="00000000">
        <w:rPr>
          <w:rtl w:val="0"/>
        </w:rPr>
        <w:t>12/12/2020 - Testing and update Testing Document</w:t>
      </w:r>
    </w:p>
    <w:p w:rsidR="00000000" w:rsidDel="00000000" w:rsidRDefault="00000000" w14:paraId="000000B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0"/>
        <w:ind w:right="0"/>
        <w:ind w:firstLine="0"/>
        <w:spacing w:before="0" w:after="240" w:line="240" w:lineRule="auto"/>
        <w:rPr>
          <w:b w:val="0"/>
          <w:i w:val="0"/>
          <w:u w:val="none"/>
          <w:strike w:val="0"/>
          <w:color w:val="000000"/>
          <w:rFonts w:ascii="Quattrocento Sans" w:cs="Quattrocento Sans" w:eastAsia="Quattrocento Sans" w:hAnsi="Quattrocento Sans"/>
          <w:sz w:val="21"/>
          <w:szCs w:val="21"/>
          <w:smallCaps w:val="0"/>
          <w:shd w:fill="auto" w:val="clear"/>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numPr>
          <w:ilvl w:val="0"/>
          <w:numId w:val="1"/>
        </w:numPr>
        <w:jc w:val="both"/>
        <w:ind w:left="360"/>
        <w:ind w:right="0"/>
        <w:ind w:hanging="360"/>
        <w:spacing w:before="0" w:after="240" w:line="240" w:lineRule="auto"/>
      </w:pPr>
      <w:r>
        <w:rPr>
          <w:b w:val="0"/>
          <w:i w:val="0"/>
          <w:u w:val="none"/>
          <w:strike w:val="0"/>
          <w:color w:val="000000"/>
          <w:rFonts w:ascii="Quattrocento Sans"/>
          <w:sz w:val="21"/>
          <w:smallCaps w:val="0"/>
          <w:shd w:fill="auto"/>
        </w:rPr>
        <w:t xml:space="preserve">It can be challenging to predict how much time is needed for each stage prior to beginning a project. In this section outline how you will handle revisions to the timeline, if necessary. </w:t>
      </w:r>
    </w:p>
    <w:p w:rsidR="00000000" w:rsidDel="00000000" w:rsidRDefault="00000000" w14:paraId="000000B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both"/>
        <w:ind w:left="360"/>
        <w:ind w:right="0"/>
        <w:ind w:firstLine="0"/>
        <w:spacing w:before="0" w:after="240" w:line="240" w:lineRule="auto"/>
      </w:pPr>
      <w:r w:rsidR="00000000" w:rsidDel="00000000" w:rsidRPr="00000000">
        <w:rPr>
          <w:rtl w:val="0"/>
        </w:rPr>
        <w:t xml:space="preserve">Plenty of time has been given for the development of the webpage. This will allow for more time for the database to be tested and revised if necessary. As well as time for the integration of the database to occur earlier if the web-page is completed early.  There is wiggle room between each stage to allow for delays. </w:t>
      </w:r>
      <w:r w:rsidR="00000000" w:rsidDel="00000000" w:rsidRPr="00000000">
        <w:rPr>
          <w:rtl w:val="0"/>
        </w:rPr>
      </w:r>
    </w:p>
    <w:sectPr>
      <w:pgSz w:w="12240" w:h="15840" w:orient="portrait"/>
      <w:pgMar w:left="1440" w:right="1440" w:top="1440" w:bottom="1440" w:header="720" w:footer="72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w:font w:name="Symbo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
              <a:graphic>
                <a:graphicData uri="http://schemas.microsoft.com/office/word/2010/wordprocessingShape">
                  <wps:wsp>
                    <wps:cNvCnPr/>
                    <wps:spPr>
                      <a:xfrm flipH="1" rot="10800000">
                        <a:off x="1628529" y="3760950"/>
                        <a:ext cx="7434943"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25400</wp:posOffset>
              </wp:positionV>
              <wp:extent cx="7444468" cy="476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444468" cy="47625"/>
                      </a:xfrm>
                      <a:prstGeom prst="rect"/>
                      <a:ln/>
                    </pic:spPr>
                  </pic:pic>
                </a:graphicData>
              </a:graphic>
            </wp:anchor>
          </w:drawing>
        </mc:Fallback>
      </mc:AlternateConten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Whitecliffe</w:t>
      <w:tab/>
      <w:t xml:space="preserve">IT6037_Project_v2a_TeamContractTemplate</w:t>
      <w:tab/>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IT6037 Team: [</w:t>
    </w:r>
    <w:r w:rsidDel="00000000" w:rsidR="00000000" w:rsidRPr="00000000">
      <w:rPr>
        <w:sz w:val="20"/>
        <w:szCs w:val="20"/>
        <w:rtl w:val="0"/>
      </w:rPr>
      <w:t xml:space="preserve">Team Joel</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tab/>
      <w:tab/>
      <w:t xml:space="preserve">Project: Team Contract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
              <a:graphic>
                <a:graphicData uri="http://schemas.microsoft.com/office/word/2010/wordprocessingShape">
                  <wps:wsp>
                    <wps:cNvCnPr/>
                    <wps:spPr>
                      <a:xfrm flipH="1" rot="10800000">
                        <a:off x="1604036" y="3774558"/>
                        <a:ext cx="7483929" cy="1088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355600</wp:posOffset>
              </wp:positionV>
              <wp:extent cx="7483929"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483929" cy="12700"/>
                      </a:xfrm>
                      <a:prstGeom prst="rect"/>
                      <a:ln/>
                    </pic:spPr>
                  </pic:pic>
                </a:graphicData>
              </a:graphic>
            </wp:anchor>
          </w:drawing>
        </mc:Fallback>
      </mc:AlternateConten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2">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3">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4">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5">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6">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7">
    <w:multiLevelType w:val="hybridMultilevel"/>
    <w:lvl w:ilvl="0">
      <w:numFmt w:val="decimal"/>
      <w:lvlText w:val="%1."/>
      <w:start w:val="1"/>
      <w:rPr/>
      <w:pPr>
        <w:ind w:left="360"/>
        <w:ind w:hanging="360"/>
      </w:pPr>
      <w:lvlJc w:val="left"/>
    </w:lvl>
    <w:lvl w:ilvl="1">
      <w:numFmt w:val="lowerLetter"/>
      <w:lvlText w:val="%2."/>
      <w:start w:val="1"/>
      <w:rPr/>
      <w:pPr>
        <w:ind w:left="1080"/>
        <w:ind w:hanging="360"/>
      </w:pPr>
      <w:lvlJc w:val="left"/>
    </w:lvl>
    <w:lvl w:ilvl="2">
      <w:numFmt w:val="lowerRoman"/>
      <w:lvlText w:val="%3."/>
      <w:start w:val="1"/>
      <w:rPr/>
      <w:pPr>
        <w:ind w:left="1800"/>
        <w:ind w:hanging="180"/>
      </w:pPr>
      <w:lvlJc w:val="right"/>
    </w:lvl>
    <w:lvl w:ilvl="3">
      <w:numFmt w:val="decimal"/>
      <w:lvlText w:val="%4."/>
      <w:start w:val="1"/>
      <w:rPr/>
      <w:pPr>
        <w:ind w:left="2520"/>
        <w:ind w:hanging="360"/>
      </w:pPr>
      <w:lvlJc w:val="left"/>
    </w:lvl>
    <w:lvl w:ilvl="4">
      <w:numFmt w:val="lowerLetter"/>
      <w:lvlText w:val="%5."/>
      <w:start w:val="1"/>
      <w:rPr/>
      <w:pPr>
        <w:ind w:left="3240"/>
        <w:ind w:hanging="360"/>
      </w:pPr>
      <w:lvlJc w:val="left"/>
    </w:lvl>
    <w:lvl w:ilvl="5">
      <w:numFmt w:val="lowerRoman"/>
      <w:lvlText w:val="%6."/>
      <w:start w:val="1"/>
      <w:rPr/>
      <w:pPr>
        <w:ind w:left="3960"/>
        <w:ind w:hanging="180"/>
      </w:pPr>
      <w:lvlJc w:val="right"/>
    </w:lvl>
    <w:lvl w:ilvl="6">
      <w:numFmt w:val="decimal"/>
      <w:lvlText w:val="%7."/>
      <w:start w:val="1"/>
      <w:rPr/>
      <w:pPr>
        <w:ind w:left="4680"/>
        <w:ind w:hanging="360"/>
      </w:pPr>
      <w:lvlJc w:val="left"/>
    </w:lvl>
    <w:lvl w:ilvl="7">
      <w:numFmt w:val="lowerLetter"/>
      <w:lvlText w:val="%8."/>
      <w:start w:val="1"/>
      <w:rPr/>
      <w:pPr>
        <w:ind w:left="5400"/>
        <w:ind w:hanging="360"/>
      </w:pPr>
      <w:lvlJc w:val="left"/>
    </w:lvl>
    <w:lvl w:ilvl="8">
      <w:numFmt w:val="lowerRoman"/>
      <w:lvlText w:val="%9."/>
      <w:start w:val="1"/>
      <w:rPr/>
      <w:pPr>
        <w:ind w:left="612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1"/>
        <w:szCs w:val="21"/>
        <w:lang w:val="en-NZ"/>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lineRule="auto"/>
    </w:pPr>
    <w:rPr>
      <w:rFonts w:ascii="Quattrocento Sans" w:cs="Quattrocento Sans" w:eastAsia="Quattrocento Sans" w:hAnsi="Quattrocento Sans"/>
      <w:b w:val="1"/>
      <w:smallCaps w:val="1"/>
      <w:sz w:val="30"/>
      <w:szCs w:val="30"/>
    </w:rPr>
  </w:style>
  <w:style w:type="paragraph" w:styleId="Heading2">
    <w:name w:val="heading 2"/>
    <w:basedOn w:val="Normal"/>
    <w:next w:val="Normal"/>
    <w:pPr/>
    <w:rPr>
      <w:rFonts w:ascii="Quattrocento Sans" w:cs="Quattrocento Sans" w:eastAsia="Quattrocento Sans" w:hAnsi="Quattrocento Sans"/>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