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8FEB4" w14:textId="77777777" w:rsidR="00C3619B" w:rsidRPr="00C3619B" w:rsidRDefault="00C3619B" w:rsidP="00C3619B">
      <w:r w:rsidRPr="00C3619B">
        <w:rPr>
          <w:b/>
          <w:bCs/>
        </w:rPr>
        <w:t>Artificial Intelligence (AI)</w:t>
      </w:r>
      <w:r w:rsidRPr="00C3619B">
        <w:t xml:space="preserve"> is the simulation of human intelligence processes by machines, especially computer systems. Applications of AI include expert systems, natural language processing, speech recognition, and machine vision.</w:t>
      </w:r>
    </w:p>
    <w:p w14:paraId="55B018B4" w14:textId="77777777" w:rsidR="00C3619B" w:rsidRPr="00C3619B" w:rsidRDefault="00C3619B" w:rsidP="00C3619B">
      <w:r w:rsidRPr="00C3619B">
        <w:rPr>
          <w:b/>
          <w:bCs/>
        </w:rPr>
        <w:t>Machine learning</w:t>
      </w:r>
      <w:r w:rsidRPr="00C3619B">
        <w:t xml:space="preserve"> is a subset of AI that enables systems to learn and improve from experience without being explicitly programmed.</w:t>
      </w:r>
    </w:p>
    <w:p w14:paraId="5FB09F02" w14:textId="77777777" w:rsidR="00C3619B" w:rsidRPr="00C3619B" w:rsidRDefault="00C3619B" w:rsidP="00C3619B">
      <w:r w:rsidRPr="00C3619B">
        <w:rPr>
          <w:b/>
          <w:bCs/>
        </w:rPr>
        <w:t>Privacy and security</w:t>
      </w:r>
      <w:r w:rsidRPr="00C3619B">
        <w:t xml:space="preserve"> are critical when deploying AI in real-world scenarios to protect sensitive data.</w:t>
      </w:r>
    </w:p>
    <w:p w14:paraId="15D105F7" w14:textId="77777777" w:rsidR="00C3619B" w:rsidRPr="00C3619B" w:rsidRDefault="00C3619B" w:rsidP="00C3619B">
      <w:r w:rsidRPr="00C3619B">
        <w:t xml:space="preserve">Recent advances in </w:t>
      </w:r>
      <w:r w:rsidRPr="00C3619B">
        <w:rPr>
          <w:b/>
          <w:bCs/>
        </w:rPr>
        <w:t>GPUs</w:t>
      </w:r>
      <w:r w:rsidRPr="00C3619B">
        <w:t xml:space="preserve"> have accelerated deep learning models, making AI more accessible and powerful.</w:t>
      </w:r>
    </w:p>
    <w:p w14:paraId="6B07D61E" w14:textId="77777777" w:rsidR="007734F7" w:rsidRPr="00C3619B" w:rsidRDefault="007734F7" w:rsidP="00C3619B"/>
    <w:sectPr w:rsidR="007734F7" w:rsidRPr="00C3619B" w:rsidSect="005073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9B"/>
    <w:rsid w:val="003906BD"/>
    <w:rsid w:val="00467C5A"/>
    <w:rsid w:val="005073F6"/>
    <w:rsid w:val="006E6414"/>
    <w:rsid w:val="007734F7"/>
    <w:rsid w:val="00C3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13BB"/>
  <w15:chartTrackingRefBased/>
  <w15:docId w15:val="{8A9557AD-76BE-447E-9830-EB77B4F6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</dc:creator>
  <cp:keywords/>
  <dc:description/>
  <cp:lastModifiedBy>joe law</cp:lastModifiedBy>
  <cp:revision>1</cp:revision>
  <dcterms:created xsi:type="dcterms:W3CDTF">2025-08-11T14:48:00Z</dcterms:created>
  <dcterms:modified xsi:type="dcterms:W3CDTF">2025-08-11T14:50:00Z</dcterms:modified>
</cp:coreProperties>
</file>