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Munieshwar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Ramdass</w:t>
      </w:r>
      <w:proofErr w:type="spellEnd"/>
      <w:r>
        <w:rPr>
          <w:rFonts w:ascii="Times New Roman" w:hAnsi="Times New Roman" w:cs="Times New Roman"/>
          <w:sz w:val="24"/>
          <w:szCs w:val="24"/>
        </w:rPr>
        <w:t>; Joel Castillo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Phyllis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Frankl</w:t>
      </w:r>
      <w:proofErr w:type="spellEnd"/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CS-UY 3083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February 2015</w:t>
      </w:r>
    </w:p>
    <w:p w:rsidR="00F65CE0" w:rsidRDefault="00F65CE0" w:rsidP="00F65CE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Part 1: Explanations</w:t>
      </w:r>
    </w:p>
    <w:p w:rsidR="000109B1" w:rsidRDefault="000109B1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</w:t>
      </w:r>
    </w:p>
    <w:p w:rsidR="000109B1" w:rsidRDefault="000109B1" w:rsidP="000109B1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Entities: First letter is capitalized</w:t>
      </w:r>
    </w:p>
    <w:p w:rsidR="000109B1" w:rsidRDefault="000109B1" w:rsidP="000109B1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Relationship: First letter is capitalized and word is italicized</w:t>
      </w:r>
    </w:p>
    <w:p w:rsidR="000109B1" w:rsidRDefault="000109B1" w:rsidP="000109B1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 Usually stated as common words without spaces</w:t>
      </w:r>
    </w:p>
    <w:p w:rsidR="009A48F8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</w:t>
      </w:r>
    </w:p>
    <w:p w:rsidR="00F65CE0" w:rsidRDefault="00F65CE0" w:rsidP="009A48F8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entity will handle any actions (have any relationships) that both the student and advisor entities have the ability to do. Therefore, there w</w:t>
      </w:r>
      <w:r w:rsidR="009A48F8">
        <w:rPr>
          <w:rFonts w:ascii="Times New Roman" w:hAnsi="Times New Roman" w:cs="Times New Roman"/>
          <w:sz w:val="24"/>
          <w:szCs w:val="24"/>
        </w:rPr>
        <w:t>ill not be a relationship with S</w:t>
      </w:r>
      <w:r>
        <w:rPr>
          <w:rFonts w:ascii="Times New Roman" w:hAnsi="Times New Roman" w:cs="Times New Roman"/>
          <w:sz w:val="24"/>
          <w:szCs w:val="24"/>
        </w:rPr>
        <w:t>tudent and something else</w:t>
      </w:r>
      <w:r w:rsidR="009A48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another </w:t>
      </w:r>
      <w:r w:rsidR="009A48F8">
        <w:rPr>
          <w:rFonts w:ascii="Times New Roman" w:hAnsi="Times New Roman" w:cs="Times New Roman"/>
          <w:sz w:val="24"/>
          <w:szCs w:val="24"/>
        </w:rPr>
        <w:t xml:space="preserve">(redundant)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9A48F8">
        <w:rPr>
          <w:rFonts w:ascii="Times New Roman" w:hAnsi="Times New Roman" w:cs="Times New Roman"/>
          <w:sz w:val="24"/>
          <w:szCs w:val="24"/>
        </w:rPr>
        <w:t>from the A</w:t>
      </w:r>
      <w:r>
        <w:rPr>
          <w:rFonts w:ascii="Times New Roman" w:hAnsi="Times New Roman" w:cs="Times New Roman"/>
          <w:sz w:val="24"/>
          <w:szCs w:val="24"/>
        </w:rPr>
        <w:t xml:space="preserve">dvisor’s perspective. For example, all “people” </w:t>
      </w:r>
      <w:r w:rsidR="009A48F8">
        <w:rPr>
          <w:rFonts w:ascii="Times New Roman" w:hAnsi="Times New Roman" w:cs="Times New Roman"/>
          <w:sz w:val="24"/>
          <w:szCs w:val="24"/>
        </w:rPr>
        <w:t xml:space="preserve">(meaning both Student and Advisor) </w:t>
      </w:r>
      <w:r>
        <w:rPr>
          <w:rFonts w:ascii="Times New Roman" w:hAnsi="Times New Roman" w:cs="Times New Roman"/>
          <w:sz w:val="24"/>
          <w:szCs w:val="24"/>
        </w:rPr>
        <w:t xml:space="preserve">have the ability to </w:t>
      </w:r>
      <w:r w:rsidRPr="009A48F8">
        <w:rPr>
          <w:rFonts w:ascii="Times New Roman" w:hAnsi="Times New Roman" w:cs="Times New Roman"/>
          <w:i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to both the Event entity and Club’</w:t>
      </w:r>
      <w:r w:rsidR="009A48F8">
        <w:rPr>
          <w:rFonts w:ascii="Times New Roman" w:hAnsi="Times New Roman" w:cs="Times New Roman"/>
          <w:sz w:val="24"/>
          <w:szCs w:val="24"/>
        </w:rPr>
        <w:t>s weak entity set, Match.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9A48F8" w:rsidRDefault="009A48F8" w:rsidP="009A48F8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entity can join a club. However, a student must both show an interest to a club and match any club description/comments. This inspired the weak entity set Match, which has both of these attributes,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people_keywords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(about the club). If a student </w:t>
      </w:r>
      <w:proofErr w:type="gramStart"/>
      <w:r w:rsidRPr="009A48F8">
        <w:rPr>
          <w:rFonts w:ascii="Times New Roman" w:hAnsi="Times New Roman" w:cs="Times New Roman"/>
          <w:i/>
          <w:sz w:val="24"/>
          <w:szCs w:val="24"/>
        </w:rPr>
        <w:t>Matches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s/he will </w:t>
      </w:r>
      <w:r w:rsidRPr="009A48F8">
        <w:rPr>
          <w:rFonts w:ascii="Times New Roman" w:hAnsi="Times New Roman" w:cs="Times New Roman"/>
          <w:i/>
          <w:sz w:val="24"/>
          <w:szCs w:val="24"/>
        </w:rPr>
        <w:t>Belong</w:t>
      </w:r>
      <w:r>
        <w:rPr>
          <w:rFonts w:ascii="Times New Roman" w:hAnsi="Times New Roman" w:cs="Times New Roman"/>
          <w:sz w:val="24"/>
          <w:szCs w:val="24"/>
        </w:rPr>
        <w:t xml:space="preserve"> to a Club.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</w:p>
    <w:p w:rsidR="000109B1" w:rsidRDefault="000109B1" w:rsidP="000109B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entity merely </w:t>
      </w:r>
      <w:proofErr w:type="gramStart"/>
      <w:r w:rsidRPr="000109B1">
        <w:rPr>
          <w:rFonts w:ascii="Times New Roman" w:hAnsi="Times New Roman" w:cs="Times New Roman"/>
          <w:i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Club(s).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</w:t>
      </w:r>
    </w:p>
    <w:p w:rsidR="000109B1" w:rsidRDefault="000109B1" w:rsidP="000109B1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entity merely Sponsors Events. This entity is required to determine whether or not a Student is </w:t>
      </w:r>
      <w:r w:rsidRPr="000109B1">
        <w:rPr>
          <w:rFonts w:ascii="Times New Roman" w:hAnsi="Times New Roman" w:cs="Times New Roman"/>
          <w:i/>
          <w:sz w:val="24"/>
          <w:szCs w:val="24"/>
        </w:rPr>
        <w:t>Eligible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109B1">
        <w:rPr>
          <w:rFonts w:ascii="Times New Roman" w:hAnsi="Times New Roman" w:cs="Times New Roman"/>
          <w:i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an Event. This is handled with a weak entity named Eligibility.</w:t>
      </w:r>
      <w:r w:rsidR="0022615B">
        <w:rPr>
          <w:rFonts w:ascii="Times New Roman" w:hAnsi="Times New Roman" w:cs="Times New Roman"/>
          <w:sz w:val="24"/>
          <w:szCs w:val="24"/>
        </w:rPr>
        <w:t xml:space="preserve"> A Club </w:t>
      </w:r>
      <w:proofErr w:type="gramStart"/>
      <w:r w:rsidR="0022615B" w:rsidRPr="0022615B">
        <w:rPr>
          <w:rFonts w:ascii="Times New Roman" w:hAnsi="Times New Roman" w:cs="Times New Roman"/>
          <w:i/>
          <w:sz w:val="24"/>
          <w:szCs w:val="24"/>
        </w:rPr>
        <w:t>Has</w:t>
      </w:r>
      <w:proofErr w:type="gramEnd"/>
      <w:r w:rsidR="0022615B">
        <w:rPr>
          <w:rFonts w:ascii="Times New Roman" w:hAnsi="Times New Roman" w:cs="Times New Roman"/>
          <w:sz w:val="24"/>
          <w:szCs w:val="24"/>
        </w:rPr>
        <w:t xml:space="preserve"> at least one Advis</w:t>
      </w:r>
      <w:bookmarkStart w:id="0" w:name="_GoBack"/>
      <w:bookmarkEnd w:id="0"/>
      <w:r w:rsidR="0022615B">
        <w:rPr>
          <w:rFonts w:ascii="Times New Roman" w:hAnsi="Times New Roman" w:cs="Times New Roman"/>
          <w:sz w:val="24"/>
          <w:szCs w:val="24"/>
        </w:rPr>
        <w:t>or.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</w:p>
    <w:p w:rsidR="000109B1" w:rsidRDefault="00B365CF" w:rsidP="00B365CF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109B1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’s permission attribute is private, </w:t>
      </w:r>
      <w:r w:rsidR="000109B1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will only be able</w:t>
      </w:r>
      <w:r w:rsidR="000109B1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0109B1" w:rsidRPr="000109B1">
        <w:rPr>
          <w:rFonts w:ascii="Times New Roman" w:hAnsi="Times New Roman" w:cs="Times New Roman"/>
          <w:i/>
          <w:sz w:val="24"/>
          <w:szCs w:val="24"/>
        </w:rPr>
        <w:t>Enter</w:t>
      </w:r>
      <w:proofErr w:type="gramEnd"/>
      <w:r w:rsidR="000109B1">
        <w:rPr>
          <w:rFonts w:ascii="Times New Roman" w:hAnsi="Times New Roman" w:cs="Times New Roman"/>
          <w:sz w:val="24"/>
          <w:szCs w:val="24"/>
        </w:rPr>
        <w:t xml:space="preserve"> if they are part of the club that </w:t>
      </w:r>
      <w:r w:rsidR="000109B1" w:rsidRPr="000109B1">
        <w:rPr>
          <w:rFonts w:ascii="Times New Roman" w:hAnsi="Times New Roman" w:cs="Times New Roman"/>
          <w:i/>
          <w:sz w:val="24"/>
          <w:szCs w:val="24"/>
        </w:rPr>
        <w:t>Sponsored</w:t>
      </w:r>
      <w:r>
        <w:rPr>
          <w:rFonts w:ascii="Times New Roman" w:hAnsi="Times New Roman" w:cs="Times New Roman"/>
          <w:sz w:val="24"/>
          <w:szCs w:val="24"/>
        </w:rPr>
        <w:t xml:space="preserve"> the Event</w:t>
      </w:r>
      <w:r w:rsidR="000109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check is done through the weak entity set, Eligibility which is aggregated to the Student, Match, and Club entities, and </w:t>
      </w:r>
      <w:r w:rsidRPr="00B365CF">
        <w:rPr>
          <w:rFonts w:ascii="Times New Roman" w:hAnsi="Times New Roman" w:cs="Times New Roman"/>
          <w:i/>
          <w:sz w:val="24"/>
          <w:szCs w:val="24"/>
        </w:rPr>
        <w:t>Belongs</w:t>
      </w:r>
      <w:r>
        <w:rPr>
          <w:rFonts w:ascii="Times New Roman" w:hAnsi="Times New Roman" w:cs="Times New Roman"/>
          <w:sz w:val="24"/>
          <w:szCs w:val="24"/>
        </w:rPr>
        <w:t xml:space="preserve"> relationship. If Event’s permission attribute is public, then all Students will be </w:t>
      </w:r>
      <w:r w:rsidRPr="00B365CF">
        <w:rPr>
          <w:rFonts w:ascii="Times New Roman" w:hAnsi="Times New Roman" w:cs="Times New Roman"/>
          <w:i/>
          <w:sz w:val="24"/>
          <w:szCs w:val="24"/>
        </w:rPr>
        <w:t>Eligible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365CF">
        <w:rPr>
          <w:rFonts w:ascii="Times New Roman" w:hAnsi="Times New Roman" w:cs="Times New Roman"/>
          <w:i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</w:p>
    <w:p w:rsidR="009A48F8" w:rsidRDefault="009A48F8" w:rsidP="009A48F8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Person </w:t>
      </w:r>
      <w:r w:rsidRPr="009A48F8">
        <w:rPr>
          <w:rFonts w:ascii="Times New Roman" w:hAnsi="Times New Roman" w:cs="Times New Roman"/>
          <w:i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 xml:space="preserve"> to Match </w:t>
      </w:r>
      <w:proofErr w:type="gramStart"/>
      <w:r w:rsidRPr="009A48F8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Club entity.</w:t>
      </w:r>
      <w:r>
        <w:rPr>
          <w:rFonts w:ascii="Times New Roman" w:hAnsi="Times New Roman" w:cs="Times New Roman"/>
          <w:sz w:val="24"/>
          <w:szCs w:val="24"/>
        </w:rPr>
        <w:t xml:space="preserve"> Student’</w:t>
      </w:r>
      <w:r w:rsidR="000109B1">
        <w:rPr>
          <w:rFonts w:ascii="Times New Roman" w:hAnsi="Times New Roman" w:cs="Times New Roman"/>
          <w:sz w:val="24"/>
          <w:szCs w:val="24"/>
        </w:rPr>
        <w:t xml:space="preserve">s ability to </w:t>
      </w:r>
      <w:proofErr w:type="gramStart"/>
      <w:r w:rsidR="000109B1" w:rsidRPr="000109B1">
        <w:rPr>
          <w:rFonts w:ascii="Times New Roman" w:hAnsi="Times New Roman" w:cs="Times New Roman"/>
          <w:i/>
          <w:sz w:val="24"/>
          <w:szCs w:val="24"/>
        </w:rPr>
        <w:t>Belong</w:t>
      </w:r>
      <w:proofErr w:type="gramEnd"/>
      <w:r w:rsidR="000109B1">
        <w:rPr>
          <w:rFonts w:ascii="Times New Roman" w:hAnsi="Times New Roman" w:cs="Times New Roman"/>
          <w:sz w:val="24"/>
          <w:szCs w:val="24"/>
        </w:rPr>
        <w:t xml:space="preserve"> to a Club depends on this entity.</w:t>
      </w:r>
      <w:r w:rsidR="0022615B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22615B">
        <w:rPr>
          <w:rFonts w:ascii="Times New Roman" w:hAnsi="Times New Roman" w:cs="Times New Roman"/>
          <w:sz w:val="24"/>
          <w:szCs w:val="24"/>
        </w:rPr>
        <w:t>student_comments</w:t>
      </w:r>
      <w:proofErr w:type="spellEnd"/>
      <w:r w:rsidR="002261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2615B">
        <w:rPr>
          <w:rFonts w:ascii="Times New Roman" w:hAnsi="Times New Roman" w:cs="Times New Roman"/>
          <w:sz w:val="24"/>
          <w:szCs w:val="24"/>
        </w:rPr>
        <w:t>people_keywords</w:t>
      </w:r>
      <w:proofErr w:type="spellEnd"/>
      <w:r w:rsidR="0022615B">
        <w:rPr>
          <w:rFonts w:ascii="Times New Roman" w:hAnsi="Times New Roman" w:cs="Times New Roman"/>
          <w:sz w:val="24"/>
          <w:szCs w:val="24"/>
        </w:rPr>
        <w:t xml:space="preserve"> are stored for each individual. Note: if the same Student inputs his/her “</w:t>
      </w:r>
      <w:proofErr w:type="spellStart"/>
      <w:r w:rsidR="0022615B">
        <w:rPr>
          <w:rFonts w:ascii="Times New Roman" w:hAnsi="Times New Roman" w:cs="Times New Roman"/>
          <w:sz w:val="24"/>
          <w:szCs w:val="24"/>
        </w:rPr>
        <w:t>people_keyword</w:t>
      </w:r>
      <w:proofErr w:type="spellEnd"/>
      <w:r w:rsidR="0022615B">
        <w:rPr>
          <w:rFonts w:ascii="Times New Roman" w:hAnsi="Times New Roman" w:cs="Times New Roman"/>
          <w:sz w:val="24"/>
          <w:szCs w:val="24"/>
        </w:rPr>
        <w:t xml:space="preserve">,” s/he may have a post-Match situation via the Person entity, which is fine since his/her input is coming after the fact that s/he </w:t>
      </w:r>
      <w:proofErr w:type="gramStart"/>
      <w:r w:rsidR="0022615B" w:rsidRPr="0022615B">
        <w:rPr>
          <w:rFonts w:ascii="Times New Roman" w:hAnsi="Times New Roman" w:cs="Times New Roman"/>
          <w:i/>
          <w:sz w:val="24"/>
          <w:szCs w:val="24"/>
        </w:rPr>
        <w:t>Belongs</w:t>
      </w:r>
      <w:proofErr w:type="gramEnd"/>
      <w:r w:rsidR="0022615B">
        <w:rPr>
          <w:rFonts w:ascii="Times New Roman" w:hAnsi="Times New Roman" w:cs="Times New Roman"/>
          <w:sz w:val="24"/>
          <w:szCs w:val="24"/>
        </w:rPr>
        <w:t xml:space="preserve"> to the club.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Event_Comments</w:t>
      </w:r>
      <w:proofErr w:type="spellEnd"/>
    </w:p>
    <w:p w:rsidR="00B365CF" w:rsidRDefault="00B365CF" w:rsidP="00B365CF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weak entity set. All Persons are welcomed to </w:t>
      </w:r>
      <w:r w:rsidRPr="00B365CF">
        <w:rPr>
          <w:rFonts w:ascii="Times New Roman" w:hAnsi="Times New Roman" w:cs="Times New Roman"/>
          <w:i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65C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Event, which will be recorded for the individual Person.</w:t>
      </w:r>
    </w:p>
    <w:p w:rsid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Eligibility</w:t>
      </w:r>
    </w:p>
    <w:p w:rsidR="00B365CF" w:rsidRDefault="00B365CF" w:rsidP="00B365CF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weak entity set. This entity is aggregated to Student, Match, and Club as it sometimes requires the state of being of whether a student </w:t>
      </w:r>
      <w:proofErr w:type="gramStart"/>
      <w:r w:rsidRPr="00B365CF">
        <w:rPr>
          <w:rFonts w:ascii="Times New Roman" w:hAnsi="Times New Roman" w:cs="Times New Roman"/>
          <w:i/>
          <w:sz w:val="24"/>
          <w:szCs w:val="24"/>
        </w:rPr>
        <w:t>Belongs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 Club. </w:t>
      </w:r>
      <w:r w:rsidRPr="00B365CF">
        <w:rPr>
          <w:rFonts w:ascii="Times New Roman" w:hAnsi="Times New Roman" w:cs="Times New Roman"/>
          <w:i/>
          <w:sz w:val="24"/>
          <w:szCs w:val="24"/>
        </w:rPr>
        <w:t>Belongs</w:t>
      </w:r>
      <w:r>
        <w:rPr>
          <w:rFonts w:ascii="Times New Roman" w:hAnsi="Times New Roman" w:cs="Times New Roman"/>
          <w:sz w:val="24"/>
          <w:szCs w:val="24"/>
        </w:rPr>
        <w:t xml:space="preserve"> is already associate with two entities, so i</w:t>
      </w:r>
      <w:r w:rsidR="0022615B">
        <w:rPr>
          <w:rFonts w:ascii="Times New Roman" w:hAnsi="Times New Roman" w:cs="Times New Roman"/>
          <w:sz w:val="24"/>
          <w:szCs w:val="24"/>
        </w:rPr>
        <w:t>t would be clearer is</w:t>
      </w:r>
      <w:r>
        <w:rPr>
          <w:rFonts w:ascii="Times New Roman" w:hAnsi="Times New Roman" w:cs="Times New Roman"/>
          <w:sz w:val="24"/>
          <w:szCs w:val="24"/>
        </w:rPr>
        <w:t xml:space="preserve"> Eligibility is aggregated.</w:t>
      </w:r>
    </w:p>
    <w:p w:rsidR="00F65CE0" w:rsidRPr="00F65CE0" w:rsidRDefault="00F65CE0" w:rsidP="00F65CE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65CE0" w:rsidRPr="00F6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E0"/>
    <w:rsid w:val="000109B1"/>
    <w:rsid w:val="0022615B"/>
    <w:rsid w:val="009A48F8"/>
    <w:rsid w:val="00B365CF"/>
    <w:rsid w:val="00BE115E"/>
    <w:rsid w:val="00F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56F9F-AD69-40F7-859A-2FDE3F4E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Munieshwar Ramdass</dc:creator>
  <cp:keywords/>
  <dc:description/>
  <cp:lastModifiedBy>Munieshwar Ramdass</cp:lastModifiedBy>
  <cp:revision>1</cp:revision>
  <dcterms:created xsi:type="dcterms:W3CDTF">2015-02-22T15:39:00Z</dcterms:created>
  <dcterms:modified xsi:type="dcterms:W3CDTF">2015-02-22T16:27:00Z</dcterms:modified>
</cp:coreProperties>
</file>