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INFORME DE AVANCE DE PROYECTO</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Docente: Dr. Oscar Jimenez Flores</w:t>
      </w:r>
    </w:p>
    <w:p w:rsidR="00000000" w:rsidDel="00000000" w:rsidP="00000000" w:rsidRDefault="00000000" w:rsidRPr="00000000" w14:paraId="00000004">
      <w:pPr>
        <w:rPr>
          <w:sz w:val="20"/>
          <w:szCs w:val="20"/>
        </w:rPr>
      </w:pPr>
      <w:r w:rsidDel="00000000" w:rsidR="00000000" w:rsidRPr="00000000">
        <w:rPr>
          <w:rtl w:val="0"/>
        </w:rPr>
      </w:r>
    </w:p>
    <w:tbl>
      <w:tblPr>
        <w:tblStyle w:val="Table1"/>
        <w:tblW w:w="10790.0" w:type="dxa"/>
        <w:jc w:val="left"/>
        <w:tblBorders>
          <w:top w:color="bfbfbf" w:space="0" w:sz="4" w:val="single"/>
          <w:left w:color="bfbfbf" w:space="0" w:sz="4" w:val="single"/>
          <w:bottom w:color="bfbfbf" w:space="0" w:sz="18" w:val="single"/>
          <w:right w:color="bfbfbf" w:space="0" w:sz="4" w:val="single"/>
          <w:insideH w:color="bfbfbf" w:space="0" w:sz="4" w:val="single"/>
          <w:insideV w:color="bfbfbf" w:space="0" w:sz="4" w:val="single"/>
        </w:tblBorders>
        <w:tblLayout w:type="fixed"/>
        <w:tblLook w:val="0400"/>
      </w:tblPr>
      <w:tblGrid>
        <w:gridCol w:w="2263"/>
        <w:gridCol w:w="5529"/>
        <w:gridCol w:w="850"/>
        <w:gridCol w:w="2148"/>
        <w:tblGridChange w:id="0">
          <w:tblGrid>
            <w:gridCol w:w="2263"/>
            <w:gridCol w:w="5529"/>
            <w:gridCol w:w="850"/>
            <w:gridCol w:w="2148"/>
          </w:tblGrid>
        </w:tblGridChange>
      </w:tblGrid>
      <w:tr>
        <w:trPr>
          <w:cantSplit w:val="0"/>
          <w:trHeight w:val="576" w:hRule="atLeast"/>
          <w:tblHeader w:val="0"/>
        </w:trPr>
        <w:tc>
          <w:tcPr>
            <w:shd w:fill="d5dce4" w:val="clear"/>
            <w:vAlign w:val="center"/>
          </w:tcPr>
          <w:p w:rsidR="00000000" w:rsidDel="00000000" w:rsidP="00000000" w:rsidRDefault="00000000" w:rsidRPr="00000000" w14:paraId="00000005">
            <w:pPr>
              <w:rPr/>
            </w:pPr>
            <w:r w:rsidDel="00000000" w:rsidR="00000000" w:rsidRPr="00000000">
              <w:rPr>
                <w:rtl w:val="0"/>
              </w:rPr>
              <w:t xml:space="preserve">Título del proyecto</w:t>
            </w:r>
          </w:p>
        </w:tc>
        <w:tc>
          <w:tcPr>
            <w:shd w:fill="auto" w:val="clear"/>
            <w:vAlign w:val="center"/>
          </w:tcPr>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Sistema de Asistencia de Investigación Integrado con Zotero y Herramientas de Inteligencia Artificial</w:t>
            </w:r>
          </w:p>
        </w:tc>
        <w:tc>
          <w:tcPr>
            <w:shd w:fill="d5dce4" w:val="clear"/>
            <w:vAlign w:val="center"/>
          </w:tcPr>
          <w:p w:rsidR="00000000" w:rsidDel="00000000" w:rsidP="00000000" w:rsidRDefault="00000000" w:rsidRPr="00000000" w14:paraId="00000007">
            <w:pPr>
              <w:rPr/>
            </w:pPr>
            <w:r w:rsidDel="00000000" w:rsidR="00000000" w:rsidRPr="00000000">
              <w:rPr>
                <w:rtl w:val="0"/>
              </w:rPr>
              <w:t xml:space="preserve">Fecha</w:t>
            </w:r>
          </w:p>
        </w:tc>
        <w:tc>
          <w:tcPr>
            <w:shd w:fill="auto" w:val="clear"/>
            <w:vAlign w:val="center"/>
          </w:tcPr>
          <w:p w:rsidR="00000000" w:rsidDel="00000000" w:rsidP="00000000" w:rsidRDefault="00000000" w:rsidRPr="00000000" w14:paraId="00000008">
            <w:pPr>
              <w:jc w:val="center"/>
              <w:rPr>
                <w:b w:val="1"/>
                <w:sz w:val="20"/>
                <w:szCs w:val="20"/>
              </w:rPr>
            </w:pPr>
            <w:r w:rsidDel="00000000" w:rsidR="00000000" w:rsidRPr="00000000">
              <w:rPr>
                <w:b w:val="1"/>
                <w:sz w:val="20"/>
                <w:szCs w:val="20"/>
                <w:rtl w:val="0"/>
              </w:rPr>
              <w:t xml:space="preserve">19/05/2024</w:t>
            </w:r>
          </w:p>
        </w:tc>
      </w:tr>
    </w:tbl>
    <w:p w:rsidR="00000000" w:rsidDel="00000000" w:rsidP="00000000" w:rsidRDefault="00000000" w:rsidRPr="00000000" w14:paraId="00000009">
      <w:pPr>
        <w:rPr>
          <w:sz w:val="20"/>
          <w:szCs w:val="20"/>
        </w:rPr>
      </w:pPr>
      <w:r w:rsidDel="00000000" w:rsidR="00000000" w:rsidRPr="00000000">
        <w:rPr>
          <w:rtl w:val="0"/>
        </w:rPr>
      </w:r>
    </w:p>
    <w:tbl>
      <w:tblPr>
        <w:tblStyle w:val="Table2"/>
        <w:tblW w:w="107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753"/>
        <w:gridCol w:w="2010"/>
        <w:gridCol w:w="2975"/>
        <w:gridCol w:w="2042"/>
        <w:tblGridChange w:id="0">
          <w:tblGrid>
            <w:gridCol w:w="3753"/>
            <w:gridCol w:w="2010"/>
            <w:gridCol w:w="2975"/>
            <w:gridCol w:w="2042"/>
          </w:tblGrid>
        </w:tblGridChange>
      </w:tblGrid>
      <w:tr>
        <w:trPr>
          <w:cantSplit w:val="0"/>
          <w:trHeight w:val="576" w:hRule="atLeast"/>
          <w:tblHeader w:val="0"/>
        </w:trPr>
        <w:tc>
          <w:tcPr>
            <w:tcBorders>
              <w:bottom w:color="bfbfbf" w:space="0" w:sz="4" w:val="single"/>
            </w:tcBorders>
            <w:shd w:fill="f2f2f2" w:val="clear"/>
            <w:vAlign w:val="center"/>
          </w:tcPr>
          <w:p w:rsidR="00000000" w:rsidDel="00000000" w:rsidP="00000000" w:rsidRDefault="00000000" w:rsidRPr="00000000" w14:paraId="0000000A">
            <w:pPr>
              <w:jc w:val="center"/>
              <w:rPr/>
            </w:pPr>
            <w:r w:rsidDel="00000000" w:rsidR="00000000" w:rsidRPr="00000000">
              <w:rPr>
                <w:rtl w:val="0"/>
              </w:rPr>
              <w:t xml:space="preserve">Integrante</w:t>
            </w:r>
          </w:p>
        </w:tc>
        <w:tc>
          <w:tcPr>
            <w:tcBorders>
              <w:bottom w:color="bfbfbf" w:space="0" w:sz="4" w:val="single"/>
            </w:tcBorders>
            <w:shd w:fill="f2f2f2" w:val="clear"/>
            <w:vAlign w:val="center"/>
          </w:tcPr>
          <w:p w:rsidR="00000000" w:rsidDel="00000000" w:rsidP="00000000" w:rsidRDefault="00000000" w:rsidRPr="00000000" w14:paraId="0000000B">
            <w:pPr>
              <w:jc w:val="center"/>
              <w:rPr/>
            </w:pPr>
            <w:r w:rsidDel="00000000" w:rsidR="00000000" w:rsidRPr="00000000">
              <w:rPr>
                <w:rtl w:val="0"/>
              </w:rPr>
              <w:t xml:space="preserve">Código de estudiante</w:t>
            </w:r>
          </w:p>
        </w:tc>
        <w:tc>
          <w:tcPr>
            <w:tcBorders>
              <w:bottom w:color="bfbfbf" w:space="0" w:sz="4" w:val="single"/>
            </w:tcBorders>
            <w:shd w:fill="f2f2f2" w:val="clear"/>
            <w:vAlign w:val="center"/>
          </w:tcPr>
          <w:p w:rsidR="00000000" w:rsidDel="00000000" w:rsidP="00000000" w:rsidRDefault="00000000" w:rsidRPr="00000000" w14:paraId="0000000C">
            <w:pPr>
              <w:jc w:val="center"/>
              <w:rPr/>
            </w:pPr>
            <w:r w:rsidDel="00000000" w:rsidR="00000000" w:rsidRPr="00000000">
              <w:rPr>
                <w:rtl w:val="0"/>
              </w:rPr>
              <w:t xml:space="preserve">Correo electrónico</w:t>
            </w:r>
          </w:p>
        </w:tc>
        <w:tc>
          <w:tcPr>
            <w:tcBorders>
              <w:bottom w:color="bfbfbf" w:space="0" w:sz="4" w:val="single"/>
            </w:tcBorders>
            <w:shd w:fill="f2f2f2" w:val="clear"/>
            <w:vAlign w:val="center"/>
          </w:tcPr>
          <w:p w:rsidR="00000000" w:rsidDel="00000000" w:rsidP="00000000" w:rsidRDefault="00000000" w:rsidRPr="00000000" w14:paraId="0000000D">
            <w:pPr>
              <w:jc w:val="center"/>
              <w:rPr/>
            </w:pPr>
            <w:r w:rsidDel="00000000" w:rsidR="00000000" w:rsidRPr="00000000">
              <w:rPr>
                <w:rtl w:val="0"/>
              </w:rPr>
              <w:t xml:space="preserve">Rol o Función</w:t>
            </w:r>
          </w:p>
        </w:tc>
      </w:tr>
      <w:tr>
        <w:trPr>
          <w:cantSplit w:val="0"/>
          <w:trHeight w:val="576" w:hRule="atLeast"/>
          <w:tblHeader w:val="0"/>
        </w:trPr>
        <w:tc>
          <w:tcPr>
            <w:shd w:fill="auto" w:val="clear"/>
            <w:vAlign w:val="center"/>
          </w:tcPr>
          <w:p w:rsidR="00000000" w:rsidDel="00000000" w:rsidP="00000000" w:rsidRDefault="00000000" w:rsidRPr="00000000" w14:paraId="0000000E">
            <w:pPr>
              <w:rPr/>
            </w:pPr>
            <w:r w:rsidDel="00000000" w:rsidR="00000000" w:rsidRPr="00000000">
              <w:rPr>
                <w:rtl w:val="0"/>
              </w:rPr>
              <w:t xml:space="preserve">Ccalli Chata, Joel Robert</w:t>
            </w:r>
          </w:p>
        </w:tc>
        <w:tc>
          <w:tcPr>
            <w:shd w:fill="auto" w:val="clear"/>
            <w:vAlign w:val="center"/>
          </w:tcPr>
          <w:p w:rsidR="00000000" w:rsidDel="00000000" w:rsidP="00000000" w:rsidRDefault="00000000" w:rsidRPr="00000000" w14:paraId="0000000F">
            <w:pPr>
              <w:jc w:val="center"/>
              <w:rPr>
                <w:sz w:val="20"/>
                <w:szCs w:val="20"/>
              </w:rPr>
            </w:pPr>
            <w:r w:rsidDel="00000000" w:rsidR="00000000" w:rsidRPr="00000000">
              <w:rPr>
                <w:sz w:val="20"/>
                <w:szCs w:val="20"/>
                <w:rtl w:val="0"/>
              </w:rPr>
              <w:t xml:space="preserve">2017057528</w:t>
            </w:r>
          </w:p>
        </w:tc>
        <w:tc>
          <w:tcPr>
            <w:shd w:fill="auto" w:val="clear"/>
            <w:vAlign w:val="center"/>
          </w:tcPr>
          <w:p w:rsidR="00000000" w:rsidDel="00000000" w:rsidP="00000000" w:rsidRDefault="00000000" w:rsidRPr="00000000" w14:paraId="00000010">
            <w:pPr>
              <w:jc w:val="center"/>
              <w:rPr>
                <w:sz w:val="20"/>
                <w:szCs w:val="20"/>
              </w:rPr>
            </w:pPr>
            <w:hyperlink r:id="rId7">
              <w:r w:rsidDel="00000000" w:rsidR="00000000" w:rsidRPr="00000000">
                <w:rPr>
                  <w:color w:val="0563c1"/>
                  <w:sz w:val="20"/>
                  <w:szCs w:val="20"/>
                  <w:u w:val="single"/>
                  <w:rtl w:val="0"/>
                </w:rPr>
                <w:t xml:space="preserve">jc2017057528@virtual.upt.pe</w:t>
              </w:r>
            </w:hyperlink>
            <w:r w:rsidDel="00000000" w:rsidR="00000000" w:rsidRPr="00000000">
              <w:rPr>
                <w:rtl w:val="0"/>
              </w:rPr>
            </w:r>
          </w:p>
        </w:tc>
        <w:tc>
          <w:tcPr>
            <w:shd w:fill="auto" w:val="clear"/>
            <w:vAlign w:val="center"/>
          </w:tcPr>
          <w:p w:rsidR="00000000" w:rsidDel="00000000" w:rsidP="00000000" w:rsidRDefault="00000000" w:rsidRPr="00000000" w14:paraId="00000011">
            <w:pPr>
              <w:jc w:val="center"/>
              <w:rPr>
                <w:sz w:val="20"/>
                <w:szCs w:val="20"/>
              </w:rPr>
            </w:pPr>
            <w:r w:rsidDel="00000000" w:rsidR="00000000" w:rsidRPr="00000000">
              <w:rPr>
                <w:sz w:val="20"/>
                <w:szCs w:val="20"/>
                <w:rtl w:val="0"/>
              </w:rPr>
              <w:t xml:space="preserve">Programador</w:t>
            </w:r>
          </w:p>
        </w:tc>
      </w:tr>
      <w:tr>
        <w:trPr>
          <w:cantSplit w:val="0"/>
          <w:trHeight w:val="576" w:hRule="atLeast"/>
          <w:tblHeader w:val="0"/>
        </w:trPr>
        <w:tc>
          <w:tcPr>
            <w:shd w:fill="auto" w:val="clear"/>
            <w:vAlign w:val="center"/>
          </w:tcPr>
          <w:p w:rsidR="00000000" w:rsidDel="00000000" w:rsidP="00000000" w:rsidRDefault="00000000" w:rsidRPr="00000000" w14:paraId="00000012">
            <w:pPr>
              <w:rPr/>
            </w:pPr>
            <w:r w:rsidDel="00000000" w:rsidR="00000000" w:rsidRPr="00000000">
              <w:rPr>
                <w:rtl w:val="0"/>
              </w:rPr>
              <w:t xml:space="preserve">García Cham, Roberto Antonio</w:t>
            </w:r>
          </w:p>
        </w:tc>
        <w:tc>
          <w:tcPr>
            <w:shd w:fill="auto" w:val="clear"/>
            <w:vAlign w:val="center"/>
          </w:tcPr>
          <w:p w:rsidR="00000000" w:rsidDel="00000000" w:rsidP="00000000" w:rsidRDefault="00000000" w:rsidRPr="00000000" w14:paraId="00000013">
            <w:pPr>
              <w:jc w:val="center"/>
              <w:rPr>
                <w:sz w:val="20"/>
                <w:szCs w:val="20"/>
              </w:rPr>
            </w:pPr>
            <w:r w:rsidDel="00000000" w:rsidR="00000000" w:rsidRPr="00000000">
              <w:rPr>
                <w:sz w:val="20"/>
                <w:szCs w:val="20"/>
                <w:rtl w:val="0"/>
              </w:rPr>
              <w:t xml:space="preserve">2024080298</w:t>
            </w:r>
          </w:p>
        </w:tc>
        <w:tc>
          <w:tcPr>
            <w:shd w:fill="auto" w:val="clear"/>
            <w:vAlign w:val="center"/>
          </w:tcPr>
          <w:p w:rsidR="00000000" w:rsidDel="00000000" w:rsidP="00000000" w:rsidRDefault="00000000" w:rsidRPr="00000000" w14:paraId="00000014">
            <w:pPr>
              <w:rPr>
                <w:sz w:val="20"/>
                <w:szCs w:val="20"/>
              </w:rPr>
            </w:pPr>
            <w:hyperlink r:id="rId8">
              <w:r w:rsidDel="00000000" w:rsidR="00000000" w:rsidRPr="00000000">
                <w:rPr>
                  <w:color w:val="0563c1"/>
                  <w:sz w:val="20"/>
                  <w:szCs w:val="20"/>
                  <w:u w:val="single"/>
                  <w:rtl w:val="0"/>
                </w:rPr>
                <w:t xml:space="preserve">rg2024080298@virtual.upt.pe</w:t>
              </w:r>
            </w:hyperlink>
            <w:r w:rsidDel="00000000" w:rsidR="00000000" w:rsidRPr="00000000">
              <w:rPr>
                <w:rtl w:val="0"/>
              </w:rPr>
            </w:r>
          </w:p>
        </w:tc>
        <w:tc>
          <w:tcPr>
            <w:shd w:fill="auto" w:val="clear"/>
            <w:vAlign w:val="center"/>
          </w:tcPr>
          <w:p w:rsidR="00000000" w:rsidDel="00000000" w:rsidP="00000000" w:rsidRDefault="00000000" w:rsidRPr="00000000" w14:paraId="00000015">
            <w:pPr>
              <w:jc w:val="center"/>
              <w:rPr>
                <w:sz w:val="20"/>
                <w:szCs w:val="20"/>
              </w:rPr>
            </w:pPr>
            <w:r w:rsidDel="00000000" w:rsidR="00000000" w:rsidRPr="00000000">
              <w:rPr>
                <w:sz w:val="20"/>
                <w:szCs w:val="20"/>
                <w:rtl w:val="0"/>
              </w:rPr>
              <w:t xml:space="preserve">Programador</w:t>
            </w:r>
          </w:p>
        </w:tc>
      </w:tr>
      <w:tr>
        <w:trPr>
          <w:cantSplit w:val="0"/>
          <w:trHeight w:val="576" w:hRule="atLeast"/>
          <w:tblHeader w:val="0"/>
        </w:trPr>
        <w:tc>
          <w:tcPr>
            <w:tcBorders>
              <w:bottom w:color="bfbfbf" w:space="0" w:sz="18" w:val="single"/>
            </w:tcBorders>
            <w:shd w:fill="auto" w:val="clear"/>
            <w:vAlign w:val="center"/>
          </w:tcPr>
          <w:p w:rsidR="00000000" w:rsidDel="00000000" w:rsidP="00000000" w:rsidRDefault="00000000" w:rsidRPr="00000000" w14:paraId="00000016">
            <w:pPr>
              <w:rPr/>
            </w:pPr>
            <w:r w:rsidDel="00000000" w:rsidR="00000000" w:rsidRPr="00000000">
              <w:rPr>
                <w:rtl w:val="0"/>
              </w:rPr>
              <w:t xml:space="preserve">Casilla Maquera, Tell Ivan</w:t>
            </w:r>
          </w:p>
        </w:tc>
        <w:tc>
          <w:tcPr>
            <w:tcBorders>
              <w:bottom w:color="bfbfbf" w:space="0" w:sz="18" w:val="single"/>
            </w:tcBorders>
            <w:shd w:fill="auto" w:val="clear"/>
            <w:vAlign w:val="center"/>
          </w:tcPr>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2017057888</w:t>
            </w:r>
          </w:p>
        </w:tc>
        <w:tc>
          <w:tcPr>
            <w:tcBorders>
              <w:bottom w:color="bfbfbf" w:space="0" w:sz="18" w:val="single"/>
            </w:tcBorders>
            <w:shd w:fill="auto" w:val="clear"/>
            <w:vAlign w:val="center"/>
          </w:tcPr>
          <w:p w:rsidR="00000000" w:rsidDel="00000000" w:rsidP="00000000" w:rsidRDefault="00000000" w:rsidRPr="00000000" w14:paraId="00000018">
            <w:pPr>
              <w:jc w:val="center"/>
              <w:rPr>
                <w:sz w:val="20"/>
                <w:szCs w:val="20"/>
              </w:rPr>
            </w:pPr>
            <w:hyperlink r:id="rId9">
              <w:r w:rsidDel="00000000" w:rsidR="00000000" w:rsidRPr="00000000">
                <w:rPr>
                  <w:color w:val="0563c1"/>
                  <w:sz w:val="20"/>
                  <w:szCs w:val="20"/>
                  <w:u w:val="single"/>
                  <w:rtl w:val="0"/>
                </w:rPr>
                <w:t xml:space="preserve">tc2017057888@virtual.upt.pe</w:t>
              </w:r>
            </w:hyperlink>
            <w:r w:rsidDel="00000000" w:rsidR="00000000" w:rsidRPr="00000000">
              <w:rPr>
                <w:rtl w:val="0"/>
              </w:rPr>
            </w:r>
          </w:p>
        </w:tc>
        <w:tc>
          <w:tcPr>
            <w:tcBorders>
              <w:bottom w:color="bfbfbf" w:space="0" w:sz="18" w:val="single"/>
            </w:tcBorders>
            <w:shd w:fill="auto" w:val="clear"/>
            <w:vAlign w:val="center"/>
          </w:tcPr>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Programador</w:t>
            </w:r>
          </w:p>
        </w:tc>
      </w:tr>
    </w:tbl>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spacing w:line="276" w:lineRule="auto"/>
        <w:rPr>
          <w:sz w:val="32"/>
          <w:szCs w:val="32"/>
        </w:rPr>
      </w:pPr>
      <w:r w:rsidDel="00000000" w:rsidR="00000000" w:rsidRPr="00000000">
        <w:rPr>
          <w:sz w:val="32"/>
          <w:szCs w:val="32"/>
          <w:rtl w:val="0"/>
        </w:rPr>
        <w:t xml:space="preserve">ESTADO DEL PROYECTO ESTA SEMANA</w:t>
      </w:r>
    </w:p>
    <w:tbl>
      <w:tblPr>
        <w:tblStyle w:val="Table3"/>
        <w:tblW w:w="107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8532"/>
        <w:tblGridChange w:id="0">
          <w:tblGrid>
            <w:gridCol w:w="2263"/>
            <w:gridCol w:w="8532"/>
          </w:tblGrid>
        </w:tblGridChange>
      </w:tblGrid>
      <w:tr>
        <w:trPr>
          <w:cantSplit w:val="0"/>
          <w:trHeight w:val="432" w:hRule="atLeast"/>
          <w:tblHeader w:val="0"/>
        </w:trPr>
        <w:tc>
          <w:tcPr>
            <w:tcBorders>
              <w:top w:color="bfbfbf" w:space="0" w:sz="4" w:val="single"/>
              <w:left w:color="bfbfbf" w:space="0" w:sz="4" w:val="single"/>
              <w:bottom w:color="bfbfbf" w:space="0" w:sz="4" w:val="single"/>
              <w:right w:color="bfbfbf" w:space="0" w:sz="4" w:val="single"/>
            </w:tcBorders>
            <w:shd w:fill="d5dce4" w:val="clear"/>
            <w:vAlign w:val="center"/>
          </w:tcPr>
          <w:p w:rsidR="00000000" w:rsidDel="00000000" w:rsidP="00000000" w:rsidRDefault="00000000" w:rsidRPr="00000000" w14:paraId="0000001C">
            <w:pPr>
              <w:rPr/>
            </w:pPr>
            <w:r w:rsidDel="00000000" w:rsidR="00000000" w:rsidRPr="00000000">
              <w:rPr>
                <w:rtl w:val="0"/>
              </w:rPr>
              <w:t xml:space="preserve">Número de avance</w:t>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Primer avance</w:t>
            </w:r>
          </w:p>
        </w:tc>
      </w:tr>
      <w:tr>
        <w:trPr>
          <w:cantSplit w:val="0"/>
          <w:trHeight w:val="432" w:hRule="atLeast"/>
          <w:tblHeader w:val="0"/>
        </w:trPr>
        <w:tc>
          <w:tcPr>
            <w:tcBorders>
              <w:top w:color="bfbfbf" w:space="0" w:sz="4" w:val="single"/>
              <w:left w:color="bfbfbf" w:space="0" w:sz="4" w:val="single"/>
              <w:bottom w:color="bfbfbf" w:space="0" w:sz="4" w:val="single"/>
              <w:right w:color="bfbfbf" w:space="0" w:sz="4" w:val="single"/>
            </w:tcBorders>
            <w:shd w:fill="d5dce4" w:val="clear"/>
            <w:vAlign w:val="center"/>
          </w:tcPr>
          <w:p w:rsidR="00000000" w:rsidDel="00000000" w:rsidP="00000000" w:rsidRDefault="00000000" w:rsidRPr="00000000" w14:paraId="0000001E">
            <w:pPr>
              <w:rPr/>
            </w:pPr>
            <w:r w:rsidDel="00000000" w:rsidR="00000000" w:rsidRPr="00000000">
              <w:rPr>
                <w:rtl w:val="0"/>
              </w:rPr>
              <w:t xml:space="preserve">URL Github</w:t>
            </w:r>
          </w:p>
        </w:tc>
        <w:tc>
          <w:tcPr>
            <w:tcBorders>
              <w:top w:color="bfbfbf" w:space="0" w:sz="4" w:val="single"/>
              <w:left w:color="bfbfbf" w:space="0" w:sz="4" w:val="single"/>
              <w:bottom w:color="bfbfbf" w:space="0" w:sz="4" w:val="single"/>
              <w:right w:color="bfbfbf" w:space="0" w:sz="4" w:val="single"/>
            </w:tcBorders>
            <w:shd w:fill="auto" w:val="clear"/>
            <w:vAlign w:val="center"/>
          </w:tcPr>
          <w:p w:rsidR="00000000" w:rsidDel="00000000" w:rsidP="00000000" w:rsidRDefault="00000000" w:rsidRPr="00000000" w14:paraId="0000001F">
            <w:pPr>
              <w:jc w:val="center"/>
              <w:rPr>
                <w:sz w:val="20"/>
                <w:szCs w:val="20"/>
              </w:rPr>
            </w:pPr>
            <w:r w:rsidDel="00000000" w:rsidR="00000000" w:rsidRPr="00000000">
              <w:rPr>
                <w:sz w:val="20"/>
                <w:szCs w:val="20"/>
                <w:rtl w:val="0"/>
              </w:rPr>
              <w:t xml:space="preserve">https://github.com/joelccalli/Sistema-de-Asistencia-de-Investigaci-n-Integrado-con-Zotero-y-Herramientas-de-IA.git</w:t>
            </w:r>
          </w:p>
        </w:tc>
      </w:tr>
    </w:tbl>
    <w:p w:rsidR="00000000" w:rsidDel="00000000" w:rsidP="00000000" w:rsidRDefault="00000000" w:rsidRPr="00000000" w14:paraId="00000020">
      <w:pPr>
        <w:spacing w:line="276" w:lineRule="auto"/>
        <w:rPr>
          <w:sz w:val="20"/>
          <w:szCs w:val="20"/>
        </w:rPr>
      </w:pPr>
      <w:r w:rsidDel="00000000" w:rsidR="00000000" w:rsidRPr="00000000">
        <w:rPr>
          <w:rtl w:val="0"/>
        </w:rPr>
      </w:r>
    </w:p>
    <w:p w:rsidR="00000000" w:rsidDel="00000000" w:rsidP="00000000" w:rsidRDefault="00000000" w:rsidRPr="00000000" w14:paraId="00000021">
      <w:pPr>
        <w:spacing w:line="276" w:lineRule="auto"/>
        <w:rPr>
          <w:sz w:val="28"/>
          <w:szCs w:val="28"/>
        </w:rPr>
      </w:pPr>
      <w:r w:rsidDel="00000000" w:rsidR="00000000" w:rsidRPr="00000000">
        <w:rPr>
          <w:sz w:val="28"/>
          <w:szCs w:val="28"/>
          <w:rtl w:val="0"/>
        </w:rPr>
        <w:t xml:space="preserve">RESUMEN</w:t>
      </w:r>
    </w:p>
    <w:p w:rsidR="00000000" w:rsidDel="00000000" w:rsidP="00000000" w:rsidRDefault="00000000" w:rsidRPr="00000000" w14:paraId="00000022">
      <w:pPr>
        <w:rPr/>
      </w:pPr>
      <w:r w:rsidDel="00000000" w:rsidR="00000000" w:rsidRPr="00000000">
        <w:rPr>
          <w:rtl w:val="0"/>
        </w:rPr>
        <w:t xml:space="preserve">Ingrese información aquí sobre el estado general y los aspectos más destacados del avance del proyecto en esta semana.</w:t>
      </w:r>
    </w:p>
    <w:p w:rsidR="00000000" w:rsidDel="00000000" w:rsidP="00000000" w:rsidRDefault="00000000" w:rsidRPr="00000000" w14:paraId="00000023">
      <w:pPr>
        <w:rPr>
          <w:sz w:val="10"/>
          <w:szCs w:val="10"/>
        </w:rPr>
      </w:pPr>
      <w:r w:rsidDel="00000000" w:rsidR="00000000" w:rsidRPr="00000000">
        <w:rPr>
          <w:rtl w:val="0"/>
        </w:rPr>
      </w:r>
    </w:p>
    <w:tbl>
      <w:tblPr>
        <w:tblStyle w:val="Table4"/>
        <w:tblW w:w="107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95"/>
        <w:tblGridChange w:id="0">
          <w:tblGrid>
            <w:gridCol w:w="10795"/>
          </w:tblGrid>
        </w:tblGridChange>
      </w:tblGrid>
      <w:tr>
        <w:trPr>
          <w:cantSplit w:val="0"/>
          <w:trHeight w:val="3744" w:hRule="atLeast"/>
          <w:tblHeader w:val="0"/>
        </w:trPr>
        <w:tc>
          <w:tcPr>
            <w:tcBorders>
              <w:top w:color="bfbfbf" w:space="0" w:sz="4" w:val="single"/>
              <w:left w:color="bfbfbf" w:space="0" w:sz="4" w:val="single"/>
              <w:bottom w:color="bfbfbf" w:space="0" w:sz="24" w:val="single"/>
              <w:right w:color="bfbfbf" w:space="0" w:sz="4" w:val="single"/>
            </w:tcBorders>
          </w:tcPr>
          <w:p w:rsidR="00000000" w:rsidDel="00000000" w:rsidP="00000000" w:rsidRDefault="00000000" w:rsidRPr="00000000" w14:paraId="00000024">
            <w:pPr>
              <w:rPr>
                <w:sz w:val="20"/>
                <w:szCs w:val="20"/>
              </w:rPr>
            </w:pPr>
            <w:r w:rsidDel="00000000" w:rsidR="00000000" w:rsidRPr="00000000">
              <w:rPr>
                <w:sz w:val="20"/>
                <w:szCs w:val="20"/>
                <w:rtl w:val="0"/>
              </w:rPr>
              <w:t xml:space="preserve">Hemos trabajado con diferentes proyectos dentro de los que destacan un proyecto donde incorporamos un asistente con inteligencia artificial con Zotero, pero no hubo éxito en la búsqueda de mejoras del complemento.</w:t>
            </w:r>
          </w:p>
          <w:p w:rsidR="00000000" w:rsidDel="00000000" w:rsidP="00000000" w:rsidRDefault="00000000" w:rsidRPr="00000000" w14:paraId="00000025">
            <w:pPr>
              <w:rPr>
                <w:sz w:val="20"/>
                <w:szCs w:val="20"/>
              </w:rPr>
            </w:pPr>
            <w:r w:rsidDel="00000000" w:rsidR="00000000" w:rsidRPr="00000000">
              <w:rPr>
                <w:sz w:val="20"/>
                <w:szCs w:val="20"/>
                <w:rtl w:val="0"/>
              </w:rPr>
              <w:t xml:space="preserve">Se intentó con Kerko que nos arroja una ventana con flask de las bibliografías de tu cuenta Zotero, pero los intentos de implementación no fueron un éxito.</w:t>
            </w:r>
          </w:p>
          <w:p w:rsidR="00000000" w:rsidDel="00000000" w:rsidP="00000000" w:rsidRDefault="00000000" w:rsidRPr="00000000" w14:paraId="00000026">
            <w:pPr>
              <w:rPr>
                <w:sz w:val="20"/>
                <w:szCs w:val="20"/>
              </w:rPr>
            </w:pPr>
            <w:r w:rsidDel="00000000" w:rsidR="00000000" w:rsidRPr="00000000">
              <w:rPr>
                <w:sz w:val="20"/>
                <w:szCs w:val="20"/>
                <w:rtl w:val="0"/>
              </w:rPr>
              <w:t xml:space="preserve">Reconocimiento facial, encontramos un proyecto donde en base a un xml reconoce caras, pero es un proyecto muy rústico, a este le incorporaremos IA para mejorar la detección de los mismos.</w:t>
            </w:r>
          </w:p>
          <w:p w:rsidR="00000000" w:rsidDel="00000000" w:rsidP="00000000" w:rsidRDefault="00000000" w:rsidRPr="00000000" w14:paraId="00000027">
            <w:pPr>
              <w:rPr>
                <w:sz w:val="20"/>
                <w:szCs w:val="20"/>
              </w:rPr>
            </w:pPr>
            <w:r w:rsidDel="00000000" w:rsidR="00000000" w:rsidRPr="00000000">
              <w:rPr>
                <w:rtl w:val="0"/>
              </w:rPr>
            </w:r>
          </w:p>
        </w:tc>
      </w:tr>
    </w:tbl>
    <w:p w:rsidR="00000000" w:rsidDel="00000000" w:rsidP="00000000" w:rsidRDefault="00000000" w:rsidRPr="00000000" w14:paraId="00000028">
      <w:pPr>
        <w:spacing w:line="276" w:lineRule="auto"/>
        <w:rPr>
          <w:sz w:val="28"/>
          <w:szCs w:val="28"/>
        </w:rPr>
        <w:sectPr>
          <w:headerReference r:id="rId10" w:type="default"/>
          <w:footerReference r:id="rId11" w:type="default"/>
          <w:footerReference r:id="rId12" w:type="even"/>
          <w:pgSz w:h="15840" w:w="12240" w:orient="portrait"/>
          <w:pgMar w:bottom="531" w:top="1094" w:left="720" w:right="720" w:header="284" w:footer="720"/>
          <w:pgNumType w:start="1"/>
        </w:sectPr>
      </w:pPr>
      <w:r w:rsidDel="00000000" w:rsidR="00000000" w:rsidRPr="00000000">
        <w:rPr>
          <w:rtl w:val="0"/>
        </w:rPr>
      </w:r>
    </w:p>
    <w:p w:rsidR="00000000" w:rsidDel="00000000" w:rsidP="00000000" w:rsidRDefault="00000000" w:rsidRPr="00000000" w14:paraId="00000029">
      <w:pPr>
        <w:spacing w:line="276" w:lineRule="auto"/>
        <w:rPr>
          <w:sz w:val="32"/>
          <w:szCs w:val="32"/>
        </w:rPr>
      </w:pPr>
      <w:r w:rsidDel="00000000" w:rsidR="00000000" w:rsidRPr="00000000">
        <w:rPr>
          <w:sz w:val="32"/>
          <w:szCs w:val="32"/>
          <w:rtl w:val="0"/>
        </w:rPr>
        <w:t xml:space="preserve">TRABAJO REALIZADO</w:t>
      </w:r>
    </w:p>
    <w:tbl>
      <w:tblPr>
        <w:tblStyle w:val="Table5"/>
        <w:tblW w:w="100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05"/>
        <w:gridCol w:w="5895"/>
        <w:gridCol w:w="3465"/>
        <w:tblGridChange w:id="0">
          <w:tblGrid>
            <w:gridCol w:w="705"/>
            <w:gridCol w:w="5895"/>
            <w:gridCol w:w="3465"/>
          </w:tblGrid>
        </w:tblGridChange>
      </w:tblGrid>
      <w:tr>
        <w:trPr>
          <w:cantSplit w:val="0"/>
          <w:trHeight w:val="432" w:hRule="atLeast"/>
          <w:tblHeader w:val="0"/>
        </w:trPr>
        <w:tc>
          <w:tcPr>
            <w:shd w:fill="d5dce4" w:val="clear"/>
            <w:vAlign w:val="center"/>
          </w:tcPr>
          <w:p w:rsidR="00000000" w:rsidDel="00000000" w:rsidP="00000000" w:rsidRDefault="00000000" w:rsidRPr="00000000" w14:paraId="0000002A">
            <w:pPr>
              <w:rPr>
                <w:b w:val="1"/>
              </w:rPr>
            </w:pPr>
            <w:r w:rsidDel="00000000" w:rsidR="00000000" w:rsidRPr="00000000">
              <w:rPr>
                <w:b w:val="1"/>
                <w:rtl w:val="0"/>
              </w:rPr>
              <w:t xml:space="preserve">Tarea N°</w:t>
            </w:r>
          </w:p>
        </w:tc>
        <w:tc>
          <w:tcPr>
            <w:shd w:fill="d5dce4" w:val="clear"/>
            <w:vAlign w:val="center"/>
          </w:tcPr>
          <w:p w:rsidR="00000000" w:rsidDel="00000000" w:rsidP="00000000" w:rsidRDefault="00000000" w:rsidRPr="00000000" w14:paraId="0000002B">
            <w:pPr>
              <w:rPr>
                <w:b w:val="1"/>
              </w:rPr>
            </w:pPr>
            <w:r w:rsidDel="00000000" w:rsidR="00000000" w:rsidRPr="00000000">
              <w:rPr>
                <w:b w:val="1"/>
                <w:rtl w:val="0"/>
              </w:rPr>
              <w:t xml:space="preserve">Descripción de las actividades realizadas</w:t>
            </w:r>
          </w:p>
        </w:tc>
        <w:tc>
          <w:tcPr>
            <w:shd w:fill="d5dce4" w:val="clear"/>
            <w:vAlign w:val="center"/>
          </w:tcPr>
          <w:p w:rsidR="00000000" w:rsidDel="00000000" w:rsidP="00000000" w:rsidRDefault="00000000" w:rsidRPr="00000000" w14:paraId="0000002C">
            <w:pPr>
              <w:rPr>
                <w:b w:val="1"/>
              </w:rPr>
            </w:pPr>
            <w:r w:rsidDel="00000000" w:rsidR="00000000" w:rsidRPr="00000000">
              <w:rPr>
                <w:b w:val="1"/>
                <w:rtl w:val="0"/>
              </w:rPr>
              <w:t xml:space="preserve">Responsable</w:t>
            </w:r>
          </w:p>
        </w:tc>
      </w:tr>
      <w:tr>
        <w:trPr>
          <w:cantSplit w:val="0"/>
          <w:trHeight w:val="720" w:hRule="atLeast"/>
          <w:tblHeader w:val="0"/>
        </w:trPr>
        <w:tc>
          <w:tcPr>
            <w:shd w:fill="auto" w:val="clear"/>
            <w:vAlign w:val="center"/>
          </w:tcPr>
          <w:p w:rsidR="00000000" w:rsidDel="00000000" w:rsidP="00000000" w:rsidRDefault="00000000" w:rsidRPr="00000000" w14:paraId="0000002D">
            <w:pPr>
              <w:rPr>
                <w:sz w:val="20"/>
                <w:szCs w:val="20"/>
              </w:rPr>
            </w:pPr>
            <w:r w:rsidDel="00000000" w:rsidR="00000000" w:rsidRPr="00000000">
              <w:rPr>
                <w:sz w:val="20"/>
                <w:szCs w:val="20"/>
                <w:rtl w:val="0"/>
              </w:rPr>
              <w:t xml:space="preserve">1</w:t>
            </w:r>
          </w:p>
        </w:tc>
        <w:tc>
          <w:tcPr>
            <w:shd w:fill="auto" w:val="clear"/>
            <w:vAlign w:val="center"/>
          </w:tcPr>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Desarrollo de Prototipos Funcionales</w:t>
            </w:r>
          </w:p>
          <w:p w:rsidR="00000000" w:rsidDel="00000000" w:rsidP="00000000" w:rsidRDefault="00000000" w:rsidRPr="00000000" w14:paraId="0000002F">
            <w:pPr>
              <w:rPr>
                <w:sz w:val="20"/>
                <w:szCs w:val="20"/>
              </w:rPr>
            </w:pPr>
            <w:r w:rsidDel="00000000" w:rsidR="00000000" w:rsidRPr="00000000">
              <w:rPr>
                <w:sz w:val="20"/>
                <w:szCs w:val="20"/>
                <w:rtl w:val="0"/>
              </w:rPr>
              <w:t xml:space="preserve">Se trabajaron en diferentes prototipos de mejora en base a un proyecto llamado A.R.I.A. donde se intentó cambiar el motor del asistente para que sea más poderoso, teniendo problemas de ejecución al no reconocer el nuevo modelo.</w:t>
            </w:r>
          </w:p>
          <w:p w:rsidR="00000000" w:rsidDel="00000000" w:rsidP="00000000" w:rsidRDefault="00000000" w:rsidRPr="00000000" w14:paraId="00000030">
            <w:pP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1">
            <w:pPr>
              <w:rPr>
                <w:sz w:val="20"/>
                <w:szCs w:val="20"/>
              </w:rPr>
            </w:pPr>
            <w:r w:rsidDel="00000000" w:rsidR="00000000" w:rsidRPr="00000000">
              <w:rPr>
                <w:rtl w:val="0"/>
              </w:rPr>
              <w:t xml:space="preserve">García Cham, Roberto Antonio</w:t>
            </w:r>
            <w:r w:rsidDel="00000000" w:rsidR="00000000" w:rsidRPr="00000000">
              <w:rPr>
                <w:rtl w:val="0"/>
              </w:rPr>
            </w:r>
          </w:p>
        </w:tc>
      </w:tr>
      <w:tr>
        <w:trPr>
          <w:cantSplit w:val="0"/>
          <w:trHeight w:val="720" w:hRule="atLeast"/>
          <w:tblHeader w:val="0"/>
        </w:trPr>
        <w:tc>
          <w:tcPr>
            <w:shd w:fill="auto" w:val="clear"/>
            <w:vAlign w:val="center"/>
          </w:tcPr>
          <w:p w:rsidR="00000000" w:rsidDel="00000000" w:rsidP="00000000" w:rsidRDefault="00000000" w:rsidRPr="00000000" w14:paraId="00000032">
            <w:pPr>
              <w:rPr>
                <w:sz w:val="20"/>
                <w:szCs w:val="20"/>
              </w:rPr>
            </w:pPr>
            <w:r w:rsidDel="00000000" w:rsidR="00000000" w:rsidRPr="00000000">
              <w:rPr>
                <w:sz w:val="20"/>
                <w:szCs w:val="20"/>
                <w:rtl w:val="0"/>
              </w:rPr>
              <w:t xml:space="preserve">2</w:t>
            </w:r>
          </w:p>
        </w:tc>
        <w:tc>
          <w:tcPr>
            <w:shd w:fill="auto" w:val="clear"/>
            <w:vAlign w:val="center"/>
          </w:tcPr>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Integración del Código</w:t>
            </w:r>
          </w:p>
          <w:p w:rsidR="00000000" w:rsidDel="00000000" w:rsidP="00000000" w:rsidRDefault="00000000" w:rsidRPr="00000000" w14:paraId="00000034">
            <w:pPr>
              <w:rPr>
                <w:sz w:val="20"/>
                <w:szCs w:val="20"/>
              </w:rPr>
            </w:pPr>
            <w:r w:rsidDel="00000000" w:rsidR="00000000" w:rsidRPr="00000000">
              <w:rPr>
                <w:sz w:val="20"/>
                <w:szCs w:val="20"/>
                <w:rtl w:val="0"/>
              </w:rPr>
              <w:t xml:space="preserve">Se encontró un proyecto que se te abre una interfaz gráfica con flask y python para ver las bibliografías en una interfaz web para un manejo más intuitivo.</w:t>
            </w:r>
          </w:p>
          <w:p w:rsidR="00000000" w:rsidDel="00000000" w:rsidP="00000000" w:rsidRDefault="00000000" w:rsidRPr="00000000" w14:paraId="00000035">
            <w:pP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6">
            <w:pPr>
              <w:rPr>
                <w:sz w:val="20"/>
                <w:szCs w:val="20"/>
              </w:rPr>
            </w:pPr>
            <w:r w:rsidDel="00000000" w:rsidR="00000000" w:rsidRPr="00000000">
              <w:rPr>
                <w:rtl w:val="0"/>
              </w:rPr>
              <w:t xml:space="preserve">Casilla Maquera, Tell Ivan</w:t>
            </w:r>
            <w:r w:rsidDel="00000000" w:rsidR="00000000" w:rsidRPr="00000000">
              <w:rPr>
                <w:rtl w:val="0"/>
              </w:rPr>
            </w:r>
          </w:p>
        </w:tc>
      </w:tr>
      <w:tr>
        <w:trPr>
          <w:cantSplit w:val="0"/>
          <w:trHeight w:val="720" w:hRule="atLeast"/>
          <w:tblHeader w:val="0"/>
        </w:trPr>
        <w:tc>
          <w:tcPr>
            <w:shd w:fill="auto" w:val="clear"/>
            <w:vAlign w:val="center"/>
          </w:tcPr>
          <w:p w:rsidR="00000000" w:rsidDel="00000000" w:rsidP="00000000" w:rsidRDefault="00000000" w:rsidRPr="00000000" w14:paraId="00000037">
            <w:pPr>
              <w:rPr>
                <w:sz w:val="20"/>
                <w:szCs w:val="20"/>
              </w:rPr>
            </w:pPr>
            <w:r w:rsidDel="00000000" w:rsidR="00000000" w:rsidRPr="00000000">
              <w:rPr>
                <w:sz w:val="20"/>
                <w:szCs w:val="20"/>
                <w:rtl w:val="0"/>
              </w:rPr>
              <w:t xml:space="preserve">3</w:t>
            </w:r>
          </w:p>
        </w:tc>
        <w:tc>
          <w:tcPr>
            <w:shd w:fill="auto" w:val="clear"/>
            <w:vAlign w:val="center"/>
          </w:tcPr>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Validador de Sistema</w:t>
            </w:r>
          </w:p>
          <w:p w:rsidR="00000000" w:rsidDel="00000000" w:rsidP="00000000" w:rsidRDefault="00000000" w:rsidRPr="00000000" w14:paraId="00000039">
            <w:pPr>
              <w:rPr>
                <w:sz w:val="20"/>
                <w:szCs w:val="20"/>
              </w:rPr>
            </w:pPr>
            <w:r w:rsidDel="00000000" w:rsidR="00000000" w:rsidRPr="00000000">
              <w:rPr>
                <w:sz w:val="20"/>
                <w:szCs w:val="20"/>
                <w:rtl w:val="0"/>
              </w:rPr>
              <w:t xml:space="preserve">Interfaz más intuitiva, se trabajó para cambiar el cuadro de diálogo que abre el proyecto ARIA para que sea más agradable para el usuario.</w:t>
            </w:r>
          </w:p>
          <w:p w:rsidR="00000000" w:rsidDel="00000000" w:rsidP="00000000" w:rsidRDefault="00000000" w:rsidRPr="00000000" w14:paraId="0000003A">
            <w:pP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3B">
            <w:pPr>
              <w:rPr>
                <w:sz w:val="20"/>
                <w:szCs w:val="20"/>
              </w:rPr>
            </w:pPr>
            <w:r w:rsidDel="00000000" w:rsidR="00000000" w:rsidRPr="00000000">
              <w:rPr>
                <w:rtl w:val="0"/>
              </w:rPr>
              <w:t xml:space="preserve">Ccalli Chata, Joel Robert</w:t>
            </w:r>
            <w:r w:rsidDel="00000000" w:rsidR="00000000" w:rsidRPr="00000000">
              <w:rPr>
                <w:rtl w:val="0"/>
              </w:rPr>
            </w:r>
          </w:p>
        </w:tc>
      </w:tr>
    </w:tbl>
    <w:p w:rsidR="00000000" w:rsidDel="00000000" w:rsidP="00000000" w:rsidRDefault="00000000" w:rsidRPr="00000000" w14:paraId="0000003C">
      <w:pPr>
        <w:spacing w:line="276" w:lineRule="auto"/>
        <w:rPr>
          <w:sz w:val="32"/>
          <w:szCs w:val="32"/>
        </w:rPr>
      </w:pPr>
      <w:r w:rsidDel="00000000" w:rsidR="00000000" w:rsidRPr="00000000">
        <w:rPr>
          <w:rtl w:val="0"/>
        </w:rPr>
      </w:r>
    </w:p>
    <w:sectPr>
      <w:type w:val="nextPage"/>
      <w:pgSz w:h="15840" w:w="12240" w:orient="portrait"/>
      <w:pgMar w:bottom="720" w:top="531"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color w:val="808080"/>
        <w:sz w:val="16"/>
        <w:szCs w:val="16"/>
      </w:rPr>
    </w:pPr>
    <w:r w:rsidDel="00000000" w:rsidR="00000000" w:rsidRPr="00000000">
      <w:rPr>
        <w:color w:val="808080"/>
        <w:sz w:val="16"/>
        <w:szCs w:val="16"/>
        <w:rtl w:val="0"/>
      </w:rPr>
      <w:t xml:space="preserve">INTELIGENCIA ARTIFICIAL - UNIDAD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sz w:val="18"/>
        <w:szCs w:val="18"/>
        <w:lang w:val="es-P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120" w:lineRule="auto"/>
    </w:pPr>
    <w:rPr>
      <w:b w:val="1"/>
      <w:smallCaps w:val="1"/>
      <w:color w:val="44546a"/>
      <w:sz w:val="28"/>
      <w:szCs w:val="28"/>
    </w:rPr>
  </w:style>
  <w:style w:type="paragraph" w:styleId="Heading2">
    <w:name w:val="heading 2"/>
    <w:basedOn w:val="Normal"/>
    <w:next w:val="Normal"/>
    <w:pPr>
      <w:spacing w:after="120" w:before="120" w:lineRule="auto"/>
    </w:pPr>
    <w:rPr>
      <w:b w:val="1"/>
      <w:smallCaps w:val="1"/>
      <w:color w:val="8496b0"/>
      <w:sz w:val="24"/>
      <w:szCs w:val="24"/>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360" w:lineRule="auto"/>
      <w:jc w:val="center"/>
    </w:pPr>
    <w:rPr>
      <w:rFonts w:ascii="Arial" w:cs="Arial" w:eastAsia="Arial" w:hAnsi="Arial"/>
      <w:b w:val="1"/>
      <w:sz w:val="40"/>
      <w:szCs w:val="40"/>
    </w:rPr>
  </w:style>
  <w:style w:type="paragraph" w:styleId="Normal" w:default="1">
    <w:name w:val="Normal"/>
    <w:qFormat w:val="1"/>
    <w:rsid w:val="00D4300C"/>
    <w:rPr>
      <w:rFonts w:ascii="Century Gothic" w:eastAsia="Calibri" w:hAnsi="Century Gothic"/>
      <w:sz w:val="18"/>
      <w:szCs w:val="18"/>
    </w:rPr>
  </w:style>
  <w:style w:type="paragraph" w:styleId="Ttulo1">
    <w:name w:val="heading 1"/>
    <w:basedOn w:val="Normal"/>
    <w:next w:val="Normal"/>
    <w:link w:val="Ttulo1Car"/>
    <w:qFormat w:val="1"/>
    <w:rsid w:val="00C60B0A"/>
    <w:pPr>
      <w:spacing w:after="120" w:before="120"/>
      <w:outlineLvl w:val="0"/>
    </w:pPr>
    <w:rPr>
      <w:b w:val="1"/>
      <w:caps w:val="1"/>
      <w:color w:val="44546a" w:themeColor="text2"/>
      <w:sz w:val="28"/>
      <w:szCs w:val="20"/>
    </w:rPr>
  </w:style>
  <w:style w:type="paragraph" w:styleId="Ttulo2">
    <w:name w:val="heading 2"/>
    <w:basedOn w:val="Ttulo1"/>
    <w:next w:val="Normal"/>
    <w:qFormat w:val="1"/>
    <w:rsid w:val="00882563"/>
    <w:pPr>
      <w:outlineLvl w:val="1"/>
    </w:pPr>
    <w:rPr>
      <w:color w:val="8496b0" w:themeColor="text2" w:themeTint="000099"/>
      <w:sz w:val="24"/>
    </w:rPr>
  </w:style>
  <w:style w:type="paragraph" w:styleId="Ttulo3">
    <w:name w:val="heading 3"/>
    <w:basedOn w:val="Normal"/>
    <w:next w:val="Normal"/>
    <w:link w:val="Ttulo3Car"/>
    <w:qFormat w:val="1"/>
    <w:rsid w:val="00422668"/>
    <w:pPr>
      <w:jc w:val="center"/>
      <w:outlineLvl w:val="2"/>
    </w:pPr>
    <w:rPr>
      <w:rFonts w:asciiTheme="majorHAnsi" w:hAnsiTheme="majorHAnsi"/>
      <w:b w:val="1"/>
      <w:caps w:val="1"/>
    </w:rPr>
  </w:style>
  <w:style w:type="paragraph" w:styleId="Ttulo4">
    <w:name w:val="heading 4"/>
    <w:basedOn w:val="Normal"/>
    <w:next w:val="Normal"/>
    <w:link w:val="Ttulo4Car"/>
    <w:qFormat w:val="1"/>
    <w:rsid w:val="00B8500C"/>
    <w:pPr>
      <w:outlineLvl w:val="3"/>
    </w:pPr>
    <w:rPr>
      <w:b w:val="1"/>
    </w:rPr>
  </w:style>
  <w:style w:type="paragraph" w:styleId="Ttulo5">
    <w:name w:val="heading 5"/>
    <w:basedOn w:val="Normal"/>
    <w:next w:val="Normal"/>
    <w:link w:val="Ttulo5Car"/>
    <w:uiPriority w:val="9"/>
    <w:qFormat w:val="1"/>
    <w:rsid w:val="00422668"/>
    <w:pPr>
      <w:jc w:val="center"/>
      <w:outlineLvl w:val="4"/>
    </w:pPr>
    <w:rPr>
      <w:rFonts w:asciiTheme="majorHAnsi" w:hAnsiTheme="majorHAnsi"/>
      <w:b w:val="1"/>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rsid w:val="004E7C78"/>
    <w:rPr>
      <w:rFonts w:asciiTheme="majorHAnsi" w:hAnsiTheme="majorHAnsi"/>
      <w:b w:val="1"/>
      <w:caps w:val="1"/>
      <w:sz w:val="16"/>
      <w:szCs w:val="24"/>
    </w:rPr>
  </w:style>
  <w:style w:type="paragraph" w:styleId="Textodeglobo">
    <w:name w:val="Balloon Text"/>
    <w:basedOn w:val="Normal"/>
    <w:semiHidden w:val="1"/>
    <w:rsid w:val="00FB4C7E"/>
    <w:rPr>
      <w:rFonts w:cs="Tahoma"/>
      <w:szCs w:val="16"/>
    </w:rPr>
  </w:style>
  <w:style w:type="character" w:styleId="Ttulo4Car" w:customStyle="1">
    <w:name w:val="Título 4 Car"/>
    <w:basedOn w:val="Fuentedeprrafopredeter"/>
    <w:link w:val="Ttulo4"/>
    <w:rsid w:val="004E7C78"/>
    <w:rPr>
      <w:rFonts w:asciiTheme="minorHAnsi" w:hAnsiTheme="minorHAnsi"/>
      <w:b w:val="1"/>
      <w:sz w:val="16"/>
      <w:szCs w:val="24"/>
    </w:rPr>
  </w:style>
  <w:style w:type="character" w:styleId="Ttulo5Car" w:customStyle="1">
    <w:name w:val="Título 5 Car"/>
    <w:basedOn w:val="Fuentedeprrafopredeter"/>
    <w:link w:val="Ttulo5"/>
    <w:uiPriority w:val="9"/>
    <w:rsid w:val="004E7C78"/>
    <w:rPr>
      <w:rFonts w:asciiTheme="majorHAnsi" w:hAnsiTheme="majorHAnsi"/>
      <w:b w:val="1"/>
      <w:sz w:val="16"/>
      <w:szCs w:val="24"/>
    </w:rPr>
  </w:style>
  <w:style w:type="paragraph" w:styleId="Terms" w:customStyle="1">
    <w:name w:val="Terms"/>
    <w:basedOn w:val="Normal"/>
    <w:unhideWhenUsed w:val="1"/>
    <w:qFormat w:val="1"/>
    <w:rsid w:val="009C4A98"/>
    <w:pPr>
      <w:spacing w:before="40"/>
    </w:pPr>
  </w:style>
  <w:style w:type="character" w:styleId="Textodelmarcadordeposicin">
    <w:name w:val="Placeholder Text"/>
    <w:basedOn w:val="Fuentedeprrafopredeter"/>
    <w:uiPriority w:val="99"/>
    <w:semiHidden w:val="1"/>
    <w:rsid w:val="00B8500C"/>
    <w:rPr>
      <w:color w:val="808080"/>
    </w:rPr>
  </w:style>
  <w:style w:type="paragraph" w:styleId="Fecha">
    <w:name w:val="Date"/>
    <w:basedOn w:val="Normal"/>
    <w:next w:val="Normal"/>
    <w:link w:val="FechaCar"/>
    <w:qFormat w:val="1"/>
    <w:rsid w:val="00B8500C"/>
    <w:rPr>
      <w:sz w:val="20"/>
    </w:rPr>
  </w:style>
  <w:style w:type="character" w:styleId="FechaCar" w:customStyle="1">
    <w:name w:val="Fecha Car"/>
    <w:basedOn w:val="Fuentedeprrafopredeter"/>
    <w:link w:val="Fecha"/>
    <w:rsid w:val="00B8500C"/>
    <w:rPr>
      <w:rFonts w:asciiTheme="minorHAnsi" w:hAnsiTheme="minorHAnsi"/>
      <w:szCs w:val="24"/>
    </w:rPr>
  </w:style>
  <w:style w:type="table" w:styleId="Tablaconcuadrcula">
    <w:name w:val="Table Grid"/>
    <w:basedOn w:val="Tablanormal"/>
    <w:uiPriority w:val="39"/>
    <w:rsid w:val="00547183"/>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unhideWhenUsed w:val="1"/>
    <w:rsid w:val="00BC7F9D"/>
    <w:rPr>
      <w:color w:val="0563c1"/>
      <w:u w:val="single"/>
    </w:rPr>
  </w:style>
  <w:style w:type="character" w:styleId="Hipervnculovisitado">
    <w:name w:val="FollowedHyperlink"/>
    <w:basedOn w:val="Fuentedeprrafopredeter"/>
    <w:uiPriority w:val="99"/>
    <w:semiHidden w:val="1"/>
    <w:unhideWhenUsed w:val="1"/>
    <w:rsid w:val="00BC7F9D"/>
    <w:rPr>
      <w:color w:val="954f72"/>
      <w:u w:val="single"/>
    </w:rPr>
  </w:style>
  <w:style w:type="paragraph" w:styleId="msonormal0" w:customStyle="1">
    <w:name w:val="msonormal"/>
    <w:basedOn w:val="Normal"/>
    <w:rsid w:val="00BC7F9D"/>
    <w:pPr>
      <w:spacing w:after="100" w:afterAutospacing="1" w:before="100" w:beforeAutospacing="1"/>
    </w:pPr>
    <w:rPr>
      <w:rFonts w:ascii="Times New Roman" w:hAnsi="Times New Roman"/>
      <w:sz w:val="24"/>
    </w:rPr>
  </w:style>
  <w:style w:type="paragraph" w:styleId="xl64" w:customStyle="1">
    <w:name w:val="xl64"/>
    <w:basedOn w:val="Normal"/>
    <w:rsid w:val="00BC7F9D"/>
    <w:pPr>
      <w:spacing w:after="100" w:afterAutospacing="1" w:before="100" w:beforeAutospacing="1"/>
      <w:textAlignment w:val="center"/>
    </w:pPr>
    <w:rPr>
      <w:rFonts w:ascii="Times New Roman" w:hAnsi="Times New Roman"/>
      <w:sz w:val="24"/>
    </w:rPr>
  </w:style>
  <w:style w:type="paragraph" w:styleId="xl65" w:customStyle="1">
    <w:name w:val="xl65"/>
    <w:basedOn w:val="Normal"/>
    <w:rsid w:val="00BC7F9D"/>
    <w:pPr>
      <w:spacing w:after="100" w:afterAutospacing="1" w:before="100" w:beforeAutospacing="1"/>
    </w:pPr>
    <w:rPr>
      <w:rFonts w:ascii="Times New Roman" w:hAnsi="Times New Roman"/>
      <w:b w:val="1"/>
      <w:bCs w:val="1"/>
      <w:sz w:val="24"/>
    </w:rPr>
  </w:style>
  <w:style w:type="paragraph" w:styleId="xl66" w:customStyle="1">
    <w:name w:val="xl66"/>
    <w:basedOn w:val="Normal"/>
    <w:rsid w:val="00BC7F9D"/>
    <w:pPr>
      <w:spacing w:after="100" w:afterAutospacing="1" w:before="100" w:before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after="100" w:afterAutospacing="1" w:before="100" w:beforeAutospacing="1"/>
      <w:textAlignment w:val="center"/>
    </w:pPr>
    <w:rPr>
      <w:rFonts w:ascii="Times New Roman" w:hAnsi="Times New Roman"/>
      <w:szCs w:val="16"/>
    </w:rPr>
  </w:style>
  <w:style w:type="paragraph" w:styleId="xl68" w:customStyle="1">
    <w:name w:val="xl68"/>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textAlignment w:val="center"/>
    </w:pPr>
    <w:rPr>
      <w:b w:val="1"/>
      <w:bCs w:val="1"/>
      <w:color w:val="ffffff"/>
      <w:szCs w:val="16"/>
    </w:rPr>
  </w:style>
  <w:style w:type="paragraph" w:styleId="xl69" w:customStyle="1">
    <w:name w:val="xl69"/>
    <w:basedOn w:val="Normal"/>
    <w:rsid w:val="00BC7F9D"/>
    <w:pPr>
      <w:pBdr>
        <w:top w:color="bfbfbf" w:space="0" w:sz="4" w:val="single"/>
        <w:left w:color="bfbfbf" w:space="0" w:sz="4" w:val="single"/>
        <w:bottom w:color="bfbfbf" w:space="0" w:sz="4" w:val="single"/>
        <w:right w:color="bfbfbf" w:space="0" w:sz="4" w:val="single"/>
      </w:pBdr>
      <w:shd w:color="000000" w:fill="595959" w:val="clear"/>
      <w:spacing w:after="100" w:afterAutospacing="1" w:before="100" w:beforeAutospacing="1"/>
      <w:jc w:val="center"/>
      <w:textAlignment w:val="center"/>
    </w:pPr>
    <w:rPr>
      <w:b w:val="1"/>
      <w:bCs w:val="1"/>
      <w:color w:val="ffffff"/>
      <w:szCs w:val="16"/>
    </w:rPr>
  </w:style>
  <w:style w:type="paragraph" w:styleId="xl70" w:customStyle="1">
    <w:name w:val="xl70"/>
    <w:basedOn w:val="Normal"/>
    <w:rsid w:val="00BC7F9D"/>
    <w:pPr>
      <w:spacing w:after="100" w:afterAutospacing="1" w:before="100" w:beforeAutospacing="1"/>
    </w:pPr>
    <w:rPr>
      <w:rFonts w:ascii="Times New Roman" w:hAnsi="Times New Roman"/>
      <w:b w:val="1"/>
      <w:bCs w:val="1"/>
      <w:szCs w:val="16"/>
    </w:rPr>
  </w:style>
  <w:style w:type="paragraph" w:styleId="xl71" w:customStyle="1">
    <w:name w:val="xl71"/>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72" w:customStyle="1">
    <w:name w:val="xl72"/>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3" w:customStyle="1">
    <w:name w:val="xl73"/>
    <w:basedOn w:val="Normal"/>
    <w:rsid w:val="00BC7F9D"/>
    <w:pPr>
      <w:spacing w:after="100" w:afterAutospacing="1" w:before="100" w:beforeAutospacing="1"/>
    </w:pPr>
    <w:rPr>
      <w:rFonts w:ascii="Times New Roman" w:hAnsi="Times New Roman"/>
      <w:szCs w:val="16"/>
    </w:rPr>
  </w:style>
  <w:style w:type="paragraph" w:styleId="xl74" w:customStyle="1">
    <w:name w:val="xl74"/>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5" w:customStyle="1">
    <w:name w:val="xl75"/>
    <w:basedOn w:val="Normal"/>
    <w:rsid w:val="00BC7F9D"/>
    <w:pPr>
      <w:pBdr>
        <w:top w:color="bfbfbf" w:space="0" w:sz="4" w:val="single"/>
        <w:left w:color="bfbfbf" w:space="0" w:sz="4" w:val="single"/>
        <w:bottom w:color="bfbfbf" w:space="0" w:sz="4" w:val="single"/>
        <w:right w:color="bfbfbf" w:space="7" w:sz="4" w:val="single"/>
      </w:pBdr>
      <w:shd w:color="000000" w:fill="222b35" w:val="clear"/>
      <w:spacing w:after="100" w:afterAutospacing="1" w:before="100" w:beforeAutospacing="1"/>
      <w:ind w:firstLine="100" w:firstLineChars="100"/>
      <w:jc w:val="right"/>
      <w:textAlignment w:val="center"/>
    </w:pPr>
    <w:rPr>
      <w:b w:val="1"/>
      <w:bCs w:val="1"/>
      <w:color w:val="ffffff"/>
      <w:szCs w:val="16"/>
    </w:rPr>
  </w:style>
  <w:style w:type="paragraph" w:styleId="xl76" w:customStyle="1">
    <w:name w:val="xl76"/>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77" w:customStyle="1">
    <w:name w:val="xl77"/>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jc w:val="center"/>
      <w:textAlignment w:val="center"/>
    </w:pPr>
    <w:rPr>
      <w:b w:val="1"/>
      <w:bCs w:val="1"/>
      <w:color w:val="ffffff"/>
      <w:szCs w:val="16"/>
    </w:rPr>
  </w:style>
  <w:style w:type="paragraph" w:styleId="xl78" w:customStyle="1">
    <w:name w:val="xl78"/>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79" w:customStyle="1">
    <w:name w:val="xl79"/>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80" w:customStyle="1">
    <w:name w:val="xl80"/>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1" w:customStyle="1">
    <w:name w:val="xl81"/>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2" w:customStyle="1">
    <w:name w:val="xl82"/>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83" w:customStyle="1">
    <w:name w:val="xl83"/>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4" w:customStyle="1">
    <w:name w:val="xl84"/>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5" w:customStyle="1">
    <w:name w:val="xl85"/>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86" w:customStyle="1">
    <w:name w:val="xl86"/>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7" w:customStyle="1">
    <w:name w:val="xl87"/>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8" w:customStyle="1">
    <w:name w:val="xl88"/>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9" w:customStyle="1">
    <w:name w:val="xl89"/>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90" w:customStyle="1">
    <w:name w:val="xl90"/>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1" w:customStyle="1">
    <w:name w:val="xl91"/>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2" w:customStyle="1">
    <w:name w:val="xl92"/>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3" w:customStyle="1">
    <w:name w:val="xl93"/>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4" w:customStyle="1">
    <w:name w:val="xl94"/>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5" w:customStyle="1">
    <w:name w:val="xl95"/>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6" w:customStyle="1">
    <w:name w:val="xl96"/>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7" w:customStyle="1">
    <w:name w:val="xl97"/>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NormalWeb">
    <w:name w:val="Normal (Web)"/>
    <w:basedOn w:val="Normal"/>
    <w:uiPriority w:val="99"/>
    <w:unhideWhenUsed w:val="1"/>
    <w:rsid w:val="00756B3B"/>
    <w:pPr>
      <w:spacing w:after="100" w:afterAutospacing="1" w:before="100" w:beforeAutospacing="1"/>
    </w:pPr>
    <w:rPr>
      <w:rFonts w:ascii="Times New Roman" w:hAnsi="Times New Roman" w:eastAsiaTheme="minorEastAsia"/>
      <w:sz w:val="24"/>
    </w:rPr>
  </w:style>
  <w:style w:type="paragraph" w:styleId="TableHeading" w:customStyle="1">
    <w:name w:val="Table Heading"/>
    <w:rsid w:val="006C1052"/>
    <w:pPr>
      <w:spacing w:after="60" w:before="60"/>
    </w:pPr>
    <w:rPr>
      <w:rFonts w:ascii="Arial" w:cs="Arial" w:hAnsi="Arial"/>
      <w:b w:val="1"/>
      <w:sz w:val="22"/>
      <w:szCs w:val="22"/>
    </w:rPr>
  </w:style>
  <w:style w:type="character" w:styleId="TableTextChar" w:customStyle="1">
    <w:name w:val="Table Text Char"/>
    <w:link w:val="TableText"/>
    <w:locked w:val="1"/>
    <w:rsid w:val="006C1052"/>
    <w:rPr>
      <w:rFonts w:ascii="Arial" w:cs="Arial" w:hAnsi="Arial"/>
    </w:rPr>
  </w:style>
  <w:style w:type="paragraph" w:styleId="TableText" w:customStyle="1">
    <w:name w:val="Table Text"/>
    <w:link w:val="TableTextChar"/>
    <w:qFormat w:val="1"/>
    <w:rsid w:val="006C1052"/>
    <w:pPr>
      <w:spacing w:after="60" w:before="60"/>
    </w:pPr>
    <w:rPr>
      <w:rFonts w:ascii="Arial" w:cs="Arial" w:hAnsi="Arial"/>
    </w:rPr>
  </w:style>
  <w:style w:type="paragraph" w:styleId="Guideline" w:customStyle="1">
    <w:name w:val="Guideline"/>
    <w:basedOn w:val="Normal"/>
    <w:qFormat w:val="1"/>
    <w:rsid w:val="001962A6"/>
    <w:pPr>
      <w:spacing w:after="200" w:before="120" w:line="360" w:lineRule="auto"/>
    </w:pPr>
    <w:rPr>
      <w:rFonts w:ascii="Arial" w:hAnsi="Arial"/>
      <w:color w:val="1f3864" w:themeColor="accent1" w:themeShade="000080"/>
      <w:sz w:val="22"/>
      <w:szCs w:val="22"/>
      <w:lang w:eastAsia="en-AU" w:val="en-AU"/>
    </w:rPr>
  </w:style>
  <w:style w:type="paragraph" w:styleId="TDC1">
    <w:name w:val="toc 1"/>
    <w:basedOn w:val="Normal"/>
    <w:next w:val="Normal"/>
    <w:autoRedefine w:val="1"/>
    <w:uiPriority w:val="39"/>
    <w:qFormat w:val="1"/>
    <w:rsid w:val="00890E7D"/>
    <w:pPr>
      <w:tabs>
        <w:tab w:val="right" w:leader="dot" w:pos="10790"/>
      </w:tabs>
      <w:spacing w:before="120" w:line="276" w:lineRule="auto"/>
    </w:pPr>
    <w:rPr>
      <w:b w:val="1"/>
      <w:bCs w:val="1"/>
      <w:i w:val="1"/>
      <w:iCs w:val="1"/>
      <w:sz w:val="24"/>
    </w:rPr>
  </w:style>
  <w:style w:type="paragraph" w:styleId="HeadingNoTOC" w:customStyle="1">
    <w:name w:val="Heading NoTOC"/>
    <w:basedOn w:val="Normal"/>
    <w:next w:val="Normal"/>
    <w:rsid w:val="001962A6"/>
    <w:pPr>
      <w:spacing w:before="240" w:line="360" w:lineRule="auto"/>
    </w:pPr>
    <w:rPr>
      <w:rFonts w:ascii="Arial" w:cs="Arial" w:hAnsi="Arial"/>
      <w:sz w:val="28"/>
      <w:szCs w:val="48"/>
      <w:lang w:eastAsia="en-AU" w:val="en-AU"/>
    </w:rPr>
  </w:style>
  <w:style w:type="paragraph" w:styleId="Ttulo">
    <w:name w:val="Title"/>
    <w:basedOn w:val="Normal"/>
    <w:next w:val="Normal"/>
    <w:link w:val="TtuloCar"/>
    <w:qFormat w:val="1"/>
    <w:rsid w:val="001962A6"/>
    <w:pPr>
      <w:spacing w:after="60" w:before="240" w:line="360" w:lineRule="auto"/>
      <w:jc w:val="center"/>
      <w:outlineLvl w:val="0"/>
    </w:pPr>
    <w:rPr>
      <w:rFonts w:ascii="Arial" w:cs="Arial" w:hAnsi="Arial" w:eastAsiaTheme="majorEastAsia"/>
      <w:b w:val="1"/>
      <w:bCs w:val="1"/>
      <w:kern w:val="28"/>
      <w:sz w:val="40"/>
      <w:szCs w:val="40"/>
      <w:lang w:eastAsia="en-AU" w:val="en-AU"/>
    </w:rPr>
  </w:style>
  <w:style w:type="character" w:styleId="TtuloCar" w:customStyle="1">
    <w:name w:val="Título Car"/>
    <w:basedOn w:val="Fuentedeprrafopredeter"/>
    <w:link w:val="Ttulo"/>
    <w:rsid w:val="001962A6"/>
    <w:rPr>
      <w:rFonts w:ascii="Arial" w:cs="Arial" w:hAnsi="Arial" w:eastAsiaTheme="majorEastAsia"/>
      <w:b w:val="1"/>
      <w:bCs w:val="1"/>
      <w:kern w:val="28"/>
      <w:sz w:val="40"/>
      <w:szCs w:val="40"/>
      <w:lang w:eastAsia="en-AU" w:val="en-AU"/>
    </w:rPr>
  </w:style>
  <w:style w:type="paragraph" w:styleId="TDC2">
    <w:name w:val="toc 2"/>
    <w:basedOn w:val="Normal"/>
    <w:next w:val="Normal"/>
    <w:autoRedefine w:val="1"/>
    <w:uiPriority w:val="39"/>
    <w:qFormat w:val="1"/>
    <w:rsid w:val="007F3EB8"/>
    <w:pPr>
      <w:tabs>
        <w:tab w:val="left" w:pos="800"/>
        <w:tab w:val="right" w:leader="dot" w:pos="10790"/>
      </w:tabs>
      <w:spacing w:before="120" w:line="276" w:lineRule="auto"/>
      <w:ind w:left="160"/>
    </w:pPr>
    <w:rPr>
      <w:b w:val="1"/>
      <w:bCs w:val="1"/>
      <w:sz w:val="22"/>
      <w:szCs w:val="22"/>
    </w:rPr>
  </w:style>
  <w:style w:type="paragraph" w:styleId="TableHeader" w:customStyle="1">
    <w:name w:val="Table Header"/>
    <w:basedOn w:val="Normal"/>
    <w:qFormat w:val="1"/>
    <w:rsid w:val="001962A6"/>
    <w:pPr>
      <w:spacing w:after="200" w:before="240" w:line="276" w:lineRule="auto"/>
    </w:pPr>
    <w:rPr>
      <w:rFonts w:ascii="Arial" w:hAnsi="Arial"/>
      <w:b w:val="1"/>
      <w:sz w:val="22"/>
      <w:lang w:eastAsia="en-AU" w:val="en-AU"/>
    </w:rPr>
  </w:style>
  <w:style w:type="paragraph" w:styleId="Prrafodelista">
    <w:name w:val="List Paragraph"/>
    <w:basedOn w:val="Normal"/>
    <w:uiPriority w:val="34"/>
    <w:qFormat w:val="1"/>
    <w:rsid w:val="001962A6"/>
    <w:pPr>
      <w:spacing w:before="240" w:line="360" w:lineRule="auto"/>
      <w:ind w:left="720"/>
      <w:contextualSpacing w:val="1"/>
    </w:pPr>
    <w:rPr>
      <w:rFonts w:ascii="Arial" w:hAnsi="Arial"/>
      <w:sz w:val="22"/>
      <w:lang w:eastAsia="en-AU" w:val="en-AU"/>
    </w:rPr>
  </w:style>
  <w:style w:type="character" w:styleId="1" w:customStyle="1">
    <w:name w:val="Неразрешенное упоминание1"/>
    <w:basedOn w:val="Fuentedeprrafopredeter"/>
    <w:uiPriority w:val="99"/>
    <w:semiHidden w:val="1"/>
    <w:unhideWhenUsed w:val="1"/>
    <w:rsid w:val="00D2644E"/>
    <w:rPr>
      <w:color w:val="605e5c"/>
      <w:shd w:color="auto" w:fill="e1dfdd" w:val="clear"/>
    </w:rPr>
  </w:style>
  <w:style w:type="paragraph" w:styleId="TtuloTDC">
    <w:name w:val="TOC Heading"/>
    <w:basedOn w:val="Ttulo1"/>
    <w:next w:val="Normal"/>
    <w:uiPriority w:val="39"/>
    <w:unhideWhenUsed w:val="1"/>
    <w:qFormat w:val="1"/>
    <w:rsid w:val="00E8348B"/>
    <w:pPr>
      <w:keepNext w:val="1"/>
      <w:keepLines w:val="1"/>
      <w:spacing w:before="480" w:line="276" w:lineRule="auto"/>
      <w:outlineLvl w:val="9"/>
    </w:pPr>
    <w:rPr>
      <w:rFonts w:cstheme="majorBidi" w:eastAsiaTheme="majorEastAsia"/>
      <w:bCs w:val="1"/>
      <w:caps w:val="0"/>
      <w:color w:val="2f5496" w:themeColor="accent1" w:themeShade="0000BF"/>
      <w:szCs w:val="28"/>
    </w:rPr>
  </w:style>
  <w:style w:type="paragraph" w:styleId="TDC3">
    <w:name w:val="toc 3"/>
    <w:basedOn w:val="Normal"/>
    <w:next w:val="Normal"/>
    <w:autoRedefine w:val="1"/>
    <w:uiPriority w:val="39"/>
    <w:unhideWhenUsed w:val="1"/>
    <w:rsid w:val="00E8348B"/>
    <w:pPr>
      <w:ind w:left="320"/>
    </w:pPr>
    <w:rPr>
      <w:sz w:val="20"/>
      <w:szCs w:val="20"/>
    </w:rPr>
  </w:style>
  <w:style w:type="paragraph" w:styleId="TDC4">
    <w:name w:val="toc 4"/>
    <w:basedOn w:val="Normal"/>
    <w:next w:val="Normal"/>
    <w:autoRedefine w:val="1"/>
    <w:semiHidden w:val="1"/>
    <w:unhideWhenUsed w:val="1"/>
    <w:rsid w:val="00E8348B"/>
    <w:pPr>
      <w:ind w:left="480"/>
    </w:pPr>
    <w:rPr>
      <w:sz w:val="20"/>
      <w:szCs w:val="20"/>
    </w:rPr>
  </w:style>
  <w:style w:type="paragraph" w:styleId="TDC5">
    <w:name w:val="toc 5"/>
    <w:basedOn w:val="Normal"/>
    <w:next w:val="Normal"/>
    <w:autoRedefine w:val="1"/>
    <w:semiHidden w:val="1"/>
    <w:unhideWhenUsed w:val="1"/>
    <w:rsid w:val="00E8348B"/>
    <w:pPr>
      <w:ind w:left="640"/>
    </w:pPr>
    <w:rPr>
      <w:sz w:val="20"/>
      <w:szCs w:val="20"/>
    </w:rPr>
  </w:style>
  <w:style w:type="paragraph" w:styleId="TDC6">
    <w:name w:val="toc 6"/>
    <w:basedOn w:val="Normal"/>
    <w:next w:val="Normal"/>
    <w:autoRedefine w:val="1"/>
    <w:semiHidden w:val="1"/>
    <w:unhideWhenUsed w:val="1"/>
    <w:rsid w:val="00E8348B"/>
    <w:pPr>
      <w:ind w:left="800"/>
    </w:pPr>
    <w:rPr>
      <w:sz w:val="20"/>
      <w:szCs w:val="20"/>
    </w:rPr>
  </w:style>
  <w:style w:type="paragraph" w:styleId="TDC7">
    <w:name w:val="toc 7"/>
    <w:basedOn w:val="Normal"/>
    <w:next w:val="Normal"/>
    <w:autoRedefine w:val="1"/>
    <w:semiHidden w:val="1"/>
    <w:unhideWhenUsed w:val="1"/>
    <w:rsid w:val="00E8348B"/>
    <w:pPr>
      <w:ind w:left="960"/>
    </w:pPr>
    <w:rPr>
      <w:sz w:val="20"/>
      <w:szCs w:val="20"/>
    </w:rPr>
  </w:style>
  <w:style w:type="paragraph" w:styleId="TDC8">
    <w:name w:val="toc 8"/>
    <w:basedOn w:val="Normal"/>
    <w:next w:val="Normal"/>
    <w:autoRedefine w:val="1"/>
    <w:semiHidden w:val="1"/>
    <w:unhideWhenUsed w:val="1"/>
    <w:rsid w:val="00E8348B"/>
    <w:pPr>
      <w:ind w:left="1120"/>
    </w:pPr>
    <w:rPr>
      <w:sz w:val="20"/>
      <w:szCs w:val="20"/>
    </w:rPr>
  </w:style>
  <w:style w:type="paragraph" w:styleId="TDC9">
    <w:name w:val="toc 9"/>
    <w:basedOn w:val="Normal"/>
    <w:next w:val="Normal"/>
    <w:autoRedefine w:val="1"/>
    <w:semiHidden w:val="1"/>
    <w:unhideWhenUsed w:val="1"/>
    <w:rsid w:val="00E8348B"/>
    <w:pPr>
      <w:ind w:left="1280"/>
    </w:pPr>
    <w:rPr>
      <w:sz w:val="20"/>
      <w:szCs w:val="20"/>
    </w:rPr>
  </w:style>
  <w:style w:type="paragraph" w:styleId="Sinespaciado">
    <w:name w:val="No Spacing"/>
    <w:link w:val="SinespaciadoCar"/>
    <w:uiPriority w:val="1"/>
    <w:qFormat w:val="1"/>
    <w:rsid w:val="009F028C"/>
    <w:rPr>
      <w:rFonts w:asciiTheme="minorHAnsi" w:cstheme="minorBidi" w:eastAsiaTheme="minorEastAsia" w:hAnsiTheme="minorHAnsi"/>
      <w:sz w:val="22"/>
      <w:szCs w:val="22"/>
    </w:rPr>
  </w:style>
  <w:style w:type="character" w:styleId="SinespaciadoCar" w:customStyle="1">
    <w:name w:val="Sin espaciado Car"/>
    <w:basedOn w:val="Fuentedeprrafopredeter"/>
    <w:link w:val="Sinespaciado"/>
    <w:uiPriority w:val="1"/>
    <w:rsid w:val="009F028C"/>
    <w:rPr>
      <w:rFonts w:asciiTheme="minorHAnsi" w:cstheme="minorBidi" w:eastAsiaTheme="minorEastAsia" w:hAnsiTheme="minorHAnsi"/>
      <w:sz w:val="22"/>
      <w:szCs w:val="22"/>
    </w:rPr>
  </w:style>
  <w:style w:type="character" w:styleId="Ttulo1Car" w:customStyle="1">
    <w:name w:val="Título 1 Car"/>
    <w:basedOn w:val="Fuentedeprrafopredeter"/>
    <w:link w:val="Ttulo1"/>
    <w:rsid w:val="00C60B0A"/>
    <w:rPr>
      <w:rFonts w:ascii="Century Gothic" w:eastAsia="Calibri" w:hAnsi="Century Gothic"/>
      <w:b w:val="1"/>
      <w:caps w:val="1"/>
      <w:color w:val="44546a" w:themeColor="text2"/>
      <w:sz w:val="28"/>
    </w:rPr>
  </w:style>
  <w:style w:type="paragraph" w:styleId="Encabezado">
    <w:name w:val="header"/>
    <w:basedOn w:val="Normal"/>
    <w:link w:val="EncabezadoCar"/>
    <w:unhideWhenUsed w:val="1"/>
    <w:rsid w:val="00027FE5"/>
    <w:pPr>
      <w:tabs>
        <w:tab w:val="center" w:pos="4680"/>
        <w:tab w:val="right" w:pos="9360"/>
      </w:tabs>
    </w:pPr>
  </w:style>
  <w:style w:type="character" w:styleId="EncabezadoCar" w:customStyle="1">
    <w:name w:val="Encabezado Car"/>
    <w:basedOn w:val="Fuentedeprrafopredeter"/>
    <w:link w:val="Encabezado"/>
    <w:rsid w:val="00027FE5"/>
    <w:rPr>
      <w:rFonts w:asciiTheme="minorHAnsi" w:hAnsiTheme="minorHAnsi"/>
      <w:sz w:val="16"/>
      <w:szCs w:val="24"/>
    </w:rPr>
  </w:style>
  <w:style w:type="paragraph" w:styleId="Piedepgina">
    <w:name w:val="footer"/>
    <w:basedOn w:val="Normal"/>
    <w:link w:val="PiedepginaCar"/>
    <w:unhideWhenUsed w:val="1"/>
    <w:rsid w:val="00027FE5"/>
    <w:pPr>
      <w:tabs>
        <w:tab w:val="center" w:pos="4680"/>
        <w:tab w:val="right" w:pos="9360"/>
      </w:tabs>
    </w:pPr>
  </w:style>
  <w:style w:type="character" w:styleId="PiedepginaCar" w:customStyle="1">
    <w:name w:val="Pie de página Car"/>
    <w:basedOn w:val="Fuentedeprrafopredeter"/>
    <w:link w:val="Piedepgina"/>
    <w:rsid w:val="00027FE5"/>
    <w:rPr>
      <w:rFonts w:asciiTheme="minorHAnsi" w:hAnsiTheme="minorHAnsi"/>
      <w:sz w:val="16"/>
      <w:szCs w:val="24"/>
    </w:rPr>
  </w:style>
  <w:style w:type="paragraph" w:styleId="TemplateTitle" w:customStyle="1">
    <w:name w:val="Template Title"/>
    <w:basedOn w:val="Normal"/>
    <w:qFormat w:val="1"/>
    <w:rsid w:val="009212F2"/>
    <w:rPr>
      <w:rFonts w:cs="Arial"/>
      <w:b w:val="1"/>
      <w:noProof w:val="1"/>
      <w:color w:val="808080" w:themeColor="background1" w:themeShade="000080"/>
      <w:sz w:val="36"/>
    </w:rPr>
  </w:style>
  <w:style w:type="paragraph" w:styleId="TemplateTitle0" w:customStyle="1">
    <w:name w:val="TemplateTitle"/>
    <w:basedOn w:val="Normal"/>
    <w:qFormat w:val="1"/>
    <w:rsid w:val="009212F2"/>
    <w:rPr>
      <w:rFonts w:cs="Arial"/>
      <w:b w:val="1"/>
      <w:noProof w:val="1"/>
      <w:color w:val="808080" w:themeColor="background1" w:themeShade="000080"/>
      <w:sz w:val="36"/>
    </w:rPr>
  </w:style>
  <w:style w:type="character" w:styleId="Nmerodepgina">
    <w:name w:val="page number"/>
    <w:basedOn w:val="Fuentedeprrafopredeter"/>
    <w:semiHidden w:val="1"/>
    <w:unhideWhenUsed w:val="1"/>
    <w:rsid w:val="00BA1CA5"/>
  </w:style>
  <w:style w:type="paragraph" w:styleId="Style1" w:customStyle="1">
    <w:name w:val="Style1"/>
    <w:basedOn w:val="Normal"/>
    <w:qFormat w:val="1"/>
    <w:rsid w:val="005A0145"/>
    <w:rPr>
      <w:rFonts w:cs="Arial"/>
      <w:noProof w:val="1"/>
      <w:color w:val="44546a" w:themeColor="text2"/>
      <w:sz w:val="32"/>
    </w:rPr>
  </w:style>
  <w:style w:type="paragraph" w:styleId="SECTION-HEADING" w:customStyle="1">
    <w:name w:val="SECTION-HEADING"/>
    <w:basedOn w:val="Normal"/>
    <w:next w:val="Style1"/>
    <w:qFormat w:val="1"/>
    <w:rsid w:val="005A0145"/>
    <w:rPr>
      <w:rFonts w:cs="Arial"/>
      <w:noProof w:val="1"/>
      <w:color w:val="808080" w:themeColor="background1" w:themeShade="000080"/>
      <w:sz w:val="28"/>
    </w:rPr>
  </w:style>
  <w:style w:type="paragraph" w:styleId="SECTION-HEAD" w:customStyle="1">
    <w:name w:val="SECTION-HEAD"/>
    <w:basedOn w:val="Normal"/>
    <w:next w:val="Textoindependiente"/>
    <w:qFormat w:val="1"/>
    <w:rsid w:val="005A0145"/>
    <w:rPr>
      <w:rFonts w:cs="Arial"/>
      <w:noProof w:val="1"/>
      <w:color w:val="44546a" w:themeColor="text2"/>
      <w:sz w:val="36"/>
    </w:rPr>
  </w:style>
  <w:style w:type="paragraph" w:styleId="Textoindependiente">
    <w:name w:val="Body Text"/>
    <w:basedOn w:val="Normal"/>
    <w:link w:val="TextoindependienteCar"/>
    <w:semiHidden w:val="1"/>
    <w:unhideWhenUsed w:val="1"/>
    <w:rsid w:val="005A0145"/>
    <w:pPr>
      <w:spacing w:after="120"/>
    </w:pPr>
  </w:style>
  <w:style w:type="character" w:styleId="TextoindependienteCar" w:customStyle="1">
    <w:name w:val="Texto independiente Car"/>
    <w:basedOn w:val="Fuentedeprrafopredeter"/>
    <w:link w:val="Textoindependiente"/>
    <w:semiHidden w:val="1"/>
    <w:rsid w:val="005A0145"/>
    <w:rPr>
      <w:rFonts w:ascii="Century Gothic" w:eastAsia="Calibri" w:hAnsi="Century Gothic"/>
      <w:sz w:val="18"/>
      <w:szCs w:val="18"/>
    </w:rPr>
  </w:style>
  <w:style w:type="character" w:styleId="Mencinsinresolver">
    <w:name w:val="Unresolved Mention"/>
    <w:basedOn w:val="Fuentedeprrafopredeter"/>
    <w:uiPriority w:val="99"/>
    <w:semiHidden w:val="1"/>
    <w:unhideWhenUsed w:val="1"/>
    <w:rsid w:val="004507E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2">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3">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mailto:tc2017057888@virtual.upt.p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c2017057528@virtual.upt.pe" TargetMode="External"/><Relationship Id="rId8" Type="http://schemas.openxmlformats.org/officeDocument/2006/relationships/hyperlink" Target="mailto:rg2024080298@virtual.upt.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tKmpT6jTDZDLHjQ9pcqkcmDE3w==">CgMxLjA4AHIhMTIzbzJvZ0t6T3EyOUVWd3pvQlNQYV93MEp1ZnNXRTNn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2022-02-09T00:31:00Z</dcterms:created>
  <dc:creator>Joshua Garrett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