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FBB" w:rsidRDefault="005C4FBB" w:rsidP="005C4FBB">
      <w:pPr>
        <w:jc w:val="center"/>
        <w:rPr>
          <w:rFonts w:ascii="Menlo Regular" w:hAnsi="Menlo Regular" w:cs="Menlo Regular"/>
          <w:i/>
          <w:color w:val="BFBFBF" w:themeColor="background1" w:themeShade="BF"/>
          <w:sz w:val="72"/>
          <w:szCs w:val="72"/>
        </w:rPr>
      </w:pPr>
      <w:proofErr w:type="spellStart"/>
      <w:r w:rsidRPr="005C4FBB">
        <w:rPr>
          <w:rFonts w:ascii="Menlo Regular" w:hAnsi="Menlo Regular" w:cs="Menlo Regular"/>
          <w:i/>
          <w:color w:val="BFBFBF" w:themeColor="background1" w:themeShade="BF"/>
          <w:sz w:val="72"/>
          <w:szCs w:val="72"/>
        </w:rPr>
        <w:t>counter.erl</w:t>
      </w:r>
      <w:proofErr w:type="spellEnd"/>
    </w:p>
    <w:p w:rsidR="005C4FBB" w:rsidRPr="005C4FBB" w:rsidRDefault="005C4FBB" w:rsidP="005C4FBB">
      <w:pPr>
        <w:jc w:val="center"/>
        <w:rPr>
          <w:rFonts w:ascii="Menlo Regular" w:hAnsi="Menlo Regular" w:cs="Menlo Regular"/>
          <w:color w:val="BFBFBF" w:themeColor="background1" w:themeShade="BF"/>
          <w:sz w:val="72"/>
          <w:szCs w:val="72"/>
        </w:rPr>
      </w:pP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color w:val="76923C" w:themeColor="accent3" w:themeShade="BF"/>
          <w:sz w:val="72"/>
          <w:szCs w:val="72"/>
        </w:rPr>
        <w:t>-module</w:t>
      </w:r>
      <w:r w:rsidRPr="005C4FBB">
        <w:rPr>
          <w:rFonts w:ascii="Menlo Regular" w:hAnsi="Menlo Regular" w:cs="Menlo Regular"/>
          <w:sz w:val="72"/>
          <w:szCs w:val="72"/>
        </w:rPr>
        <w:t>(counter)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.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</w:p>
    <w:p w:rsidR="002C7897" w:rsidRPr="005C4FBB" w:rsidRDefault="002C7897" w:rsidP="002C7897">
      <w:pPr>
        <w:rPr>
          <w:rFonts w:ascii="Menlo Regular" w:hAnsi="Menlo Regular" w:cs="Menlo Regular"/>
          <w:color w:val="A6A6A6" w:themeColor="background1" w:themeShade="A6"/>
          <w:sz w:val="72"/>
          <w:szCs w:val="72"/>
        </w:rPr>
      </w:pPr>
      <w:r w:rsidRPr="005C4FBB">
        <w:rPr>
          <w:rFonts w:ascii="Menlo Regular" w:hAnsi="Menlo Regular" w:cs="Menlo Regular"/>
          <w:color w:val="A6A6A6" w:themeColor="background1" w:themeShade="A6"/>
          <w:sz w:val="72"/>
          <w:szCs w:val="72"/>
        </w:rPr>
        <w:t>%% API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color w:val="76923C" w:themeColor="accent3" w:themeShade="BF"/>
          <w:sz w:val="72"/>
          <w:szCs w:val="72"/>
        </w:rPr>
        <w:t>-export</w:t>
      </w:r>
      <w:r w:rsidRPr="005C4FBB">
        <w:rPr>
          <w:rFonts w:ascii="Menlo Regular" w:hAnsi="Menlo Regular" w:cs="Menlo Regular"/>
          <w:sz w:val="72"/>
          <w:szCs w:val="72"/>
        </w:rPr>
        <w:t>([</w:t>
      </w:r>
      <w:r w:rsidRPr="00A67FFE">
        <w:rPr>
          <w:rFonts w:ascii="Menlo Regular" w:hAnsi="Menlo Regular" w:cs="Menlo Regular"/>
          <w:color w:val="00B000"/>
          <w:sz w:val="72"/>
          <w:szCs w:val="72"/>
        </w:rPr>
        <w:t>start</w:t>
      </w:r>
      <w:r w:rsidRPr="005C4FBB">
        <w:rPr>
          <w:rFonts w:ascii="Menlo Regular" w:hAnsi="Menlo Regular" w:cs="Menlo Regular"/>
          <w:sz w:val="72"/>
          <w:szCs w:val="72"/>
        </w:rPr>
        <w:t>/</w:t>
      </w:r>
      <w:r w:rsidRPr="005C4FBB">
        <w:rPr>
          <w:rFonts w:ascii="Menlo Regular" w:hAnsi="Menlo Regular" w:cs="Menlo Regular"/>
          <w:color w:val="31849B" w:themeColor="accent5" w:themeShade="BF"/>
          <w:sz w:val="72"/>
          <w:szCs w:val="72"/>
        </w:rPr>
        <w:t>0</w:t>
      </w:r>
      <w:r w:rsidRPr="005C4FBB">
        <w:rPr>
          <w:rFonts w:ascii="Menlo Regular" w:hAnsi="Menlo Regular" w:cs="Menlo Regular"/>
          <w:sz w:val="72"/>
          <w:szCs w:val="72"/>
        </w:rPr>
        <w:t xml:space="preserve">, </w:t>
      </w:r>
      <w:r w:rsidRPr="00A67FFE">
        <w:rPr>
          <w:rFonts w:ascii="Menlo Regular" w:hAnsi="Menlo Regular" w:cs="Menlo Regular"/>
          <w:color w:val="00B000"/>
          <w:sz w:val="72"/>
          <w:szCs w:val="72"/>
        </w:rPr>
        <w:t>stop</w:t>
      </w:r>
      <w:r w:rsidRPr="005C4FBB">
        <w:rPr>
          <w:rFonts w:ascii="Menlo Regular" w:hAnsi="Menlo Regular" w:cs="Menlo Regular"/>
          <w:sz w:val="72"/>
          <w:szCs w:val="72"/>
        </w:rPr>
        <w:t>/</w:t>
      </w:r>
      <w:r w:rsidRPr="005C4FBB">
        <w:rPr>
          <w:rFonts w:ascii="Menlo Regular" w:hAnsi="Menlo Regular" w:cs="Menlo Regular"/>
          <w:color w:val="31849B" w:themeColor="accent5" w:themeShade="BF"/>
          <w:sz w:val="72"/>
          <w:szCs w:val="72"/>
        </w:rPr>
        <w:t>1</w:t>
      </w:r>
      <w:r w:rsidRPr="005C4FBB">
        <w:rPr>
          <w:rFonts w:ascii="Menlo Regular" w:hAnsi="Menlo Regular" w:cs="Menlo Regular"/>
          <w:sz w:val="72"/>
          <w:szCs w:val="72"/>
        </w:rPr>
        <w:t xml:space="preserve">, </w:t>
      </w:r>
      <w:r w:rsidRPr="00A67FFE">
        <w:rPr>
          <w:rFonts w:ascii="Menlo Regular" w:hAnsi="Menlo Regular" w:cs="Menlo Regular"/>
          <w:color w:val="00B000"/>
          <w:sz w:val="72"/>
          <w:szCs w:val="72"/>
        </w:rPr>
        <w:t>add</w:t>
      </w:r>
      <w:r w:rsidRPr="005C4FBB">
        <w:rPr>
          <w:rFonts w:ascii="Menlo Regular" w:hAnsi="Menlo Regular" w:cs="Menlo Regular"/>
          <w:sz w:val="72"/>
          <w:szCs w:val="72"/>
        </w:rPr>
        <w:t>/</w:t>
      </w:r>
      <w:r w:rsidRPr="005C4FBB">
        <w:rPr>
          <w:rFonts w:ascii="Menlo Regular" w:hAnsi="Menlo Regular" w:cs="Menlo Regular"/>
          <w:color w:val="31849B" w:themeColor="accent5" w:themeShade="BF"/>
          <w:sz w:val="72"/>
          <w:szCs w:val="72"/>
        </w:rPr>
        <w:t>2</w:t>
      </w:r>
      <w:r w:rsidRPr="005C4FBB">
        <w:rPr>
          <w:rFonts w:ascii="Menlo Regular" w:hAnsi="Menlo Regular" w:cs="Menlo Regular"/>
          <w:sz w:val="72"/>
          <w:szCs w:val="72"/>
        </w:rPr>
        <w:t>])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.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</w:p>
    <w:p w:rsidR="005C4FBB" w:rsidRPr="005C4FBB" w:rsidRDefault="005C4FBB" w:rsidP="002C7897">
      <w:pPr>
        <w:rPr>
          <w:rFonts w:ascii="Menlo Regular" w:hAnsi="Menlo Regular" w:cs="Menlo Regular"/>
          <w:sz w:val="72"/>
          <w:szCs w:val="72"/>
        </w:rPr>
      </w:pPr>
    </w:p>
    <w:p w:rsidR="002C7897" w:rsidRPr="005C4FBB" w:rsidRDefault="002C7897" w:rsidP="002C7897">
      <w:pPr>
        <w:rPr>
          <w:rFonts w:ascii="Menlo Regular" w:hAnsi="Menlo Regular" w:cs="Menlo Regular"/>
          <w:color w:val="A6A6A6" w:themeColor="background1" w:themeShade="A6"/>
          <w:sz w:val="72"/>
          <w:szCs w:val="72"/>
        </w:rPr>
      </w:pPr>
      <w:r w:rsidRPr="005C4FBB">
        <w:rPr>
          <w:rFonts w:ascii="Menlo Regular" w:hAnsi="Menlo Regular" w:cs="Menlo Regular"/>
          <w:color w:val="A6A6A6" w:themeColor="background1" w:themeShade="A6"/>
          <w:sz w:val="72"/>
          <w:szCs w:val="72"/>
        </w:rPr>
        <w:t>%% accessible functions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</w:p>
    <w:p w:rsidR="002C7897" w:rsidRPr="005C4FBB" w:rsidRDefault="002C7897" w:rsidP="002C7897">
      <w:pPr>
        <w:rPr>
          <w:rFonts w:ascii="Menlo Regular" w:hAnsi="Menlo Regular" w:cs="Menlo Regular"/>
          <w:color w:val="A6A6A6" w:themeColor="background1" w:themeShade="A6"/>
          <w:sz w:val="72"/>
          <w:szCs w:val="72"/>
        </w:rPr>
      </w:pPr>
      <w:r w:rsidRPr="005C4FBB">
        <w:rPr>
          <w:rFonts w:ascii="Menlo Regular" w:hAnsi="Menlo Regular" w:cs="Menlo Regular"/>
          <w:color w:val="A6A6A6" w:themeColor="background1" w:themeShade="A6"/>
          <w:sz w:val="72"/>
          <w:szCs w:val="72"/>
        </w:rPr>
        <w:t>%% usage : Pid = adder:start().</w:t>
      </w:r>
    </w:p>
    <w:p w:rsidR="002C7897" w:rsidRDefault="002C7897" w:rsidP="002C7897">
      <w:pPr>
        <w:rPr>
          <w:rFonts w:ascii="Menlo Regular" w:hAnsi="Menlo Regular" w:cs="Menlo Regular"/>
          <w:color w:val="F79646" w:themeColor="accent6"/>
          <w:sz w:val="72"/>
          <w:szCs w:val="72"/>
        </w:rPr>
      </w:pPr>
      <w:r w:rsidRPr="00A67FFE">
        <w:rPr>
          <w:rFonts w:ascii="Menlo Regular" w:hAnsi="Menlo Regular" w:cs="Menlo Regular"/>
          <w:color w:val="00B000"/>
          <w:sz w:val="72"/>
          <w:szCs w:val="72"/>
        </w:rPr>
        <w:t>start</w:t>
      </w:r>
      <w:r w:rsidRPr="005C4FBB">
        <w:rPr>
          <w:rFonts w:ascii="Menlo Regular" w:hAnsi="Menlo Regular" w:cs="Menlo Regular"/>
          <w:sz w:val="72"/>
          <w:szCs w:val="72"/>
        </w:rPr>
        <w:t>() -&gt; spawn(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fun</w:t>
      </w:r>
      <w:r w:rsidRPr="005C4FBB">
        <w:rPr>
          <w:rFonts w:ascii="Menlo Regular" w:hAnsi="Menlo Regular" w:cs="Menlo Regular"/>
          <w:sz w:val="72"/>
          <w:szCs w:val="72"/>
        </w:rPr>
        <w:t xml:space="preserve"> </w:t>
      </w:r>
      <w:r w:rsidRPr="00A67FFE">
        <w:rPr>
          <w:rFonts w:ascii="Menlo Regular" w:hAnsi="Menlo Regular" w:cs="Menlo Regular"/>
          <w:color w:val="00B000"/>
          <w:sz w:val="72"/>
          <w:szCs w:val="72"/>
        </w:rPr>
        <w:t>loop</w:t>
      </w:r>
      <w:r w:rsidRPr="005C4FBB">
        <w:rPr>
          <w:rFonts w:ascii="Menlo Regular" w:hAnsi="Menlo Regular" w:cs="Menlo Regular"/>
          <w:sz w:val="72"/>
          <w:szCs w:val="72"/>
        </w:rPr>
        <w:t>/</w:t>
      </w:r>
      <w:r w:rsidRPr="005C4FBB">
        <w:rPr>
          <w:rFonts w:ascii="Menlo Regular" w:hAnsi="Menlo Regular" w:cs="Menlo Regular"/>
          <w:color w:val="31849B" w:themeColor="accent5" w:themeShade="BF"/>
          <w:sz w:val="72"/>
          <w:szCs w:val="72"/>
        </w:rPr>
        <w:t>0</w:t>
      </w:r>
      <w:r w:rsidRPr="005C4FBB">
        <w:rPr>
          <w:rFonts w:ascii="Menlo Regular" w:hAnsi="Menlo Regular" w:cs="Menlo Regular"/>
          <w:sz w:val="72"/>
          <w:szCs w:val="72"/>
        </w:rPr>
        <w:t>)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.</w:t>
      </w:r>
    </w:p>
    <w:p w:rsidR="005C4FBB" w:rsidRPr="005C4FBB" w:rsidRDefault="005C4FBB" w:rsidP="002C7897">
      <w:pPr>
        <w:rPr>
          <w:rFonts w:ascii="Menlo Regular" w:hAnsi="Menlo Regular" w:cs="Menlo Regular"/>
          <w:sz w:val="72"/>
          <w:szCs w:val="72"/>
        </w:rPr>
      </w:pP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color w:val="A6A6A6" w:themeColor="background1" w:themeShade="A6"/>
          <w:sz w:val="72"/>
          <w:szCs w:val="72"/>
        </w:rPr>
        <w:t>%% usage : adder:stop(Pid).</w:t>
      </w:r>
    </w:p>
    <w:p w:rsidR="002C7897" w:rsidRDefault="002C7897" w:rsidP="002C7897">
      <w:pPr>
        <w:rPr>
          <w:rFonts w:ascii="Menlo Regular" w:hAnsi="Menlo Regular" w:cs="Menlo Regular"/>
          <w:color w:val="F79646" w:themeColor="accent6"/>
          <w:sz w:val="72"/>
          <w:szCs w:val="72"/>
        </w:rPr>
      </w:pPr>
      <w:r w:rsidRPr="00A67FFE">
        <w:rPr>
          <w:rFonts w:ascii="Menlo Regular" w:hAnsi="Menlo Regular" w:cs="Menlo Regular"/>
          <w:color w:val="00B000"/>
          <w:sz w:val="72"/>
          <w:szCs w:val="72"/>
        </w:rPr>
        <w:t>stop</w:t>
      </w:r>
      <w:r w:rsidRPr="005C4FBB">
        <w:rPr>
          <w:rFonts w:ascii="Menlo Regular" w:hAnsi="Menlo Regular" w:cs="Menlo Regular"/>
          <w:sz w:val="72"/>
          <w:szCs w:val="72"/>
        </w:rPr>
        <w:t>(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Pid</w:t>
      </w:r>
      <w:r w:rsidRPr="005C4FBB">
        <w:rPr>
          <w:rFonts w:ascii="Menlo Regular" w:hAnsi="Menlo Regular" w:cs="Menlo Regular"/>
          <w:sz w:val="72"/>
          <w:szCs w:val="72"/>
        </w:rPr>
        <w:t xml:space="preserve">) -&gt; 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Pid</w:t>
      </w:r>
      <w:r w:rsidRPr="005C4FBB">
        <w:rPr>
          <w:rFonts w:ascii="Menlo Regular" w:hAnsi="Menlo Regular" w:cs="Menlo Regular"/>
          <w:sz w:val="72"/>
          <w:szCs w:val="72"/>
        </w:rPr>
        <w:t xml:space="preserve"> ! </w:t>
      </w:r>
      <w:r w:rsidRPr="005C4FBB">
        <w:rPr>
          <w:rFonts w:ascii="Menlo Regular" w:hAnsi="Menlo Regular" w:cs="Menlo Regular"/>
          <w:b/>
          <w:sz w:val="72"/>
          <w:szCs w:val="72"/>
        </w:rPr>
        <w:t>stop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.</w:t>
      </w:r>
    </w:p>
    <w:p w:rsidR="005C4FBB" w:rsidRDefault="005C4FBB" w:rsidP="002C7897">
      <w:pPr>
        <w:rPr>
          <w:rFonts w:ascii="Menlo Regular" w:hAnsi="Menlo Regular" w:cs="Menlo Regular"/>
          <w:color w:val="F79646" w:themeColor="accent6"/>
          <w:sz w:val="72"/>
          <w:szCs w:val="72"/>
        </w:rPr>
      </w:pPr>
      <w:bookmarkStart w:id="0" w:name="_GoBack"/>
      <w:bookmarkEnd w:id="0"/>
    </w:p>
    <w:p w:rsidR="005C4FBB" w:rsidRPr="005C4FBB" w:rsidRDefault="005C4FBB" w:rsidP="002C7897">
      <w:pPr>
        <w:rPr>
          <w:rFonts w:ascii="Menlo Regular" w:hAnsi="Menlo Regular" w:cs="Menlo Regular"/>
          <w:sz w:val="72"/>
          <w:szCs w:val="72"/>
        </w:rPr>
      </w:pPr>
    </w:p>
    <w:p w:rsidR="002C7897" w:rsidRPr="005C4FBB" w:rsidRDefault="002C7897" w:rsidP="002C7897">
      <w:pPr>
        <w:rPr>
          <w:rFonts w:ascii="Menlo Regular" w:hAnsi="Menlo Regular" w:cs="Menlo Regular"/>
          <w:color w:val="A6A6A6" w:themeColor="background1" w:themeShade="A6"/>
          <w:sz w:val="72"/>
          <w:szCs w:val="72"/>
        </w:rPr>
      </w:pPr>
      <w:r w:rsidRPr="005C4FBB">
        <w:rPr>
          <w:rFonts w:ascii="Menlo Regular" w:hAnsi="Menlo Regular" w:cs="Menlo Regular"/>
          <w:color w:val="A6A6A6" w:themeColor="background1" w:themeShade="A6"/>
          <w:sz w:val="72"/>
          <w:szCs w:val="72"/>
        </w:rPr>
        <w:t>%% usage : 0 = adder:add(0, Pid).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A67FFE">
        <w:rPr>
          <w:rFonts w:ascii="Menlo Regular" w:hAnsi="Menlo Regular" w:cs="Menlo Regular"/>
          <w:color w:val="00B000"/>
          <w:sz w:val="72"/>
          <w:szCs w:val="72"/>
        </w:rPr>
        <w:t>add</w:t>
      </w:r>
      <w:r w:rsidRPr="005C4FBB">
        <w:rPr>
          <w:rFonts w:ascii="Menlo Regular" w:hAnsi="Menlo Regular" w:cs="Menlo Regular"/>
          <w:sz w:val="72"/>
          <w:szCs w:val="72"/>
        </w:rPr>
        <w:t>(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D</w:t>
      </w:r>
      <w:r w:rsidRPr="005C4FBB">
        <w:rPr>
          <w:rFonts w:ascii="Menlo Regular" w:hAnsi="Menlo Regular" w:cs="Menlo Regular"/>
          <w:sz w:val="72"/>
          <w:szCs w:val="72"/>
        </w:rPr>
        <w:t xml:space="preserve">, 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Pid</w:t>
      </w:r>
      <w:r w:rsidRPr="005C4FBB">
        <w:rPr>
          <w:rFonts w:ascii="Menlo Regular" w:hAnsi="Menlo Regular" w:cs="Menlo Regular"/>
          <w:sz w:val="72"/>
          <w:szCs w:val="72"/>
        </w:rPr>
        <w:t>) -&gt;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sz w:val="72"/>
          <w:szCs w:val="72"/>
        </w:rPr>
        <w:t xml:space="preserve">  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Pid</w:t>
      </w:r>
      <w:r w:rsidRPr="005C4FBB">
        <w:rPr>
          <w:rFonts w:ascii="Menlo Regular" w:hAnsi="Menlo Regular" w:cs="Menlo Regular"/>
          <w:sz w:val="72"/>
          <w:szCs w:val="72"/>
        </w:rPr>
        <w:t xml:space="preserve"> ! {</w:t>
      </w:r>
      <w:r w:rsidRPr="005C4FBB">
        <w:rPr>
          <w:rFonts w:ascii="Menlo Regular" w:hAnsi="Menlo Regular" w:cs="Menlo Regular"/>
          <w:b/>
          <w:sz w:val="72"/>
          <w:szCs w:val="72"/>
        </w:rPr>
        <w:t>add_to_counter</w:t>
      </w:r>
      <w:r w:rsidRPr="005C4FBB">
        <w:rPr>
          <w:rFonts w:ascii="Menlo Regular" w:hAnsi="Menlo Regular" w:cs="Menlo Regular"/>
          <w:sz w:val="72"/>
          <w:szCs w:val="72"/>
        </w:rPr>
        <w:t xml:space="preserve">, 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D</w:t>
      </w:r>
      <w:r w:rsidRPr="005C4FBB">
        <w:rPr>
          <w:rFonts w:ascii="Menlo Regular" w:hAnsi="Menlo Regular" w:cs="Menlo Regular"/>
          <w:sz w:val="72"/>
          <w:szCs w:val="72"/>
        </w:rPr>
        <w:t>, self()},</w:t>
      </w:r>
    </w:p>
    <w:p w:rsidR="002C7897" w:rsidRPr="005C4FBB" w:rsidRDefault="002C7897" w:rsidP="002C7897">
      <w:pPr>
        <w:rPr>
          <w:rFonts w:ascii="Menlo Regular" w:hAnsi="Menlo Regular" w:cs="Menlo Regular"/>
          <w:color w:val="F79646" w:themeColor="accent6"/>
          <w:sz w:val="72"/>
          <w:szCs w:val="72"/>
        </w:rPr>
      </w:pPr>
      <w:r w:rsidRPr="005C4FBB">
        <w:rPr>
          <w:rFonts w:ascii="Menlo Regular" w:hAnsi="Menlo Regular" w:cs="Menlo Regular"/>
          <w:sz w:val="72"/>
          <w:szCs w:val="72"/>
        </w:rPr>
        <w:t xml:space="preserve">  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receive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sz w:val="72"/>
          <w:szCs w:val="72"/>
        </w:rPr>
        <w:t xml:space="preserve">    {</w:t>
      </w:r>
      <w:r w:rsidRPr="005C4FBB">
        <w:rPr>
          <w:rFonts w:ascii="Menlo Regular" w:hAnsi="Menlo Regular" w:cs="Menlo Regular"/>
          <w:b/>
          <w:sz w:val="72"/>
          <w:szCs w:val="72"/>
        </w:rPr>
        <w:t>actual_value</w:t>
      </w:r>
      <w:r w:rsidRPr="005C4FBB">
        <w:rPr>
          <w:rFonts w:ascii="Menlo Regular" w:hAnsi="Menlo Regular" w:cs="Menlo Regular"/>
          <w:sz w:val="72"/>
          <w:szCs w:val="72"/>
        </w:rPr>
        <w:t xml:space="preserve">, 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N</w:t>
      </w:r>
      <w:r w:rsidRPr="005C4FBB">
        <w:rPr>
          <w:rFonts w:ascii="Menlo Regular" w:hAnsi="Menlo Regular" w:cs="Menlo Regular"/>
          <w:sz w:val="72"/>
          <w:szCs w:val="72"/>
        </w:rPr>
        <w:t>} -&gt;</w:t>
      </w:r>
    </w:p>
    <w:p w:rsidR="002C7897" w:rsidRPr="005C4FBB" w:rsidRDefault="002C7897" w:rsidP="002C7897">
      <w:pPr>
        <w:rPr>
          <w:rFonts w:ascii="Menlo Regular" w:hAnsi="Menlo Regular" w:cs="Menlo Regular"/>
          <w:color w:val="5F497A" w:themeColor="accent4" w:themeShade="BF"/>
          <w:sz w:val="72"/>
          <w:szCs w:val="72"/>
        </w:rPr>
      </w:pPr>
      <w:r w:rsidRPr="005C4FBB">
        <w:rPr>
          <w:rFonts w:ascii="Menlo Regular" w:hAnsi="Menlo Regular" w:cs="Menlo Regular"/>
          <w:sz w:val="72"/>
          <w:szCs w:val="72"/>
        </w:rPr>
        <w:t xml:space="preserve">      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N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sz w:val="72"/>
          <w:szCs w:val="72"/>
        </w:rPr>
        <w:t xml:space="preserve">  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end.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</w:p>
    <w:p w:rsidR="002C7897" w:rsidRDefault="002C7897" w:rsidP="002C7897">
      <w:pPr>
        <w:rPr>
          <w:rFonts w:ascii="Menlo Regular" w:hAnsi="Menlo Regular" w:cs="Menlo Regular"/>
          <w:sz w:val="72"/>
          <w:szCs w:val="72"/>
        </w:rPr>
      </w:pPr>
    </w:p>
    <w:p w:rsidR="005C4FBB" w:rsidRDefault="005C4FBB" w:rsidP="002C7897">
      <w:pPr>
        <w:rPr>
          <w:rFonts w:ascii="Menlo Regular" w:hAnsi="Menlo Regular" w:cs="Menlo Regular"/>
          <w:sz w:val="72"/>
          <w:szCs w:val="72"/>
        </w:rPr>
      </w:pPr>
    </w:p>
    <w:p w:rsidR="005C4FBB" w:rsidRPr="005C4FBB" w:rsidRDefault="005C4FBB" w:rsidP="002C7897">
      <w:pPr>
        <w:rPr>
          <w:rFonts w:ascii="Menlo Regular" w:hAnsi="Menlo Regular" w:cs="Menlo Regular"/>
          <w:sz w:val="72"/>
          <w:szCs w:val="72"/>
        </w:rPr>
      </w:pP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</w:p>
    <w:p w:rsidR="002C7897" w:rsidRPr="005C4FBB" w:rsidRDefault="002C7897" w:rsidP="002C7897">
      <w:pPr>
        <w:rPr>
          <w:rFonts w:ascii="Menlo Regular" w:hAnsi="Menlo Regular" w:cs="Menlo Regular"/>
          <w:color w:val="A6A6A6" w:themeColor="background1" w:themeShade="A6"/>
          <w:sz w:val="72"/>
          <w:szCs w:val="72"/>
        </w:rPr>
      </w:pPr>
      <w:r w:rsidRPr="005C4FBB">
        <w:rPr>
          <w:rFonts w:ascii="Menlo Regular" w:hAnsi="Menlo Regular" w:cs="Menlo Regular"/>
          <w:color w:val="A6A6A6" w:themeColor="background1" w:themeShade="A6"/>
          <w:sz w:val="72"/>
          <w:szCs w:val="72"/>
        </w:rPr>
        <w:t>%% internal functions</w:t>
      </w:r>
    </w:p>
    <w:p w:rsidR="002C7897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A67FFE">
        <w:rPr>
          <w:rFonts w:ascii="Menlo Regular" w:hAnsi="Menlo Regular" w:cs="Menlo Regular"/>
          <w:color w:val="00B000"/>
          <w:sz w:val="72"/>
          <w:szCs w:val="72"/>
        </w:rPr>
        <w:t>loop</w:t>
      </w:r>
      <w:r w:rsidRPr="005C4FBB">
        <w:rPr>
          <w:rFonts w:ascii="Menlo Regular" w:hAnsi="Menlo Regular" w:cs="Menlo Regular"/>
          <w:sz w:val="72"/>
          <w:szCs w:val="72"/>
        </w:rPr>
        <w:t>() -&gt; loop(</w:t>
      </w:r>
      <w:r w:rsidRPr="005C4FBB">
        <w:rPr>
          <w:rFonts w:ascii="Menlo Regular" w:hAnsi="Menlo Regular" w:cs="Menlo Regular"/>
          <w:color w:val="31849B" w:themeColor="accent5" w:themeShade="BF"/>
          <w:sz w:val="72"/>
          <w:szCs w:val="72"/>
        </w:rPr>
        <w:t>0</w:t>
      </w:r>
      <w:r w:rsidRPr="005C4FBB">
        <w:rPr>
          <w:rFonts w:ascii="Menlo Regular" w:hAnsi="Menlo Regular" w:cs="Menlo Regular"/>
          <w:sz w:val="72"/>
          <w:szCs w:val="72"/>
        </w:rPr>
        <w:t>).</w:t>
      </w:r>
    </w:p>
    <w:p w:rsidR="005C4FBB" w:rsidRPr="005C4FBB" w:rsidRDefault="005C4FBB" w:rsidP="002C7897">
      <w:pPr>
        <w:rPr>
          <w:rFonts w:ascii="Menlo Regular" w:hAnsi="Menlo Regular" w:cs="Menlo Regular"/>
          <w:sz w:val="72"/>
          <w:szCs w:val="72"/>
        </w:rPr>
      </w:pP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A67FFE">
        <w:rPr>
          <w:rFonts w:ascii="Menlo Regular" w:hAnsi="Menlo Regular" w:cs="Menlo Regular"/>
          <w:color w:val="00B000"/>
          <w:sz w:val="72"/>
          <w:szCs w:val="72"/>
        </w:rPr>
        <w:t>loop</w:t>
      </w:r>
      <w:r w:rsidRPr="005C4FBB">
        <w:rPr>
          <w:rFonts w:ascii="Menlo Regular" w:hAnsi="Menlo Regular" w:cs="Menlo Regular"/>
          <w:sz w:val="72"/>
          <w:szCs w:val="72"/>
        </w:rPr>
        <w:t>(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State</w:t>
      </w:r>
      <w:r w:rsidRPr="005C4FBB">
        <w:rPr>
          <w:rFonts w:ascii="Menlo Regular" w:hAnsi="Menlo Regular" w:cs="Menlo Regular"/>
          <w:sz w:val="72"/>
          <w:szCs w:val="72"/>
        </w:rPr>
        <w:t>) -&gt;</w:t>
      </w:r>
    </w:p>
    <w:p w:rsidR="002C7897" w:rsidRPr="005C4FBB" w:rsidRDefault="002C7897" w:rsidP="002C7897">
      <w:pPr>
        <w:rPr>
          <w:rFonts w:ascii="Menlo Regular" w:hAnsi="Menlo Regular" w:cs="Menlo Regular"/>
          <w:color w:val="F79646" w:themeColor="accent6"/>
          <w:sz w:val="72"/>
          <w:szCs w:val="72"/>
        </w:rPr>
      </w:pPr>
      <w:r w:rsidRPr="005C4FBB">
        <w:rPr>
          <w:rFonts w:ascii="Menlo Regular" w:hAnsi="Menlo Regular" w:cs="Menlo Regular"/>
          <w:sz w:val="72"/>
          <w:szCs w:val="72"/>
        </w:rPr>
        <w:t xml:space="preserve">  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receive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sz w:val="72"/>
          <w:szCs w:val="72"/>
        </w:rPr>
        <w:t xml:space="preserve">    {</w:t>
      </w:r>
      <w:r w:rsidRPr="005C4FBB">
        <w:rPr>
          <w:rFonts w:ascii="Menlo Regular" w:hAnsi="Menlo Regular" w:cs="Menlo Regular"/>
          <w:b/>
          <w:sz w:val="72"/>
          <w:szCs w:val="72"/>
        </w:rPr>
        <w:t>add_to_counter</w:t>
      </w:r>
      <w:r w:rsidRPr="005C4FBB">
        <w:rPr>
          <w:rFonts w:ascii="Menlo Regular" w:hAnsi="Menlo Regular" w:cs="Menlo Regular"/>
          <w:sz w:val="72"/>
          <w:szCs w:val="72"/>
        </w:rPr>
        <w:t xml:space="preserve">, 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Value</w:t>
      </w:r>
      <w:r w:rsidRPr="005C4FBB">
        <w:rPr>
          <w:rFonts w:ascii="Menlo Regular" w:hAnsi="Menlo Regular" w:cs="Menlo Regular"/>
          <w:sz w:val="72"/>
          <w:szCs w:val="72"/>
        </w:rPr>
        <w:t xml:space="preserve">, 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From</w:t>
      </w:r>
      <w:r w:rsidRPr="005C4FBB">
        <w:rPr>
          <w:rFonts w:ascii="Menlo Regular" w:hAnsi="Menlo Regular" w:cs="Menlo Regular"/>
          <w:sz w:val="72"/>
          <w:szCs w:val="72"/>
        </w:rPr>
        <w:t>} -&gt;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sz w:val="72"/>
          <w:szCs w:val="72"/>
        </w:rPr>
        <w:t xml:space="preserve">      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NewState</w:t>
      </w:r>
      <w:r w:rsidRPr="005C4FBB">
        <w:rPr>
          <w:rFonts w:ascii="Menlo Regular" w:hAnsi="Menlo Regular" w:cs="Menlo Regular"/>
          <w:sz w:val="72"/>
          <w:szCs w:val="72"/>
        </w:rPr>
        <w:t xml:space="preserve"> = 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State</w:t>
      </w:r>
      <w:r w:rsidRPr="005C4FBB">
        <w:rPr>
          <w:rFonts w:ascii="Menlo Regular" w:hAnsi="Menlo Regular" w:cs="Menlo Regular"/>
          <w:sz w:val="72"/>
          <w:szCs w:val="72"/>
        </w:rPr>
        <w:t xml:space="preserve"> + 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Value</w:t>
      </w:r>
      <w:r w:rsidRPr="005C4FBB">
        <w:rPr>
          <w:rFonts w:ascii="Menlo Regular" w:hAnsi="Menlo Regular" w:cs="Menlo Regular"/>
          <w:sz w:val="72"/>
          <w:szCs w:val="72"/>
        </w:rPr>
        <w:t>,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sz w:val="72"/>
          <w:szCs w:val="72"/>
        </w:rPr>
        <w:t xml:space="preserve">      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From</w:t>
      </w:r>
      <w:r w:rsidRPr="005C4FBB">
        <w:rPr>
          <w:rFonts w:ascii="Menlo Regular" w:hAnsi="Menlo Regular" w:cs="Menlo Regular"/>
          <w:sz w:val="72"/>
          <w:szCs w:val="72"/>
        </w:rPr>
        <w:t xml:space="preserve"> ! {</w:t>
      </w:r>
      <w:r w:rsidRPr="005C4FBB">
        <w:rPr>
          <w:rFonts w:ascii="Menlo Regular" w:hAnsi="Menlo Regular" w:cs="Menlo Regular"/>
          <w:b/>
          <w:sz w:val="72"/>
          <w:szCs w:val="72"/>
        </w:rPr>
        <w:t>actual_value</w:t>
      </w:r>
      <w:r w:rsidRPr="005C4FBB">
        <w:rPr>
          <w:rFonts w:ascii="Menlo Regular" w:hAnsi="Menlo Regular" w:cs="Menlo Regular"/>
          <w:sz w:val="72"/>
          <w:szCs w:val="72"/>
        </w:rPr>
        <w:t xml:space="preserve">, 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NewState</w:t>
      </w:r>
      <w:r w:rsidRPr="005C4FBB">
        <w:rPr>
          <w:rFonts w:ascii="Menlo Regular" w:hAnsi="Menlo Regular" w:cs="Menlo Regular"/>
          <w:sz w:val="72"/>
          <w:szCs w:val="72"/>
        </w:rPr>
        <w:t>},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sz w:val="72"/>
          <w:szCs w:val="72"/>
        </w:rPr>
        <w:t xml:space="preserve">      loop(</w:t>
      </w:r>
      <w:r w:rsidRPr="005C4FBB">
        <w:rPr>
          <w:rFonts w:ascii="Menlo Regular" w:hAnsi="Menlo Regular" w:cs="Menlo Regular"/>
          <w:color w:val="5F497A" w:themeColor="accent4" w:themeShade="BF"/>
          <w:sz w:val="72"/>
          <w:szCs w:val="72"/>
        </w:rPr>
        <w:t>NewState</w:t>
      </w:r>
      <w:r w:rsidRPr="005C4FBB">
        <w:rPr>
          <w:rFonts w:ascii="Menlo Regular" w:hAnsi="Menlo Regular" w:cs="Menlo Regular"/>
          <w:sz w:val="72"/>
          <w:szCs w:val="72"/>
        </w:rPr>
        <w:t>);</w:t>
      </w:r>
    </w:p>
    <w:p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sz w:val="72"/>
          <w:szCs w:val="72"/>
        </w:rPr>
        <w:t xml:space="preserve">    </w:t>
      </w:r>
      <w:r w:rsidRPr="005C4FBB">
        <w:rPr>
          <w:rFonts w:ascii="Menlo Regular" w:hAnsi="Menlo Regular" w:cs="Menlo Regular"/>
          <w:b/>
          <w:sz w:val="72"/>
          <w:szCs w:val="72"/>
        </w:rPr>
        <w:t>stop</w:t>
      </w:r>
      <w:r w:rsidRPr="005C4FBB">
        <w:rPr>
          <w:rFonts w:ascii="Menlo Regular" w:hAnsi="Menlo Regular" w:cs="Menlo Regular"/>
          <w:sz w:val="72"/>
          <w:szCs w:val="72"/>
        </w:rPr>
        <w:t xml:space="preserve"> -&gt; </w:t>
      </w:r>
      <w:r w:rsidRPr="005C4FBB">
        <w:rPr>
          <w:rFonts w:ascii="Menlo Regular" w:hAnsi="Menlo Regular" w:cs="Menlo Regular"/>
          <w:b/>
          <w:sz w:val="72"/>
          <w:szCs w:val="72"/>
        </w:rPr>
        <w:t>ok</w:t>
      </w:r>
    </w:p>
    <w:p w:rsidR="00E85B24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sz w:val="72"/>
          <w:szCs w:val="72"/>
        </w:rPr>
        <w:t xml:space="preserve">  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end.</w:t>
      </w:r>
    </w:p>
    <w:sectPr w:rsidR="00E85B24" w:rsidRPr="005C4FBB" w:rsidSect="00A67FFE">
      <w:pgSz w:w="23820" w:h="16840" w:orient="landscape"/>
      <w:pgMar w:top="1797" w:right="1440" w:bottom="1797" w:left="1440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97"/>
    <w:rsid w:val="002C7897"/>
    <w:rsid w:val="005C4FBB"/>
    <w:rsid w:val="00712987"/>
    <w:rsid w:val="00A67FFE"/>
    <w:rsid w:val="00E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82C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86</Words>
  <Characters>495</Characters>
  <Application>Microsoft Macintosh Word</Application>
  <DocSecurity>0</DocSecurity>
  <Lines>4</Lines>
  <Paragraphs>1</Paragraphs>
  <ScaleCrop>false</ScaleCrop>
  <Company>BEKK Consulting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Dufourd</dc:creator>
  <cp:keywords/>
  <dc:description/>
  <cp:lastModifiedBy>Thomas Dufourd</cp:lastModifiedBy>
  <cp:revision>1</cp:revision>
  <cp:lastPrinted>2013-11-05T11:37:00Z</cp:lastPrinted>
  <dcterms:created xsi:type="dcterms:W3CDTF">2013-11-05T11:04:00Z</dcterms:created>
  <dcterms:modified xsi:type="dcterms:W3CDTF">2013-11-05T11:49:00Z</dcterms:modified>
</cp:coreProperties>
</file>