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AD1" w:rsidRDefault="003F38AC" w:rsidP="00D41098">
      <w:pPr>
        <w:pStyle w:val="a3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>문서번호 :</w:t>
      </w:r>
      <w:proofErr w:type="gramEnd"/>
      <w:r>
        <w:t xml:space="preserve"> </w:t>
      </w:r>
      <w:r w:rsidR="000A70EE">
        <w:fldChar w:fldCharType="begin"/>
      </w:r>
      <w:r w:rsidR="000A70EE">
        <w:instrText xml:space="preserve"> DOCPROPERTY  문서번호  \* MERGEFORMAT </w:instrText>
      </w:r>
      <w:r w:rsidR="000A70EE">
        <w:fldChar w:fldCharType="separate"/>
      </w:r>
      <w:r w:rsidR="007E47BF">
        <w:t>#문서번호#</w:t>
      </w:r>
      <w:r w:rsidR="000A70EE">
        <w:fldChar w:fldCharType="end"/>
      </w:r>
    </w:p>
    <w:p w:rsidR="00846AD1" w:rsidRDefault="003F38AC" w:rsidP="00D41098">
      <w:pPr>
        <w:pStyle w:val="a3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>제정일자 :</w:t>
      </w:r>
      <w:proofErr w:type="gramEnd"/>
      <w:r>
        <w:t xml:space="preserve"> </w:t>
      </w:r>
      <w:r w:rsidR="000A70EE">
        <w:fldChar w:fldCharType="begin"/>
      </w:r>
      <w:r w:rsidR="000A70EE">
        <w:instrText xml:space="preserve"> DOCPROPERTY  제정일자  \* MERGEFORMAT </w:instrText>
      </w:r>
      <w:r w:rsidR="000A70EE">
        <w:fldChar w:fldCharType="separate"/>
      </w:r>
      <w:r w:rsidR="007E47BF">
        <w:t>#제정일자#</w:t>
      </w:r>
      <w:r w:rsidR="000A70EE">
        <w:fldChar w:fldCharType="end"/>
      </w:r>
    </w:p>
    <w:p w:rsidR="00846AD1" w:rsidRDefault="003F38AC" w:rsidP="00D41098">
      <w:pPr>
        <w:pStyle w:val="a3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>개정일자 :</w:t>
      </w:r>
      <w:proofErr w:type="gramEnd"/>
      <w:r>
        <w:t xml:space="preserve"> </w:t>
      </w:r>
      <w:r w:rsidR="000A70EE">
        <w:fldChar w:fldCharType="begin"/>
      </w:r>
      <w:r w:rsidR="000A70EE">
        <w:instrText xml:space="preserve"> DOCPROPERTY  개정일자  \* MERGEFORMAT </w:instrText>
      </w:r>
      <w:r w:rsidR="000A70EE">
        <w:fldChar w:fldCharType="separate"/>
      </w:r>
      <w:r w:rsidR="007E47BF">
        <w:t>#개정일자#</w:t>
      </w:r>
      <w:r w:rsidR="000A70EE">
        <w:fldChar w:fldCharType="end"/>
      </w:r>
    </w:p>
    <w:p w:rsidR="00846AD1" w:rsidRDefault="00846AD1">
      <w:pPr>
        <w:pStyle w:val="a3"/>
      </w:pPr>
    </w:p>
    <w:p w:rsidR="000A70EE" w:rsidRPr="000A70EE" w:rsidRDefault="000A70EE">
      <w:pPr>
        <w:pStyle w:val="08"/>
        <w:rPr>
          <w:sz w:val="44"/>
          <w:szCs w:val="44"/>
        </w:rPr>
      </w:pPr>
      <w:r w:rsidRPr="000A70EE">
        <w:rPr>
          <w:sz w:val="44"/>
          <w:szCs w:val="44"/>
        </w:rPr>
        <w:fldChar w:fldCharType="begin"/>
      </w:r>
      <w:r w:rsidRPr="000A70EE">
        <w:rPr>
          <w:sz w:val="44"/>
          <w:szCs w:val="44"/>
        </w:rPr>
        <w:instrText xml:space="preserve"> DOCPROPERTY  CSCI  \* MERGEFORMAT </w:instrText>
      </w:r>
      <w:r w:rsidRPr="000A70EE">
        <w:rPr>
          <w:sz w:val="44"/>
          <w:szCs w:val="44"/>
        </w:rPr>
        <w:fldChar w:fldCharType="separate"/>
      </w:r>
      <w:r w:rsidR="007E47BF">
        <w:rPr>
          <w:sz w:val="44"/>
          <w:szCs w:val="44"/>
        </w:rPr>
        <w:t>#CSCI#</w:t>
      </w:r>
      <w:r w:rsidRPr="000A70EE">
        <w:rPr>
          <w:sz w:val="44"/>
          <w:szCs w:val="44"/>
        </w:rPr>
        <w:fldChar w:fldCharType="end"/>
      </w:r>
    </w:p>
    <w:p w:rsidR="00846AD1" w:rsidRDefault="003F38AC">
      <w:pPr>
        <w:pStyle w:val="08"/>
      </w:pPr>
      <w:r>
        <w:t>소프트웨어요구사항명세서</w:t>
      </w:r>
    </w:p>
    <w:p w:rsidR="00846AD1" w:rsidRDefault="003F38AC">
      <w:pPr>
        <w:pStyle w:val="08"/>
      </w:pPr>
      <w:r>
        <w:t>(Software Requirement Specification)</w:t>
      </w:r>
    </w:p>
    <w:p w:rsidR="00846AD1" w:rsidRDefault="003F38AC">
      <w:pPr>
        <w:pStyle w:val="a3"/>
        <w:wordWrap/>
        <w:jc w:val="center"/>
      </w:pPr>
      <w:r>
        <w:rPr>
          <w:sz w:val="32"/>
        </w:rPr>
        <w:t>(Ver</w:t>
      </w:r>
      <w:r w:rsidR="000A70EE">
        <w:rPr>
          <w:sz w:val="32"/>
        </w:rPr>
        <w:t xml:space="preserve"> </w:t>
      </w:r>
      <w:r w:rsidR="000A70EE" w:rsidRPr="000A70EE">
        <w:rPr>
          <w:sz w:val="32"/>
          <w:szCs w:val="32"/>
        </w:rPr>
        <w:fldChar w:fldCharType="begin"/>
      </w:r>
      <w:r w:rsidR="000A70EE" w:rsidRPr="000A70EE">
        <w:rPr>
          <w:sz w:val="32"/>
          <w:szCs w:val="32"/>
        </w:rPr>
        <w:instrText xml:space="preserve"> </w:instrText>
      </w:r>
      <w:r w:rsidR="000A70EE" w:rsidRPr="000A70EE">
        <w:rPr>
          <w:rFonts w:hint="eastAsia"/>
          <w:sz w:val="32"/>
          <w:szCs w:val="32"/>
        </w:rPr>
        <w:instrText>DOCPROPERTY  버전  \* MERGEFORMAT</w:instrText>
      </w:r>
      <w:r w:rsidR="000A70EE" w:rsidRPr="000A70EE">
        <w:rPr>
          <w:sz w:val="32"/>
          <w:szCs w:val="32"/>
        </w:rPr>
        <w:instrText xml:space="preserve"> </w:instrText>
      </w:r>
      <w:r w:rsidR="000A70EE" w:rsidRPr="000A70EE">
        <w:rPr>
          <w:sz w:val="32"/>
          <w:szCs w:val="32"/>
        </w:rPr>
        <w:fldChar w:fldCharType="separate"/>
      </w:r>
      <w:r w:rsidR="007E47BF">
        <w:rPr>
          <w:sz w:val="32"/>
          <w:szCs w:val="32"/>
        </w:rPr>
        <w:t>#버전#</w:t>
      </w:r>
      <w:r w:rsidR="000A70EE" w:rsidRPr="000A70EE">
        <w:rPr>
          <w:sz w:val="32"/>
          <w:szCs w:val="32"/>
        </w:rPr>
        <w:fldChar w:fldCharType="end"/>
      </w:r>
      <w:r>
        <w:rPr>
          <w:sz w:val="32"/>
        </w:rPr>
        <w:t>)</w:t>
      </w:r>
      <w:r w:rsidR="000A70EE">
        <w:rPr>
          <w:sz w:val="32"/>
        </w:rPr>
        <w:t xml:space="preserve"> </w:t>
      </w:r>
    </w:p>
    <w:p w:rsidR="00846AD1" w:rsidRDefault="00846AD1">
      <w:pPr>
        <w:pStyle w:val="a3"/>
        <w:wordWrap/>
        <w:jc w:val="center"/>
        <w:rPr>
          <w:sz w:val="32"/>
        </w:rPr>
      </w:pPr>
    </w:p>
    <w:tbl>
      <w:tblPr>
        <w:tblW w:w="5840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40"/>
      </w:tblGrid>
      <w:tr w:rsidR="00846AD1" w:rsidTr="00D41098">
        <w:trPr>
          <w:trHeight w:val="2752"/>
          <w:jc w:val="center"/>
        </w:trPr>
        <w:tc>
          <w:tcPr>
            <w:tcW w:w="5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Default="00846AD1" w:rsidP="00D41098">
            <w:pPr>
              <w:pStyle w:val="14"/>
              <w:wordWrap/>
              <w:jc w:val="center"/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</w:tc>
      </w:tr>
    </w:tbl>
    <w:p w:rsidR="00846AD1" w:rsidRDefault="00846AD1">
      <w:pPr>
        <w:pStyle w:val="a3"/>
        <w:wordWrap/>
        <w:jc w:val="center"/>
      </w:pPr>
    </w:p>
    <w:p w:rsidR="00846AD1" w:rsidRDefault="00846AD1">
      <w:pPr>
        <w:pStyle w:val="a3"/>
      </w:pPr>
    </w:p>
    <w:p w:rsidR="00D41098" w:rsidRDefault="00D41098">
      <w:pPr>
        <w:pStyle w:val="a3"/>
      </w:pPr>
    </w:p>
    <w:p w:rsidR="00846AD1" w:rsidRDefault="000A70EE">
      <w:pPr>
        <w:pStyle w:val="a3"/>
        <w:wordWrap/>
        <w:jc w:val="center"/>
      </w:pPr>
      <w:r>
        <w:rPr>
          <w:sz w:val="32"/>
        </w:rPr>
        <w:fldChar w:fldCharType="begin"/>
      </w:r>
      <w:r>
        <w:rPr>
          <w:sz w:val="32"/>
        </w:rPr>
        <w:instrText xml:space="preserve"> DOCPROPERTY  개정일자  \* MERGEFORMAT </w:instrText>
      </w:r>
      <w:r>
        <w:rPr>
          <w:sz w:val="32"/>
        </w:rPr>
        <w:fldChar w:fldCharType="separate"/>
      </w:r>
      <w:r w:rsidR="007E47BF">
        <w:rPr>
          <w:sz w:val="32"/>
        </w:rPr>
        <w:t>#개정일자#</w:t>
      </w:r>
      <w:r>
        <w:rPr>
          <w:sz w:val="32"/>
        </w:rPr>
        <w:fldChar w:fldCharType="end"/>
      </w:r>
    </w:p>
    <w:p w:rsidR="00846AD1" w:rsidRDefault="00846AD1">
      <w:pPr>
        <w:pStyle w:val="a3"/>
      </w:pPr>
    </w:p>
    <w:p w:rsidR="00846AD1" w:rsidRDefault="003F38AC">
      <w:pPr>
        <w:pStyle w:val="08"/>
      </w:pPr>
      <w:r>
        <w:t xml:space="preserve">방 위 사 업 </w:t>
      </w:r>
      <w:proofErr w:type="gramStart"/>
      <w:r>
        <w:t>청  000</w:t>
      </w:r>
      <w:proofErr w:type="gramEnd"/>
      <w:r>
        <w:t>팀</w:t>
      </w:r>
    </w:p>
    <w:p w:rsidR="00846AD1" w:rsidRDefault="00846AD1">
      <w:pPr>
        <w:pStyle w:val="02"/>
        <w:wordWrap/>
        <w:jc w:val="center"/>
      </w:pPr>
    </w:p>
    <w:p w:rsidR="00846AD1" w:rsidRDefault="00846AD1">
      <w:pPr>
        <w:pStyle w:val="02"/>
        <w:wordWrap/>
        <w:jc w:val="center"/>
      </w:pPr>
    </w:p>
    <w:tbl>
      <w:tblPr>
        <w:tblpPr w:leftFromText="57" w:rightFromText="57" w:topFromText="57" w:bottomFromText="57" w:vertAnchor="text" w:tblpXSpec="center" w:tblpYSpec="top"/>
        <w:tblW w:w="782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825"/>
      </w:tblGrid>
      <w:tr w:rsidR="00846AD1" w:rsidTr="00D41098">
        <w:trPr>
          <w:trHeight w:val="56"/>
        </w:trPr>
        <w:tc>
          <w:tcPr>
            <w:tcW w:w="78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846AD1" w:rsidRDefault="00846AD1">
            <w:pPr>
              <w:pStyle w:val="a3"/>
              <w:rPr>
                <w:color w:val="0000FF"/>
              </w:rPr>
            </w:pPr>
          </w:p>
          <w:p w:rsidR="00846AD1" w:rsidRDefault="003F38AC">
            <w:pPr>
              <w:pStyle w:val="08"/>
            </w:pPr>
            <w:r>
              <w:rPr>
                <w:color w:val="FF0000"/>
                <w:sz w:val="64"/>
              </w:rPr>
              <w:t>경   고</w:t>
            </w:r>
          </w:p>
          <w:p w:rsidR="00846AD1" w:rsidRDefault="00846AD1">
            <w:pPr>
              <w:pStyle w:val="a3"/>
              <w:rPr>
                <w:color w:val="0000FF"/>
              </w:rPr>
            </w:pPr>
          </w:p>
          <w:p w:rsidR="00846AD1" w:rsidRDefault="003F38AC">
            <w:pPr>
              <w:pStyle w:val="a3"/>
              <w:wordWrap/>
              <w:jc w:val="center"/>
            </w:pPr>
            <w:r>
              <w:t>본 책자를 취급함에 있어 다음사항을 유의하시기 바랍니다.</w:t>
            </w:r>
          </w:p>
          <w:p w:rsidR="00846AD1" w:rsidRDefault="003F38AC">
            <w:pPr>
              <w:pStyle w:val="a3"/>
            </w:pPr>
            <w:r>
              <w:tab/>
            </w:r>
            <w:r>
              <w:t>●</w:t>
            </w:r>
            <w:r>
              <w:t xml:space="preserve"> 목적 이외의 불필요한 제공을 금함</w:t>
            </w:r>
          </w:p>
          <w:p w:rsidR="00846AD1" w:rsidRDefault="003F38AC">
            <w:pPr>
              <w:pStyle w:val="a3"/>
            </w:pPr>
            <w:r>
              <w:tab/>
            </w:r>
            <w:r>
              <w:t>●</w:t>
            </w:r>
            <w:r>
              <w:t xml:space="preserve"> 발행권자의 승인 없이 복제, 복사 및 인용을 금함</w:t>
            </w:r>
          </w:p>
          <w:p w:rsidR="00846AD1" w:rsidRDefault="003F38AC">
            <w:pPr>
              <w:pStyle w:val="a3"/>
            </w:pPr>
            <w:r>
              <w:br w:type="page"/>
            </w:r>
          </w:p>
          <w:p w:rsidR="007E47BF" w:rsidRDefault="007E47BF">
            <w:pPr>
              <w:pStyle w:val="a3"/>
            </w:pPr>
          </w:p>
          <w:p w:rsidR="007E47BF" w:rsidRDefault="007E47BF">
            <w:pPr>
              <w:pStyle w:val="a3"/>
            </w:pPr>
          </w:p>
          <w:p w:rsidR="007E47BF" w:rsidRDefault="007E47BF">
            <w:pPr>
              <w:pStyle w:val="a3"/>
            </w:pPr>
          </w:p>
          <w:p w:rsidR="007E47BF" w:rsidRDefault="007E47BF">
            <w:pPr>
              <w:pStyle w:val="a3"/>
            </w:pPr>
          </w:p>
          <w:p w:rsidR="007E47BF" w:rsidRDefault="007E47BF">
            <w:pPr>
              <w:pStyle w:val="a3"/>
            </w:pPr>
          </w:p>
          <w:p w:rsidR="007E47BF" w:rsidRDefault="007E47BF" w:rsidP="007E47BF">
            <w:pPr>
              <w:pStyle w:val="aa"/>
              <w:keepNext/>
            </w:pPr>
          </w:p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835"/>
            </w:tblGrid>
            <w:tr w:rsidR="007E47BF" w:rsidTr="00210A78">
              <w:trPr>
                <w:trHeight w:val="843"/>
                <w:jc w:val="center"/>
              </w:trPr>
              <w:tc>
                <w:tcPr>
                  <w:tcW w:w="3969" w:type="dxa"/>
                  <w:tcBorders>
                    <w:bottom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a3"/>
                    <w:framePr w:hSpace="57" w:vSpace="57" w:wrap="around" w:vAnchor="text" w:hAnchor="text" w:xAlign="center" w:yAlign="to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color w:val="0000FF"/>
                      <w:sz w:val="24"/>
                      <w:szCs w:val="24"/>
                    </w:rPr>
                  </w:pPr>
                  <w:proofErr w:type="gramStart"/>
                  <w:r w:rsidRPr="007E47BF">
                    <w:rPr>
                      <w:sz w:val="24"/>
                      <w:szCs w:val="24"/>
                    </w:rPr>
                    <w:t>작성자  :</w:t>
                  </w:r>
                  <w:proofErr w:type="gramEnd"/>
                  <w:r w:rsidRPr="007E47BF">
                    <w:rPr>
                      <w:sz w:val="24"/>
                      <w:szCs w:val="24"/>
                    </w:rPr>
                    <w:t xml:space="preserve"> </w:t>
                  </w:r>
                  <w:r w:rsidRPr="007E47BF">
                    <w:rPr>
                      <w:sz w:val="24"/>
                      <w:szCs w:val="24"/>
                    </w:rPr>
                    <w:fldChar w:fldCharType="begin"/>
                  </w:r>
                  <w:r w:rsidRPr="007E47BF">
                    <w:rPr>
                      <w:sz w:val="24"/>
                      <w:szCs w:val="24"/>
                    </w:rPr>
                    <w:instrText xml:space="preserve"> DOCPROPERTY  작성자  \* MERGEFORMAT </w:instrText>
                  </w:r>
                  <w:r w:rsidRPr="007E47BF">
                    <w:rPr>
                      <w:sz w:val="24"/>
                      <w:szCs w:val="24"/>
                    </w:rPr>
                    <w:fldChar w:fldCharType="separate"/>
                  </w:r>
                  <w:r w:rsidRPr="007E47BF">
                    <w:rPr>
                      <w:sz w:val="24"/>
                      <w:szCs w:val="24"/>
                    </w:rPr>
                    <w:t>#작성자#</w:t>
                  </w:r>
                  <w:r w:rsidRPr="007E47BF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a3"/>
                    <w:framePr w:hSpace="57" w:vSpace="57" w:wrap="around" w:vAnchor="text" w:hAnchor="text" w:xAlign="center" w:yAlign="to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color w:val="0000FF"/>
                      <w:sz w:val="24"/>
                      <w:szCs w:val="24"/>
                    </w:rPr>
                  </w:pPr>
                  <w:r w:rsidRPr="007E47BF">
                    <w:rPr>
                      <w:sz w:val="24"/>
                      <w:szCs w:val="24"/>
                    </w:rPr>
                    <w:t xml:space="preserve">일   </w:t>
                  </w:r>
                  <w:proofErr w:type="gramStart"/>
                  <w:r w:rsidRPr="007E47BF">
                    <w:rPr>
                      <w:sz w:val="24"/>
                      <w:szCs w:val="24"/>
                    </w:rPr>
                    <w:t>자 :</w:t>
                  </w:r>
                  <w:proofErr w:type="gramEnd"/>
                  <w:r w:rsidRPr="007E47BF">
                    <w:rPr>
                      <w:sz w:val="24"/>
                      <w:szCs w:val="24"/>
                    </w:rPr>
                    <w:t xml:space="preserve"> </w:t>
                  </w:r>
                  <w:r w:rsidRPr="007E47BF">
                    <w:rPr>
                      <w:sz w:val="24"/>
                      <w:szCs w:val="24"/>
                    </w:rPr>
                    <w:fldChar w:fldCharType="begin"/>
                  </w:r>
                  <w:r w:rsidRPr="007E47BF">
                    <w:rPr>
                      <w:sz w:val="24"/>
                      <w:szCs w:val="24"/>
                    </w:rPr>
                    <w:instrText xml:space="preserve"> DOCPROPERTY  작성일자  \* MERGEFORMAT </w:instrText>
                  </w:r>
                  <w:r w:rsidRPr="007E47BF">
                    <w:rPr>
                      <w:sz w:val="24"/>
                      <w:szCs w:val="24"/>
                    </w:rPr>
                    <w:fldChar w:fldCharType="separate"/>
                  </w:r>
                  <w:r w:rsidRPr="007E47BF">
                    <w:rPr>
                      <w:sz w:val="24"/>
                      <w:szCs w:val="24"/>
                    </w:rPr>
                    <w:t>#작성일자#</w:t>
                  </w:r>
                  <w:r w:rsidRPr="007E47BF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7E47BF" w:rsidTr="00210A78">
              <w:trPr>
                <w:trHeight w:val="846"/>
                <w:jc w:val="center"/>
              </w:trPr>
              <w:tc>
                <w:tcPr>
                  <w:tcW w:w="396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a3"/>
                    <w:framePr w:hSpace="57" w:vSpace="57" w:wrap="around" w:vAnchor="text" w:hAnchor="text" w:xAlign="center" w:yAlign="to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color w:val="0000FF"/>
                      <w:sz w:val="24"/>
                      <w:szCs w:val="24"/>
                    </w:rPr>
                  </w:pPr>
                  <w:r w:rsidRPr="007E47BF">
                    <w:rPr>
                      <w:sz w:val="24"/>
                      <w:szCs w:val="24"/>
                    </w:rPr>
                    <w:t>검토자</w:t>
                  </w:r>
                  <w:proofErr w:type="gramStart"/>
                  <w:r w:rsidRPr="007E47BF">
                    <w:rPr>
                      <w:sz w:val="24"/>
                      <w:szCs w:val="24"/>
                    </w:rPr>
                    <w:t>1 :</w:t>
                  </w:r>
                  <w:proofErr w:type="gramEnd"/>
                  <w:r w:rsidRPr="007E47BF">
                    <w:rPr>
                      <w:sz w:val="24"/>
                      <w:szCs w:val="24"/>
                    </w:rPr>
                    <w:t xml:space="preserve"> </w:t>
                  </w:r>
                  <w:r w:rsidRPr="007E47BF">
                    <w:rPr>
                      <w:sz w:val="24"/>
                      <w:szCs w:val="24"/>
                    </w:rPr>
                    <w:fldChar w:fldCharType="begin"/>
                  </w:r>
                  <w:r w:rsidRPr="007E47BF">
                    <w:rPr>
                      <w:sz w:val="24"/>
                      <w:szCs w:val="24"/>
                    </w:rPr>
                    <w:instrText xml:space="preserve"> DOCPROPERTY  검토자1  \* MERGEFORMAT </w:instrText>
                  </w:r>
                  <w:r w:rsidRPr="007E47BF">
                    <w:rPr>
                      <w:sz w:val="24"/>
                      <w:szCs w:val="24"/>
                    </w:rPr>
                    <w:fldChar w:fldCharType="separate"/>
                  </w:r>
                  <w:r w:rsidRPr="007E47BF">
                    <w:rPr>
                      <w:sz w:val="24"/>
                      <w:szCs w:val="24"/>
                    </w:rPr>
                    <w:t>#검토자1#</w:t>
                  </w:r>
                  <w:r w:rsidRPr="007E47BF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a3"/>
                    <w:framePr w:hSpace="57" w:vSpace="57" w:wrap="around" w:vAnchor="text" w:hAnchor="text" w:xAlign="center" w:yAlign="to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color w:val="0000FF"/>
                      <w:sz w:val="24"/>
                      <w:szCs w:val="24"/>
                    </w:rPr>
                  </w:pPr>
                  <w:r w:rsidRPr="007E47BF">
                    <w:rPr>
                      <w:sz w:val="24"/>
                      <w:szCs w:val="24"/>
                    </w:rPr>
                    <w:t xml:space="preserve">일   </w:t>
                  </w:r>
                  <w:proofErr w:type="gramStart"/>
                  <w:r w:rsidRPr="007E47BF">
                    <w:rPr>
                      <w:sz w:val="24"/>
                      <w:szCs w:val="24"/>
                    </w:rPr>
                    <w:t>자 :</w:t>
                  </w:r>
                  <w:proofErr w:type="gramEnd"/>
                  <w:r w:rsidRPr="007E47BF">
                    <w:rPr>
                      <w:sz w:val="24"/>
                      <w:szCs w:val="24"/>
                    </w:rPr>
                    <w:t xml:space="preserve"> </w:t>
                  </w:r>
                  <w:r w:rsidRPr="007E47BF">
                    <w:rPr>
                      <w:sz w:val="24"/>
                      <w:szCs w:val="24"/>
                    </w:rPr>
                    <w:fldChar w:fldCharType="begin"/>
                  </w:r>
                  <w:r w:rsidRPr="007E47BF">
                    <w:rPr>
                      <w:sz w:val="24"/>
                      <w:szCs w:val="24"/>
                    </w:rPr>
                    <w:instrText xml:space="preserve"> DOCPROPERTY  검토일자1  \* MERGEFORMAT </w:instrText>
                  </w:r>
                  <w:r w:rsidRPr="007E47BF">
                    <w:rPr>
                      <w:sz w:val="24"/>
                      <w:szCs w:val="24"/>
                    </w:rPr>
                    <w:fldChar w:fldCharType="separate"/>
                  </w:r>
                  <w:r w:rsidRPr="007E47BF">
                    <w:rPr>
                      <w:sz w:val="24"/>
                      <w:szCs w:val="24"/>
                    </w:rPr>
                    <w:t>#검토일자1#</w:t>
                  </w:r>
                  <w:r w:rsidRPr="007E47BF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7E47BF" w:rsidTr="00210A78">
              <w:trPr>
                <w:trHeight w:val="843"/>
                <w:jc w:val="center"/>
              </w:trPr>
              <w:tc>
                <w:tcPr>
                  <w:tcW w:w="396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a3"/>
                    <w:framePr w:hSpace="57" w:vSpace="57" w:wrap="around" w:vAnchor="text" w:hAnchor="text" w:xAlign="center" w:yAlign="to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color w:val="0000FF"/>
                      <w:sz w:val="24"/>
                      <w:szCs w:val="24"/>
                    </w:rPr>
                  </w:pPr>
                  <w:r w:rsidRPr="007E47BF">
                    <w:rPr>
                      <w:sz w:val="24"/>
                      <w:szCs w:val="24"/>
                    </w:rPr>
                    <w:t>검토자</w:t>
                  </w:r>
                  <w:proofErr w:type="gramStart"/>
                  <w:r w:rsidRPr="007E47BF">
                    <w:rPr>
                      <w:sz w:val="24"/>
                      <w:szCs w:val="24"/>
                    </w:rPr>
                    <w:t>2 :</w:t>
                  </w:r>
                  <w:proofErr w:type="gramEnd"/>
                  <w:r w:rsidRPr="007E47BF">
                    <w:rPr>
                      <w:sz w:val="24"/>
                      <w:szCs w:val="24"/>
                    </w:rPr>
                    <w:t xml:space="preserve"> </w:t>
                  </w:r>
                  <w:r w:rsidRPr="007E47BF">
                    <w:rPr>
                      <w:sz w:val="24"/>
                      <w:szCs w:val="24"/>
                    </w:rPr>
                    <w:fldChar w:fldCharType="begin"/>
                  </w:r>
                  <w:r w:rsidRPr="007E47BF">
                    <w:rPr>
                      <w:sz w:val="24"/>
                      <w:szCs w:val="24"/>
                    </w:rPr>
                    <w:instrText xml:space="preserve"> DOCPROPERTY  검토자2  \* MERGEFORMAT </w:instrText>
                  </w:r>
                  <w:r w:rsidRPr="007E47BF">
                    <w:rPr>
                      <w:sz w:val="24"/>
                      <w:szCs w:val="24"/>
                    </w:rPr>
                    <w:fldChar w:fldCharType="separate"/>
                  </w:r>
                  <w:r w:rsidRPr="007E47BF">
                    <w:rPr>
                      <w:sz w:val="24"/>
                      <w:szCs w:val="24"/>
                    </w:rPr>
                    <w:t>#검토자2#</w:t>
                  </w:r>
                  <w:r w:rsidRPr="007E47BF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a3"/>
                    <w:framePr w:hSpace="57" w:vSpace="57" w:wrap="around" w:vAnchor="text" w:hAnchor="text" w:xAlign="center" w:yAlign="to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color w:val="0000FF"/>
                      <w:sz w:val="24"/>
                      <w:szCs w:val="24"/>
                    </w:rPr>
                  </w:pPr>
                  <w:r w:rsidRPr="007E47BF">
                    <w:rPr>
                      <w:sz w:val="24"/>
                      <w:szCs w:val="24"/>
                    </w:rPr>
                    <w:t xml:space="preserve">일   </w:t>
                  </w:r>
                  <w:proofErr w:type="gramStart"/>
                  <w:r w:rsidRPr="007E47BF">
                    <w:rPr>
                      <w:sz w:val="24"/>
                      <w:szCs w:val="24"/>
                    </w:rPr>
                    <w:t>자 :</w:t>
                  </w:r>
                  <w:proofErr w:type="gramEnd"/>
                  <w:r w:rsidRPr="007E47BF">
                    <w:rPr>
                      <w:sz w:val="24"/>
                      <w:szCs w:val="24"/>
                    </w:rPr>
                    <w:t xml:space="preserve"> </w:t>
                  </w:r>
                  <w:r w:rsidRPr="007E47BF">
                    <w:rPr>
                      <w:sz w:val="24"/>
                      <w:szCs w:val="24"/>
                    </w:rPr>
                    <w:fldChar w:fldCharType="begin"/>
                  </w:r>
                  <w:r w:rsidRPr="007E47BF">
                    <w:rPr>
                      <w:sz w:val="24"/>
                      <w:szCs w:val="24"/>
                    </w:rPr>
                    <w:instrText xml:space="preserve"> DOCPROPERTY  검토일자2  \* MERGEFORMAT </w:instrText>
                  </w:r>
                  <w:r w:rsidRPr="007E47BF">
                    <w:rPr>
                      <w:sz w:val="24"/>
                      <w:szCs w:val="24"/>
                    </w:rPr>
                    <w:fldChar w:fldCharType="separate"/>
                  </w:r>
                  <w:r w:rsidRPr="007E47BF">
                    <w:rPr>
                      <w:sz w:val="24"/>
                      <w:szCs w:val="24"/>
                    </w:rPr>
                    <w:t>#검토일자2#</w:t>
                  </w:r>
                  <w:r w:rsidRPr="007E47BF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7E47BF" w:rsidTr="00210A78">
              <w:trPr>
                <w:trHeight w:val="842"/>
                <w:jc w:val="center"/>
              </w:trPr>
              <w:tc>
                <w:tcPr>
                  <w:tcW w:w="3969" w:type="dxa"/>
                  <w:tcBorders>
                    <w:top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a3"/>
                    <w:framePr w:hSpace="57" w:vSpace="57" w:wrap="around" w:vAnchor="text" w:hAnchor="text" w:xAlign="center" w:yAlign="to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color w:val="0000FF"/>
                      <w:sz w:val="24"/>
                      <w:szCs w:val="24"/>
                    </w:rPr>
                  </w:pPr>
                  <w:proofErr w:type="gramStart"/>
                  <w:r w:rsidRPr="007E47BF">
                    <w:rPr>
                      <w:sz w:val="24"/>
                      <w:szCs w:val="24"/>
                    </w:rPr>
                    <w:t>승인자  :</w:t>
                  </w:r>
                  <w:proofErr w:type="gramEnd"/>
                  <w:r w:rsidRPr="007E47BF">
                    <w:rPr>
                      <w:sz w:val="24"/>
                      <w:szCs w:val="24"/>
                    </w:rPr>
                    <w:t xml:space="preserve"> </w:t>
                  </w:r>
                  <w:r w:rsidRPr="007E47BF">
                    <w:rPr>
                      <w:sz w:val="24"/>
                      <w:szCs w:val="24"/>
                    </w:rPr>
                    <w:fldChar w:fldCharType="begin"/>
                  </w:r>
                  <w:r w:rsidRPr="007E47BF">
                    <w:rPr>
                      <w:sz w:val="24"/>
                      <w:szCs w:val="24"/>
                    </w:rPr>
                    <w:instrText xml:space="preserve"> DOCPROPERTY  승인자  \* MERGEFORMAT </w:instrText>
                  </w:r>
                  <w:r w:rsidRPr="007E47BF">
                    <w:rPr>
                      <w:sz w:val="24"/>
                      <w:szCs w:val="24"/>
                    </w:rPr>
                    <w:fldChar w:fldCharType="separate"/>
                  </w:r>
                  <w:r w:rsidRPr="007E47BF">
                    <w:rPr>
                      <w:sz w:val="24"/>
                      <w:szCs w:val="24"/>
                    </w:rPr>
                    <w:t>#승인자#</w:t>
                  </w:r>
                  <w:r w:rsidRPr="007E47BF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100"/>
                    <w:framePr w:hSpace="57" w:vSpace="57" w:wrap="around" w:vAnchor="text" w:hAnchor="text" w:xAlign="center" w:yAlign="top"/>
                    <w:jc w:val="both"/>
                    <w:rPr>
                      <w:szCs w:val="24"/>
                      <w:u w:val="none"/>
                    </w:rPr>
                  </w:pPr>
                  <w:r w:rsidRPr="007E47BF">
                    <w:rPr>
                      <w:szCs w:val="24"/>
                      <w:u w:val="none"/>
                    </w:rPr>
                    <w:t xml:space="preserve">일   </w:t>
                  </w:r>
                  <w:proofErr w:type="gramStart"/>
                  <w:r w:rsidRPr="007E47BF">
                    <w:rPr>
                      <w:szCs w:val="24"/>
                      <w:u w:val="none"/>
                    </w:rPr>
                    <w:t>자 :</w:t>
                  </w:r>
                  <w:proofErr w:type="gramEnd"/>
                  <w:r w:rsidRPr="007E47BF">
                    <w:rPr>
                      <w:szCs w:val="24"/>
                      <w:u w:val="none"/>
                    </w:rPr>
                    <w:t xml:space="preserve"> </w:t>
                  </w:r>
                  <w:r w:rsidRPr="007E47BF">
                    <w:rPr>
                      <w:szCs w:val="24"/>
                      <w:u w:val="none"/>
                    </w:rPr>
                    <w:fldChar w:fldCharType="begin"/>
                  </w:r>
                  <w:r w:rsidRPr="007E47BF">
                    <w:rPr>
                      <w:szCs w:val="24"/>
                      <w:u w:val="none"/>
                    </w:rPr>
                    <w:instrText xml:space="preserve"> DOCPROPERTY  승인일자  \* MERGEFORMAT </w:instrText>
                  </w:r>
                  <w:r w:rsidRPr="007E47BF">
                    <w:rPr>
                      <w:szCs w:val="24"/>
                      <w:u w:val="none"/>
                    </w:rPr>
                    <w:fldChar w:fldCharType="separate"/>
                  </w:r>
                  <w:r w:rsidRPr="007E47BF">
                    <w:rPr>
                      <w:szCs w:val="24"/>
                      <w:u w:val="none"/>
                    </w:rPr>
                    <w:t>#승인일자#</w:t>
                  </w:r>
                  <w:r w:rsidRPr="007E47BF">
                    <w:rPr>
                      <w:szCs w:val="24"/>
                      <w:u w:val="none"/>
                    </w:rPr>
                    <w:fldChar w:fldCharType="end"/>
                  </w:r>
                </w:p>
              </w:tc>
            </w:tr>
          </w:tbl>
          <w:p w:rsidR="007E47BF" w:rsidRPr="007E47BF" w:rsidRDefault="007E47BF" w:rsidP="007E47BF"/>
          <w:p w:rsidR="007E47BF" w:rsidRDefault="007E47BF">
            <w:pPr>
              <w:pStyle w:val="a3"/>
              <w:rPr>
                <w:color w:val="0000FF"/>
              </w:rPr>
            </w:pPr>
          </w:p>
        </w:tc>
      </w:tr>
    </w:tbl>
    <w:p w:rsidR="00846AD1" w:rsidRDefault="00846AD1">
      <w:pPr>
        <w:pStyle w:val="02"/>
        <w:wordWrap/>
        <w:jc w:val="center"/>
      </w:pPr>
    </w:p>
    <w:p w:rsidR="00846AD1" w:rsidRDefault="00846AD1">
      <w:pPr>
        <w:pStyle w:val="02"/>
        <w:wordWrap/>
        <w:jc w:val="center"/>
      </w:pPr>
    </w:p>
    <w:p w:rsidR="00846AD1" w:rsidRDefault="00846AD1">
      <w:pPr>
        <w:pStyle w:val="02"/>
        <w:wordWrap/>
        <w:jc w:val="center"/>
      </w:pPr>
    </w:p>
    <w:p w:rsidR="00846AD1" w:rsidRDefault="00846AD1">
      <w:pPr>
        <w:pStyle w:val="02"/>
        <w:wordWrap/>
        <w:jc w:val="center"/>
      </w:pPr>
    </w:p>
    <w:p w:rsidR="00846AD1" w:rsidRDefault="003F38AC">
      <w:pPr>
        <w:pStyle w:val="a3"/>
      </w:pPr>
      <w:r>
        <w:br w:type="page"/>
      </w:r>
    </w:p>
    <w:p w:rsidR="00846AD1" w:rsidRDefault="003F38AC">
      <w:pPr>
        <w:pStyle w:val="08"/>
      </w:pPr>
      <w:r>
        <w:lastRenderedPageBreak/>
        <w:t xml:space="preserve">계약요구 자료목록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5528"/>
        <w:gridCol w:w="2127"/>
      </w:tblGrid>
      <w:tr w:rsidR="00A010F5" w:rsidTr="00210A78">
        <w:trPr>
          <w:trHeight w:val="429"/>
          <w:jc w:val="center"/>
        </w:trPr>
        <w:tc>
          <w:tcPr>
            <w:tcW w:w="992" w:type="dxa"/>
            <w:shd w:val="clear" w:color="auto" w:fill="BFBFBF" w:themeFill="background1" w:themeFillShade="BF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010F5">
              <w:rPr>
                <w:rFonts w:asciiTheme="majorEastAsia" w:eastAsiaTheme="majorEastAsia" w:hAnsiTheme="majorEastAsia" w:hint="eastAsia"/>
                <w:sz w:val="24"/>
                <w:szCs w:val="24"/>
              </w:rPr>
              <w:t>번호</w:t>
            </w:r>
          </w:p>
        </w:tc>
        <w:tc>
          <w:tcPr>
            <w:tcW w:w="5528" w:type="dxa"/>
            <w:shd w:val="clear" w:color="auto" w:fill="BFBFBF" w:themeFill="background1" w:themeFillShade="BF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BFBFBF" w:themeFill="background1" w:themeFillShade="BF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trHeight w:val="317"/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8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9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0</w:t>
            </w:r>
          </w:p>
        </w:tc>
        <w:tc>
          <w:tcPr>
            <w:tcW w:w="5528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 w:rsidP="00A010F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spacing w:val="-1"/>
                <w:sz w:val="20"/>
                <w:szCs w:val="20"/>
              </w:rPr>
              <w:t>○</w:t>
            </w: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1</w:t>
            </w:r>
          </w:p>
        </w:tc>
        <w:tc>
          <w:tcPr>
            <w:tcW w:w="5528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 w:rsidP="00A010F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spacing w:val="-3"/>
                <w:sz w:val="20"/>
                <w:szCs w:val="20"/>
              </w:rPr>
              <w:t>○</w:t>
            </w: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2</w:t>
            </w:r>
          </w:p>
        </w:tc>
        <w:tc>
          <w:tcPr>
            <w:tcW w:w="5528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 w:rsidP="00A010F5">
            <w:pPr>
              <w:pStyle w:val="a3"/>
              <w:wordWrap/>
              <w:spacing w:line="192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3</w:t>
            </w:r>
          </w:p>
        </w:tc>
        <w:tc>
          <w:tcPr>
            <w:tcW w:w="5528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 w:rsidP="00A010F5">
            <w:pPr>
              <w:pStyle w:val="a3"/>
              <w:wordWrap/>
              <w:spacing w:line="192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4</w:t>
            </w:r>
          </w:p>
        </w:tc>
        <w:tc>
          <w:tcPr>
            <w:tcW w:w="5528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 w:rsidP="00A010F5">
            <w:pPr>
              <w:pStyle w:val="a3"/>
              <w:wordWrap/>
              <w:spacing w:line="192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sz w:val="20"/>
                <w:szCs w:val="20"/>
              </w:rPr>
              <w:t>△(SPS 포함)</w:t>
            </w:r>
            <w:proofErr w:type="spellStart"/>
            <w:r w:rsidRPr="00A010F5">
              <w:rPr>
                <w:rFonts w:asciiTheme="majorHAnsi" w:eastAsiaTheme="majorHAnsi" w:hAnsiTheme="majorHAnsi" w:hint="eastAsia"/>
                <w:sz w:val="20"/>
                <w:szCs w:val="20"/>
              </w:rPr>
              <w:t>ㅇㄹㄴ</w:t>
            </w:r>
            <w:proofErr w:type="spellEnd"/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5</w:t>
            </w:r>
          </w:p>
        </w:tc>
        <w:tc>
          <w:tcPr>
            <w:tcW w:w="5528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 w:rsidP="00A010F5">
            <w:pPr>
              <w:pStyle w:val="a3"/>
              <w:wordWrap/>
              <w:spacing w:line="192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sz w:val="20"/>
                <w:szCs w:val="20"/>
              </w:rPr>
              <w:t>○</w:t>
            </w: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6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7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8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9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0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</w:tbl>
    <w:p w:rsidR="00A010F5" w:rsidRDefault="00A010F5">
      <w:pPr>
        <w:widowControl/>
        <w:wordWrap/>
        <w:autoSpaceDE/>
        <w:autoSpaceDN/>
        <w:rPr>
          <w:rFonts w:ascii="한양신명조" w:eastAsia="한양신명조"/>
          <w:b/>
          <w:color w:val="000000"/>
          <w:sz w:val="42"/>
        </w:rPr>
      </w:pPr>
    </w:p>
    <w:p w:rsidR="00846AD1" w:rsidRDefault="003F38AC">
      <w:pPr>
        <w:pStyle w:val="08"/>
      </w:pPr>
      <w:r>
        <w:lastRenderedPageBreak/>
        <w:t>제</w:t>
      </w:r>
      <w:r>
        <w:t>·</w:t>
      </w:r>
      <w:r>
        <w:t>개정 이력서</w:t>
      </w:r>
    </w:p>
    <w:tbl>
      <w:tblPr>
        <w:tblW w:w="7990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44"/>
        <w:gridCol w:w="1187"/>
        <w:gridCol w:w="3570"/>
        <w:gridCol w:w="1489"/>
      </w:tblGrid>
      <w:tr w:rsidR="00846AD1" w:rsidTr="00A010F5">
        <w:trPr>
          <w:trHeight w:val="521"/>
          <w:jc w:val="center"/>
        </w:trPr>
        <w:tc>
          <w:tcPr>
            <w:tcW w:w="17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846AD1" w:rsidRPr="00A010F5" w:rsidRDefault="003F38AC" w:rsidP="00210A78">
            <w:pPr>
              <w:pStyle w:val="a8"/>
            </w:pPr>
            <w:r w:rsidRPr="00A010F5">
              <w:t>제</w:t>
            </w:r>
            <w:r w:rsidRPr="00A010F5">
              <w:t>·</w:t>
            </w:r>
            <w:r w:rsidRPr="00A010F5">
              <w:t>개정 일자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846AD1" w:rsidRPr="00A010F5" w:rsidRDefault="003F38AC" w:rsidP="00210A78">
            <w:pPr>
              <w:pStyle w:val="a8"/>
            </w:pPr>
            <w:r w:rsidRPr="00A010F5">
              <w:t>버전번호</w:t>
            </w:r>
          </w:p>
        </w:tc>
        <w:tc>
          <w:tcPr>
            <w:tcW w:w="3570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846AD1" w:rsidRPr="00A010F5" w:rsidRDefault="003F38AC" w:rsidP="00210A78">
            <w:pPr>
              <w:pStyle w:val="a8"/>
            </w:pPr>
            <w:r w:rsidRPr="00A010F5">
              <w:t>개정내용</w:t>
            </w:r>
          </w:p>
        </w:tc>
        <w:tc>
          <w:tcPr>
            <w:tcW w:w="1489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:rsidR="00846AD1" w:rsidRPr="00A010F5" w:rsidRDefault="003F38AC" w:rsidP="00210A78">
            <w:pPr>
              <w:pStyle w:val="a8"/>
            </w:pPr>
            <w:r w:rsidRPr="00A010F5">
              <w:t>관련근거</w:t>
            </w:r>
          </w:p>
        </w:tc>
      </w:tr>
      <w:tr w:rsidR="00846AD1" w:rsidTr="00A010F5">
        <w:trPr>
          <w:trHeight w:val="644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3F38AC" w:rsidP="003F38AC">
            <w:pPr>
              <w:pStyle w:val="10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sz w:val="20"/>
                <w:szCs w:val="20"/>
                <w:u w:val="none"/>
              </w:rPr>
              <w:t>YYYY.MM.DD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3F38AC" w:rsidP="003F38AC">
            <w:pPr>
              <w:pStyle w:val="03"/>
              <w:wordWrap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spacing w:val="-3"/>
                <w:sz w:val="20"/>
                <w:szCs w:val="20"/>
              </w:rPr>
              <w:t xml:space="preserve"> V</w:t>
            </w:r>
            <w:r w:rsidRPr="00A010F5">
              <w:rPr>
                <w:rFonts w:asciiTheme="majorHAnsi" w:eastAsiaTheme="majorHAnsi" w:hAnsiTheme="majorHAnsi"/>
                <w:color w:val="0000FF"/>
                <w:spacing w:val="-3"/>
                <w:sz w:val="20"/>
                <w:szCs w:val="20"/>
              </w:rPr>
              <w:t>0.1</w:t>
            </w: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3F38AC" w:rsidP="003F38AC">
            <w:pPr>
              <w:pStyle w:val="06"/>
              <w:rPr>
                <w:rFonts w:asciiTheme="majorHAnsi" w:eastAsiaTheme="majorHAnsi" w:hAnsiTheme="majorHAnsi"/>
                <w:szCs w:val="20"/>
              </w:rPr>
            </w:pPr>
            <w:r w:rsidRPr="00A010F5">
              <w:rPr>
                <w:rFonts w:asciiTheme="majorHAnsi" w:eastAsiaTheme="majorHAnsi" w:hAnsiTheme="majorHAnsi"/>
                <w:color w:val="0000FF"/>
                <w:szCs w:val="20"/>
              </w:rPr>
              <w:t>신규 제정</w:t>
            </w:r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846AD1" w:rsidP="003F38AC">
            <w:pPr>
              <w:pStyle w:val="06"/>
              <w:rPr>
                <w:rFonts w:asciiTheme="majorHAnsi" w:eastAsiaTheme="majorHAnsi" w:hAnsiTheme="majorHAnsi"/>
                <w:color w:val="000000"/>
                <w:szCs w:val="20"/>
              </w:rPr>
            </w:pPr>
          </w:p>
        </w:tc>
      </w:tr>
      <w:tr w:rsidR="00846AD1" w:rsidTr="00A010F5">
        <w:trPr>
          <w:trHeight w:val="658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3F38AC" w:rsidP="003F38AC">
            <w:pPr>
              <w:pStyle w:val="10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color w:val="0000FF"/>
                <w:sz w:val="20"/>
                <w:szCs w:val="20"/>
                <w:u w:val="none"/>
              </w:rPr>
              <w:t>YYYY.MM.DD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3F38AC" w:rsidP="003F38AC">
            <w:pPr>
              <w:pStyle w:val="03"/>
              <w:wordWrap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color w:val="0000FF"/>
                <w:spacing w:val="-3"/>
                <w:sz w:val="20"/>
                <w:szCs w:val="20"/>
              </w:rPr>
              <w:t xml:space="preserve"> V0.2</w:t>
            </w: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3F38AC" w:rsidP="003F38AC">
            <w:pPr>
              <w:pStyle w:val="06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A010F5">
              <w:rPr>
                <w:rFonts w:asciiTheme="majorHAnsi" w:eastAsiaTheme="majorHAnsi" w:hAnsiTheme="majorHAnsi"/>
                <w:color w:val="0000FF"/>
                <w:szCs w:val="20"/>
              </w:rPr>
              <w:t>ooo</w:t>
            </w:r>
            <w:proofErr w:type="spellEnd"/>
            <w:r w:rsidRPr="00A010F5">
              <w:rPr>
                <w:rFonts w:asciiTheme="majorHAnsi" w:eastAsiaTheme="majorHAnsi" w:hAnsiTheme="majorHAnsi"/>
                <w:color w:val="0000FF"/>
                <w:szCs w:val="20"/>
              </w:rPr>
              <w:t xml:space="preserve"> 기능 추가</w:t>
            </w:r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3F38AC" w:rsidP="003F38AC">
            <w:pPr>
              <w:pStyle w:val="06"/>
              <w:rPr>
                <w:rFonts w:asciiTheme="majorHAnsi" w:eastAsiaTheme="majorHAnsi" w:hAnsiTheme="majorHAnsi"/>
                <w:szCs w:val="20"/>
              </w:rPr>
            </w:pPr>
            <w:r w:rsidRPr="00A010F5">
              <w:rPr>
                <w:rFonts w:asciiTheme="majorHAnsi" w:eastAsiaTheme="majorHAnsi" w:hAnsiTheme="majorHAnsi"/>
                <w:color w:val="0000FF"/>
                <w:szCs w:val="20"/>
              </w:rPr>
              <w:t>ROC 수정</w:t>
            </w:r>
          </w:p>
        </w:tc>
      </w:tr>
      <w:tr w:rsidR="00846AD1" w:rsidTr="003F38AC">
        <w:trPr>
          <w:trHeight w:val="935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6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3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6"/>
              <w:rPr>
                <w:rFonts w:asciiTheme="majorHAnsi" w:eastAsiaTheme="majorHAnsi" w:hAnsiTheme="majorHAnsi"/>
                <w:color w:val="0000FF"/>
                <w:szCs w:val="20"/>
              </w:rPr>
            </w:pPr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846AD1" w:rsidP="003F38AC">
            <w:pPr>
              <w:pStyle w:val="06"/>
              <w:rPr>
                <w:rFonts w:asciiTheme="majorHAnsi" w:eastAsiaTheme="majorHAnsi" w:hAnsiTheme="majorHAnsi"/>
                <w:color w:val="0000FF"/>
                <w:szCs w:val="20"/>
              </w:rPr>
            </w:pPr>
          </w:p>
        </w:tc>
      </w:tr>
      <w:tr w:rsidR="00846AD1" w:rsidTr="003F38AC">
        <w:trPr>
          <w:trHeight w:val="935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846AD1" w:rsidTr="003F38AC">
        <w:trPr>
          <w:trHeight w:val="935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846AD1" w:rsidTr="003F38AC">
        <w:trPr>
          <w:trHeight w:val="935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  <w:bookmarkStart w:id="0" w:name="_GoBack"/>
            <w:bookmarkEnd w:id="0"/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846AD1" w:rsidTr="003F38AC">
        <w:trPr>
          <w:trHeight w:val="935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846AD1" w:rsidTr="003F38AC">
        <w:trPr>
          <w:trHeight w:val="935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3F38AC" w:rsidRDefault="003F38AC">
      <w:pPr>
        <w:pStyle w:val="a3"/>
      </w:pPr>
    </w:p>
    <w:p w:rsidR="003F38AC" w:rsidRDefault="003F38AC">
      <w:pPr>
        <w:widowControl/>
        <w:wordWrap/>
        <w:autoSpaceDE/>
        <w:autoSpaceDN/>
        <w:rPr>
          <w:rFonts w:ascii="한양신명조" w:eastAsia="한양신명조"/>
          <w:color w:val="000000"/>
          <w:spacing w:val="-2"/>
          <w:sz w:val="22"/>
        </w:rPr>
      </w:pPr>
      <w:r>
        <w:br w:type="page"/>
      </w:r>
    </w:p>
    <w:p w:rsidR="00846AD1" w:rsidRDefault="00846AD1">
      <w:pPr>
        <w:pStyle w:val="a3"/>
      </w:pPr>
    </w:p>
    <w:p w:rsidR="00846AD1" w:rsidRDefault="003F38AC">
      <w:pPr>
        <w:pStyle w:val="08"/>
      </w:pPr>
      <w:r>
        <w:t>목     차</w:t>
      </w:r>
    </w:p>
    <w:p w:rsidR="00B3655A" w:rsidRDefault="00B3655A" w:rsidP="00B3655A">
      <w:pPr>
        <w:pStyle w:val="11"/>
        <w:jc w:val="center"/>
      </w:pPr>
    </w:p>
    <w:p w:rsidR="00846AD1" w:rsidRDefault="00045B34" w:rsidP="00B3655A">
      <w:pPr>
        <w:pStyle w:val="11"/>
        <w:jc w:val="center"/>
      </w:pPr>
      <w:r>
        <w:fldChar w:fldCharType="begin"/>
      </w:r>
      <w:r>
        <w:instrText xml:space="preserve"> TOC \t "1단계,1,2단계,2,3단계,3,4단계,4,5단계,5" </w:instrText>
      </w:r>
      <w:r>
        <w:fldChar w:fldCharType="separate"/>
      </w:r>
      <w:r>
        <w:rPr>
          <w:rFonts w:hint="eastAsia"/>
          <w:b/>
          <w:bCs/>
          <w:noProof/>
        </w:rPr>
        <w:t>목차 항목을 찾을 수 없습니다.</w:t>
      </w:r>
      <w:r>
        <w:fldChar w:fldCharType="end"/>
      </w:r>
    </w:p>
    <w:p w:rsidR="00846AD1" w:rsidRDefault="003F38AC">
      <w:pPr>
        <w:pStyle w:val="a3"/>
      </w:pPr>
      <w:r>
        <w:br w:type="page"/>
      </w:r>
    </w:p>
    <w:p w:rsidR="00B3655A" w:rsidRPr="00B3655A" w:rsidRDefault="00B3655A">
      <w:pPr>
        <w:pStyle w:val="08"/>
        <w:rPr>
          <w:sz w:val="22"/>
        </w:rPr>
      </w:pPr>
    </w:p>
    <w:p w:rsidR="00846AD1" w:rsidRDefault="003F38AC">
      <w:pPr>
        <w:pStyle w:val="08"/>
      </w:pPr>
      <w:proofErr w:type="gramStart"/>
      <w:r>
        <w:t>표  목</w:t>
      </w:r>
      <w:proofErr w:type="gramEnd"/>
      <w:r>
        <w:t xml:space="preserve">  차</w:t>
      </w:r>
    </w:p>
    <w:p w:rsidR="00B3655A" w:rsidRDefault="00B3655A" w:rsidP="003F38AC">
      <w:pPr>
        <w:pStyle w:val="11"/>
        <w:jc w:val="center"/>
      </w:pPr>
    </w:p>
    <w:p w:rsidR="00846AD1" w:rsidRDefault="00045B34" w:rsidP="003F38AC">
      <w:pPr>
        <w:pStyle w:val="11"/>
        <w:jc w:val="center"/>
      </w:pPr>
      <w:r>
        <w:fldChar w:fldCharType="begin"/>
      </w:r>
      <w:r>
        <w:instrText xml:space="preserve"> TOC \t "표제목,1" </w:instrText>
      </w:r>
      <w:r>
        <w:fldChar w:fldCharType="separate"/>
      </w:r>
      <w:r>
        <w:rPr>
          <w:rFonts w:hint="eastAsia"/>
          <w:b/>
          <w:bCs/>
          <w:noProof/>
        </w:rPr>
        <w:t>목차 항목을 찾을 수 없습니다.</w:t>
      </w:r>
      <w:r>
        <w:fldChar w:fldCharType="end"/>
      </w:r>
    </w:p>
    <w:p w:rsidR="003F38AC" w:rsidRDefault="003F38AC">
      <w:pPr>
        <w:widowControl/>
        <w:wordWrap/>
        <w:autoSpaceDE/>
        <w:autoSpaceDN/>
        <w:rPr>
          <w:rFonts w:ascii="한양신명조" w:eastAsia="한양신명조"/>
          <w:color w:val="000000"/>
          <w:spacing w:val="-2"/>
          <w:sz w:val="22"/>
        </w:rPr>
      </w:pPr>
      <w:r>
        <w:br w:type="page"/>
      </w:r>
    </w:p>
    <w:p w:rsidR="00846AD1" w:rsidRDefault="00846AD1">
      <w:pPr>
        <w:pStyle w:val="a3"/>
      </w:pPr>
    </w:p>
    <w:p w:rsidR="00846AD1" w:rsidRDefault="003F38AC">
      <w:pPr>
        <w:pStyle w:val="08"/>
      </w:pPr>
      <w:r>
        <w:t>그 림 목 차</w:t>
      </w:r>
    </w:p>
    <w:p w:rsidR="00846AD1" w:rsidRDefault="00846AD1" w:rsidP="003F38AC">
      <w:pPr>
        <w:pStyle w:val="a3"/>
        <w:jc w:val="center"/>
      </w:pPr>
    </w:p>
    <w:p w:rsidR="00B3655A" w:rsidRDefault="00045B34" w:rsidP="003F38AC">
      <w:pPr>
        <w:pStyle w:val="a3"/>
        <w:jc w:val="center"/>
      </w:pPr>
      <w:r>
        <w:fldChar w:fldCharType="begin"/>
      </w:r>
      <w:r>
        <w:instrText xml:space="preserve"> TOC \f \t "그림제목,1" </w:instrText>
      </w:r>
      <w:r>
        <w:fldChar w:fldCharType="separate"/>
      </w:r>
      <w:r>
        <w:rPr>
          <w:rFonts w:hint="eastAsia"/>
          <w:b/>
          <w:bCs/>
          <w:noProof/>
        </w:rPr>
        <w:t>목차 항목을 찾을 수 없습니다.</w:t>
      </w:r>
      <w:r>
        <w:fldChar w:fldCharType="end"/>
      </w:r>
    </w:p>
    <w:p w:rsidR="0027424E" w:rsidRDefault="0027424E">
      <w:pPr>
        <w:widowControl/>
        <w:wordWrap/>
        <w:autoSpaceDE/>
        <w:autoSpaceDN/>
        <w:rPr>
          <w:rFonts w:ascii="신명조체" w:eastAsia="신명조체"/>
          <w:color w:val="000000"/>
          <w:sz w:val="22"/>
        </w:rPr>
      </w:pPr>
      <w:r>
        <w:rPr>
          <w:rFonts w:ascii="신명조체" w:eastAsia="신명조체"/>
          <w:color w:val="000000"/>
          <w:sz w:val="22"/>
        </w:rPr>
        <w:br w:type="page"/>
      </w:r>
    </w:p>
    <w:p>
      <w:pPr>
        <w:sectPr>
          <w:headerReference w:type="default" r:id="rId8"/>
          <w:footerReference w:type="default" r:id="rId9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개요</w:t>
      </w:r>
    </w:p>
    <w:p>
      <w:pPr>
        <w:pStyle w:val="2"/>
      </w:pPr>
      <w:r>
        <w:t>적용범위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99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장 비 명</w:t>
            </w:r>
          </w:p>
        </w:tc>
        <w:tc>
          <w:tcPr>
            <w:tcW w:type="dxa" w:w="677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AAA체계(AAAS : Aaa Abb Acc System) AAC-601K</w:t>
            </w:r>
          </w:p>
        </w:tc>
      </w:tr>
      <w:tr>
        <w:tc>
          <w:tcPr>
            <w:tcW w:type="dxa" w:w="199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모델번호</w:t>
            </w:r>
          </w:p>
        </w:tc>
        <w:tc>
          <w:tcPr>
            <w:tcW w:type="dxa" w:w="677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AAC-601K</w:t>
            </w:r>
          </w:p>
        </w:tc>
      </w:tr>
      <w:tr>
        <w:tc>
          <w:tcPr>
            <w:tcW w:type="dxa" w:w="199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장비약어</w:t>
            </w:r>
          </w:p>
        </w:tc>
        <w:tc>
          <w:tcPr>
            <w:tcW w:type="dxa" w:w="677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SS1(Sample System 1) AAC-601K</w:t>
            </w:r>
          </w:p>
        </w:tc>
      </w:tr>
      <w:tr>
        <w:tc>
          <w:tcPr>
            <w:tcW w:type="dxa" w:w="199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버전번호</w:t>
            </w:r>
          </w:p>
        </w:tc>
        <w:tc>
          <w:tcPr>
            <w:tcW w:type="dxa" w:w="677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Version 1.00</w:t>
            </w:r>
          </w:p>
        </w:tc>
      </w:tr>
    </w:tbl>
    <w:p/>
    <w:p>
      <w:pPr>
        <w:pStyle w:val="2"/>
      </w:pPr>
      <w:r>
        <w:t>체계 개요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체계개발개요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2693"/>
        <w:gridCol w:w="2693"/>
        <w:gridCol w:w="2693"/>
        <w:gridCol w:w="2693"/>
      </w:tblGrid>
      <w:tr>
        <w:tc>
          <w:tcPr>
            <w:tcW w:type="dxa" w:w="216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개발비 투자주체</w:t>
            </w:r>
          </w:p>
        </w:tc>
        <w:tc>
          <w:tcPr>
            <w:tcW w:type="dxa" w:w="234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연구개발 수행주체</w:t>
            </w:r>
          </w:p>
        </w:tc>
        <w:tc>
          <w:tcPr>
            <w:tcW w:type="dxa" w:w="269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개발 기간</w:t>
            </w:r>
          </w:p>
        </w:tc>
        <w:tc>
          <w:tcPr>
            <w:tcW w:type="dxa" w:w="179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전력화</w:t>
            </w:r>
          </w:p>
        </w:tc>
      </w:tr>
      <w:tr>
        <w:tc>
          <w:tcPr>
            <w:tcW w:type="dxa" w:w="216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정부투자 연구개발</w:t>
            </w:r>
          </w:p>
        </w:tc>
        <w:tc>
          <w:tcPr>
            <w:tcW w:type="dxa" w:w="234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업체주관 연구개발</w:t>
            </w:r>
          </w:p>
        </w:tc>
        <w:tc>
          <w:tcPr>
            <w:tcW w:type="dxa" w:w="269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200X년 00월 ～ 20XX년 00월( 00개월 )</w:t>
            </w:r>
          </w:p>
        </w:tc>
        <w:tc>
          <w:tcPr>
            <w:tcW w:type="dxa" w:w="179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20XX년 00월</w:t>
            </w:r>
          </w:p>
        </w:tc>
      </w:tr>
    </w:tbl>
    <w:p/>
    <w:p>
      <w:r>
        <w:t xml:space="preserve"> AAA체계 AAC-601K는 무선 전화 통신을 위한 단거리, 휴대용 송ㆍ수화기로 음성 및 데이터를 고정 방식으로 송ㆍ수신 할 수 있는 통신장비로 아래 &lt;그림1&gt;과 같이 운용이 가능한 무전기이다.</w:t>
      </w:r>
    </w:p>
    <w:p>
      <w:pPr>
        <w:pStyle w:val="a9"/>
        <w:jc w:val="center"/>
      </w:pPr>
      <w:r>
        <w:t xml:space="preserve">그림 </w:t>
      </w:r>
      <w:r>
        <w:fldChar w:fldCharType="begin"/>
      </w:r>
      <w:r>
        <w:instrText xml:space="preserve">SEQ Table \* MERGEFORMAT</w:instrText>
      </w:r>
      <w:r>
        <w:fldChar w:fldCharType="end"/>
      </w:r>
      <w:r>
        <w:t xml:space="preserve">  체계운용 개념도</w:t>
      </w:r>
    </w:p>
    <w:p>
      <w:pPr>
        <w:pStyle w:val="3"/>
      </w:pPr>
      <w:r>
        <w:t>체계 개발 경위</w:t>
      </w:r>
    </w:p>
    <w:p>
      <w:r>
        <w:t xml:space="preserve"> ○ 199X년 00월  : 장차전 무선통신을 위한 발전된 통신체계 개발 필요에 따라 XX군에서 소요제기</w:t>
      </w:r>
    </w:p>
    <w:p>
      <w:r>
        <w:t xml:space="preserve">                                 - 기존 운영중인 ABC 체계의 노후 장비 교체 및 성능 보완</w:t>
      </w:r>
    </w:p>
    <w:p>
      <w:r>
        <w:t xml:space="preserve">                                 - OOO체계와 연동 성능강화를 통한 전자전용 고속무선망 기능 확보</w:t>
      </w:r>
    </w:p>
    <w:p>
      <w:r>
        <w:t xml:space="preserve"> ○ 199X년 00월 ～ 199X년 00월 : 선행연구( 국방과학연구소 XXX팀 )</w:t>
      </w:r>
    </w:p>
    <w:p>
      <w:r>
        <w:t xml:space="preserve"> ○ 199X년 00월 ～ 200X년 00월 : 탐색개발( 국방과학연구소 XXX팀 )</w:t>
      </w:r>
    </w:p>
    <w:p>
      <w:r>
        <w:t xml:space="preserve"> ○ 200X년 00월  : 체계개발 동의서 LOA</w:t>
      </w:r>
    </w:p>
    <w:p>
      <w:r>
        <w:t xml:space="preserve"> ○ 200X년 00월  : 체계개발계획 승인</w:t>
      </w:r>
    </w:p>
    <w:p>
      <w:pPr>
        <w:jc w:val="right"/>
      </w:pPr>
    </w:p>
    <w:p>
      <w:pPr>
        <w:jc w:val="right"/>
      </w:pPr>
    </w:p>
    <w:p>
      <w:pPr>
        <w:pStyle w:val="3"/>
      </w:pPr>
      <w:r>
        <w:t>관련 기관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관련기관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2693"/>
        <w:gridCol w:w="2693"/>
        <w:gridCol w:w="2693"/>
        <w:gridCol w:w="2693"/>
      </w:tblGrid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구 분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기    관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부서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내 용</w:t>
            </w:r>
          </w:p>
        </w:tc>
      </w:tr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계약 및 원가 관리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 과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사업 및 기술 관리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000사업팀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운용 시험평가 주관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 과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기술변경 및 규격화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... ...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... ...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개발 및 기술 자료 작성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AAA(주)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000팀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획득기관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BBB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사용기관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CCC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005"/>
            <w:vMerge w:val="restart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관련업무협조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기술품질원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000팀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693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국방과학연구소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000팀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693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방위산업기술지원센터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000팀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693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육본 교육사령부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000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</w:tbl>
    <w:p/>
    <w:p>
      <w:pPr>
        <w:pStyle w:val="3"/>
      </w:pPr>
      <w:r>
        <w:t>운용 사이트</w:t>
      </w:r>
    </w:p>
    <w:p>
      <w:r>
        <w:t>XXX체계 개발은 가나다라(주)에서 수행하며, 향후 전력화 승인 후 00급 대대에서 운용한다. 장비 운용형태는 시설(대대지휘소)에 설치하여 운용하거나 탑재장비(지휘소용 장갑차)에 설치하여 운용하는 2가지의 형태가 있다.</w:t>
      </w:r>
    </w:p>
    <w:p>
      <w:pPr>
        <w:pStyle w:val="2"/>
      </w:pPr>
      <w:r>
        <w:t>문서 개요</w:t>
      </w:r>
    </w:p>
    <w:p>
      <w:r>
        <w:t>XXX체계 개발은 가나다라(주)에서 수행하며, 향후 전력화 승인 후 00급 대대에서 운용한다. 장비 운용형태는 시설(대대지휘소)에 설치하여 운용하거나 탑재장비(지휘소용 장갑차)에 설치하여 운용하는 2가지의 형태가 있다.</w:t>
      </w:r>
    </w:p>
    <w:p>
      <w:pPr>
        <w:pStyle w:val="3"/>
      </w:pPr>
      <w:r>
        <w:t>문서 목적</w:t>
      </w:r>
    </w:p>
    <w:p>
      <w:r>
        <w:t>본 소프트웨어 요구사항 명세서는 AAA체계 AAC-601K의 소프트웨어 형상항목(CSCI : Computer Software Configuration Item)에 대한 개요, 참고문서, 요구사항, 개발시험평가조항, 요구사항 추적성, 참고사항, 부록 등을 규정한 문서이다.</w:t>
      </w:r>
    </w:p>
    <w:p>
      <w:pPr>
        <w:jc w:val="right"/>
      </w:pPr>
    </w:p>
    <w:p>
      <w:r>
        <w:t>※ 본 문서는 글2007 버전 7.5.8.527로 작성함.</w:t>
      </w:r>
    </w:p>
    <w:p>
      <w:pPr>
        <w:pStyle w:val="3"/>
      </w:pPr>
      <w:r>
        <w:t>문서 내용의 요약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문서요약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구 분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내 용</w:t>
            </w:r>
          </w:p>
        </w:tc>
      </w:tr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1 개 요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본 문서가 적용되는 대상 체계 및 소프트웨어에 대한 식별, 개요 및 개략적인 정보를 기술함</w:t>
            </w:r>
          </w:p>
        </w:tc>
      </w:tr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2 관련문서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본 문서에서 적용하는 모든 문서에 대해 정부/비정부 문서를 구분하여 문서번호,문서명, 일자, 발행처를 기술함</w:t>
            </w:r>
          </w:p>
        </w:tc>
      </w:tr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3 요구사항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CSCI에 대한 요구사항, 즉 수락조건이 되는 CSCI의 특성을 명세화하는 아래의 절로 세분하여 기술</w:t>
            </w:r>
          </w:p>
        </w:tc>
      </w:tr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 xml:space="preserve">4 개발시험평가 방법 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3장에서 서술한 소프트웨어 요구사항에 대한 자격 부여 방법을 기술한다.</w:t>
            </w:r>
          </w:p>
        </w:tc>
      </w:tr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5 요구사항 추적성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CSCI에 할당된 체계 요구사항에 대한 추적성을 기술한다.</w:t>
            </w:r>
          </w:p>
        </w:tc>
      </w:tr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6 참고사항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본 문서를 이해하는데 도움을 주는 일반적인 정보(동의어, 약어 목록을 포함한 특정 목적 및 정의) 기술</w:t>
            </w:r>
          </w:p>
        </w:tc>
      </w:tr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부록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부록 A : USECASE 모델 ＊ 부록이 있는 경우에 작성</w:t>
            </w:r>
          </w:p>
        </w:tc>
      </w:tr>
    </w:tbl>
    <w:p/>
    <w:p>
      <w:pPr>
        <w:pStyle w:val="3"/>
      </w:pPr>
      <w:r>
        <w:t>보안 및 주의사항</w:t>
      </w:r>
    </w:p>
    <w:p>
      <w:r>
        <w:t xml:space="preserve">    ○ 본 문서는 관련자 이외의 대여 또는 열람을 금하며, 발행권자의 승인 없이 복제, 복사 및 인용을 금하여 문서가 무단 유출이 되지 않도록 한다.</w:t>
      </w:r>
    </w:p>
    <w:p>
      <w:r>
        <w:t xml:space="preserve">     ○ 본 문서는 SW 설계 기술서, SW 시험 절차서 작성의 근거가 되며, 문서의 내용이 상충될 시 본 문서가 우선한다. 또한 본 소프트웨어 요구사항 명세서는 방위사업청의 승인을 거쳐 변경 될 수 있다.</w:t>
      </w:r>
    </w:p>
    <w:p>
      <w:pPr>
        <w:pStyle w:val="3"/>
      </w:pPr>
      <w:r>
        <w:t>요구사항명세서 식별자</w:t>
      </w:r>
    </w:p>
    <w:p>
      <w:r>
        <w:t xml:space="preserve"> </w:t>
      </w:r>
    </w:p>
    <w:p>
      <w:pPr>
        <w:pStyle w:val="4"/>
      </w:pPr>
      <w:r>
        <w:t>식별자 부여규칙</w:t>
      </w:r>
    </w:p>
    <w:p>
      <w:r>
        <w:t>SW 요구사항 명세서 식별자의 부여 형식은 다음과 같다.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소프트웨어 요구사항 명세서 식별자 부여형식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85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식별자 형식</w:t>
            </w:r>
          </w:p>
        </w:tc>
        <w:tc>
          <w:tcPr>
            <w:tcW w:type="dxa" w:w="647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문서식별자–장비명-기능구분–일련번호</w:t>
            </w:r>
          </w:p>
        </w:tc>
      </w:tr>
      <w:tr>
        <w:tc>
          <w:tcPr>
            <w:tcW w:type="dxa" w:w="185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식별자 사례</w:t>
            </w:r>
          </w:p>
        </w:tc>
        <w:tc>
          <w:tcPr>
            <w:tcW w:type="dxa" w:w="647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요구사항 : R–AAA–XXX-001, Use Case : UC-AAA-XXX-001</w:t>
            </w:r>
          </w:p>
        </w:tc>
      </w:tr>
    </w:tbl>
    <w:p/>
    <w:p>
      <w:pPr>
        <w:pStyle w:val="5"/>
      </w:pPr>
      <w:r>
        <w:t>식별자 부여 시 기능구분</w:t>
      </w:r>
    </w:p>
    <w:p>
      <w:r>
        <w:t>식별자 부여 시 기능구분은 다음과 같다.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식별자 기능구분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3591"/>
        <w:gridCol w:w="3591"/>
        <w:gridCol w:w="3591"/>
      </w:tblGrid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기 능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기능구분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비 고</w:t>
            </w:r>
          </w:p>
        </w:tc>
      </w:tr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소프트웨어 기능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SFR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Software Functional Requirement</w:t>
            </w:r>
          </w:p>
        </w:tc>
      </w:tr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내외부 인터페이스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IEIR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Internal &amp; Extend Interface Requirement</w:t>
            </w:r>
          </w:p>
        </w:tc>
      </w:tr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내부 데이터 처리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IDR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Internal Data Requirement</w:t>
            </w:r>
          </w:p>
        </w:tc>
      </w:tr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안전 및 보안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SSR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Safety &amp; Security Requirement</w:t>
            </w:r>
          </w:p>
        </w:tc>
      </w:tr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환경 및 컴퓨터자원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ECRR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Environment &amp; Computer Resource Requirement</w:t>
            </w:r>
          </w:p>
        </w:tc>
      </w:tr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소프트웨어 품질(신뢰성 포함)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SQR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 xml:space="preserve">Software Quality Requirement </w:t>
            </w:r>
          </w:p>
        </w:tc>
      </w:tr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기타(인원, 교육, 군수 등)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ETR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Etc Requirement</w:t>
            </w:r>
          </w:p>
        </w:tc>
      </w:tr>
    </w:tbl>
    <w:p/>
    <w:p/>
    <w:p/>
    <w:p/>
    <w:p>
      <w:r>
        <w:t>1</w:t>
      </w:r>
    </w:p>
    <w:p>
      <w:pPr>
        <w:sectPr>
          <w:headerReference w:type="default" r:id="rId12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관련문서</w:t>
      </w:r>
    </w:p>
    <w:p>
      <w:pPr>
        <w:pStyle w:val="2"/>
      </w:pPr>
      <w:r>
        <w:t>정부문서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정부문서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1795"/>
        <w:gridCol w:w="1795"/>
        <w:gridCol w:w="1795"/>
        <w:gridCol w:w="1795"/>
        <w:gridCol w:w="1795"/>
        <w:gridCol w:w="1795"/>
      </w:tblGrid>
      <w:tr>
        <w:tc>
          <w:tcPr>
            <w:tcW w:type="dxa" w:w="65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구분</w:t>
            </w:r>
          </w:p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문서번호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문 서 명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버전</w:t>
            </w:r>
          </w:p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개정일자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발행처</w:t>
            </w:r>
          </w:p>
        </w:tc>
      </w:tr>
      <w:tr>
        <w:tc>
          <w:tcPr>
            <w:tcW w:type="dxa" w:w="651"/>
            <w:vMerge w:val="restart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관련법률</w:t>
            </w:r>
          </w:p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법률 제10218호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방위사업법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2010.3.31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대한민국정부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대통령령제22467호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방위사업법 시행령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2010.10.1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대한민국정부</w:t>
            </w:r>
          </w:p>
        </w:tc>
      </w:tr>
      <w:tr>
        <w:tc>
          <w:tcPr>
            <w:tcW w:type="dxa" w:w="651"/>
            <w:vMerge w:val="restart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훈령 및지침</w:t>
            </w:r>
          </w:p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국방부훈령 제1276호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방위산업 보안업무 훈령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2010.9.27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국방부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방위사업청훈령 제158호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방위사업관리규정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2011.8.9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방위사업청훈령 xxxx호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무기체계 소프트웨어 개발지원에 관한 규정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20xx.xx.xx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방위사업청매뉴얼 xxxx호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무기체계 소프트웨어 개발 및 관리매뉴얼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20xx. xx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방위사업청지침서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무기체계 소프트웨어 개발 및 관리실무지침서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방위사업청지침 2011-31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국방규격의 서식 및 작성에 관한 지침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2011.10.27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  <w:tr>
        <w:tc>
          <w:tcPr>
            <w:tcW w:type="dxa" w:w="651"/>
            <w:vMerge w:val="restart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국방 규격서</w:t>
            </w:r>
          </w:p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XAAA-600(V)4K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AAA 세트, 통신용 (이하 "AAA 장비 규격서"라 한다.)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Ver 1.0</w:t>
            </w:r>
          </w:p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규격화시 작성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XBBB-323(V)K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BBB 세트, 통신용 (이하 "BBB 장비 규격서"라 한다.)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Ver 1.0</w:t>
            </w:r>
          </w:p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규격화시 작성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  <w:tr>
        <w:tc>
          <w:tcPr>
            <w:tcW w:type="dxa" w:w="65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연동통제문서</w:t>
            </w:r>
          </w:p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ICD_NIFV_CCC/TM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차체제어컴퓨터/변속기 인터페이스 통제문서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Ver 1.0</w:t>
            </w:r>
          </w:p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2009.1.1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국방과학연구소</w:t>
            </w:r>
          </w:p>
        </w:tc>
      </w:tr>
      <w:tr>
        <w:tc>
          <w:tcPr>
            <w:tcW w:type="dxa" w:w="651"/>
            <w:vMerge w:val="restart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기타 문서</w:t>
            </w:r>
          </w:p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야전교범 323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통신장비 정비기술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2004.5.3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육군 본부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정통01713-060328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통신장비 XXXX 사업 체계 개발 동의서(이하, “체계 개발 동의서”라 한다.)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2006.4.9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</w:tbl>
    <w:p/>
    <w:p>
      <w:pPr>
        <w:pStyle w:val="2"/>
      </w:pPr>
      <w:r>
        <w:t>비정부문서</w:t>
      </w:r>
    </w:p>
    <w:p>
      <w:pPr>
        <w:sectPr>
          <w:headerReference w:type="default" r:id="rId13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요구사항</w:t>
      </w:r>
    </w:p>
    <w:p>
      <w:r>
        <w:t xml:space="preserve"> AAA체계 AAC-601K의 요구사항 목록은 다음과 같다.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3591"/>
        <w:gridCol w:w="3591"/>
        <w:gridCol w:w="3591"/>
      </w:tblGrid>
      <w:tr>
        <w:tc>
          <w:tcPr>
            <w:tcW w:type="dxa" w:w="17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요구사항 식별자</w:t>
            </w:r>
          </w:p>
        </w:tc>
        <w:tc>
          <w:tcPr>
            <w:tcW w:type="dxa" w:w="36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요구사항 식별자명</w:t>
            </w:r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관련항목</w:t>
            </w:r>
          </w:p>
        </w:tc>
      </w:tr>
      <w:tr>
        <w:tc>
          <w:tcPr>
            <w:tcW w:type="dxa" w:w="17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R-B-SFR-001</w:t>
            </w:r>
          </w:p>
        </w:tc>
        <w:tc>
          <w:tcPr>
            <w:tcW w:type="dxa" w:w="36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상태 및 모드</w:t>
            </w:r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체계 개발 동의서 표5. 소프트웨어 목표성능</w:t>
            </w:r>
          </w:p>
        </w:tc>
      </w:tr>
      <w:tr>
        <w:tc>
          <w:tcPr>
            <w:tcW w:type="dxa" w:w="17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36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fdsa</w:t>
            </w:r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fdas</w:t>
            </w:r>
          </w:p>
        </w:tc>
      </w:tr>
      <w:tr>
        <w:tc>
          <w:tcPr>
            <w:tcW w:type="dxa" w:w="17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R-나-SFR-002</w:t>
            </w:r>
          </w:p>
        </w:tc>
        <w:tc>
          <w:tcPr>
            <w:tcW w:type="dxa" w:w="36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0000 bps 에러정정 기능</w:t>
            </w:r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체계 개발 동의서 표5. 소프트웨어 목표성능</w:t>
            </w:r>
          </w:p>
        </w:tc>
      </w:tr>
      <w:tr>
        <w:tc>
          <w:tcPr>
            <w:tcW w:type="dxa" w:w="17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36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R-나-SFR-TBD1</w:t>
            </w:r>
          </w:p>
        </w:tc>
        <w:tc>
          <w:tcPr>
            <w:tcW w:type="dxa" w:w="36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2123</w:t>
            </w:r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123</w:t>
            </w:r>
          </w:p>
        </w:tc>
      </w:tr>
    </w:tbl>
    <w:p/>
    <w:p>
      <w:pPr>
        <w:pStyle w:val="2"/>
      </w:pPr>
      <w:r>
        <w:t>상태(state) 와 모드(mode)</w:t>
      </w:r>
    </w:p>
    <w:p>
      <w:r>
        <w:t xml:space="preserve"> AAA체계 AAC-601K는 작전모드, 훈련모드, 정비모드로 구분된다.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식별자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R-B-SFR-001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요구사항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[상태 및 모드]</w:t>
              <w:br/>
              <w:t>AAA체계 AAC-601K에 요구되는 상태 및 모드는 임무의 형태에 따라 크게 세가지 임무 범주로 구분된다. 즉, 작전 모드, 훈련 모드, 정비모드로 구분된다.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출처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체계 개발 동의서 표5. 소프트웨어 목표성능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관련 USE Case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UC-AAA-SFR-001, UC-AAA-SFR-002, … …</w:t>
            </w:r>
          </w:p>
        </w:tc>
      </w:tr>
    </w:tbl>
    <w:p/>
    <w:p>
      <w:pPr>
        <w:pStyle w:val="2"/>
      </w:pPr>
      <w:r>
        <w:t>소프트웨어 형상항목 요구사항</w:t>
      </w:r>
    </w:p>
    <w:p>
      <w:pPr>
        <w:pStyle w:val="3"/>
      </w:pPr>
      <w:r>
        <w:t xml:space="preserve"> 0000 bps 에러정정 기능(R-AAA-SFR-002)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식별자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R-나-SFR-TBD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요구사항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fdsa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출처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fdas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관련 USE Case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fdas</w:t>
            </w:r>
          </w:p>
        </w:tc>
      </w:tr>
    </w:tbl>
    <w:p/>
    <w:p>
      <w:r>
        <w:t>fdas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식별자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R-나-SFR-002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요구사항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[0000 bps 에러정정 기능]</w:t>
              <w:br/>
              <w:t>0000bps 속도로 데이터를 송수신할 때 에러 정정 처리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출처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체계 개발 동의서 표5. 소프트웨어 목표성능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관련 USE Case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UC-AAA-SFR-0XX, UC-AAA-SFR-0XX</w:t>
            </w:r>
          </w:p>
        </w:tc>
      </w:tr>
    </w:tbl>
    <w:p/>
    <w:p>
      <w:r>
        <w:t>d</w:t>
      </w:r>
    </w:p>
    <w:p>
      <w:pPr>
        <w:pStyle w:val="3"/>
      </w:pPr>
      <w:r>
        <w:t>인터페이스 식별 및 관계도</w:t>
      </w:r>
    </w:p>
    <w:p>
      <w:pPr>
        <w:pStyle w:val="4"/>
      </w:pPr>
      <w:r>
        <w:t>외부 인터페이스 식별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외부 인터페이스 요구목록</w:t>
      </w:r>
    </w:p>
    <w:p>
      <w:pPr>
        <w:jc w:val="right"/>
      </w:pPr>
    </w:p>
    <w:p/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1795"/>
        <w:gridCol w:w="1795"/>
        <w:gridCol w:w="1795"/>
        <w:gridCol w:w="1795"/>
        <w:gridCol w:w="1795"/>
        <w:gridCol w:w="1795"/>
      </w:tblGrid>
      <w:tr>
        <w:tc>
          <w:tcPr>
            <w:tcW w:type="dxa" w:w="1453"/>
            <w:vMerge w:val="restart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식별자명</w:t>
            </w:r>
          </w:p>
        </w:tc>
        <w:tc>
          <w:tcPr>
            <w:tcW w:type="dxa" w:w="7187"/>
            <w:gridSpan w:val="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대상체계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shd w:fill="DDDDDD"/>
          </w:tcPr>
          <w:p>
            <w:pPr>
              <w:jc w:val="center"/>
            </w:pPr>
            <w:r>
              <w:t>체계명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shd w:fill="DDDDDD"/>
          </w:tcPr>
          <w:p>
            <w:pPr>
              <w:jc w:val="center"/>
            </w:pPr>
            <w:r>
              <w:t>연동관련항목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shd w:fill="DDDDDD"/>
          </w:tcPr>
          <w:p>
            <w:pPr>
              <w:jc w:val="center"/>
            </w:pPr>
            <w:r>
              <w:t>사용자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shd w:fill="DDDDDD"/>
          </w:tcPr>
          <w:p>
            <w:pPr>
              <w:jc w:val="center"/>
            </w:pPr>
            <w:r>
              <w:t>버전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참조문서</w:t>
            </w:r>
          </w:p>
        </w:tc>
      </w:tr>
      <w:tr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C4I 체계연동(R-AAA-IEIR-001)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C4I abc장비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통신장비 위치자료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통신관련 지휘관/참모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1.0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야전교범323통신장비 운영지침</w:t>
            </w:r>
          </w:p>
        </w:tc>
      </w:tr>
      <w:tr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/>
        </w:tc>
      </w:tr>
      <w:tr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/>
        </w:tc>
      </w:tr>
    </w:tbl>
    <w:p/>
    <w:p>
      <w:pPr>
        <w:pStyle w:val="4"/>
      </w:pPr>
      <w:r>
        <w:t>외부 인터페이스 관계도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외부 인터페이스 요구목록</w:t>
      </w:r>
    </w:p>
    <w:p>
      <w:pPr>
        <w:jc w:val="right"/>
      </w:pPr>
    </w:p>
    <w:p>
      <w:pPr>
        <w:sectPr>
          <w:headerReference w:type="default" r:id="rId14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개발시험 평가 방법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자격부여방법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요구사항 식별자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데모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시험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분석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검사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특수</w:t>
            </w:r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내용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R-B-SFR-001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O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[상태 및 모드]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fdsa]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R-나-SFR-002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O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[0000 bps 에러정정 기능]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R-나-SFR-TBD1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2123]</w:t>
            </w:r>
          </w:p>
        </w:tc>
      </w:tr>
    </w:tbl>
    <w:p/>
    <w:p/>
    <w:p/>
    <w:p/>
    <w:p/>
    <w:p>
      <w:r>
        <w:br w:type="page"/>
      </w:r>
    </w:p>
    <w:p>
      <w:pPr>
        <w:sectPr>
          <w:headerReference w:type="default" r:id="rId15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요구사항추적성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요구사항추적성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2693"/>
        <w:gridCol w:w="2693"/>
        <w:gridCol w:w="2693"/>
        <w:gridCol w:w="2693"/>
      </w:tblGrid>
      <w:tr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SW 요구사항 식별자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체계 요구사항 명세서 식별자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SW 설계 기술서 식별자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SW 시험 절차서 식별자</w:t>
            </w:r>
          </w:p>
        </w:tc>
      </w:tr>
      <w:tr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R-B-SFR-001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SSS-SFR-TBD</w:t>
              <w:tab/>
              <w:tab/>
              <w:t>SSS-SFR-TBD</w:t>
              <w:tab/>
              <w:tab/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D-나-SFR-TBD</w:t>
              <w:tab/>
              <w:tab/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T-나-SFR-TBD</w:t>
              <w:tab/>
              <w:tab/>
              <w:t>T-나-SFR-TBD</w:t>
              <w:tab/>
              <w:tab/>
            </w:r>
          </w:p>
        </w:tc>
      </w:tr>
      <w:tr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SSS-SFR-TBD</w:t>
              <w:tab/>
              <w:tab/>
              <w:t>SSS-SFR-TBD</w:t>
              <w:tab/>
              <w:tab/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추후결정</w:t>
            </w:r>
          </w:p>
        </w:tc>
      </w:tr>
      <w:tr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R-나-SFR-002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SSS-SFR-TBD</w:t>
              <w:tab/>
              <w:tab/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D-나-SFR-TBD</w:t>
              <w:tab/>
              <w:tab/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T-나-SFR-TBD</w:t>
              <w:tab/>
              <w:tab/>
            </w:r>
          </w:p>
        </w:tc>
      </w:tr>
      <w:tr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추후결정</w:t>
            </w:r>
          </w:p>
        </w:tc>
      </w:tr>
      <w:tr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R-나-SFR-TBD1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SSS-SFR-TBD</w:t>
              <w:tab/>
              <w:tab/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추후결정</w:t>
            </w:r>
          </w:p>
        </w:tc>
      </w:tr>
    </w:tbl>
    <w:p/>
    <w:p>
      <w:pPr>
        <w:sectPr>
          <w:headerReference w:type="default" r:id="rId16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참고사항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식별자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R-나-SFR-TBD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요구사항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출처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관련 USE Case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</w:tbl>
    <w:p/>
    <w:p>
      <w:pPr>
        <w:pStyle w:val="2"/>
      </w:pPr>
      <w:r>
        <w:t>용어/약어 설명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3591"/>
        <w:gridCol w:w="3591"/>
        <w:gridCol w:w="3591"/>
      </w:tblGrid>
      <w:tr>
        <w:tc>
          <w:tcPr>
            <w:tcW w:type="dxa" w:w="57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순번</w:t>
            </w:r>
          </w:p>
        </w:tc>
        <w:tc>
          <w:tcPr>
            <w:tcW w:type="dxa" w:w="117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용어/약어</w:t>
            </w:r>
          </w:p>
        </w:tc>
        <w:tc>
          <w:tcPr>
            <w:tcW w:type="dxa" w:w="6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설명</w:t>
            </w:r>
          </w:p>
        </w:tc>
      </w:tr>
      <w:tr>
        <w:tc>
          <w:tcPr>
            <w:tcW w:type="dxa" w:w="57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1</w:t>
            </w:r>
          </w:p>
        </w:tc>
        <w:tc>
          <w:tcPr>
            <w:tcW w:type="dxa" w:w="117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 xml:space="preserve"> Async</w:t>
            </w:r>
          </w:p>
        </w:tc>
        <w:tc>
          <w:tcPr>
            <w:tcW w:type="dxa" w:w="6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 xml:space="preserve"> Async는 비동기(Asynchronous) 방식으로 서로 클럭의 위상을 맞출 필요가 없고, 데이터가 임의의 시간에 전송될 수 있다.</w:t>
            </w:r>
          </w:p>
        </w:tc>
      </w:tr>
      <w:tr>
        <w:tc>
          <w:tcPr>
            <w:tcW w:type="dxa" w:w="57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2</w:t>
            </w:r>
          </w:p>
        </w:tc>
        <w:tc>
          <w:tcPr>
            <w:tcW w:type="dxa" w:w="117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 xml:space="preserve"> bps</w:t>
            </w:r>
          </w:p>
        </w:tc>
        <w:tc>
          <w:tcPr>
            <w:tcW w:type="dxa" w:w="6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 xml:space="preserve"> Bits Per Second 초당 전송되는 Bit 수를 나타낸다.</w:t>
            </w:r>
          </w:p>
        </w:tc>
      </w:tr>
      <w:tr>
        <w:tc>
          <w:tcPr>
            <w:tcW w:type="dxa" w:w="57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3</w:t>
            </w:r>
          </w:p>
        </w:tc>
        <w:tc>
          <w:tcPr>
            <w:tcW w:type="dxa" w:w="117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 xml:space="preserve"> DSP</w:t>
            </w:r>
          </w:p>
        </w:tc>
        <w:tc>
          <w:tcPr>
            <w:tcW w:type="dxa" w:w="6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 xml:space="preserve"> Digital Signal Processor(디지탈 신호 처리기)의 약자로, 일반적으로 쓰는 CPU    보다 Digital Signal Processing에 최적화 설계된 프로세서 이다. 곱셈/덧셈이 병렬로 매우 빠른 속도로 처리되도록 구성되어 있다.</w:t>
            </w:r>
          </w:p>
        </w:tc>
      </w:tr>
      <w:tr>
        <w:tc>
          <w:tcPr>
            <w:tcW w:type="dxa" w:w="57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… …</w:t>
            </w:r>
          </w:p>
        </w:tc>
        <w:tc>
          <w:tcPr>
            <w:tcW w:type="dxa" w:w="117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6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fds232</w:t>
            </w:r>
          </w:p>
        </w:tc>
      </w:tr>
      <w:tr>
        <w:tc>
          <w:tcPr>
            <w:tcW w:type="dxa" w:w="57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… …</w:t>
            </w:r>
          </w:p>
        </w:tc>
        <w:tc>
          <w:tcPr>
            <w:tcW w:type="dxa" w:w="117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/>
        </w:tc>
        <w:tc>
          <w:tcPr>
            <w:tcW w:type="dxa" w:w="6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/>
        </w:tc>
      </w:tr>
    </w:tbl>
    <w:p/>
    <w:p>
      <w:pPr>
        <w:jc w:val="center"/>
      </w:pPr>
    </w:p>
    <w:p>
      <w:pPr>
        <w:jc w:val="center"/>
      </w:pPr>
    </w:p>
    <w:p>
      <w:pPr>
        <w:sectPr>
          <w:headerReference w:type="default" r:id="rId17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부록A USE CASE 모델</w:t>
      </w:r>
    </w:p>
    <w:p>
      <w:pPr>
        <w:jc w:val="center"/>
      </w:pPr>
      <w:r>
        <w:t>표 6 Use Case 목록1</w:t>
      </w:r>
    </w:p>
    <w:p>
      <w:pPr>
        <w:sectPr>
          <w:headerReference w:type="default" r:id="rId18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123</w:t>
      </w:r>
    </w:p>
    <w:p>
      <w:pPr>
        <w:sectPr>
          <w:headerReference w:type="default" r:id="rId19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23</w:t>
      </w:r>
    </w:p>
    <w:p>
      <w:pPr>
        <w:sectPr>
          <w:headerReference w:type="default" r:id="rId20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34</w:t>
      </w:r>
    </w:p>
    <w:p>
      <w:pPr>
        <w:sectPr>
          <w:headerReference w:type="default" r:id="rId21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45</w:t>
      </w:r>
    </w:p>
    <w:p>
      <w:pPr>
        <w:sectPr>
          <w:headerReference w:type="default" r:id="rId22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56</w:t>
      </w:r>
    </w:p>
    <w:p>
      <w:pPr>
        <w:sectPr>
          <w:headerReference w:type="default" r:id="rId23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67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식별자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R-나-SFR-TBD1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요구사항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2123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출처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123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관련 USE Case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123</w:t>
            </w:r>
          </w:p>
        </w:tc>
      </w:tr>
    </w:tbl>
    <w:p/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비정부문서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1795"/>
        <w:gridCol w:w="1795"/>
        <w:gridCol w:w="1795"/>
        <w:gridCol w:w="1795"/>
        <w:gridCol w:w="1795"/>
        <w:gridCol w:w="1795"/>
      </w:tblGrid>
      <w:tr>
        <w:tc>
          <w:tcPr>
            <w:tcW w:type="dxa" w:w="77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구분</w:t>
            </w:r>
          </w:p>
        </w:tc>
        <w:tc>
          <w:tcPr>
            <w:tcW w:type="dxa" w:w="162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문서번호</w:t>
            </w:r>
          </w:p>
        </w:tc>
        <w:tc>
          <w:tcPr>
            <w:tcW w:type="dxa" w:w="34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문 서 명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버전</w:t>
            </w:r>
          </w:p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개정일자</w:t>
            </w:r>
          </w:p>
        </w:tc>
        <w:tc>
          <w:tcPr>
            <w:tcW w:type="dxa" w:w="104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발행처</w:t>
            </w:r>
          </w:p>
        </w:tc>
      </w:tr>
      <w:tr>
        <w:tc>
          <w:tcPr>
            <w:tcW w:type="dxa" w:w="773"/>
            <w:vMerge w:val="restart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타국가표준문서</w:t>
            </w:r>
          </w:p>
        </w:tc>
        <w:tc>
          <w:tcPr>
            <w:tcW w:type="dxa" w:w="162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미군사규격서MIL-STD-2549</w:t>
            </w:r>
          </w:p>
        </w:tc>
        <w:tc>
          <w:tcPr>
            <w:tcW w:type="dxa" w:w="34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CONFIGURATION MANAGEMENTDATA INTERFACE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1997.6.30</w:t>
            </w:r>
          </w:p>
        </w:tc>
        <w:tc>
          <w:tcPr>
            <w:tcW w:type="dxa" w:w="104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미국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62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미군사규격서MIL-STD-XXX</w:t>
            </w:r>
          </w:p>
        </w:tc>
        <w:tc>
          <w:tcPr>
            <w:tcW w:type="dxa" w:w="34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문서명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199x.xx.xx</w:t>
            </w:r>
          </w:p>
        </w:tc>
        <w:tc>
          <w:tcPr>
            <w:tcW w:type="dxa" w:w="104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발행국가</w:t>
            </w:r>
          </w:p>
        </w:tc>
      </w:tr>
      <w:tr>
        <w:tc>
          <w:tcPr>
            <w:tcW w:type="dxa" w:w="77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연동통제문서</w:t>
            </w:r>
          </w:p>
        </w:tc>
        <w:tc>
          <w:tcPr>
            <w:tcW w:type="dxa" w:w="162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ICD-NARVRCU-HCU</w:t>
            </w:r>
          </w:p>
        </w:tc>
        <w:tc>
          <w:tcPr>
            <w:tcW w:type="dxa" w:w="34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유압조정유닛/원격조종기 인터페이스 통제문서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Ver 1.0</w:t>
            </w:r>
          </w:p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2010.1.1</w:t>
            </w:r>
          </w:p>
        </w:tc>
        <w:tc>
          <w:tcPr>
            <w:tcW w:type="dxa" w:w="104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가나다라 (주)</w:t>
            </w:r>
          </w:p>
        </w:tc>
      </w:tr>
      <w:tr>
        <w:tc>
          <w:tcPr>
            <w:tcW w:type="dxa" w:w="773"/>
            <w:vMerge w:val="restart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기타 문서</w:t>
            </w:r>
          </w:p>
        </w:tc>
        <w:tc>
          <w:tcPr>
            <w:tcW w:type="dxa" w:w="162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가나다연-0001호</w:t>
            </w:r>
          </w:p>
        </w:tc>
        <w:tc>
          <w:tcPr>
            <w:tcW w:type="dxa" w:w="34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XXX체계 개발 사업 체계 개발 계획서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Ver 1.0</w:t>
            </w:r>
          </w:p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2001.1.1</w:t>
            </w:r>
          </w:p>
        </w:tc>
        <w:tc>
          <w:tcPr>
            <w:tcW w:type="dxa" w:w="104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가나다라 (주)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62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가나다연-0002호</w:t>
            </w:r>
          </w:p>
        </w:tc>
        <w:tc>
          <w:tcPr>
            <w:tcW w:type="dxa" w:w="34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OOO체계 개발 사업 체계 개발 계획서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Ver 1.0</w:t>
            </w:r>
          </w:p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2002.1.1</w:t>
            </w:r>
          </w:p>
        </w:tc>
        <w:tc>
          <w:tcPr>
            <w:tcW w:type="dxa" w:w="104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가나다라 (주)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62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ABC300A4x</w:t>
            </w:r>
          </w:p>
        </w:tc>
        <w:tc>
          <w:tcPr>
            <w:tcW w:type="dxa" w:w="34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User's Guidegfsdgds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Ver 1.0</w:t>
            </w:r>
          </w:p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2002.1.1</w:t>
            </w:r>
          </w:p>
        </w:tc>
        <w:tc>
          <w:tcPr>
            <w:tcW w:type="dxa" w:w="104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ABC(주)</w:t>
            </w:r>
          </w:p>
        </w:tc>
      </w:tr>
    </w:tbl>
    <w:p/>
    <w:p>
      <w:r>
        <w:t>1</w:t>
      </w:r>
    </w:p>
    <w:sectPr w:rsidR="0027424E" w:rsidSect="00121C3D">
      <w:headerReference w:type="default" r:id="rId24"/>
      <w:endnotePr>
        <w:numFmt w:val="decimal"/>
      </w:endnotePr>
      <w:pgSz w:w="11906" w:h="16838"/>
      <w:pgMar w:top="567" w:right="567" w:bottom="567" w:left="567" w:header="567" w:footer="851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954" w:rsidRDefault="009C5954">
      <w:pPr>
        <w:spacing w:after="0" w:line="240" w:lineRule="auto"/>
      </w:pPr>
      <w:r>
        <w:separator/>
      </w:r>
    </w:p>
  </w:endnote>
  <w:endnote w:type="continuationSeparator" w:id="0">
    <w:p w:rsidR="009C5954" w:rsidRDefault="009C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고딕">
    <w:altName w:val="바탕"/>
    <w:panose1 w:val="00000000000000000000"/>
    <w:charset w:val="81"/>
    <w:family w:val="roman"/>
    <w:notTrueType/>
    <w:pitch w:val="default"/>
  </w:font>
  <w:font w:name="신명조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4C0" w:rsidRDefault="00E474C0">
    <w:pPr>
      <w:pStyle w:val="12"/>
    </w:pPr>
    <w:r>
      <w:rPr>
        <w:noProof/>
      </w:rPr>
      <mc:AlternateContent>
        <mc:Choice Requires="wps">
          <w:drawing>
            <wp:inline distT="0" distB="0" distL="0" distR="0">
              <wp:extent cx="6852063" cy="0"/>
              <wp:effectExtent l="0" t="19050" r="25400" b="19050"/>
              <wp:docPr id="5" name="_x1689101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2063" cy="0"/>
                      </a:xfrm>
                      <a:prstGeom prst="line">
                        <a:avLst/>
                      </a:prstGeom>
                      <a:noFill/>
                      <a:ln w="3594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53AA5AF6" id="_x168910119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" strokeweight="2.83pt">
              <w10:anchorlock/>
            </v:line>
          </w:pict>
        </mc:Fallback>
      </mc:AlternateContent>
    </w:r>
  </w:p>
  <w:p w:rsidR="00E474C0" w:rsidRDefault="000A70EE">
    <w:pPr>
      <w:pStyle w:val="12"/>
      <w:wordWrap/>
      <w:jc w:val="right"/>
    </w:pPr>
    <w:r>
      <w:fldChar w:fldCharType="begin"/>
    </w:r>
    <w:r>
      <w:instrText xml:space="preserve"> DOCPROPERTY  문서번호  \* MERGEFORMAT </w:instrText>
    </w:r>
    <w:r>
      <w:fldChar w:fldCharType="separate"/>
    </w:r>
    <w:r w:rsidR="000823DA">
      <w:t>#문서번호#</w:t>
    </w:r>
    <w:r>
      <w:fldChar w:fldCharType="end"/>
    </w:r>
  </w:p>
  <w:p w:rsidR="00C344A7" w:rsidRDefault="00E474C0" w:rsidP="00C344A7">
    <w:pPr>
      <w:pStyle w:val="12"/>
      <w:wordWrap/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>
      <w:t>28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954" w:rsidRDefault="009C5954">
      <w:pPr>
        <w:spacing w:after="0" w:line="240" w:lineRule="auto"/>
      </w:pPr>
      <w:r>
        <w:separator/>
      </w:r>
    </w:p>
  </w:footnote>
  <w:footnote w:type="continuationSeparator" w:id="0">
    <w:p w:rsidR="009C5954" w:rsidRDefault="009C5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42" w:rightFromText="142" w:vertAnchor="text" w:horzAnchor="margin" w:tblpY="1"/>
      <w:tblOverlap w:val="never"/>
      <w:tblW w:w="10802" w:type="dxa"/>
      <w:tblBorders>
        <w:top w:val="none" w:sz="0" w:space="0" w:color="auto"/>
        <w:left w:val="none" w:sz="0" w:space="0" w:color="auto"/>
        <w:bottom w:val="single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2"/>
    </w:tblGrid>
    <w:tr w:rsidR="000A70EE" w:rsidTr="000A70EE">
      <w:trPr>
        <w:trHeight w:val="217"/>
      </w:trPr>
      <w:tc>
        <w:tcPr>
          <w:tcW w:w="10802" w:type="dxa"/>
        </w:tcPr>
        <w:p w:rsidR="000A70EE" w:rsidRDefault="000A70EE" w:rsidP="000A70EE">
          <w:pPr>
            <w:pStyle w:val="a5"/>
            <w:tabs>
              <w:tab w:val="clear" w:pos="9026"/>
              <w:tab w:val="left" w:pos="5400"/>
            </w:tabs>
            <w:jc w:val="left"/>
            <w:rPr>
              <w:sz w:val="24"/>
            </w:rPr>
          </w:pPr>
          <w:r w:rsidRPr="00121C3D">
            <w:rPr>
              <w:sz w:val="24"/>
            </w:rPr>
            <w:fldChar w:fldCharType="begin"/>
          </w:r>
          <w:r w:rsidRPr="00121C3D">
            <w:rPr>
              <w:sz w:val="24"/>
            </w:rPr>
            <w:instrText xml:space="preserve"> DOCPROPERTY  CSCI  \* MERGEFORMAT </w:instrText>
          </w:r>
          <w:r w:rsidRPr="00121C3D">
            <w:rPr>
              <w:sz w:val="24"/>
            </w:rPr>
            <w:fldChar w:fldCharType="separate"/>
          </w:r>
          <w:r w:rsidR="000823DA">
            <w:rPr>
              <w:sz w:val="24"/>
            </w:rPr>
            <w:t>#CSCI#</w:t>
          </w:r>
          <w:r w:rsidRPr="00121C3D">
            <w:rPr>
              <w:sz w:val="24"/>
            </w:rPr>
            <w:fldChar w:fldCharType="end"/>
          </w:r>
          <w:r w:rsidRPr="00121C3D">
            <w:rPr>
              <w:sz w:val="24"/>
            </w:rPr>
            <w:t xml:space="preserve"> </w:t>
          </w:r>
          <w:r w:rsidRPr="00121C3D">
            <w:rPr>
              <w:rFonts w:hint="eastAsia"/>
              <w:sz w:val="24"/>
            </w:rPr>
            <w:t>소프트웨어요구사항명세서(V</w:t>
          </w:r>
          <w:r w:rsidRPr="00121C3D">
            <w:rPr>
              <w:sz w:val="24"/>
            </w:rPr>
            <w:fldChar w:fldCharType="begin"/>
          </w:r>
          <w:r w:rsidRPr="00121C3D">
            <w:rPr>
              <w:sz w:val="24"/>
            </w:rPr>
            <w:instrText xml:space="preserve"> </w:instrText>
          </w:r>
          <w:r w:rsidRPr="00121C3D">
            <w:rPr>
              <w:rFonts w:hint="eastAsia"/>
              <w:sz w:val="24"/>
            </w:rPr>
            <w:instrText>DOCPROPERTY  버전  \* MERGEFORMAT</w:instrText>
          </w:r>
          <w:r w:rsidRPr="00121C3D">
            <w:rPr>
              <w:sz w:val="24"/>
            </w:rPr>
            <w:instrText xml:space="preserve"> </w:instrText>
          </w:r>
          <w:r w:rsidRPr="00121C3D">
            <w:rPr>
              <w:sz w:val="24"/>
            </w:rPr>
            <w:fldChar w:fldCharType="separate"/>
          </w:r>
          <w:r w:rsidR="000823DA">
            <w:rPr>
              <w:sz w:val="24"/>
            </w:rPr>
            <w:t>#버전#</w:t>
          </w:r>
          <w:r w:rsidRPr="00121C3D">
            <w:rPr>
              <w:sz w:val="24"/>
            </w:rPr>
            <w:fldChar w:fldCharType="end"/>
          </w:r>
          <w:r w:rsidRPr="00121C3D">
            <w:rPr>
              <w:sz w:val="24"/>
            </w:rPr>
            <w:t>)</w:t>
          </w:r>
        </w:p>
      </w:tc>
    </w:tr>
  </w:tbl>
  <w:p w:rsidR="000A70EE" w:rsidRPr="000A70EE" w:rsidRDefault="000A70EE" w:rsidP="000A70EE">
    <w:pPr>
      <w:pStyle w:val="a5"/>
      <w:spacing w:line="24" w:lineRule="auto"/>
    </w:pPr>
  </w:p>
</w:hdr>
</file>

<file path=word/header10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23</w:t>
          </w:r>
        </w:p>
      </w:tc>
    </w:tr>
  </w:tbl>
</w:hdr>
</file>

<file path=word/header1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34</w:t>
          </w:r>
        </w:p>
      </w:tc>
    </w:tr>
  </w:tbl>
</w:hdr>
</file>

<file path=word/header1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45</w:t>
          </w:r>
        </w:p>
      </w:tc>
    </w:tr>
  </w:tbl>
</w:hdr>
</file>

<file path=word/header1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56</w:t>
          </w:r>
        </w:p>
      </w:tc>
    </w:tr>
  </w:tbl>
</w:hdr>
</file>

<file path=word/header1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67</w:t>
          </w:r>
        </w:p>
      </w:tc>
    </w:tr>
  </w:tbl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개요</w:t>
          </w:r>
        </w:p>
      </w:tc>
    </w:tr>
  </w:tbl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관련문서</w:t>
          </w:r>
        </w:p>
      </w:tc>
    </w:tr>
  </w:tbl>
</w:hdr>
</file>

<file path=word/header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요구사항</w:t>
          </w:r>
        </w:p>
      </w:tc>
    </w:tr>
  </w:tbl>
</w:hdr>
</file>

<file path=word/header5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개발시험 평가 방법</w:t>
          </w:r>
        </w:p>
      </w:tc>
    </w:tr>
  </w:tbl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요구사항추적성</w:t>
          </w:r>
        </w:p>
      </w:tc>
    </w:tr>
  </w:tbl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참고사항</w:t>
          </w:r>
        </w:p>
      </w:tc>
    </w:tr>
  </w:tbl>
</w:hdr>
</file>

<file path=word/header8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부록A USE CASE 모델</w:t>
          </w:r>
        </w:p>
      </w:tc>
    </w:tr>
  </w:tbl>
</w:hdr>
</file>

<file path=word/header9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123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B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AB41C4"/>
    <w:multiLevelType w:val="multilevel"/>
    <w:tmpl w:val="90D8537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F5D1FDE"/>
    <w:multiLevelType w:val="multilevel"/>
    <w:tmpl w:val="FA74EAB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D1"/>
    <w:rsid w:val="000202DB"/>
    <w:rsid w:val="00026683"/>
    <w:rsid w:val="00044D8F"/>
    <w:rsid w:val="00045B34"/>
    <w:rsid w:val="00057426"/>
    <w:rsid w:val="000823DA"/>
    <w:rsid w:val="000A70EE"/>
    <w:rsid w:val="00121C3D"/>
    <w:rsid w:val="00122FE2"/>
    <w:rsid w:val="00136344"/>
    <w:rsid w:val="001A698B"/>
    <w:rsid w:val="00210A78"/>
    <w:rsid w:val="00255FFA"/>
    <w:rsid w:val="00272E5B"/>
    <w:rsid w:val="0027424E"/>
    <w:rsid w:val="00294557"/>
    <w:rsid w:val="00297767"/>
    <w:rsid w:val="00353378"/>
    <w:rsid w:val="00364933"/>
    <w:rsid w:val="003B1820"/>
    <w:rsid w:val="003B36FF"/>
    <w:rsid w:val="003D6B89"/>
    <w:rsid w:val="003F1EC6"/>
    <w:rsid w:val="003F38AC"/>
    <w:rsid w:val="003F5631"/>
    <w:rsid w:val="003F656F"/>
    <w:rsid w:val="00461D3D"/>
    <w:rsid w:val="0047601C"/>
    <w:rsid w:val="004C304F"/>
    <w:rsid w:val="00503795"/>
    <w:rsid w:val="00560C99"/>
    <w:rsid w:val="00624E66"/>
    <w:rsid w:val="00722358"/>
    <w:rsid w:val="00767EB6"/>
    <w:rsid w:val="007E1583"/>
    <w:rsid w:val="007E47BF"/>
    <w:rsid w:val="00803CCC"/>
    <w:rsid w:val="0084248C"/>
    <w:rsid w:val="00846AD1"/>
    <w:rsid w:val="008666AC"/>
    <w:rsid w:val="00873C10"/>
    <w:rsid w:val="008C037E"/>
    <w:rsid w:val="008F5E4C"/>
    <w:rsid w:val="00955DB2"/>
    <w:rsid w:val="00966EFA"/>
    <w:rsid w:val="009B5331"/>
    <w:rsid w:val="009C1869"/>
    <w:rsid w:val="009C534C"/>
    <w:rsid w:val="009C5954"/>
    <w:rsid w:val="009D31EE"/>
    <w:rsid w:val="00A010F5"/>
    <w:rsid w:val="00A14AEB"/>
    <w:rsid w:val="00A65433"/>
    <w:rsid w:val="00AE05A6"/>
    <w:rsid w:val="00B3655A"/>
    <w:rsid w:val="00B739D3"/>
    <w:rsid w:val="00BF44C8"/>
    <w:rsid w:val="00C325D2"/>
    <w:rsid w:val="00C344A7"/>
    <w:rsid w:val="00C63DB1"/>
    <w:rsid w:val="00C95C0B"/>
    <w:rsid w:val="00CB1D69"/>
    <w:rsid w:val="00CC059D"/>
    <w:rsid w:val="00CC0E88"/>
    <w:rsid w:val="00CD09FF"/>
    <w:rsid w:val="00CF7958"/>
    <w:rsid w:val="00D34DAF"/>
    <w:rsid w:val="00D41098"/>
    <w:rsid w:val="00D67039"/>
    <w:rsid w:val="00DE7F51"/>
    <w:rsid w:val="00DF3D88"/>
    <w:rsid w:val="00E474C0"/>
    <w:rsid w:val="00E904C0"/>
    <w:rsid w:val="00EA5D27"/>
    <w:rsid w:val="00ED4CB6"/>
    <w:rsid w:val="00F5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D9424A-01FA-48A5-8763-4987680E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B365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B365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3655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7E47B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pacing w:val="-2"/>
      <w:sz w:val="22"/>
    </w:rPr>
  </w:style>
  <w:style w:type="paragraph" w:customStyle="1" w:styleId="02">
    <w:name w:val="02_본문_항목제목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고딕" w:eastAsia="고딕"/>
      <w:color w:val="000000"/>
      <w:sz w:val="22"/>
    </w:rPr>
  </w:style>
  <w:style w:type="paragraph" w:customStyle="1" w:styleId="03">
    <w:name w:val="03_본문_내용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pacing w:val="-2"/>
      <w:sz w:val="22"/>
    </w:rPr>
  </w:style>
  <w:style w:type="paragraph" w:customStyle="1" w:styleId="04">
    <w:name w:val="04_도표그림_제목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고딕" w:eastAsia="고딕"/>
      <w:color w:val="000000"/>
      <w:sz w:val="22"/>
    </w:rPr>
  </w:style>
  <w:style w:type="paragraph" w:customStyle="1" w:styleId="05">
    <w:name w:val="05_도표내용_항목제목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고딕" w:eastAsia="고딕"/>
      <w:color w:val="000000"/>
    </w:rPr>
  </w:style>
  <w:style w:type="paragraph" w:customStyle="1" w:styleId="06">
    <w:name w:val="06_도표내용_본문중앙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신명조" w:eastAsia="한양신명조"/>
      <w:color w:val="282828"/>
      <w:spacing w:val="-3"/>
      <w:w w:val="85"/>
    </w:rPr>
  </w:style>
  <w:style w:type="paragraph" w:customStyle="1" w:styleId="07">
    <w:name w:val="07_도표내용_본문혼합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firstLine="60"/>
      <w:textAlignment w:val="baseline"/>
    </w:pPr>
    <w:rPr>
      <w:rFonts w:ascii="한양신명조" w:eastAsia="한양신명조"/>
      <w:color w:val="282828"/>
      <w:spacing w:val="-3"/>
      <w:w w:val="85"/>
    </w:rPr>
  </w:style>
  <w:style w:type="paragraph" w:customStyle="1" w:styleId="08">
    <w:name w:val="08_표지_제목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b/>
      <w:color w:val="000000"/>
      <w:sz w:val="42"/>
    </w:rPr>
  </w:style>
  <w:style w:type="paragraph" w:customStyle="1" w:styleId="09">
    <w:name w:val="09_표지_장비명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고딕" w:eastAsia="고딕"/>
      <w:b/>
      <w:color w:val="000000"/>
      <w:sz w:val="42"/>
    </w:rPr>
  </w:style>
  <w:style w:type="paragraph" w:customStyle="1" w:styleId="100">
    <w:name w:val="10_표지_작성자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  <w:sz w:val="24"/>
      <w:u w:val="single"/>
    </w:rPr>
  </w:style>
  <w:style w:type="paragraph" w:customStyle="1" w:styleId="11">
    <w:name w:val="11_표지_목차"/>
    <w:link w:val="11Char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7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조체" w:eastAsia="신명조체"/>
      <w:color w:val="000000"/>
      <w:sz w:val="22"/>
    </w:rPr>
  </w:style>
  <w:style w:type="paragraph" w:customStyle="1" w:styleId="12">
    <w:name w:val="12_머리꼬리말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pacing w:val="-2"/>
      <w:sz w:val="22"/>
    </w:rPr>
  </w:style>
  <w:style w:type="paragraph" w:customStyle="1" w:styleId="13">
    <w:name w:val="13_주석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36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14">
    <w:name w:val="14_도움말_파란색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i/>
      <w:color w:val="0000FF"/>
      <w:sz w:val="18"/>
    </w:rPr>
  </w:style>
  <w:style w:type="paragraph" w:customStyle="1" w:styleId="15">
    <w:name w:val="15_도움말_빨간색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고딕" w:eastAsia="고딕"/>
      <w:color w:val="FF0000"/>
      <w:sz w:val="18"/>
    </w:rPr>
  </w:style>
  <w:style w:type="paragraph" w:styleId="16">
    <w:name w:val="toc 1"/>
    <w:uiPriority w:val="15"/>
    <w:pPr>
      <w:widowControl w:val="0"/>
      <w:wordWrap w:val="0"/>
      <w:autoSpaceDE w:val="0"/>
      <w:autoSpaceDN w:val="0"/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1">
    <w:name w:val="toc 2"/>
    <w:uiPriority w:val="16"/>
    <w:pPr>
      <w:widowControl w:val="0"/>
      <w:wordWrap w:val="0"/>
      <w:autoSpaceDE w:val="0"/>
      <w:autoSpaceDN w:val="0"/>
      <w:spacing w:after="0"/>
      <w:ind w:left="200"/>
      <w:jc w:val="left"/>
    </w:pPr>
    <w:rPr>
      <w:rFonts w:eastAsiaTheme="minorHAnsi"/>
      <w:smallCaps/>
      <w:szCs w:val="20"/>
    </w:rPr>
  </w:style>
  <w:style w:type="paragraph" w:customStyle="1" w:styleId="a4">
    <w:name w:val="장절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center"/>
      <w:textAlignment w:val="baseline"/>
    </w:pPr>
    <w:rPr>
      <w:rFonts w:ascii="돋움" w:eastAsia="돋움"/>
      <w:b/>
      <w:color w:val="000000"/>
      <w:sz w:val="30"/>
    </w:rPr>
  </w:style>
  <w:style w:type="paragraph" w:styleId="a5">
    <w:name w:val="header"/>
    <w:basedOn w:val="a"/>
    <w:link w:val="Char"/>
    <w:uiPriority w:val="99"/>
    <w:unhideWhenUsed/>
    <w:rsid w:val="00D410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1098"/>
  </w:style>
  <w:style w:type="paragraph" w:styleId="a6">
    <w:name w:val="footer"/>
    <w:basedOn w:val="a"/>
    <w:link w:val="Char0"/>
    <w:uiPriority w:val="99"/>
    <w:unhideWhenUsed/>
    <w:rsid w:val="00D410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1098"/>
  </w:style>
  <w:style w:type="paragraph" w:customStyle="1" w:styleId="1">
    <w:name w:val="1단계"/>
    <w:basedOn w:val="11"/>
    <w:link w:val="1Char0"/>
    <w:qFormat/>
    <w:rsid w:val="00E904C0"/>
    <w:pPr>
      <w:numPr>
        <w:numId w:val="1"/>
      </w:numPr>
      <w:jc w:val="left"/>
      <w:outlineLvl w:val="0"/>
    </w:pPr>
    <w:rPr>
      <w:sz w:val="40"/>
    </w:rPr>
  </w:style>
  <w:style w:type="paragraph" w:customStyle="1" w:styleId="2">
    <w:name w:val="2단계"/>
    <w:basedOn w:val="11"/>
    <w:link w:val="2Char0"/>
    <w:qFormat/>
    <w:rsid w:val="00E904C0"/>
    <w:pPr>
      <w:numPr>
        <w:ilvl w:val="1"/>
        <w:numId w:val="1"/>
      </w:numPr>
      <w:tabs>
        <w:tab w:val="clear" w:pos="8700"/>
      </w:tabs>
      <w:jc w:val="left"/>
      <w:outlineLvl w:val="1"/>
    </w:pPr>
    <w:rPr>
      <w:sz w:val="40"/>
    </w:rPr>
  </w:style>
  <w:style w:type="character" w:customStyle="1" w:styleId="11Char">
    <w:name w:val="11_표지_목차 Char"/>
    <w:basedOn w:val="a0"/>
    <w:link w:val="11"/>
    <w:uiPriority w:val="10"/>
    <w:rsid w:val="00A65433"/>
    <w:rPr>
      <w:rFonts w:ascii="신명조체" w:eastAsia="신명조체"/>
      <w:color w:val="000000"/>
      <w:sz w:val="22"/>
    </w:rPr>
  </w:style>
  <w:style w:type="character" w:customStyle="1" w:styleId="1Char0">
    <w:name w:val="1단계 Char"/>
    <w:basedOn w:val="11Char"/>
    <w:link w:val="1"/>
    <w:rsid w:val="00E904C0"/>
    <w:rPr>
      <w:rFonts w:ascii="신명조체" w:eastAsia="신명조체"/>
      <w:color w:val="000000"/>
      <w:sz w:val="40"/>
    </w:rPr>
  </w:style>
  <w:style w:type="paragraph" w:customStyle="1" w:styleId="3">
    <w:name w:val="3단계"/>
    <w:basedOn w:val="11"/>
    <w:link w:val="3Char0"/>
    <w:qFormat/>
    <w:rsid w:val="00E904C0"/>
    <w:pPr>
      <w:numPr>
        <w:ilvl w:val="2"/>
        <w:numId w:val="1"/>
      </w:numPr>
      <w:tabs>
        <w:tab w:val="clear" w:pos="8700"/>
      </w:tabs>
      <w:adjustRightInd w:val="0"/>
      <w:jc w:val="left"/>
      <w:outlineLvl w:val="2"/>
    </w:pPr>
    <w:rPr>
      <w:sz w:val="40"/>
    </w:rPr>
  </w:style>
  <w:style w:type="character" w:customStyle="1" w:styleId="2Char0">
    <w:name w:val="2단계 Char"/>
    <w:basedOn w:val="11Char"/>
    <w:link w:val="2"/>
    <w:rsid w:val="00E904C0"/>
    <w:rPr>
      <w:rFonts w:ascii="신명조체" w:eastAsia="신명조체"/>
      <w:color w:val="000000"/>
      <w:sz w:val="40"/>
    </w:rPr>
  </w:style>
  <w:style w:type="paragraph" w:customStyle="1" w:styleId="4">
    <w:name w:val="4단계"/>
    <w:basedOn w:val="11"/>
    <w:link w:val="4Char0"/>
    <w:qFormat/>
    <w:rsid w:val="00E904C0"/>
    <w:pPr>
      <w:numPr>
        <w:ilvl w:val="3"/>
        <w:numId w:val="1"/>
      </w:numPr>
      <w:tabs>
        <w:tab w:val="clear" w:pos="8700"/>
      </w:tabs>
      <w:jc w:val="left"/>
      <w:outlineLvl w:val="3"/>
    </w:pPr>
    <w:rPr>
      <w:sz w:val="40"/>
    </w:rPr>
  </w:style>
  <w:style w:type="character" w:customStyle="1" w:styleId="3Char0">
    <w:name w:val="3단계 Char"/>
    <w:basedOn w:val="11Char"/>
    <w:link w:val="3"/>
    <w:rsid w:val="00E904C0"/>
    <w:rPr>
      <w:rFonts w:ascii="신명조체" w:eastAsia="신명조체"/>
      <w:color w:val="000000"/>
      <w:sz w:val="40"/>
    </w:rPr>
  </w:style>
  <w:style w:type="paragraph" w:customStyle="1" w:styleId="5">
    <w:name w:val="5단계"/>
    <w:basedOn w:val="4"/>
    <w:link w:val="5Char"/>
    <w:qFormat/>
    <w:rsid w:val="00E904C0"/>
    <w:pPr>
      <w:numPr>
        <w:ilvl w:val="4"/>
      </w:numPr>
      <w:outlineLvl w:val="4"/>
    </w:pPr>
  </w:style>
  <w:style w:type="character" w:customStyle="1" w:styleId="4Char0">
    <w:name w:val="4단계 Char"/>
    <w:basedOn w:val="11Char"/>
    <w:link w:val="4"/>
    <w:rsid w:val="00E904C0"/>
    <w:rPr>
      <w:rFonts w:ascii="신명조체" w:eastAsia="신명조체"/>
      <w:color w:val="000000"/>
      <w:sz w:val="40"/>
    </w:rPr>
  </w:style>
  <w:style w:type="paragraph" w:customStyle="1" w:styleId="6">
    <w:name w:val="6단계"/>
    <w:basedOn w:val="4"/>
    <w:link w:val="6Char"/>
    <w:qFormat/>
    <w:rsid w:val="00E904C0"/>
    <w:pPr>
      <w:numPr>
        <w:ilvl w:val="5"/>
      </w:numPr>
      <w:outlineLvl w:val="5"/>
    </w:pPr>
  </w:style>
  <w:style w:type="character" w:customStyle="1" w:styleId="5Char">
    <w:name w:val="5단계 Char"/>
    <w:basedOn w:val="4Char0"/>
    <w:link w:val="5"/>
    <w:rsid w:val="00E904C0"/>
    <w:rPr>
      <w:rFonts w:ascii="신명조체" w:eastAsia="신명조체"/>
      <w:color w:val="000000"/>
      <w:sz w:val="40"/>
    </w:rPr>
  </w:style>
  <w:style w:type="paragraph" w:customStyle="1" w:styleId="7">
    <w:name w:val="7단계"/>
    <w:basedOn w:val="4"/>
    <w:link w:val="7Char"/>
    <w:qFormat/>
    <w:rsid w:val="00E904C0"/>
    <w:pPr>
      <w:numPr>
        <w:ilvl w:val="6"/>
      </w:numPr>
      <w:outlineLvl w:val="6"/>
    </w:pPr>
  </w:style>
  <w:style w:type="character" w:customStyle="1" w:styleId="6Char">
    <w:name w:val="6단계 Char"/>
    <w:basedOn w:val="4Char0"/>
    <w:link w:val="6"/>
    <w:rsid w:val="00E904C0"/>
    <w:rPr>
      <w:rFonts w:ascii="신명조체" w:eastAsia="신명조체"/>
      <w:color w:val="000000"/>
      <w:sz w:val="40"/>
    </w:rPr>
  </w:style>
  <w:style w:type="character" w:customStyle="1" w:styleId="7Char">
    <w:name w:val="7단계 Char"/>
    <w:basedOn w:val="4Char0"/>
    <w:link w:val="7"/>
    <w:rsid w:val="00E904C0"/>
    <w:rPr>
      <w:rFonts w:ascii="신명조체" w:eastAsia="신명조체"/>
      <w:color w:val="000000"/>
      <w:sz w:val="40"/>
    </w:rPr>
  </w:style>
  <w:style w:type="table" w:styleId="a7">
    <w:name w:val="Table Grid"/>
    <w:basedOn w:val="a1"/>
    <w:uiPriority w:val="39"/>
    <w:rsid w:val="00D67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표제목"/>
    <w:basedOn w:val="a"/>
    <w:link w:val="Char1"/>
    <w:qFormat/>
    <w:rsid w:val="00B3655A"/>
    <w:pPr>
      <w:widowControl/>
      <w:wordWrap/>
      <w:autoSpaceDE/>
      <w:autoSpaceDN/>
      <w:jc w:val="center"/>
    </w:pPr>
    <w:rPr>
      <w:rFonts w:ascii="신명조체" w:eastAsia="신명조체"/>
      <w:color w:val="000000"/>
      <w:sz w:val="22"/>
    </w:rPr>
  </w:style>
  <w:style w:type="paragraph" w:customStyle="1" w:styleId="a9">
    <w:name w:val="그림제목"/>
    <w:basedOn w:val="a"/>
    <w:link w:val="Char2"/>
    <w:qFormat/>
    <w:rsid w:val="00B3655A"/>
    <w:pPr>
      <w:jc w:val="center"/>
    </w:pPr>
  </w:style>
  <w:style w:type="character" w:customStyle="1" w:styleId="Char1">
    <w:name w:val="표제목 Char"/>
    <w:basedOn w:val="a0"/>
    <w:link w:val="a8"/>
    <w:rsid w:val="00B3655A"/>
    <w:rPr>
      <w:rFonts w:ascii="신명조체" w:eastAsia="신명조체"/>
      <w:color w:val="000000"/>
      <w:sz w:val="22"/>
    </w:rPr>
  </w:style>
  <w:style w:type="character" w:customStyle="1" w:styleId="1Char">
    <w:name w:val="제목 1 Char"/>
    <w:basedOn w:val="a0"/>
    <w:link w:val="10"/>
    <w:uiPriority w:val="9"/>
    <w:rsid w:val="00B3655A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2">
    <w:name w:val="그림제목 Char"/>
    <w:basedOn w:val="a0"/>
    <w:link w:val="a9"/>
    <w:rsid w:val="00B3655A"/>
  </w:style>
  <w:style w:type="character" w:customStyle="1" w:styleId="2Char">
    <w:name w:val="제목 2 Char"/>
    <w:basedOn w:val="a0"/>
    <w:link w:val="20"/>
    <w:uiPriority w:val="9"/>
    <w:semiHidden/>
    <w:rsid w:val="00B3655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0"/>
    <w:uiPriority w:val="9"/>
    <w:semiHidden/>
    <w:rsid w:val="00B3655A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sid w:val="007E47BF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7E47BF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E47BF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E47BF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E47BF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7E47BF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E47BF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E47BF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E47B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header" Target="header10.xml"/><Relationship Id="rId21" Type="http://schemas.openxmlformats.org/officeDocument/2006/relationships/header" Target="header11.xml"/><Relationship Id="rId22" Type="http://schemas.openxmlformats.org/officeDocument/2006/relationships/header" Target="header12.xml"/><Relationship Id="rId23" Type="http://schemas.openxmlformats.org/officeDocument/2006/relationships/header" Target="header13.xml"/><Relationship Id="rId24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A84EB-F418-4C99-B40C-86E41FE4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k orea</cp:lastModifiedBy>
  <cp:revision>17</cp:revision>
  <dcterms:created xsi:type="dcterms:W3CDTF">2018-10-09T14:51:00Z</dcterms:created>
  <dcterms:modified xsi:type="dcterms:W3CDTF">2019-09-21T04:47:00Z</dcterms:modified>
  <cp:version>0500.0500.01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문서번호">
    <vt:lpwstr>1</vt:lpwstr>
  </property>
  <property fmtid="{D5CDD505-2E9C-101B-9397-08002B2CF9AE}" pid="3" name="버전">
    <vt:lpwstr>3</vt:lpwstr>
  </property>
  <property fmtid="{D5CDD505-2E9C-101B-9397-08002B2CF9AE}" pid="4" name="작성자">
    <vt:lpwstr>4</vt:lpwstr>
  </property>
  <property fmtid="{D5CDD505-2E9C-101B-9397-08002B2CF9AE}" pid="5" name="작성일자">
    <vt:lpwstr>5</vt:lpwstr>
  </property>
  <property fmtid="{D5CDD505-2E9C-101B-9397-08002B2CF9AE}" pid="6" name="검토자1">
    <vt:lpwstr>6</vt:lpwstr>
  </property>
  <property fmtid="{D5CDD505-2E9C-101B-9397-08002B2CF9AE}" pid="7" name="검토일자1">
    <vt:lpwstr>7</vt:lpwstr>
  </property>
  <property fmtid="{D5CDD505-2E9C-101B-9397-08002B2CF9AE}" pid="8" name="검토자2">
    <vt:lpwstr>8</vt:lpwstr>
  </property>
  <property fmtid="{D5CDD505-2E9C-101B-9397-08002B2CF9AE}" pid="9" name="검토일자2">
    <vt:lpwstr>9</vt:lpwstr>
  </property>
  <property fmtid="{D5CDD505-2E9C-101B-9397-08002B2CF9AE}" pid="10" name="승인자">
    <vt:lpwstr>10</vt:lpwstr>
  </property>
  <property fmtid="{D5CDD505-2E9C-101B-9397-08002B2CF9AE}" pid="11" name="승인일자">
    <vt:lpwstr>11</vt:lpwstr>
  </property>
  <property fmtid="{D5CDD505-2E9C-101B-9397-08002B2CF9AE}" pid="12" name="제정일자">
    <vt:lpwstr>12</vt:lpwstr>
  </property>
  <property fmtid="{D5CDD505-2E9C-101B-9397-08002B2CF9AE}" pid="13" name="개정일자">
    <vt:lpwstr>13</vt:lpwstr>
  </property>
  <property fmtid="{D5CDD505-2E9C-101B-9397-08002B2CF9AE}" pid="14" name="CSCI">
    <vt:lpwstr>2</vt:lpwstr>
  </property>
</Properties>
</file>