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630CA98" w14:paraId="2C078E63" wp14:textId="49C4A9E0">
      <w:pPr>
        <w:pStyle w:val="Title"/>
      </w:pPr>
      <w:r w:rsidR="6DD9D59E">
        <w:rPr/>
        <w:t>Cinch simulations</w:t>
      </w:r>
    </w:p>
    <w:p w:rsidR="0630CA98" w:rsidP="0630CA98" w:rsidRDefault="0630CA98" w14:paraId="3546C82D" w14:textId="4F1B72B6">
      <w:pPr>
        <w:pStyle w:val="Normal"/>
      </w:pPr>
    </w:p>
    <w:p w:rsidR="6FED70CA" w:rsidP="0630CA98" w:rsidRDefault="6FED70CA" w14:paraId="1F930C70" w14:textId="6458C744">
      <w:pPr>
        <w:pStyle w:val="Normal"/>
      </w:pPr>
      <w:r w:rsidRPr="0630CA98" w:rsidR="6FED70CA">
        <w:rPr>
          <w:b w:val="1"/>
          <w:bCs w:val="1"/>
        </w:rPr>
        <w:t>Nucleotides chosen for analysis:</w:t>
      </w:r>
    </w:p>
    <w:p w:rsidR="6FED70CA" w:rsidP="0630CA98" w:rsidRDefault="6FED70CA" w14:paraId="47B286D7" w14:textId="54256BD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6FED70CA">
        <w:rPr>
          <w:b w:val="0"/>
          <w:bCs w:val="0"/>
        </w:rPr>
        <w:t>Top: nucleotide at top of pore</w:t>
      </w:r>
    </w:p>
    <w:p w:rsidR="6FED70CA" w:rsidP="0630CA98" w:rsidRDefault="6FED70CA" w14:paraId="22619376" w14:textId="186CA923">
      <w:pPr>
        <w:pStyle w:val="ListParagraph"/>
        <w:numPr>
          <w:ilvl w:val="0"/>
          <w:numId w:val="7"/>
        </w:numPr>
        <w:rPr>
          <w:b w:val="1"/>
          <w:bCs w:val="1"/>
          <w:sz w:val="22"/>
          <w:szCs w:val="22"/>
        </w:rPr>
      </w:pPr>
      <w:r w:rsidR="6FED70CA">
        <w:rPr>
          <w:b w:val="0"/>
          <w:bCs w:val="0"/>
        </w:rPr>
        <w:t>Mid: nucleotide at middle of pore</w:t>
      </w:r>
    </w:p>
    <w:p w:rsidR="6FED70CA" w:rsidP="0630CA98" w:rsidRDefault="6FED70CA" w14:paraId="67C3245C" w14:textId="0FD792F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FED70CA">
        <w:rPr>
          <w:b w:val="0"/>
          <w:bCs w:val="0"/>
        </w:rPr>
        <w:t>Bot: nucleotide at middle of pore</w:t>
      </w:r>
    </w:p>
    <w:p w:rsidR="6FED70CA" w:rsidP="0630CA98" w:rsidRDefault="6FED70CA" w14:paraId="04E9109F" w14:textId="0C5F52A1">
      <w:pPr>
        <w:pStyle w:val="ListParagraph"/>
        <w:numPr>
          <w:ilvl w:val="0"/>
          <w:numId w:val="7"/>
        </w:numPr>
        <w:rPr>
          <w:b w:val="0"/>
          <w:bCs w:val="0"/>
          <w:sz w:val="22"/>
          <w:szCs w:val="22"/>
        </w:rPr>
      </w:pPr>
      <w:r w:rsidR="6FED70CA">
        <w:rPr>
          <w:b w:val="0"/>
          <w:bCs w:val="0"/>
        </w:rPr>
        <w:t>Min: minimum z position for nucleotide on the pore at each given time</w:t>
      </w:r>
    </w:p>
    <w:p w:rsidR="6FED70CA" w:rsidP="0630CA98" w:rsidRDefault="6FED70CA" w14:paraId="02584E5D" w14:textId="372222F0">
      <w:pPr>
        <w:pStyle w:val="ListParagraph"/>
        <w:numPr>
          <w:ilvl w:val="0"/>
          <w:numId w:val="7"/>
        </w:numPr>
        <w:rPr>
          <w:b w:val="0"/>
          <w:bCs w:val="0"/>
          <w:sz w:val="22"/>
          <w:szCs w:val="22"/>
        </w:rPr>
      </w:pPr>
      <w:r w:rsidR="6FED70CA">
        <w:rPr>
          <w:b w:val="0"/>
          <w:bCs w:val="0"/>
        </w:rPr>
        <w:t>Mean: average position of all given nucleotides</w:t>
      </w:r>
    </w:p>
    <w:p w:rsidR="6FED70CA" w:rsidP="0630CA98" w:rsidRDefault="6FED70CA" w14:paraId="0956A233" w14:textId="41CE2BCA">
      <w:pPr>
        <w:pStyle w:val="Normal"/>
        <w:rPr>
          <w:b w:val="0"/>
          <w:bCs w:val="0"/>
        </w:rPr>
      </w:pPr>
      <w:r w:rsidR="6FED70CA">
        <w:rPr>
          <w:b w:val="0"/>
          <w:bCs w:val="0"/>
        </w:rPr>
        <w:t>Top, min, bot shown here:</w:t>
      </w:r>
    </w:p>
    <w:p w:rsidR="6FED70CA" w:rsidP="0630CA98" w:rsidRDefault="6FED70CA" w14:paraId="54E4C429" w14:textId="41CE2BCA">
      <w:pPr>
        <w:pStyle w:val="Normal"/>
      </w:pPr>
      <w:r w:rsidR="6FED70CA">
        <w:drawing>
          <wp:inline wp14:editId="79AFC307" wp14:anchorId="044DD269">
            <wp:extent cx="5943600" cy="2286000"/>
            <wp:effectExtent l="0" t="0" r="0" b="0"/>
            <wp:docPr id="615538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4d1bb23e5547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30CA98" w:rsidP="0630CA98" w:rsidRDefault="0630CA98" w14:paraId="30C43C3B" w14:textId="0659BAE2">
      <w:pPr>
        <w:pStyle w:val="Normal"/>
        <w:rPr>
          <w:b w:val="0"/>
          <w:bCs w:val="0"/>
        </w:rPr>
      </w:pPr>
    </w:p>
    <w:p w:rsidR="0630CA98" w:rsidP="0630CA98" w:rsidRDefault="0630CA98" w14:paraId="3CA75854" w14:textId="341C6714">
      <w:pPr>
        <w:pStyle w:val="Normal"/>
      </w:pPr>
    </w:p>
    <w:p w:rsidR="68F988DA" w:rsidP="0630CA98" w:rsidRDefault="68F988DA" w14:paraId="5FD0E29F" w14:textId="5375C516">
      <w:pPr>
        <w:pStyle w:val="Normal"/>
      </w:pPr>
      <w:r w:rsidRPr="0630CA98" w:rsidR="68F988DA">
        <w:rPr>
          <w:b w:val="1"/>
          <w:bCs w:val="1"/>
        </w:rPr>
        <w:t>Short-hand codes</w:t>
      </w:r>
      <w:r w:rsidRPr="0630CA98" w:rsidR="015B3663">
        <w:rPr>
          <w:b w:val="1"/>
          <w:bCs w:val="1"/>
        </w:rPr>
        <w:t xml:space="preserve"> for each type of simulation</w:t>
      </w:r>
      <w:r w:rsidRPr="0630CA98" w:rsidR="68F988DA">
        <w:rPr>
          <w:b w:val="1"/>
          <w:bCs w:val="1"/>
        </w:rPr>
        <w:t>:</w:t>
      </w:r>
    </w:p>
    <w:p w:rsidR="68F988DA" w:rsidP="0630CA98" w:rsidRDefault="68F988DA" w14:paraId="1DE4815A" w14:textId="228C4FCA">
      <w:pPr>
        <w:pStyle w:val="Normal"/>
        <w:ind w:left="0"/>
        <w:rPr>
          <w:b w:val="0"/>
          <w:bCs w:val="0"/>
        </w:rPr>
      </w:pPr>
      <w:r w:rsidR="68F988DA">
        <w:rPr>
          <w:b w:val="0"/>
          <w:bCs w:val="0"/>
        </w:rPr>
        <w:t>“42x2, s4” means 2 cinches each of length 42 nucleotides, with a spacer of 4 nucleotides between end of cinch and end of tether.</w:t>
      </w:r>
      <w:r w:rsidR="240651B7">
        <w:rPr>
          <w:b w:val="0"/>
          <w:bCs w:val="0"/>
        </w:rPr>
        <w:t xml:space="preserve"> (This refers to cinch1)</w:t>
      </w:r>
    </w:p>
    <w:p w:rsidR="240651B7" w:rsidP="0630CA98" w:rsidRDefault="240651B7" w14:paraId="5F8117B1" w14:textId="5DFBB1BB">
      <w:pPr>
        <w:pStyle w:val="Normal"/>
        <w:ind w:left="0"/>
      </w:pPr>
      <w:r w:rsidR="240651B7">
        <w:drawing>
          <wp:inline wp14:editId="7C1F924A" wp14:anchorId="171DA2B2">
            <wp:extent cx="5629275" cy="1714500"/>
            <wp:effectExtent l="0" t="0" r="0" b="0"/>
            <wp:docPr id="1102852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65a7d460b64e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29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30CA98" w:rsidP="0630CA98" w:rsidRDefault="0630CA98" w14:paraId="3CF5CB64" w14:textId="006820C6">
      <w:pPr>
        <w:pStyle w:val="Normal"/>
      </w:pPr>
    </w:p>
    <w:p w:rsidR="6DD9D59E" w:rsidP="0630CA98" w:rsidRDefault="6DD9D59E" w14:paraId="51E20359" w14:textId="2594FEF7">
      <w:pPr>
        <w:pStyle w:val="Normal"/>
        <w:rPr>
          <w:b w:val="1"/>
          <w:bCs w:val="1"/>
        </w:rPr>
      </w:pPr>
      <w:r w:rsidRPr="0630CA98" w:rsidR="6DD9D59E">
        <w:rPr>
          <w:b w:val="1"/>
          <w:bCs w:val="1"/>
        </w:rPr>
        <w:t>Extra simulations</w:t>
      </w:r>
      <w:r w:rsidRPr="0630CA98" w:rsidR="017EDEE4">
        <w:rPr>
          <w:b w:val="1"/>
          <w:bCs w:val="1"/>
        </w:rPr>
        <w:t xml:space="preserve"> that I ran (as well as ones you asked for)</w:t>
      </w:r>
      <w:r w:rsidRPr="0630CA98" w:rsidR="6DD9D59E">
        <w:rPr>
          <w:b w:val="1"/>
          <w:bCs w:val="1"/>
        </w:rPr>
        <w:t>:</w:t>
      </w:r>
    </w:p>
    <w:p w:rsidR="6DD9D59E" w:rsidP="0630CA98" w:rsidRDefault="6DD9D59E" w14:paraId="4F45C91C" w14:textId="6B06EB8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DD9D59E">
        <w:rPr/>
        <w:t xml:space="preserve">Free (cinch0): Just a free </w:t>
      </w:r>
      <w:r w:rsidR="36569211">
        <w:rPr/>
        <w:t>pore, with no cinches</w:t>
      </w:r>
    </w:p>
    <w:p w:rsidR="36569211" w:rsidP="0630CA98" w:rsidRDefault="36569211" w14:paraId="50C3CE45" w14:textId="4CCF5A0A">
      <w:pPr>
        <w:pStyle w:val="Normal"/>
      </w:pPr>
      <w:r w:rsidR="36569211">
        <w:drawing>
          <wp:inline wp14:editId="1169E91B" wp14:anchorId="5935ACBF">
            <wp:extent cx="5400675" cy="1628775"/>
            <wp:effectExtent l="0" t="0" r="0" b="0"/>
            <wp:docPr id="1735904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6043e9e38f476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5FCEC6" w:rsidP="0630CA98" w:rsidRDefault="7A5FCEC6" w14:paraId="20F52C3C" w14:textId="30FDEBA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5FCEC6">
        <w:rPr/>
        <w:t>42, s42 (cinch5): A single cinch of length 42, with spacer of 42</w:t>
      </w:r>
    </w:p>
    <w:p w:rsidR="7A5FCEC6" w:rsidP="0630CA98" w:rsidRDefault="7A5FCEC6" w14:paraId="344B2337" w14:textId="7CC0BDA6">
      <w:pPr>
        <w:pStyle w:val="Normal"/>
      </w:pPr>
      <w:r w:rsidR="7A5FCEC6">
        <w:drawing>
          <wp:inline wp14:editId="70AD7E34" wp14:anchorId="19D44161">
            <wp:extent cx="5448302" cy="1657350"/>
            <wp:effectExtent l="0" t="0" r="0" b="0"/>
            <wp:docPr id="863628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d4a3e8f22148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48302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5FCEC6" w:rsidP="0630CA98" w:rsidRDefault="7A5FCEC6" w14:paraId="61A3AE12" w14:textId="022033B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5FCEC6">
        <w:rPr/>
        <w:t>One sided (cinch6)</w:t>
      </w:r>
      <w:r w:rsidR="06C26EDD">
        <w:rPr/>
        <w:t xml:space="preserve">: Spacer of 0. Has one sided cinches of length </w:t>
      </w:r>
      <w:r w:rsidR="123CC2E8">
        <w:rPr/>
        <w:t>42. This is to simulate effect that we discussed in last meeting. Other combinations of “one sided” are possible but I just ran this one.</w:t>
      </w:r>
    </w:p>
    <w:p w:rsidR="123CC2E8" w:rsidP="0630CA98" w:rsidRDefault="123CC2E8" w14:paraId="3B13C6F4" w14:textId="1B868EDA">
      <w:pPr>
        <w:pStyle w:val="Normal"/>
      </w:pPr>
      <w:r w:rsidR="123CC2E8">
        <w:drawing>
          <wp:inline wp14:editId="735FCF97" wp14:anchorId="6B6A82D0">
            <wp:extent cx="5943600" cy="1333500"/>
            <wp:effectExtent l="0" t="0" r="0" b="0"/>
            <wp:docPr id="1312877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39e9e8849b4d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30CA98" w:rsidP="0630CA98" w:rsidRDefault="0630CA98" w14:paraId="7E310920" w14:textId="1FD17521">
      <w:pPr>
        <w:pStyle w:val="Normal"/>
      </w:pPr>
    </w:p>
    <w:p w:rsidR="0630CA98" w:rsidP="0630CA98" w:rsidRDefault="0630CA98" w14:paraId="059BE561" w14:textId="39C098F5">
      <w:pPr>
        <w:pStyle w:val="Normal"/>
      </w:pPr>
    </w:p>
    <w:p w:rsidR="3287415F" w:rsidP="0630CA98" w:rsidRDefault="3287415F" w14:paraId="4DC48F54" w14:textId="5CAB880C">
      <w:pPr>
        <w:pStyle w:val="Normal"/>
        <w:rPr>
          <w:b w:val="1"/>
          <w:bCs w:val="1"/>
        </w:rPr>
      </w:pPr>
      <w:r w:rsidRPr="0630CA98" w:rsidR="3287415F">
        <w:rPr>
          <w:b w:val="1"/>
          <w:bCs w:val="1"/>
        </w:rPr>
        <w:t>Key</w:t>
      </w:r>
      <w:r w:rsidRPr="0630CA98" w:rsidR="77F63C02">
        <w:rPr>
          <w:b w:val="1"/>
          <w:bCs w:val="1"/>
        </w:rPr>
        <w:t xml:space="preserve"> results: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630CA98" w:rsidTr="279D15C0" w14:paraId="17C7C014">
        <w:trPr>
          <w:trHeight w:val="255"/>
        </w:trPr>
        <w:tc>
          <w:tcPr>
            <w:tcW w:w="851" w:type="dxa"/>
            <w:tcMar/>
            <w:vAlign w:val="center"/>
          </w:tcPr>
          <w:p w:rsidR="0630CA98" w:rsidP="0630CA98" w:rsidRDefault="0630CA98" w14:paraId="68A46751" w14:textId="37E8CB19">
            <w:pPr>
              <w:rPr>
                <w:rFonts w:ascii="Calibri" w:hAnsi="Calibri" w:eastAsia="Calibri" w:cs="Calibri"/>
                <w:b w:val="1"/>
                <w:bCs w:val="1"/>
              </w:rPr>
            </w:pPr>
            <w:r w:rsidRPr="0630CA98" w:rsidR="0630CA98">
              <w:rPr>
                <w:rFonts w:ascii="Calibri" w:hAnsi="Calibri" w:eastAsia="Calibri" w:cs="Calibri"/>
                <w:b w:val="1"/>
                <w:bCs w:val="1"/>
              </w:rPr>
              <w:t xml:space="preserve">ID </w:t>
            </w:r>
          </w:p>
        </w:tc>
        <w:tc>
          <w:tcPr>
            <w:tcW w:w="851" w:type="dxa"/>
            <w:tcMar/>
            <w:vAlign w:val="center"/>
          </w:tcPr>
          <w:p w:rsidR="0630CA98" w:rsidP="0630CA98" w:rsidRDefault="0630CA98" w14:paraId="0A1C8693" w14:textId="00AF7E1A">
            <w:pPr>
              <w:rPr>
                <w:rFonts w:ascii="Calibri" w:hAnsi="Calibri" w:eastAsia="Calibri" w:cs="Calibri"/>
                <w:b w:val="1"/>
                <w:bCs w:val="1"/>
              </w:rPr>
            </w:pPr>
            <w:r w:rsidRPr="0630CA98" w:rsidR="0630CA98">
              <w:rPr>
                <w:rFonts w:ascii="Calibri" w:hAnsi="Calibri" w:eastAsia="Calibri" w:cs="Calibri"/>
                <w:b w:val="1"/>
                <w:bCs w:val="1"/>
              </w:rPr>
              <w:t xml:space="preserve">Name </w:t>
            </w:r>
          </w:p>
        </w:tc>
        <w:tc>
          <w:tcPr>
            <w:tcW w:w="851" w:type="dxa"/>
            <w:tcMar/>
            <w:vAlign w:val="center"/>
          </w:tcPr>
          <w:p w:rsidR="0630CA98" w:rsidP="0630CA98" w:rsidRDefault="0630CA98" w14:paraId="557FBC62" w14:textId="5608027A">
            <w:pPr>
              <w:rPr>
                <w:rFonts w:ascii="Calibri" w:hAnsi="Calibri" w:eastAsia="Calibri" w:cs="Calibri"/>
                <w:b w:val="1"/>
                <w:bCs w:val="1"/>
              </w:rPr>
            </w:pPr>
            <w:r w:rsidRPr="0630CA98" w:rsidR="0630CA98">
              <w:rPr>
                <w:rFonts w:ascii="Calibri" w:hAnsi="Calibri" w:eastAsia="Calibri" w:cs="Calibri"/>
                <w:b w:val="1"/>
                <w:bCs w:val="1"/>
              </w:rPr>
              <w:t xml:space="preserve">% out </w:t>
            </w:r>
          </w:p>
        </w:tc>
        <w:tc>
          <w:tcPr>
            <w:tcW w:w="851" w:type="dxa"/>
            <w:tcMar/>
            <w:vAlign w:val="center"/>
          </w:tcPr>
          <w:p w:rsidR="0630CA98" w:rsidP="0630CA98" w:rsidRDefault="0630CA98" w14:paraId="2355B1AF" w14:textId="5A43A94A">
            <w:pPr>
              <w:rPr>
                <w:rFonts w:ascii="Calibri" w:hAnsi="Calibri" w:eastAsia="Calibri" w:cs="Calibri"/>
                <w:b w:val="1"/>
                <w:bCs w:val="1"/>
              </w:rPr>
            </w:pPr>
            <w:r w:rsidRPr="0630CA98" w:rsidR="0630CA98">
              <w:rPr>
                <w:rFonts w:ascii="Calibri" w:hAnsi="Calibri" w:eastAsia="Calibri" w:cs="Calibri"/>
                <w:b w:val="1"/>
                <w:bCs w:val="1"/>
              </w:rPr>
              <w:t xml:space="preserve">&lt;z&gt; top </w:t>
            </w:r>
            <w:r w:rsidRPr="0630CA98" w:rsidR="1F27F992">
              <w:rPr>
                <w:rFonts w:ascii="Calibri" w:hAnsi="Calibri" w:eastAsia="Calibri" w:cs="Calibri"/>
                <w:b w:val="1"/>
                <w:bCs w:val="1"/>
              </w:rPr>
              <w:t>(nm)</w:t>
            </w:r>
          </w:p>
        </w:tc>
        <w:tc>
          <w:tcPr>
            <w:tcW w:w="851" w:type="dxa"/>
            <w:tcMar/>
            <w:vAlign w:val="center"/>
          </w:tcPr>
          <w:p w:rsidR="0630CA98" w:rsidP="0630CA98" w:rsidRDefault="0630CA98" w14:paraId="429F339D" w14:textId="55102F07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0630CA98" w:rsidR="0630CA98">
              <w:rPr>
                <w:rFonts w:ascii="Calibri" w:hAnsi="Calibri" w:eastAsia="Calibri" w:cs="Calibri"/>
                <w:b w:val="1"/>
                <w:bCs w:val="1"/>
              </w:rPr>
              <w:t xml:space="preserve">&lt;r&gt; top </w:t>
            </w:r>
            <w:r w:rsidRPr="0630CA98" w:rsidR="4D612D7E">
              <w:rPr>
                <w:rFonts w:ascii="Calibri" w:hAnsi="Calibri" w:eastAsia="Calibri" w:cs="Calibri"/>
                <w:b w:val="1"/>
                <w:bCs w:val="1"/>
              </w:rPr>
              <w:t>(nm)</w:t>
            </w:r>
          </w:p>
        </w:tc>
        <w:tc>
          <w:tcPr>
            <w:tcW w:w="851" w:type="dxa"/>
            <w:tcMar/>
            <w:vAlign w:val="center"/>
          </w:tcPr>
          <w:p w:rsidR="0630CA98" w:rsidP="0630CA98" w:rsidRDefault="0630CA98" w14:paraId="5B17C2C6" w14:textId="5265372B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0630CA98" w:rsidR="0630CA98">
              <w:rPr>
                <w:rFonts w:ascii="Calibri" w:hAnsi="Calibri" w:eastAsia="Calibri" w:cs="Calibri"/>
                <w:b w:val="1"/>
                <w:bCs w:val="1"/>
              </w:rPr>
              <w:t>&lt;z&gt; mid</w:t>
            </w:r>
            <w:r w:rsidRPr="0630CA98" w:rsidR="6607FDD8">
              <w:rPr>
                <w:rFonts w:ascii="Calibri" w:hAnsi="Calibri" w:eastAsia="Calibri" w:cs="Calibri"/>
                <w:b w:val="1"/>
                <w:bCs w:val="1"/>
              </w:rPr>
              <w:t xml:space="preserve"> (nm)</w:t>
            </w:r>
            <w:r w:rsidRPr="0630CA98" w:rsidR="0630CA98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</w:p>
        </w:tc>
        <w:tc>
          <w:tcPr>
            <w:tcW w:w="851" w:type="dxa"/>
            <w:tcMar/>
            <w:vAlign w:val="center"/>
          </w:tcPr>
          <w:p w:rsidR="0630CA98" w:rsidP="0630CA98" w:rsidRDefault="0630CA98" w14:paraId="40A1B862" w14:textId="5EE89102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0630CA98" w:rsidR="0630CA98">
              <w:rPr>
                <w:rFonts w:ascii="Calibri" w:hAnsi="Calibri" w:eastAsia="Calibri" w:cs="Calibri"/>
                <w:b w:val="1"/>
                <w:bCs w:val="1"/>
              </w:rPr>
              <w:t xml:space="preserve">&lt;r&gt; mid </w:t>
            </w:r>
            <w:r w:rsidRPr="0630CA98" w:rsidR="6278725C">
              <w:rPr>
                <w:rFonts w:ascii="Calibri" w:hAnsi="Calibri" w:eastAsia="Calibri" w:cs="Calibri"/>
                <w:b w:val="1"/>
                <w:bCs w:val="1"/>
              </w:rPr>
              <w:t>(nm)</w:t>
            </w:r>
          </w:p>
        </w:tc>
        <w:tc>
          <w:tcPr>
            <w:tcW w:w="851" w:type="dxa"/>
            <w:tcMar/>
            <w:vAlign w:val="center"/>
          </w:tcPr>
          <w:p w:rsidR="0630CA98" w:rsidP="0630CA98" w:rsidRDefault="0630CA98" w14:paraId="11B1ED63" w14:textId="4EAC9E0A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0630CA98" w:rsidR="0630CA98">
              <w:rPr>
                <w:rFonts w:ascii="Calibri" w:hAnsi="Calibri" w:eastAsia="Calibri" w:cs="Calibri"/>
                <w:b w:val="1"/>
                <w:bCs w:val="1"/>
              </w:rPr>
              <w:t>&lt;z&gt; bot</w:t>
            </w:r>
            <w:r w:rsidRPr="0630CA98" w:rsidR="21B9C55C">
              <w:rPr>
                <w:rFonts w:ascii="Calibri" w:hAnsi="Calibri" w:eastAsia="Calibri" w:cs="Calibri"/>
                <w:b w:val="1"/>
                <w:bCs w:val="1"/>
              </w:rPr>
              <w:t xml:space="preserve"> (nm)</w:t>
            </w:r>
          </w:p>
        </w:tc>
        <w:tc>
          <w:tcPr>
            <w:tcW w:w="851" w:type="dxa"/>
            <w:tcMar/>
            <w:vAlign w:val="center"/>
          </w:tcPr>
          <w:p w:rsidR="0630CA98" w:rsidP="0630CA98" w:rsidRDefault="0630CA98" w14:paraId="3927E2A4" w14:textId="2DF9B8CE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0630CA98" w:rsidR="0630CA98">
              <w:rPr>
                <w:rFonts w:ascii="Calibri" w:hAnsi="Calibri" w:eastAsia="Calibri" w:cs="Calibri"/>
                <w:b w:val="1"/>
                <w:bCs w:val="1"/>
              </w:rPr>
              <w:t>&lt;r&gt; bot</w:t>
            </w:r>
            <w:r w:rsidRPr="0630CA98" w:rsidR="3C6313A6">
              <w:rPr>
                <w:rFonts w:ascii="Calibri" w:hAnsi="Calibri" w:eastAsia="Calibri" w:cs="Calibri"/>
                <w:b w:val="1"/>
                <w:bCs w:val="1"/>
              </w:rPr>
              <w:t xml:space="preserve"> (nm)</w:t>
            </w:r>
          </w:p>
        </w:tc>
        <w:tc>
          <w:tcPr>
            <w:tcW w:w="851" w:type="dxa"/>
            <w:tcMar/>
            <w:vAlign w:val="center"/>
          </w:tcPr>
          <w:p w:rsidR="0630CA98" w:rsidP="0630CA98" w:rsidRDefault="0630CA98" w14:paraId="6A67C762" w14:textId="28E3FC24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0630CA98" w:rsidR="0630CA98">
              <w:rPr>
                <w:rFonts w:ascii="Calibri" w:hAnsi="Calibri" w:eastAsia="Calibri" w:cs="Calibri"/>
                <w:b w:val="1"/>
                <w:bCs w:val="1"/>
              </w:rPr>
              <w:t>&lt;z&gt; min</w:t>
            </w:r>
            <w:r w:rsidRPr="0630CA98" w:rsidR="5BC29417">
              <w:rPr>
                <w:rFonts w:ascii="Calibri" w:hAnsi="Calibri" w:eastAsia="Calibri" w:cs="Calibri"/>
                <w:b w:val="1"/>
                <w:bCs w:val="1"/>
              </w:rPr>
              <w:t xml:space="preserve"> (nm)</w:t>
            </w:r>
          </w:p>
        </w:tc>
        <w:tc>
          <w:tcPr>
            <w:tcW w:w="851" w:type="dxa"/>
            <w:tcMar/>
            <w:vAlign w:val="center"/>
          </w:tcPr>
          <w:p w:rsidR="0630CA98" w:rsidP="0630CA98" w:rsidRDefault="0630CA98" w14:paraId="3E96CE22" w14:textId="7A4409F7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0630CA98" w:rsidR="0630CA98">
              <w:rPr>
                <w:rFonts w:ascii="Calibri" w:hAnsi="Calibri" w:eastAsia="Calibri" w:cs="Calibri"/>
                <w:b w:val="1"/>
                <w:bCs w:val="1"/>
              </w:rPr>
              <w:t>&lt;r&gt; min</w:t>
            </w:r>
            <w:r w:rsidRPr="0630CA98" w:rsidR="13D66E45">
              <w:rPr>
                <w:rFonts w:ascii="Calibri" w:hAnsi="Calibri" w:eastAsia="Calibri" w:cs="Calibri"/>
                <w:b w:val="1"/>
                <w:bCs w:val="1"/>
              </w:rPr>
              <w:t xml:space="preserve"> (nm)</w:t>
            </w:r>
          </w:p>
        </w:tc>
      </w:tr>
      <w:tr w:rsidR="0630CA98" w:rsidTr="279D15C0" w14:paraId="05CB5F2F">
        <w:trPr>
          <w:trHeight w:val="255"/>
        </w:trPr>
        <w:tc>
          <w:tcPr>
            <w:tcW w:w="851" w:type="dxa"/>
            <w:tcMar/>
            <w:vAlign w:val="center"/>
          </w:tcPr>
          <w:p w:rsidR="279D15C0" w:rsidP="279D15C0" w:rsidRDefault="279D15C0" w14:paraId="789CFE54" w14:textId="365D5BFA">
            <w:pPr>
              <w:spacing w:line="276" w:lineRule="auto"/>
              <w:jc w:val="right"/>
            </w:pPr>
            <w:r w:rsidR="279D15C0">
              <w:rPr/>
              <w:t>0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3A359B1D" w14:textId="0E2C2A34">
            <w:pPr>
              <w:spacing w:line="276" w:lineRule="auto"/>
            </w:pPr>
            <w:r w:rsidR="279D15C0">
              <w:rPr/>
              <w:t xml:space="preserve">free 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12316655" w14:textId="63C16474">
            <w:pPr>
              <w:spacing w:line="276" w:lineRule="auto"/>
              <w:jc w:val="right"/>
            </w:pPr>
            <w:r w:rsidR="279D15C0">
              <w:rPr/>
              <w:t>1.00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65537685" w14:textId="7E63EED2">
            <w:pPr>
              <w:spacing w:line="276" w:lineRule="auto"/>
              <w:jc w:val="right"/>
            </w:pPr>
            <w:r w:rsidR="279D15C0">
              <w:rPr/>
              <w:t>-16.48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01186EFD" w14:textId="7BCA0A21">
            <w:pPr>
              <w:spacing w:line="276" w:lineRule="auto"/>
              <w:jc w:val="right"/>
            </w:pPr>
            <w:r w:rsidR="279D15C0">
              <w:rPr/>
              <w:t>3.56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353D10D0" w14:textId="5D9718DB">
            <w:pPr>
              <w:spacing w:line="276" w:lineRule="auto"/>
              <w:jc w:val="right"/>
            </w:pPr>
            <w:r w:rsidR="279D15C0">
              <w:rPr/>
              <w:t>-30.72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2A948EBE" w14:textId="0FAAC51D">
            <w:pPr>
              <w:spacing w:line="276" w:lineRule="auto"/>
              <w:jc w:val="right"/>
            </w:pPr>
            <w:r w:rsidR="279D15C0">
              <w:rPr/>
              <w:t>4.78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630C4086" w14:textId="68340B46">
            <w:pPr>
              <w:spacing w:line="276" w:lineRule="auto"/>
              <w:jc w:val="right"/>
            </w:pPr>
            <w:r w:rsidR="279D15C0">
              <w:rPr/>
              <w:t>-44.24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2E797E59" w14:textId="27927649">
            <w:pPr>
              <w:spacing w:line="276" w:lineRule="auto"/>
              <w:jc w:val="right"/>
            </w:pPr>
            <w:r w:rsidR="279D15C0">
              <w:rPr/>
              <w:t>6.62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15DB67C4" w14:textId="41F2ABEE">
            <w:pPr>
              <w:spacing w:line="276" w:lineRule="auto"/>
              <w:jc w:val="right"/>
            </w:pPr>
            <w:r w:rsidR="279D15C0">
              <w:rPr/>
              <w:t>-45.32</w:t>
            </w:r>
          </w:p>
        </w:tc>
        <w:tc>
          <w:tcPr>
            <w:tcW w:w="851" w:type="dxa"/>
            <w:tcMar/>
            <w:vAlign w:val="center"/>
          </w:tcPr>
          <w:p w:rsidR="0630CA98" w:rsidP="0630CA98" w:rsidRDefault="0630CA98" w14:paraId="7D5CAC28" w14:textId="082FB43F">
            <w:pPr>
              <w:rPr>
                <w:rFonts w:ascii="Calibri" w:hAnsi="Calibri" w:eastAsia="Calibri" w:cs="Calibri"/>
              </w:rPr>
            </w:pPr>
            <w:r w:rsidRPr="0630CA98" w:rsidR="0630CA98">
              <w:rPr>
                <w:rFonts w:ascii="Calibri" w:hAnsi="Calibri" w:eastAsia="Calibri" w:cs="Calibri"/>
              </w:rPr>
              <w:t>9.61</w:t>
            </w:r>
          </w:p>
        </w:tc>
      </w:tr>
      <w:tr w:rsidR="0630CA98" w:rsidTr="279D15C0" w14:paraId="643D31EC">
        <w:trPr>
          <w:trHeight w:val="255"/>
        </w:trPr>
        <w:tc>
          <w:tcPr>
            <w:tcW w:w="851" w:type="dxa"/>
            <w:tcMar/>
            <w:vAlign w:val="center"/>
          </w:tcPr>
          <w:p w:rsidR="279D15C0" w:rsidP="279D15C0" w:rsidRDefault="279D15C0" w14:paraId="2B218F1C" w14:textId="1F5351CB">
            <w:pPr>
              <w:spacing w:line="276" w:lineRule="auto"/>
              <w:jc w:val="right"/>
            </w:pPr>
            <w:r w:rsidR="279D15C0">
              <w:rPr/>
              <w:t>1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4DCBD15B" w14:textId="70335447">
            <w:pPr>
              <w:spacing w:line="276" w:lineRule="auto"/>
            </w:pPr>
            <w:r w:rsidR="279D15C0">
              <w:rPr/>
              <w:t xml:space="preserve">42x2, s4 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13EA03CC" w14:textId="0D72576E">
            <w:pPr>
              <w:spacing w:line="276" w:lineRule="auto"/>
              <w:jc w:val="right"/>
            </w:pPr>
            <w:r w:rsidR="279D15C0">
              <w:rPr/>
              <w:t>0.00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08E678CD" w14:textId="2589995A">
            <w:pPr>
              <w:spacing w:line="276" w:lineRule="auto"/>
              <w:jc w:val="right"/>
            </w:pPr>
            <w:r w:rsidR="279D15C0">
              <w:rPr/>
              <w:t>-0.31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71BEA2AA" w14:textId="60A20830">
            <w:pPr>
              <w:spacing w:line="276" w:lineRule="auto"/>
              <w:jc w:val="right"/>
            </w:pPr>
            <w:r w:rsidR="279D15C0">
              <w:rPr/>
              <w:t>4.68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04AD9F45" w14:textId="1227632E">
            <w:pPr>
              <w:spacing w:line="276" w:lineRule="auto"/>
              <w:jc w:val="right"/>
            </w:pPr>
            <w:r w:rsidR="279D15C0">
              <w:rPr/>
              <w:t>-13.86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4DA35AF9" w14:textId="05847073">
            <w:pPr>
              <w:spacing w:line="276" w:lineRule="auto"/>
              <w:jc w:val="right"/>
            </w:pPr>
            <w:r w:rsidR="279D15C0">
              <w:rPr/>
              <w:t>4.99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206DE733" w14:textId="7E7A7B4E">
            <w:pPr>
              <w:spacing w:line="276" w:lineRule="auto"/>
              <w:jc w:val="right"/>
            </w:pPr>
            <w:r w:rsidR="279D15C0">
              <w:rPr/>
              <w:t>-27.45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717AA630" w14:textId="4DFDF915">
            <w:pPr>
              <w:spacing w:line="276" w:lineRule="auto"/>
              <w:jc w:val="right"/>
            </w:pPr>
            <w:r w:rsidR="279D15C0">
              <w:rPr/>
              <w:t>6.67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3D344427" w14:textId="07A200C9">
            <w:pPr>
              <w:spacing w:line="276" w:lineRule="auto"/>
              <w:jc w:val="right"/>
            </w:pPr>
            <w:r w:rsidR="279D15C0">
              <w:rPr/>
              <w:t>-28.61</w:t>
            </w:r>
          </w:p>
        </w:tc>
        <w:tc>
          <w:tcPr>
            <w:tcW w:w="851" w:type="dxa"/>
            <w:tcMar/>
            <w:vAlign w:val="center"/>
          </w:tcPr>
          <w:p w:rsidR="0630CA98" w:rsidP="0630CA98" w:rsidRDefault="0630CA98" w14:paraId="0740B6FE" w14:textId="1707CE73">
            <w:pPr>
              <w:rPr>
                <w:rFonts w:ascii="Calibri" w:hAnsi="Calibri" w:eastAsia="Calibri" w:cs="Calibri"/>
              </w:rPr>
            </w:pPr>
            <w:r w:rsidRPr="0630CA98" w:rsidR="0630CA98">
              <w:rPr>
                <w:rFonts w:ascii="Calibri" w:hAnsi="Calibri" w:eastAsia="Calibri" w:cs="Calibri"/>
              </w:rPr>
              <w:t>10.14</w:t>
            </w:r>
          </w:p>
        </w:tc>
      </w:tr>
      <w:tr w:rsidR="0630CA98" w:rsidTr="279D15C0" w14:paraId="724E6E27">
        <w:trPr>
          <w:trHeight w:val="255"/>
        </w:trPr>
        <w:tc>
          <w:tcPr>
            <w:tcW w:w="851" w:type="dxa"/>
            <w:tcMar/>
            <w:vAlign w:val="center"/>
          </w:tcPr>
          <w:p w:rsidR="279D15C0" w:rsidP="279D15C0" w:rsidRDefault="279D15C0" w14:paraId="4298F74C" w14:textId="3B3F2AB6">
            <w:pPr>
              <w:spacing w:line="276" w:lineRule="auto"/>
              <w:jc w:val="right"/>
            </w:pPr>
            <w:r w:rsidR="279D15C0">
              <w:rPr/>
              <w:t>2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1B86A656" w14:textId="1840A60C">
            <w:pPr>
              <w:spacing w:line="276" w:lineRule="auto"/>
            </w:pPr>
            <w:r w:rsidR="279D15C0">
              <w:rPr/>
              <w:t xml:space="preserve">42x2, s6 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4ABC0F02" w14:textId="32E5F2DC">
            <w:pPr>
              <w:spacing w:line="276" w:lineRule="auto"/>
              <w:jc w:val="right"/>
            </w:pPr>
            <w:r w:rsidR="279D15C0">
              <w:rPr/>
              <w:t>0.00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76D15497" w14:textId="555EE65B">
            <w:pPr>
              <w:spacing w:line="276" w:lineRule="auto"/>
              <w:jc w:val="right"/>
            </w:pPr>
            <w:r w:rsidR="279D15C0">
              <w:rPr/>
              <w:t>-1.04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650DE2D3" w14:textId="1246585B">
            <w:pPr>
              <w:spacing w:line="276" w:lineRule="auto"/>
              <w:jc w:val="right"/>
            </w:pPr>
            <w:r w:rsidR="279D15C0">
              <w:rPr/>
              <w:t>4.45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35123EFC" w14:textId="3A68DBBE">
            <w:pPr>
              <w:spacing w:line="276" w:lineRule="auto"/>
              <w:jc w:val="right"/>
            </w:pPr>
            <w:r w:rsidR="279D15C0">
              <w:rPr/>
              <w:t>-14.89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188F8B35" w14:textId="6A3C42CE">
            <w:pPr>
              <w:spacing w:line="276" w:lineRule="auto"/>
              <w:jc w:val="right"/>
            </w:pPr>
            <w:r w:rsidR="279D15C0">
              <w:rPr/>
              <w:t>3.11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2D36F4EF" w14:textId="4B7B26A0">
            <w:pPr>
              <w:spacing w:line="276" w:lineRule="auto"/>
              <w:jc w:val="right"/>
            </w:pPr>
            <w:r w:rsidR="279D15C0">
              <w:rPr/>
              <w:t>-27.91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068F88DE" w14:textId="2E201BAE">
            <w:pPr>
              <w:spacing w:line="276" w:lineRule="auto"/>
              <w:jc w:val="right"/>
            </w:pPr>
            <w:r w:rsidR="279D15C0">
              <w:rPr/>
              <w:t>6.29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5871C6CD" w14:textId="3097606B">
            <w:pPr>
              <w:spacing w:line="276" w:lineRule="auto"/>
              <w:jc w:val="right"/>
            </w:pPr>
            <w:r w:rsidR="279D15C0">
              <w:rPr/>
              <w:t>-29.00</w:t>
            </w:r>
          </w:p>
        </w:tc>
        <w:tc>
          <w:tcPr>
            <w:tcW w:w="851" w:type="dxa"/>
            <w:tcMar/>
            <w:vAlign w:val="center"/>
          </w:tcPr>
          <w:p w:rsidR="0630CA98" w:rsidP="0630CA98" w:rsidRDefault="0630CA98" w14:paraId="5CD58D8A" w14:textId="0C5A4B37">
            <w:pPr>
              <w:rPr>
                <w:rFonts w:ascii="Calibri" w:hAnsi="Calibri" w:eastAsia="Calibri" w:cs="Calibri"/>
              </w:rPr>
            </w:pPr>
            <w:r w:rsidRPr="0630CA98" w:rsidR="0630CA98">
              <w:rPr>
                <w:rFonts w:ascii="Calibri" w:hAnsi="Calibri" w:eastAsia="Calibri" w:cs="Calibri"/>
              </w:rPr>
              <w:t>9.89</w:t>
            </w:r>
          </w:p>
        </w:tc>
      </w:tr>
      <w:tr w:rsidR="0630CA98" w:rsidTr="279D15C0" w14:paraId="2EDAF571">
        <w:trPr>
          <w:trHeight w:val="255"/>
        </w:trPr>
        <w:tc>
          <w:tcPr>
            <w:tcW w:w="851" w:type="dxa"/>
            <w:tcMar/>
            <w:vAlign w:val="center"/>
          </w:tcPr>
          <w:p w:rsidR="279D15C0" w:rsidP="279D15C0" w:rsidRDefault="279D15C0" w14:paraId="413788F5" w14:textId="71C87874">
            <w:pPr>
              <w:spacing w:line="276" w:lineRule="auto"/>
              <w:jc w:val="right"/>
            </w:pPr>
            <w:r w:rsidR="279D15C0">
              <w:rPr/>
              <w:t>3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11641489" w14:textId="75A76525">
            <w:pPr>
              <w:spacing w:line="276" w:lineRule="auto"/>
            </w:pPr>
            <w:r w:rsidR="279D15C0">
              <w:rPr/>
              <w:t xml:space="preserve">46, s10 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4E7BBECF" w14:textId="6CD5D623">
            <w:pPr>
              <w:spacing w:line="276" w:lineRule="auto"/>
              <w:jc w:val="right"/>
            </w:pPr>
            <w:r w:rsidR="279D15C0">
              <w:rPr/>
              <w:t>0.26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65586ACE" w14:textId="3D568D45">
            <w:pPr>
              <w:spacing w:line="276" w:lineRule="auto"/>
              <w:jc w:val="right"/>
            </w:pPr>
            <w:r w:rsidR="279D15C0">
              <w:rPr/>
              <w:t>-3.10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0DA0A4D4" w14:textId="3D714766">
            <w:pPr>
              <w:spacing w:line="276" w:lineRule="auto"/>
              <w:jc w:val="right"/>
            </w:pPr>
            <w:r w:rsidR="279D15C0">
              <w:rPr/>
              <w:t>3.18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6467B8BE" w14:textId="1D608D54">
            <w:pPr>
              <w:spacing w:line="276" w:lineRule="auto"/>
              <w:jc w:val="right"/>
            </w:pPr>
            <w:r w:rsidR="279D15C0">
              <w:rPr/>
              <w:t>-16.83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475BEEB9" w14:textId="09B0C4E7">
            <w:pPr>
              <w:spacing w:line="276" w:lineRule="auto"/>
              <w:jc w:val="right"/>
            </w:pPr>
            <w:r w:rsidR="279D15C0">
              <w:rPr/>
              <w:t>2.64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7ED20281" w14:textId="6258839E">
            <w:pPr>
              <w:spacing w:line="276" w:lineRule="auto"/>
              <w:jc w:val="right"/>
            </w:pPr>
            <w:r w:rsidR="279D15C0">
              <w:rPr/>
              <w:t>-29.86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799E4C61" w14:textId="739E83BB">
            <w:pPr>
              <w:spacing w:line="276" w:lineRule="auto"/>
              <w:jc w:val="right"/>
            </w:pPr>
            <w:r w:rsidR="279D15C0">
              <w:rPr/>
              <w:t>5.48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37B1BEE8" w14:textId="3B07D1AE">
            <w:pPr>
              <w:spacing w:line="276" w:lineRule="auto"/>
              <w:jc w:val="right"/>
            </w:pPr>
            <w:r w:rsidR="279D15C0">
              <w:rPr/>
              <w:t>-31.26</w:t>
            </w:r>
          </w:p>
        </w:tc>
        <w:tc>
          <w:tcPr>
            <w:tcW w:w="851" w:type="dxa"/>
            <w:tcMar/>
            <w:vAlign w:val="center"/>
          </w:tcPr>
          <w:p w:rsidR="0630CA98" w:rsidP="0630CA98" w:rsidRDefault="0630CA98" w14:paraId="129AC048" w14:textId="1A29AC87">
            <w:pPr>
              <w:rPr>
                <w:rFonts w:ascii="Calibri" w:hAnsi="Calibri" w:eastAsia="Calibri" w:cs="Calibri"/>
              </w:rPr>
            </w:pPr>
            <w:r w:rsidRPr="0630CA98" w:rsidR="0630CA98">
              <w:rPr>
                <w:rFonts w:ascii="Calibri" w:hAnsi="Calibri" w:eastAsia="Calibri" w:cs="Calibri"/>
              </w:rPr>
              <w:t>8.36</w:t>
            </w:r>
          </w:p>
        </w:tc>
      </w:tr>
      <w:tr w:rsidR="0630CA98" w:rsidTr="279D15C0" w14:paraId="359A3FD2">
        <w:trPr>
          <w:trHeight w:val="255"/>
        </w:trPr>
        <w:tc>
          <w:tcPr>
            <w:tcW w:w="851" w:type="dxa"/>
            <w:tcMar/>
            <w:vAlign w:val="center"/>
          </w:tcPr>
          <w:p w:rsidR="279D15C0" w:rsidP="279D15C0" w:rsidRDefault="279D15C0" w14:paraId="057B24C2" w14:textId="73E1284A">
            <w:pPr>
              <w:spacing w:line="276" w:lineRule="auto"/>
              <w:jc w:val="right"/>
            </w:pPr>
            <w:r w:rsidR="279D15C0">
              <w:rPr/>
              <w:t>4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6602A498" w14:textId="5A5D6FD0">
            <w:pPr>
              <w:spacing w:line="276" w:lineRule="auto"/>
            </w:pPr>
            <w:r w:rsidR="279D15C0">
              <w:rPr/>
              <w:t xml:space="preserve">42x2, s0 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23CA28DC" w14:textId="24C97CF6">
            <w:pPr>
              <w:spacing w:line="276" w:lineRule="auto"/>
              <w:jc w:val="right"/>
            </w:pPr>
            <w:r w:rsidR="279D15C0">
              <w:rPr/>
              <w:t>0.00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75FE58D9" w14:textId="0858E957">
            <w:pPr>
              <w:spacing w:line="276" w:lineRule="auto"/>
              <w:jc w:val="right"/>
            </w:pPr>
            <w:r w:rsidR="279D15C0">
              <w:rPr/>
              <w:t>-0.75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7C469735" w14:textId="0A39D5F4">
            <w:pPr>
              <w:spacing w:line="276" w:lineRule="auto"/>
              <w:jc w:val="right"/>
            </w:pPr>
            <w:r w:rsidR="279D15C0">
              <w:rPr/>
              <w:t>6.20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78563F9F" w14:textId="405B457B">
            <w:pPr>
              <w:spacing w:line="276" w:lineRule="auto"/>
              <w:jc w:val="right"/>
            </w:pPr>
            <w:r w:rsidR="279D15C0">
              <w:rPr/>
              <w:t>-13.49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50C3B6C9" w14:textId="2C6B7EB3">
            <w:pPr>
              <w:spacing w:line="276" w:lineRule="auto"/>
              <w:jc w:val="right"/>
            </w:pPr>
            <w:r w:rsidR="279D15C0">
              <w:rPr/>
              <w:t>2.41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491D9CC4" w14:textId="31D2FD1F">
            <w:pPr>
              <w:spacing w:line="276" w:lineRule="auto"/>
              <w:jc w:val="right"/>
            </w:pPr>
            <w:r w:rsidR="279D15C0">
              <w:rPr/>
              <w:t>-26.71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4CCB72BB" w14:textId="3E063006">
            <w:pPr>
              <w:spacing w:line="276" w:lineRule="auto"/>
              <w:jc w:val="right"/>
            </w:pPr>
            <w:r w:rsidR="279D15C0">
              <w:rPr/>
              <w:t>5.59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47B913D5" w14:textId="667C61EE">
            <w:pPr>
              <w:spacing w:line="276" w:lineRule="auto"/>
              <w:jc w:val="right"/>
            </w:pPr>
            <w:r w:rsidR="279D15C0">
              <w:rPr/>
              <w:t>-27.82</w:t>
            </w:r>
          </w:p>
        </w:tc>
        <w:tc>
          <w:tcPr>
            <w:tcW w:w="851" w:type="dxa"/>
            <w:tcMar/>
            <w:vAlign w:val="center"/>
          </w:tcPr>
          <w:p w:rsidR="0630CA98" w:rsidP="0630CA98" w:rsidRDefault="0630CA98" w14:paraId="20D7115A" w14:textId="69DB0A68">
            <w:pPr>
              <w:rPr>
                <w:rFonts w:ascii="Calibri" w:hAnsi="Calibri" w:eastAsia="Calibri" w:cs="Calibri"/>
              </w:rPr>
            </w:pPr>
            <w:r w:rsidRPr="0630CA98" w:rsidR="0630CA98">
              <w:rPr>
                <w:rFonts w:ascii="Calibri" w:hAnsi="Calibri" w:eastAsia="Calibri" w:cs="Calibri"/>
              </w:rPr>
              <w:t>9.89</w:t>
            </w:r>
          </w:p>
        </w:tc>
      </w:tr>
      <w:tr w:rsidR="0630CA98" w:rsidTr="279D15C0" w14:paraId="057AA83D">
        <w:trPr>
          <w:trHeight w:val="255"/>
        </w:trPr>
        <w:tc>
          <w:tcPr>
            <w:tcW w:w="851" w:type="dxa"/>
            <w:tcMar/>
            <w:vAlign w:val="center"/>
          </w:tcPr>
          <w:p w:rsidR="279D15C0" w:rsidP="279D15C0" w:rsidRDefault="279D15C0" w14:paraId="2294A7FB" w14:textId="58B4DD32">
            <w:pPr>
              <w:spacing w:line="276" w:lineRule="auto"/>
              <w:jc w:val="right"/>
            </w:pPr>
            <w:r w:rsidR="279D15C0">
              <w:rPr/>
              <w:t>5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4DEA5202" w14:textId="24E17E98">
            <w:pPr>
              <w:spacing w:line="276" w:lineRule="auto"/>
            </w:pPr>
            <w:r w:rsidR="279D15C0">
              <w:rPr/>
              <w:t xml:space="preserve">42, s42 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1D2CFDF2" w14:textId="1A25B9FA">
            <w:pPr>
              <w:spacing w:line="276" w:lineRule="auto"/>
              <w:jc w:val="right"/>
            </w:pPr>
            <w:r w:rsidR="279D15C0">
              <w:rPr/>
              <w:t>0.63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41C637A3" w14:textId="3DB85EE2">
            <w:pPr>
              <w:spacing w:line="276" w:lineRule="auto"/>
              <w:jc w:val="right"/>
            </w:pPr>
            <w:r w:rsidR="279D15C0">
              <w:rPr/>
              <w:t>-4.44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73A018E8" w14:textId="30577203">
            <w:pPr>
              <w:spacing w:line="276" w:lineRule="auto"/>
              <w:jc w:val="right"/>
            </w:pPr>
            <w:r w:rsidR="279D15C0">
              <w:rPr/>
              <w:t>3.57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7758F904" w14:textId="021A94CE">
            <w:pPr>
              <w:spacing w:line="276" w:lineRule="auto"/>
              <w:jc w:val="right"/>
            </w:pPr>
            <w:r w:rsidR="279D15C0">
              <w:rPr/>
              <w:t>-18.67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24DB7E89" w14:textId="4B7A1FD7">
            <w:pPr>
              <w:spacing w:line="276" w:lineRule="auto"/>
              <w:jc w:val="right"/>
            </w:pPr>
            <w:r w:rsidR="279D15C0">
              <w:rPr/>
              <w:t>2.86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27DB9951" w14:textId="2C583B7C">
            <w:pPr>
              <w:spacing w:line="276" w:lineRule="auto"/>
              <w:jc w:val="right"/>
            </w:pPr>
            <w:r w:rsidR="279D15C0">
              <w:rPr/>
              <w:t>-32.24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51180942" w14:textId="03AE33E9">
            <w:pPr>
              <w:spacing w:line="276" w:lineRule="auto"/>
              <w:jc w:val="right"/>
            </w:pPr>
            <w:r w:rsidR="279D15C0">
              <w:rPr/>
              <w:t>3.49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3769B75C" w14:textId="25BE71BE">
            <w:pPr>
              <w:spacing w:line="276" w:lineRule="auto"/>
              <w:jc w:val="right"/>
            </w:pPr>
            <w:r w:rsidR="279D15C0">
              <w:rPr/>
              <w:t>-32.87</w:t>
            </w:r>
          </w:p>
        </w:tc>
        <w:tc>
          <w:tcPr>
            <w:tcW w:w="851" w:type="dxa"/>
            <w:tcMar/>
            <w:vAlign w:val="center"/>
          </w:tcPr>
          <w:p w:rsidR="0630CA98" w:rsidP="0630CA98" w:rsidRDefault="0630CA98" w14:paraId="3A4C18BC" w14:textId="2DAFD700">
            <w:pPr>
              <w:rPr>
                <w:rFonts w:ascii="Calibri" w:hAnsi="Calibri" w:eastAsia="Calibri" w:cs="Calibri"/>
              </w:rPr>
            </w:pPr>
            <w:r w:rsidRPr="0630CA98" w:rsidR="0630CA98">
              <w:rPr>
                <w:rFonts w:ascii="Calibri" w:hAnsi="Calibri" w:eastAsia="Calibri" w:cs="Calibri"/>
              </w:rPr>
              <w:t>7.22</w:t>
            </w:r>
          </w:p>
        </w:tc>
      </w:tr>
      <w:tr w:rsidR="0630CA98" w:rsidTr="279D15C0" w14:paraId="697C98B3">
        <w:trPr>
          <w:trHeight w:val="255"/>
        </w:trPr>
        <w:tc>
          <w:tcPr>
            <w:tcW w:w="851" w:type="dxa"/>
            <w:tcMar/>
            <w:vAlign w:val="center"/>
          </w:tcPr>
          <w:p w:rsidR="279D15C0" w:rsidP="279D15C0" w:rsidRDefault="279D15C0" w14:paraId="1E56C7EB" w14:textId="7DA7F46F">
            <w:pPr>
              <w:spacing w:line="276" w:lineRule="auto"/>
              <w:jc w:val="right"/>
            </w:pPr>
            <w:r w:rsidR="279D15C0">
              <w:rPr/>
              <w:t>6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2F998158" w14:textId="133A9EDE">
            <w:pPr>
              <w:spacing w:line="276" w:lineRule="auto"/>
            </w:pPr>
            <w:r w:rsidR="279D15C0">
              <w:rPr/>
              <w:t>42, z42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57442536" w14:textId="788278F9">
            <w:pPr>
              <w:spacing w:line="276" w:lineRule="auto"/>
              <w:jc w:val="right"/>
            </w:pPr>
            <w:r w:rsidR="279D15C0">
              <w:rPr/>
              <w:t>0.99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48612F18" w14:textId="529DBD36">
            <w:pPr>
              <w:spacing w:line="276" w:lineRule="auto"/>
              <w:jc w:val="right"/>
            </w:pPr>
            <w:r w:rsidR="279D15C0">
              <w:rPr/>
              <w:t>-5.15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4751F1D1" w14:textId="21BB82C6">
            <w:pPr>
              <w:spacing w:line="276" w:lineRule="auto"/>
              <w:jc w:val="right"/>
            </w:pPr>
            <w:r w:rsidR="279D15C0">
              <w:rPr/>
              <w:t>3.35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22315D36" w14:textId="45F18361">
            <w:pPr>
              <w:spacing w:line="276" w:lineRule="auto"/>
              <w:jc w:val="right"/>
            </w:pPr>
            <w:r w:rsidR="279D15C0">
              <w:rPr/>
              <w:t>-19.42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619534CC" w14:textId="16C81EDB">
            <w:pPr>
              <w:spacing w:line="276" w:lineRule="auto"/>
              <w:jc w:val="right"/>
            </w:pPr>
            <w:r w:rsidR="279D15C0">
              <w:rPr/>
              <w:t>3.07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468B57C1" w14:textId="69285D31">
            <w:pPr>
              <w:spacing w:line="276" w:lineRule="auto"/>
              <w:jc w:val="right"/>
            </w:pPr>
            <w:r w:rsidR="279D15C0">
              <w:rPr/>
              <w:t>-32.95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44C5842A" w14:textId="7FF27DC2">
            <w:pPr>
              <w:spacing w:line="276" w:lineRule="auto"/>
              <w:jc w:val="right"/>
            </w:pPr>
            <w:r w:rsidR="279D15C0">
              <w:rPr/>
              <w:t>3.69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61E5738E" w14:textId="297E34C2">
            <w:pPr>
              <w:spacing w:line="276" w:lineRule="auto"/>
              <w:jc w:val="right"/>
            </w:pPr>
            <w:r w:rsidR="279D15C0">
              <w:rPr/>
              <w:t>-33.62</w:t>
            </w:r>
          </w:p>
        </w:tc>
        <w:tc>
          <w:tcPr>
            <w:tcW w:w="851" w:type="dxa"/>
            <w:tcMar/>
            <w:vAlign w:val="center"/>
          </w:tcPr>
          <w:p w:rsidR="0630CA98" w:rsidP="0630CA98" w:rsidRDefault="0630CA98" w14:paraId="6467DB58" w14:textId="7A73EDE4">
            <w:pPr>
              <w:rPr>
                <w:rFonts w:ascii="Calibri" w:hAnsi="Calibri" w:eastAsia="Calibri" w:cs="Calibri"/>
              </w:rPr>
            </w:pPr>
            <w:r w:rsidRPr="0630CA98" w:rsidR="0630CA98">
              <w:rPr>
                <w:rFonts w:ascii="Calibri" w:hAnsi="Calibri" w:eastAsia="Calibri" w:cs="Calibri"/>
              </w:rPr>
              <w:t>10.37</w:t>
            </w:r>
          </w:p>
        </w:tc>
      </w:tr>
      <w:tr w:rsidR="279D15C0" w:rsidTr="279D15C0" w14:paraId="59276D8D">
        <w:trPr>
          <w:trHeight w:val="255"/>
        </w:trPr>
        <w:tc>
          <w:tcPr>
            <w:tcW w:w="851" w:type="dxa"/>
            <w:tcMar/>
            <w:vAlign w:val="center"/>
          </w:tcPr>
          <w:p w:rsidR="279D15C0" w:rsidP="279D15C0" w:rsidRDefault="279D15C0" w14:paraId="6F2FBA05" w14:textId="54AF399A">
            <w:pPr>
              <w:spacing w:line="276" w:lineRule="auto"/>
              <w:jc w:val="right"/>
            </w:pPr>
            <w:r w:rsidR="279D15C0">
              <w:rPr/>
              <w:t>7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25B85BC8" w14:textId="434B3E38">
            <w:pPr>
              <w:spacing w:line="276" w:lineRule="auto"/>
            </w:pPr>
            <w:r w:rsidR="279D15C0">
              <w:rPr/>
              <w:t>z42x2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1F696C31" w14:textId="3373D000">
            <w:pPr>
              <w:spacing w:line="276" w:lineRule="auto"/>
              <w:jc w:val="right"/>
            </w:pPr>
            <w:r w:rsidR="279D15C0">
              <w:rPr/>
              <w:t>1.00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0E4046EC" w14:textId="6CC76C1B">
            <w:pPr>
              <w:spacing w:line="276" w:lineRule="auto"/>
              <w:jc w:val="right"/>
            </w:pPr>
            <w:r w:rsidR="279D15C0">
              <w:rPr/>
              <w:t>-12.34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02FDE95C" w14:textId="7F127F6B">
            <w:pPr>
              <w:spacing w:line="276" w:lineRule="auto"/>
              <w:jc w:val="right"/>
            </w:pPr>
            <w:r w:rsidR="279D15C0">
              <w:rPr/>
              <w:t>4.34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5C251A3E" w14:textId="3922E00E">
            <w:pPr>
              <w:spacing w:line="276" w:lineRule="auto"/>
              <w:jc w:val="right"/>
            </w:pPr>
            <w:r w:rsidR="279D15C0">
              <w:rPr/>
              <w:t>-26.43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4B4CCA92" w14:textId="21249566">
            <w:pPr>
              <w:spacing w:line="276" w:lineRule="auto"/>
              <w:jc w:val="right"/>
            </w:pPr>
            <w:r w:rsidR="279D15C0">
              <w:rPr/>
              <w:t>5.69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4076FB80" w14:textId="4B85FE72">
            <w:pPr>
              <w:spacing w:line="276" w:lineRule="auto"/>
              <w:jc w:val="right"/>
            </w:pPr>
            <w:r w:rsidR="279D15C0">
              <w:rPr/>
              <w:t>-40.20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575D0E41" w14:textId="57B29484">
            <w:pPr>
              <w:spacing w:line="276" w:lineRule="auto"/>
              <w:jc w:val="right"/>
            </w:pPr>
            <w:r w:rsidR="279D15C0">
              <w:rPr/>
              <w:t>6.12</w:t>
            </w:r>
          </w:p>
        </w:tc>
        <w:tc>
          <w:tcPr>
            <w:tcW w:w="851" w:type="dxa"/>
            <w:tcMar/>
            <w:vAlign w:val="center"/>
          </w:tcPr>
          <w:p w:rsidR="279D15C0" w:rsidP="279D15C0" w:rsidRDefault="279D15C0" w14:paraId="6E6A358B" w14:textId="1519FA09">
            <w:pPr>
              <w:spacing w:line="276" w:lineRule="auto"/>
              <w:jc w:val="right"/>
            </w:pPr>
            <w:r w:rsidR="279D15C0">
              <w:rPr/>
              <w:t>-40.87</w:t>
            </w:r>
          </w:p>
        </w:tc>
        <w:tc>
          <w:tcPr>
            <w:tcW w:w="851" w:type="dxa"/>
            <w:tcMar/>
            <w:vAlign w:val="center"/>
          </w:tcPr>
          <w:p w:rsidR="7FDAE009" w:rsidP="279D15C0" w:rsidRDefault="7FDAE009" w14:paraId="4EF1F3D7" w14:textId="33E22022">
            <w:pPr>
              <w:pStyle w:val="Normal"/>
            </w:pPr>
            <w:r w:rsidRPr="279D15C0" w:rsidR="7FDAE00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9.39</w:t>
            </w:r>
          </w:p>
        </w:tc>
      </w:tr>
    </w:tbl>
    <w:p w:rsidR="0630CA98" w:rsidP="0630CA98" w:rsidRDefault="0630CA98" w14:paraId="047F1C1D" w14:textId="4EE4D7E8">
      <w:pPr>
        <w:pStyle w:val="Normal"/>
      </w:pPr>
    </w:p>
    <w:p w:rsidR="441E582C" w:rsidP="0630CA98" w:rsidRDefault="441E582C" w14:paraId="3D0A8DB7" w14:textId="74CCCD8D">
      <w:pPr>
        <w:pStyle w:val="Normal"/>
      </w:pPr>
      <w:r w:rsidR="441E582C">
        <w:rPr/>
        <w:t>Notes:</w:t>
      </w:r>
    </w:p>
    <w:p w:rsidR="441E582C" w:rsidP="0630CA98" w:rsidRDefault="441E582C" w14:paraId="30FCCF27" w14:textId="2DFA528F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1E582C">
        <w:rPr/>
        <w:t>&lt;&gt; refers to average</w:t>
      </w:r>
    </w:p>
    <w:p w:rsidR="441E582C" w:rsidP="0630CA98" w:rsidRDefault="441E582C" w14:paraId="1B7FCD03" w14:textId="1553BCE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441E582C">
        <w:rPr/>
        <w:t>Centre of barrel is defined as zero point. z=-30nm corresponds to bottom of barrel</w:t>
      </w:r>
    </w:p>
    <w:p w:rsidR="390EA058" w:rsidP="0630CA98" w:rsidRDefault="390EA058" w14:paraId="1532311E" w14:textId="4D197D9B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390EA058">
        <w:rPr/>
        <w:t>% out is the fraction of time where nucleotides of the pore are outside the barrel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90E696"/>
  <w15:docId w15:val="{18cb1df6-89cc-4abd-890e-7e176cf8036b}"/>
  <w:rsids>
    <w:rsidRoot w:val="7E90E696"/>
    <w:rsid w:val="015B3663"/>
    <w:rsid w:val="017EDEE4"/>
    <w:rsid w:val="02A5B605"/>
    <w:rsid w:val="0309C99E"/>
    <w:rsid w:val="0309C99E"/>
    <w:rsid w:val="03370287"/>
    <w:rsid w:val="049F5F14"/>
    <w:rsid w:val="0630CA98"/>
    <w:rsid w:val="06C26EDD"/>
    <w:rsid w:val="077CBA73"/>
    <w:rsid w:val="083C2379"/>
    <w:rsid w:val="0AAA8725"/>
    <w:rsid w:val="0C67B688"/>
    <w:rsid w:val="0EE8C1F5"/>
    <w:rsid w:val="0FF0ABC9"/>
    <w:rsid w:val="1095AF1F"/>
    <w:rsid w:val="123CC2E8"/>
    <w:rsid w:val="135F9E63"/>
    <w:rsid w:val="13D66E45"/>
    <w:rsid w:val="14165575"/>
    <w:rsid w:val="14B2944C"/>
    <w:rsid w:val="14BFF553"/>
    <w:rsid w:val="150F07A2"/>
    <w:rsid w:val="1681086D"/>
    <w:rsid w:val="1C413A4A"/>
    <w:rsid w:val="1C8568CA"/>
    <w:rsid w:val="1CCC24B9"/>
    <w:rsid w:val="1E17F047"/>
    <w:rsid w:val="1EF7AC81"/>
    <w:rsid w:val="1F27F992"/>
    <w:rsid w:val="203E8437"/>
    <w:rsid w:val="21B9C55C"/>
    <w:rsid w:val="224F90D0"/>
    <w:rsid w:val="23D0A7C8"/>
    <w:rsid w:val="23D0A7C8"/>
    <w:rsid w:val="240651B7"/>
    <w:rsid w:val="25F478FD"/>
    <w:rsid w:val="279D15C0"/>
    <w:rsid w:val="284BD4DF"/>
    <w:rsid w:val="2948A38C"/>
    <w:rsid w:val="2A4748C5"/>
    <w:rsid w:val="2B3FCA05"/>
    <w:rsid w:val="2C671BF1"/>
    <w:rsid w:val="2CE04092"/>
    <w:rsid w:val="2EFC3F15"/>
    <w:rsid w:val="2F890E09"/>
    <w:rsid w:val="2F890E09"/>
    <w:rsid w:val="324C8C3D"/>
    <w:rsid w:val="3287415F"/>
    <w:rsid w:val="341910B6"/>
    <w:rsid w:val="34D0C26C"/>
    <w:rsid w:val="34D0C26C"/>
    <w:rsid w:val="3651C636"/>
    <w:rsid w:val="36535A96"/>
    <w:rsid w:val="36569211"/>
    <w:rsid w:val="36E07A7D"/>
    <w:rsid w:val="387BBBF2"/>
    <w:rsid w:val="390EA058"/>
    <w:rsid w:val="3C6313A6"/>
    <w:rsid w:val="3D61820D"/>
    <w:rsid w:val="40E01830"/>
    <w:rsid w:val="40F491CD"/>
    <w:rsid w:val="4145D020"/>
    <w:rsid w:val="441E582C"/>
    <w:rsid w:val="48B3029F"/>
    <w:rsid w:val="49A77848"/>
    <w:rsid w:val="4CEC7945"/>
    <w:rsid w:val="4D612D7E"/>
    <w:rsid w:val="51DC49A3"/>
    <w:rsid w:val="5285373D"/>
    <w:rsid w:val="555E5EA9"/>
    <w:rsid w:val="56DAB933"/>
    <w:rsid w:val="56E9082A"/>
    <w:rsid w:val="57367A5C"/>
    <w:rsid w:val="57580C18"/>
    <w:rsid w:val="57B54ECA"/>
    <w:rsid w:val="5BC29417"/>
    <w:rsid w:val="5CA07D49"/>
    <w:rsid w:val="5D39CA1D"/>
    <w:rsid w:val="5DA27D6A"/>
    <w:rsid w:val="615D8C13"/>
    <w:rsid w:val="6278725C"/>
    <w:rsid w:val="635E629B"/>
    <w:rsid w:val="65D9945A"/>
    <w:rsid w:val="6607FDD8"/>
    <w:rsid w:val="672612D4"/>
    <w:rsid w:val="68F988DA"/>
    <w:rsid w:val="6DD9D59E"/>
    <w:rsid w:val="6FED70CA"/>
    <w:rsid w:val="7155DEC9"/>
    <w:rsid w:val="7364298B"/>
    <w:rsid w:val="7364298B"/>
    <w:rsid w:val="74547040"/>
    <w:rsid w:val="74547040"/>
    <w:rsid w:val="76245547"/>
    <w:rsid w:val="76AB8D89"/>
    <w:rsid w:val="776569B2"/>
    <w:rsid w:val="77B77D1C"/>
    <w:rsid w:val="77F63C02"/>
    <w:rsid w:val="7A5FCEC6"/>
    <w:rsid w:val="7B01ED47"/>
    <w:rsid w:val="7BD790A2"/>
    <w:rsid w:val="7E90E696"/>
    <w:rsid w:val="7FDAE00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d8fdf75c48e4d87" /><Relationship Type="http://schemas.openxmlformats.org/officeDocument/2006/relationships/image" Target="/media/image6.png" Id="R644d1bb23e554719" /><Relationship Type="http://schemas.openxmlformats.org/officeDocument/2006/relationships/image" Target="/media/image7.png" Id="Rbf65a7d460b64e20" /><Relationship Type="http://schemas.openxmlformats.org/officeDocument/2006/relationships/image" Target="/media/image8.png" Id="R3b6043e9e38f476d" /><Relationship Type="http://schemas.openxmlformats.org/officeDocument/2006/relationships/image" Target="/media/image9.png" Id="Ra8d4a3e8f2214849" /><Relationship Type="http://schemas.openxmlformats.org/officeDocument/2006/relationships/image" Target="/media/imagea.png" Id="Rcd39e9e8849b4d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2020-09-04T08:41:41.4185892Z</dcterms:created>
  <dcterms:modified xsi:type="dcterms:W3CDTF">2020-12-17T00:39:44.2302863Z</dcterms:modified>
  <dc:creator>Joel Hochstetter</dc:creator>
  <lastModifiedBy>Joel Hochstetter</lastModifiedBy>
</coreProperties>
</file>