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DD273" w14:textId="64FDBD98" w:rsidR="003406D6" w:rsidRPr="00530BEF" w:rsidRDefault="00530BEF" w:rsidP="00530BEF">
      <w:pPr>
        <w:pStyle w:val="Titel"/>
        <w:rPr>
          <w:color w:val="C00000"/>
        </w:rPr>
      </w:pPr>
      <w:r w:rsidRPr="00530BEF">
        <w:rPr>
          <w:color w:val="C00000"/>
        </w:rPr>
        <w:t xml:space="preserve">Abschluss XML-Aufgabe </w:t>
      </w:r>
    </w:p>
    <w:p w14:paraId="6B74141F" w14:textId="5F34EB30" w:rsidR="00125632" w:rsidRDefault="00125632"/>
    <w:p w14:paraId="2C3336F7" w14:textId="57191837" w:rsidR="00572EEA" w:rsidRPr="00794A08" w:rsidRDefault="00572EEA" w:rsidP="00794A08">
      <w:pPr>
        <w:spacing w:line="336" w:lineRule="auto"/>
        <w:rPr>
          <w:rFonts w:ascii="Times New Roman" w:hAnsi="Times New Roman" w:cs="Times New Roman"/>
          <w:b/>
          <w:bCs/>
          <w:i/>
          <w:iCs/>
        </w:rPr>
      </w:pPr>
      <w:r w:rsidRPr="00794A08">
        <w:rPr>
          <w:rFonts w:ascii="Times New Roman" w:hAnsi="Times New Roman" w:cs="Times New Roman"/>
          <w:b/>
          <w:bCs/>
          <w:i/>
          <w:iCs/>
        </w:rPr>
        <w:t>Welche Daten/-Informationsaustausch untersetzt mein XML-Dokument?</w:t>
      </w:r>
    </w:p>
    <w:p w14:paraId="78C2DD9A" w14:textId="77777777" w:rsidR="00572EEA" w:rsidRPr="00794A08" w:rsidRDefault="00572EEA" w:rsidP="00794A08">
      <w:pPr>
        <w:spacing w:line="336" w:lineRule="auto"/>
        <w:rPr>
          <w:rFonts w:ascii="Times New Roman" w:hAnsi="Times New Roman" w:cs="Times New Roman"/>
          <w:b/>
          <w:bCs/>
          <w:i/>
          <w:iCs/>
        </w:rPr>
      </w:pPr>
    </w:p>
    <w:p w14:paraId="0C2F6915" w14:textId="68E3679A" w:rsidR="00125632" w:rsidRPr="00794A08" w:rsidRDefault="00125632" w:rsidP="00794A08">
      <w:pPr>
        <w:spacing w:line="336" w:lineRule="auto"/>
        <w:jc w:val="both"/>
        <w:rPr>
          <w:rFonts w:ascii="Times New Roman" w:hAnsi="Times New Roman" w:cs="Times New Roman"/>
        </w:rPr>
      </w:pPr>
      <w:r w:rsidRPr="00794A08">
        <w:rPr>
          <w:rFonts w:ascii="Times New Roman" w:hAnsi="Times New Roman" w:cs="Times New Roman"/>
        </w:rPr>
        <w:t>Mein XML-Dokument befasst sich mit dem Thema der Veranstaltungstechnik, bzw. mit de</w:t>
      </w:r>
      <w:r w:rsidR="00530BEF" w:rsidRPr="00794A08">
        <w:rPr>
          <w:rFonts w:ascii="Times New Roman" w:hAnsi="Times New Roman" w:cs="Times New Roman"/>
        </w:rPr>
        <w:t>m</w:t>
      </w:r>
      <w:r w:rsidRPr="00794A08">
        <w:rPr>
          <w:rFonts w:ascii="Times New Roman" w:hAnsi="Times New Roman" w:cs="Times New Roman"/>
        </w:rPr>
        <w:t xml:space="preserve"> </w:t>
      </w:r>
      <w:r w:rsidR="00530BEF" w:rsidRPr="00794A08">
        <w:rPr>
          <w:rFonts w:ascii="Times New Roman" w:hAnsi="Times New Roman" w:cs="Times New Roman"/>
        </w:rPr>
        <w:t>darin enthaltenden Thema „</w:t>
      </w:r>
      <w:r w:rsidRPr="00794A08">
        <w:rPr>
          <w:rFonts w:ascii="Times New Roman" w:hAnsi="Times New Roman" w:cs="Times New Roman"/>
        </w:rPr>
        <w:t>Lichttechnik</w:t>
      </w:r>
      <w:r w:rsidR="00530BEF" w:rsidRPr="00794A08">
        <w:rPr>
          <w:rFonts w:ascii="Times New Roman" w:hAnsi="Times New Roman" w:cs="Times New Roman"/>
        </w:rPr>
        <w:t>“</w:t>
      </w:r>
      <w:r w:rsidRPr="00794A08">
        <w:rPr>
          <w:rFonts w:ascii="Times New Roman" w:hAnsi="Times New Roman" w:cs="Times New Roman"/>
        </w:rPr>
        <w:t xml:space="preserve">. </w:t>
      </w:r>
      <w:r w:rsidR="00530BEF" w:rsidRPr="00794A08">
        <w:rPr>
          <w:rFonts w:ascii="Times New Roman" w:hAnsi="Times New Roman" w:cs="Times New Roman"/>
        </w:rPr>
        <w:t>Ich unterscheide d</w:t>
      </w:r>
      <w:r w:rsidRPr="00794A08">
        <w:rPr>
          <w:rFonts w:ascii="Times New Roman" w:hAnsi="Times New Roman" w:cs="Times New Roman"/>
        </w:rPr>
        <w:t xml:space="preserve">abei zwischen den verscheiden Formen der Lichterzeugung und aufbauend darauf </w:t>
      </w:r>
      <w:r w:rsidR="00530BEF" w:rsidRPr="00794A08">
        <w:rPr>
          <w:rFonts w:ascii="Times New Roman" w:hAnsi="Times New Roman" w:cs="Times New Roman"/>
        </w:rPr>
        <w:t xml:space="preserve">habe ich </w:t>
      </w:r>
      <w:r w:rsidRPr="00794A08">
        <w:rPr>
          <w:rFonts w:ascii="Times New Roman" w:hAnsi="Times New Roman" w:cs="Times New Roman"/>
        </w:rPr>
        <w:t xml:space="preserve">eine Element-/Attribut-Struktur </w:t>
      </w:r>
      <w:r w:rsidR="00530BEF" w:rsidRPr="00794A08">
        <w:rPr>
          <w:rFonts w:ascii="Times New Roman" w:hAnsi="Times New Roman" w:cs="Times New Roman"/>
        </w:rPr>
        <w:t>gebildet</w:t>
      </w:r>
      <w:r w:rsidRPr="00794A08">
        <w:rPr>
          <w:rFonts w:ascii="Times New Roman" w:hAnsi="Times New Roman" w:cs="Times New Roman"/>
        </w:rPr>
        <w:t>.</w:t>
      </w:r>
    </w:p>
    <w:p w14:paraId="41EF2C2A" w14:textId="1FE269B7" w:rsidR="00125632" w:rsidRPr="00794A08" w:rsidRDefault="00125632" w:rsidP="00794A08">
      <w:pPr>
        <w:spacing w:line="336" w:lineRule="auto"/>
        <w:jc w:val="both"/>
        <w:rPr>
          <w:rFonts w:ascii="Times New Roman" w:hAnsi="Times New Roman" w:cs="Times New Roman"/>
        </w:rPr>
      </w:pPr>
      <w:r w:rsidRPr="00794A08">
        <w:rPr>
          <w:rFonts w:ascii="Times New Roman" w:hAnsi="Times New Roman" w:cs="Times New Roman"/>
        </w:rPr>
        <w:t xml:space="preserve">Solch ein Datensatz </w:t>
      </w:r>
      <w:r w:rsidR="00530BEF" w:rsidRPr="00794A08">
        <w:rPr>
          <w:rFonts w:ascii="Times New Roman" w:hAnsi="Times New Roman" w:cs="Times New Roman"/>
        </w:rPr>
        <w:t>wäre</w:t>
      </w:r>
      <w:r w:rsidRPr="00794A08">
        <w:rPr>
          <w:rFonts w:ascii="Times New Roman" w:hAnsi="Times New Roman" w:cs="Times New Roman"/>
        </w:rPr>
        <w:t xml:space="preserve"> vor allem für Leasingunternehmen </w:t>
      </w:r>
      <w:r w:rsidR="00530BEF" w:rsidRPr="00794A08">
        <w:rPr>
          <w:rFonts w:ascii="Times New Roman" w:hAnsi="Times New Roman" w:cs="Times New Roman"/>
        </w:rPr>
        <w:t xml:space="preserve">der Veranstaltungsbranche </w:t>
      </w:r>
      <w:r w:rsidRPr="00794A08">
        <w:rPr>
          <w:rFonts w:ascii="Times New Roman" w:hAnsi="Times New Roman" w:cs="Times New Roman"/>
        </w:rPr>
        <w:t>oder Veranstaltungs</w:t>
      </w:r>
      <w:r w:rsidR="00572EEA" w:rsidRPr="00794A08">
        <w:rPr>
          <w:rFonts w:ascii="Times New Roman" w:hAnsi="Times New Roman" w:cs="Times New Roman"/>
        </w:rPr>
        <w:t xml:space="preserve">orte </w:t>
      </w:r>
      <w:r w:rsidRPr="00794A08">
        <w:rPr>
          <w:rFonts w:ascii="Times New Roman" w:hAnsi="Times New Roman" w:cs="Times New Roman"/>
        </w:rPr>
        <w:t xml:space="preserve">interessant. Durch solch einen Datensatz </w:t>
      </w:r>
      <w:r w:rsidR="00530BEF" w:rsidRPr="00794A08">
        <w:rPr>
          <w:rFonts w:ascii="Times New Roman" w:hAnsi="Times New Roman" w:cs="Times New Roman"/>
        </w:rPr>
        <w:t>wäre</w:t>
      </w:r>
      <w:r w:rsidRPr="00794A08">
        <w:rPr>
          <w:rFonts w:ascii="Times New Roman" w:hAnsi="Times New Roman" w:cs="Times New Roman"/>
        </w:rPr>
        <w:t xml:space="preserve"> man in der Lage, seinen </w:t>
      </w:r>
      <w:r w:rsidR="00572EEA" w:rsidRPr="00794A08">
        <w:rPr>
          <w:rFonts w:ascii="Times New Roman" w:hAnsi="Times New Roman" w:cs="Times New Roman"/>
        </w:rPr>
        <w:t>Lagerbestand</w:t>
      </w:r>
      <w:r w:rsidRPr="00794A08">
        <w:rPr>
          <w:rFonts w:ascii="Times New Roman" w:hAnsi="Times New Roman" w:cs="Times New Roman"/>
        </w:rPr>
        <w:t xml:space="preserve"> grob zu überblicken. Durch eine Ergänzung durch Stückzahlen oder ähnlich</w:t>
      </w:r>
      <w:r w:rsidR="00572EEA" w:rsidRPr="00794A08">
        <w:rPr>
          <w:rFonts w:ascii="Times New Roman" w:hAnsi="Times New Roman" w:cs="Times New Roman"/>
        </w:rPr>
        <w:t>es</w:t>
      </w:r>
      <w:r w:rsidRPr="00794A08">
        <w:rPr>
          <w:rFonts w:ascii="Times New Roman" w:hAnsi="Times New Roman" w:cs="Times New Roman"/>
        </w:rPr>
        <w:t xml:space="preserve"> wäre </w:t>
      </w:r>
      <w:r w:rsidR="00572EEA" w:rsidRPr="00794A08">
        <w:rPr>
          <w:rFonts w:ascii="Times New Roman" w:hAnsi="Times New Roman" w:cs="Times New Roman"/>
        </w:rPr>
        <w:t xml:space="preserve">es auch für ein Leasingunternehmen von Vorteil, da </w:t>
      </w:r>
      <w:r w:rsidR="00530BEF" w:rsidRPr="00794A08">
        <w:rPr>
          <w:rFonts w:ascii="Times New Roman" w:hAnsi="Times New Roman" w:cs="Times New Roman"/>
        </w:rPr>
        <w:t>diese</w:t>
      </w:r>
      <w:r w:rsidR="00572EEA" w:rsidRPr="00794A08">
        <w:rPr>
          <w:rFonts w:ascii="Times New Roman" w:hAnsi="Times New Roman" w:cs="Times New Roman"/>
        </w:rPr>
        <w:t xml:space="preserve"> so Interessenten den XML-Datensatz zukommen lassen könnten, damit diese dem Vorrat entsprechend ausleihen können.</w:t>
      </w:r>
    </w:p>
    <w:p w14:paraId="6481DEC9" w14:textId="654CBFC0" w:rsidR="00572EEA" w:rsidRPr="00794A08" w:rsidRDefault="00572EEA" w:rsidP="00794A08">
      <w:pPr>
        <w:spacing w:line="336" w:lineRule="auto"/>
        <w:rPr>
          <w:rFonts w:ascii="Times New Roman" w:hAnsi="Times New Roman" w:cs="Times New Roman"/>
        </w:rPr>
      </w:pPr>
    </w:p>
    <w:p w14:paraId="4C6516D2" w14:textId="1CBAD125" w:rsidR="00572EEA" w:rsidRPr="00794A08" w:rsidRDefault="00572EEA" w:rsidP="00794A08">
      <w:pPr>
        <w:spacing w:line="336" w:lineRule="auto"/>
        <w:rPr>
          <w:rFonts w:ascii="Times New Roman" w:hAnsi="Times New Roman" w:cs="Times New Roman"/>
          <w:b/>
          <w:bCs/>
          <w:i/>
          <w:iCs/>
        </w:rPr>
      </w:pPr>
      <w:r w:rsidRPr="00794A08">
        <w:rPr>
          <w:rFonts w:ascii="Times New Roman" w:hAnsi="Times New Roman" w:cs="Times New Roman"/>
          <w:b/>
          <w:bCs/>
          <w:i/>
          <w:iCs/>
        </w:rPr>
        <w:t>Welche Anpassungen habe ich immer Verlauf der Aufgaben vorgenommen?</w:t>
      </w:r>
    </w:p>
    <w:p w14:paraId="1D8F76B8" w14:textId="77777777" w:rsidR="00572EEA" w:rsidRPr="00794A08" w:rsidRDefault="00572EEA" w:rsidP="00794A08">
      <w:pPr>
        <w:spacing w:line="336" w:lineRule="auto"/>
        <w:rPr>
          <w:rFonts w:ascii="Times New Roman" w:hAnsi="Times New Roman" w:cs="Times New Roman"/>
        </w:rPr>
      </w:pPr>
    </w:p>
    <w:p w14:paraId="4FBA3877" w14:textId="3181AB07" w:rsidR="00572EEA" w:rsidRPr="00794A08" w:rsidRDefault="00572EEA" w:rsidP="00794A08">
      <w:pPr>
        <w:spacing w:line="336" w:lineRule="auto"/>
        <w:jc w:val="both"/>
        <w:rPr>
          <w:rFonts w:ascii="Times New Roman" w:hAnsi="Times New Roman" w:cs="Times New Roman"/>
        </w:rPr>
      </w:pPr>
      <w:r w:rsidRPr="00794A08">
        <w:rPr>
          <w:rFonts w:ascii="Times New Roman" w:hAnsi="Times New Roman" w:cs="Times New Roman"/>
        </w:rPr>
        <w:t>Meine Änderung bezogen sich meist auf die Grundstruktur</w:t>
      </w:r>
      <w:r w:rsidR="00F230BB" w:rsidRPr="00794A08">
        <w:rPr>
          <w:rFonts w:ascii="Times New Roman" w:hAnsi="Times New Roman" w:cs="Times New Roman"/>
        </w:rPr>
        <w:t xml:space="preserve"> des XML-Baumes bzw. der XML-Datei. Das ist damit zu begründen, dass im Laufe der Entwicklung der XML-Datei immer wieder Feinheiten korrekt eingearbeitet werden</w:t>
      </w:r>
      <w:r w:rsidR="00BE5299" w:rsidRPr="00794A08">
        <w:rPr>
          <w:rFonts w:ascii="Times New Roman" w:hAnsi="Times New Roman" w:cs="Times New Roman"/>
        </w:rPr>
        <w:t xml:space="preserve"> mussten</w:t>
      </w:r>
      <w:r w:rsidR="00F230BB" w:rsidRPr="00794A08">
        <w:rPr>
          <w:rFonts w:ascii="Times New Roman" w:hAnsi="Times New Roman" w:cs="Times New Roman"/>
        </w:rPr>
        <w:t>. So musste ich zum Beispiel dem Element „</w:t>
      </w:r>
      <w:proofErr w:type="spellStart"/>
      <w:r w:rsidR="00F230BB" w:rsidRPr="00794A08">
        <w:rPr>
          <w:rFonts w:ascii="Times New Roman" w:hAnsi="Times New Roman" w:cs="Times New Roman"/>
        </w:rPr>
        <w:t>abstrahlwinkel</w:t>
      </w:r>
      <w:proofErr w:type="spellEnd"/>
      <w:r w:rsidR="00F230BB" w:rsidRPr="00794A08">
        <w:rPr>
          <w:rFonts w:ascii="Times New Roman" w:hAnsi="Times New Roman" w:cs="Times New Roman"/>
        </w:rPr>
        <w:t xml:space="preserve">“ zwei weitere Elemente zuordnen („von, bis“), damit eine </w:t>
      </w:r>
      <w:r w:rsidR="00BE5299" w:rsidRPr="00794A08">
        <w:rPr>
          <w:rFonts w:ascii="Times New Roman" w:hAnsi="Times New Roman" w:cs="Times New Roman"/>
        </w:rPr>
        <w:t>e</w:t>
      </w:r>
      <w:r w:rsidR="00F230BB" w:rsidRPr="00794A08">
        <w:rPr>
          <w:rFonts w:ascii="Times New Roman" w:hAnsi="Times New Roman" w:cs="Times New Roman"/>
        </w:rPr>
        <w:t>inheitliche Darstellung dieser beiden Werte möglich war. Hier</w:t>
      </w:r>
      <w:r w:rsidR="00BE5299" w:rsidRPr="00794A08">
        <w:rPr>
          <w:rFonts w:ascii="Times New Roman" w:hAnsi="Times New Roman" w:cs="Times New Roman"/>
        </w:rPr>
        <w:t>bei</w:t>
      </w:r>
      <w:r w:rsidR="00F230BB" w:rsidRPr="00794A08">
        <w:rPr>
          <w:rFonts w:ascii="Times New Roman" w:hAnsi="Times New Roman" w:cs="Times New Roman"/>
        </w:rPr>
        <w:t xml:space="preserve"> konnte ich nicht auf den Bindestrich zurückgreifen, da beide Werte ein- oder zweistellig sein können, wodurch sich der Bindestrich verschieben würde. </w:t>
      </w:r>
    </w:p>
    <w:p w14:paraId="7D5FE589" w14:textId="71EA4F6D" w:rsidR="005825CE" w:rsidRPr="00794A08" w:rsidRDefault="00F230BB" w:rsidP="00794A08">
      <w:pPr>
        <w:spacing w:line="336" w:lineRule="auto"/>
        <w:jc w:val="both"/>
        <w:rPr>
          <w:rFonts w:ascii="Times New Roman" w:hAnsi="Times New Roman" w:cs="Times New Roman"/>
        </w:rPr>
      </w:pPr>
      <w:r w:rsidRPr="00794A08">
        <w:rPr>
          <w:rFonts w:ascii="Times New Roman" w:hAnsi="Times New Roman" w:cs="Times New Roman"/>
        </w:rPr>
        <w:t xml:space="preserve">Diese feinen Erweiterungen fanden bei </w:t>
      </w:r>
      <w:r w:rsidR="005825CE" w:rsidRPr="00794A08">
        <w:rPr>
          <w:rFonts w:ascii="Times New Roman" w:hAnsi="Times New Roman" w:cs="Times New Roman"/>
        </w:rPr>
        <w:t>mehreren</w:t>
      </w:r>
      <w:r w:rsidRPr="00794A08">
        <w:rPr>
          <w:rFonts w:ascii="Times New Roman" w:hAnsi="Times New Roman" w:cs="Times New Roman"/>
        </w:rPr>
        <w:t xml:space="preserve"> Elementen statt.</w:t>
      </w:r>
    </w:p>
    <w:p w14:paraId="506F8012" w14:textId="4331A42B" w:rsidR="005825CE" w:rsidRPr="00794A08" w:rsidRDefault="005825CE" w:rsidP="00794A08">
      <w:pPr>
        <w:spacing w:line="336" w:lineRule="auto"/>
        <w:jc w:val="both"/>
        <w:rPr>
          <w:rFonts w:ascii="Times New Roman" w:hAnsi="Times New Roman" w:cs="Times New Roman"/>
        </w:rPr>
      </w:pPr>
      <w:r w:rsidRPr="00794A08">
        <w:rPr>
          <w:rFonts w:ascii="Times New Roman" w:hAnsi="Times New Roman" w:cs="Times New Roman"/>
        </w:rPr>
        <w:t>Im Rahmen der Erstellung einer DTD-Datei fanden auch einige Änderungen in meiner XML-Datei statt, da durch das erneute Nachdenken über die Struktur, welche durch die DTD-Datei geprägt wird, einige Elemente einen anderen Platz in der Hierarchie bekamen oder Elemente zu Attributen umgewandelt wurden. Ein Beispiel für diesen Fall ist das Attribut „</w:t>
      </w:r>
      <w:proofErr w:type="spellStart"/>
      <w:r w:rsidRPr="00794A08">
        <w:rPr>
          <w:rFonts w:ascii="Times New Roman" w:hAnsi="Times New Roman" w:cs="Times New Roman"/>
        </w:rPr>
        <w:t>einheit</w:t>
      </w:r>
      <w:proofErr w:type="spellEnd"/>
      <w:r w:rsidRPr="00794A08">
        <w:rPr>
          <w:rFonts w:ascii="Times New Roman" w:hAnsi="Times New Roman" w:cs="Times New Roman"/>
        </w:rPr>
        <w:t>“, welches bei einigen Feldern zu finden ist.</w:t>
      </w:r>
    </w:p>
    <w:p w14:paraId="263B5DD1" w14:textId="39A6C73F" w:rsidR="00D20AE3" w:rsidRPr="00794A08" w:rsidRDefault="00BE5299" w:rsidP="00794A08">
      <w:pPr>
        <w:spacing w:line="336" w:lineRule="auto"/>
        <w:jc w:val="both"/>
        <w:rPr>
          <w:rFonts w:ascii="Times New Roman" w:hAnsi="Times New Roman" w:cs="Times New Roman"/>
        </w:rPr>
      </w:pPr>
      <w:r w:rsidRPr="00794A08">
        <w:rPr>
          <w:rFonts w:ascii="Times New Roman" w:hAnsi="Times New Roman" w:cs="Times New Roman"/>
        </w:rPr>
        <w:t xml:space="preserve">Weitere Änderungen des XML-Datensatzes fanden im Rahmen der Erstellung einer XSD-Datei statt. Diese beschreibt deutlich genauer die XML-Datenstruktur bzw. das Schema, weshalb ich einige Dinge anzupassen habe. Ein Beispiel hierfür ist die genauere Zuweisung der Datentypen für ein Element. Dabei musste ich in Feldern, die eine Kommazahl beinhaltet haben, das Komma durch einen Punkt ersetzten, da der Datentype </w:t>
      </w:r>
      <w:proofErr w:type="spellStart"/>
      <w:r w:rsidRPr="00794A08">
        <w:rPr>
          <w:rFonts w:ascii="Times New Roman" w:hAnsi="Times New Roman" w:cs="Times New Roman"/>
          <w:i/>
          <w:iCs/>
        </w:rPr>
        <w:t>decimal</w:t>
      </w:r>
      <w:proofErr w:type="spellEnd"/>
      <w:r w:rsidRPr="00794A08">
        <w:rPr>
          <w:rFonts w:ascii="Times New Roman" w:hAnsi="Times New Roman" w:cs="Times New Roman"/>
        </w:rPr>
        <w:t xml:space="preserve"> </w:t>
      </w:r>
      <w:r w:rsidR="00A81B48" w:rsidRPr="00794A08">
        <w:rPr>
          <w:rFonts w:ascii="Times New Roman" w:hAnsi="Times New Roman" w:cs="Times New Roman"/>
        </w:rPr>
        <w:t>die Kommatrennung durch einen Punkt realisiert.</w:t>
      </w:r>
    </w:p>
    <w:p w14:paraId="7F164416" w14:textId="77777777" w:rsidR="00A81B48" w:rsidRDefault="00A81B48" w:rsidP="00A81B48">
      <w:pPr>
        <w:jc w:val="both"/>
        <w:sectPr w:rsidR="00A81B48">
          <w:headerReference w:type="default" r:id="rId6"/>
          <w:pgSz w:w="11906" w:h="16838"/>
          <w:pgMar w:top="1417" w:right="1417" w:bottom="1134" w:left="1417" w:header="708" w:footer="708" w:gutter="0"/>
          <w:cols w:space="708"/>
          <w:docGrid w:linePitch="360"/>
        </w:sectPr>
      </w:pPr>
    </w:p>
    <w:p w14:paraId="36D03E0D" w14:textId="4520975F" w:rsidR="00680E7F" w:rsidRDefault="00680E7F" w:rsidP="00680E7F">
      <w:pPr>
        <w:rPr>
          <w:b/>
          <w:bCs/>
          <w:i/>
          <w:iCs/>
        </w:rPr>
      </w:pPr>
      <w:r w:rsidRPr="00680E7F">
        <w:rPr>
          <w:b/>
          <w:bCs/>
          <w:i/>
          <w:iCs/>
        </w:rPr>
        <w:lastRenderedPageBreak/>
        <w:t>Screenshot eines Fehlers aufgrund meiner eingefügten genaueren XSD-Datenprüfun</w:t>
      </w:r>
      <w:r>
        <w:rPr>
          <w:b/>
          <w:bCs/>
          <w:i/>
          <w:iCs/>
        </w:rPr>
        <w:t>g</w:t>
      </w:r>
    </w:p>
    <w:p w14:paraId="0E5BF15B" w14:textId="77777777" w:rsidR="00680E7F" w:rsidRPr="00680E7F" w:rsidRDefault="00680E7F" w:rsidP="00680E7F">
      <w:pPr>
        <w:rPr>
          <w:b/>
          <w:bCs/>
          <w:i/>
          <w:iCs/>
        </w:rPr>
      </w:pPr>
    </w:p>
    <w:p w14:paraId="12E6BCA5" w14:textId="2A1612B5" w:rsidR="00680E7F" w:rsidRDefault="00680E7F" w:rsidP="00680E7F">
      <w:pPr>
        <w:jc w:val="both"/>
      </w:pPr>
      <w:r w:rsidRPr="00680E7F">
        <w:rPr>
          <w:noProof/>
        </w:rPr>
        <w:drawing>
          <wp:inline distT="0" distB="0" distL="0" distR="0" wp14:anchorId="3C4ED713" wp14:editId="6F4A1B5D">
            <wp:extent cx="5515797" cy="6830750"/>
            <wp:effectExtent l="0" t="0" r="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7">
                      <a:extLst>
                        <a:ext uri="{28A0092B-C50C-407E-A947-70E740481C1C}">
                          <a14:useLocalDpi xmlns:a14="http://schemas.microsoft.com/office/drawing/2010/main" val="0"/>
                        </a:ext>
                      </a:extLst>
                    </a:blip>
                    <a:stretch>
                      <a:fillRect/>
                    </a:stretch>
                  </pic:blipFill>
                  <pic:spPr>
                    <a:xfrm>
                      <a:off x="0" y="0"/>
                      <a:ext cx="5548451" cy="6871189"/>
                    </a:xfrm>
                    <a:prstGeom prst="rect">
                      <a:avLst/>
                    </a:prstGeom>
                  </pic:spPr>
                </pic:pic>
              </a:graphicData>
            </a:graphic>
          </wp:inline>
        </w:drawing>
      </w:r>
    </w:p>
    <w:p w14:paraId="743EB5D0" w14:textId="77777777" w:rsidR="003F12D7" w:rsidRDefault="003F12D7" w:rsidP="003F12D7">
      <w:pPr>
        <w:jc w:val="both"/>
      </w:pPr>
    </w:p>
    <w:p w14:paraId="2BD8701D" w14:textId="4AB66B84" w:rsidR="00680E7F" w:rsidRPr="00794A08" w:rsidRDefault="00680E7F" w:rsidP="003F12D7">
      <w:pPr>
        <w:jc w:val="both"/>
        <w:rPr>
          <w:rFonts w:ascii="Times New Roman" w:hAnsi="Times New Roman" w:cs="Times New Roman"/>
        </w:rPr>
      </w:pPr>
      <w:r w:rsidRPr="00794A08">
        <w:rPr>
          <w:rFonts w:ascii="Times New Roman" w:hAnsi="Times New Roman" w:cs="Times New Roman"/>
        </w:rPr>
        <w:t>Die fehlerhafte XML-Datei ist ebenfalls in der ZIP-Datei zu finden</w:t>
      </w:r>
      <w:r w:rsidR="00CC5B9F" w:rsidRPr="00794A08">
        <w:rPr>
          <w:rFonts w:ascii="Times New Roman" w:hAnsi="Times New Roman" w:cs="Times New Roman"/>
        </w:rPr>
        <w:t xml:space="preserve"> (lichttechnik-mistakes.xml)</w:t>
      </w:r>
      <w:r w:rsidRPr="00794A08">
        <w:rPr>
          <w:rFonts w:ascii="Times New Roman" w:hAnsi="Times New Roman" w:cs="Times New Roman"/>
        </w:rPr>
        <w:t>.</w:t>
      </w:r>
    </w:p>
    <w:p w14:paraId="3C92DE6F" w14:textId="3CA09914" w:rsidR="00680E7F" w:rsidRPr="00794A08" w:rsidRDefault="00680E7F" w:rsidP="003F12D7">
      <w:pPr>
        <w:jc w:val="both"/>
        <w:rPr>
          <w:rFonts w:ascii="Times New Roman" w:hAnsi="Times New Roman" w:cs="Times New Roman"/>
        </w:rPr>
      </w:pPr>
      <w:r w:rsidRPr="00794A08">
        <w:rPr>
          <w:rFonts w:ascii="Times New Roman" w:hAnsi="Times New Roman" w:cs="Times New Roman"/>
        </w:rPr>
        <w:t xml:space="preserve">Hierbei habe ich der </w:t>
      </w:r>
      <w:r w:rsidR="00B86E01" w:rsidRPr="00794A08">
        <w:rPr>
          <w:rFonts w:ascii="Times New Roman" w:hAnsi="Times New Roman" w:cs="Times New Roman"/>
        </w:rPr>
        <w:t>insgesamt zwei Fehler eingebracht welche von der DTD-Datei nicht als falscherkannt werden würden, durch die XSD-Prüfung aber einen Fehler aufwerfen.</w:t>
      </w:r>
    </w:p>
    <w:p w14:paraId="7DD5FAAE" w14:textId="501FBC71" w:rsidR="00B86E01" w:rsidRPr="00794A08" w:rsidRDefault="00B86E01" w:rsidP="003F12D7">
      <w:pPr>
        <w:jc w:val="both"/>
        <w:rPr>
          <w:rFonts w:ascii="Times New Roman" w:hAnsi="Times New Roman" w:cs="Times New Roman"/>
        </w:rPr>
      </w:pPr>
      <w:r w:rsidRPr="00794A08">
        <w:rPr>
          <w:rFonts w:ascii="Times New Roman" w:hAnsi="Times New Roman" w:cs="Times New Roman"/>
        </w:rPr>
        <w:t>Zum einen habe ich dem Attribut „</w:t>
      </w:r>
      <w:proofErr w:type="spellStart"/>
      <w:r w:rsidRPr="00794A08">
        <w:rPr>
          <w:rFonts w:ascii="Times New Roman" w:hAnsi="Times New Roman" w:cs="Times New Roman"/>
        </w:rPr>
        <w:t>einheit</w:t>
      </w:r>
      <w:proofErr w:type="spellEnd"/>
      <w:r w:rsidRPr="00794A08">
        <w:rPr>
          <w:rFonts w:ascii="Times New Roman" w:hAnsi="Times New Roman" w:cs="Times New Roman"/>
        </w:rPr>
        <w:t>“ des Elements „</w:t>
      </w:r>
      <w:proofErr w:type="spellStart"/>
      <w:r w:rsidRPr="00794A08">
        <w:rPr>
          <w:rFonts w:ascii="Times New Roman" w:hAnsi="Times New Roman" w:cs="Times New Roman"/>
        </w:rPr>
        <w:t>lichtleistung</w:t>
      </w:r>
      <w:proofErr w:type="spellEnd"/>
      <w:r w:rsidRPr="00794A08">
        <w:rPr>
          <w:rFonts w:ascii="Times New Roman" w:hAnsi="Times New Roman" w:cs="Times New Roman"/>
        </w:rPr>
        <w:t>“ den Wert „kg“ zugewiesen, was laut der Datentypdefinition „</w:t>
      </w:r>
      <w:proofErr w:type="spellStart"/>
      <w:r w:rsidRPr="00794A08">
        <w:rPr>
          <w:rFonts w:ascii="Times New Roman" w:hAnsi="Times New Roman" w:cs="Times New Roman"/>
        </w:rPr>
        <w:t>lichtmessungType</w:t>
      </w:r>
      <w:proofErr w:type="spellEnd"/>
      <w:r w:rsidRPr="00794A08">
        <w:rPr>
          <w:rFonts w:ascii="Times New Roman" w:hAnsi="Times New Roman" w:cs="Times New Roman"/>
        </w:rPr>
        <w:t>“ nicht möglich ist.</w:t>
      </w:r>
    </w:p>
    <w:p w14:paraId="0982AFBF" w14:textId="77777777" w:rsidR="006A4168" w:rsidRPr="00794A08" w:rsidRDefault="00B86E01" w:rsidP="003F12D7">
      <w:pPr>
        <w:jc w:val="both"/>
        <w:rPr>
          <w:rFonts w:ascii="Times New Roman" w:hAnsi="Times New Roman" w:cs="Times New Roman"/>
        </w:rPr>
        <w:sectPr w:rsidR="006A4168" w:rsidRPr="00794A08">
          <w:pgSz w:w="11906" w:h="16838"/>
          <w:pgMar w:top="1417" w:right="1417" w:bottom="1134" w:left="1417" w:header="708" w:footer="708" w:gutter="0"/>
          <w:cols w:space="708"/>
          <w:docGrid w:linePitch="360"/>
        </w:sectPr>
      </w:pPr>
      <w:r w:rsidRPr="00794A08">
        <w:rPr>
          <w:rFonts w:ascii="Times New Roman" w:hAnsi="Times New Roman" w:cs="Times New Roman"/>
        </w:rPr>
        <w:t xml:space="preserve">Des </w:t>
      </w:r>
      <w:proofErr w:type="spellStart"/>
      <w:r w:rsidRPr="00794A08">
        <w:rPr>
          <w:rFonts w:ascii="Times New Roman" w:hAnsi="Times New Roman" w:cs="Times New Roman"/>
        </w:rPr>
        <w:t>Weiteren</w:t>
      </w:r>
      <w:proofErr w:type="spellEnd"/>
      <w:r w:rsidRPr="00794A08">
        <w:rPr>
          <w:rFonts w:ascii="Times New Roman" w:hAnsi="Times New Roman" w:cs="Times New Roman"/>
        </w:rPr>
        <w:t xml:space="preserve"> habe ich dem Element „von“ im Element „</w:t>
      </w:r>
      <w:proofErr w:type="spellStart"/>
      <w:r w:rsidR="00E37F77" w:rsidRPr="00794A08">
        <w:rPr>
          <w:rFonts w:ascii="Times New Roman" w:hAnsi="Times New Roman" w:cs="Times New Roman"/>
        </w:rPr>
        <w:t>abstrahlwinkel</w:t>
      </w:r>
      <w:proofErr w:type="spellEnd"/>
      <w:r w:rsidRPr="00794A08">
        <w:rPr>
          <w:rFonts w:ascii="Times New Roman" w:hAnsi="Times New Roman" w:cs="Times New Roman"/>
        </w:rPr>
        <w:t>“</w:t>
      </w:r>
      <w:r w:rsidR="00E37F77" w:rsidRPr="00794A08">
        <w:rPr>
          <w:rFonts w:ascii="Times New Roman" w:hAnsi="Times New Roman" w:cs="Times New Roman"/>
        </w:rPr>
        <w:t xml:space="preserve"> einen negativen Wert zugewiesen. Auch diesen Fehler kann nur die XSD-Validierung hervorheben, da durch die Datentypdefinition „</w:t>
      </w:r>
      <w:proofErr w:type="spellStart"/>
      <w:r w:rsidR="00E37F77" w:rsidRPr="00794A08">
        <w:rPr>
          <w:rFonts w:ascii="Times New Roman" w:hAnsi="Times New Roman" w:cs="Times New Roman"/>
        </w:rPr>
        <w:t>VonBisType</w:t>
      </w:r>
      <w:proofErr w:type="spellEnd"/>
      <w:r w:rsidR="00E37F77" w:rsidRPr="00794A08">
        <w:rPr>
          <w:rFonts w:ascii="Times New Roman" w:hAnsi="Times New Roman" w:cs="Times New Roman"/>
        </w:rPr>
        <w:t>“ nur positive Dezimalzahlen in diesem Element vorkommen können.</w:t>
      </w:r>
    </w:p>
    <w:p w14:paraId="2CCAE1BB" w14:textId="6992B202" w:rsidR="003F12D7" w:rsidRDefault="003F12D7" w:rsidP="003F12D7">
      <w:pPr>
        <w:rPr>
          <w:b/>
          <w:bCs/>
          <w:i/>
          <w:iCs/>
        </w:rPr>
      </w:pPr>
      <w:r w:rsidRPr="003F12D7">
        <w:rPr>
          <w:b/>
          <w:bCs/>
          <w:i/>
          <w:iCs/>
        </w:rPr>
        <w:lastRenderedPageBreak/>
        <w:t>Screenshot des Ergebnisses der XSL/XSLT-Aufbereitung meines Dokuments</w:t>
      </w:r>
    </w:p>
    <w:p w14:paraId="3BC3F342" w14:textId="148F4218" w:rsidR="003F12D7" w:rsidRDefault="006A4168" w:rsidP="003F12D7">
      <w:pPr>
        <w:jc w:val="both"/>
      </w:pPr>
      <w:r w:rsidRPr="006A4168">
        <w:rPr>
          <w:noProof/>
        </w:rPr>
        <w:drawing>
          <wp:anchor distT="0" distB="0" distL="114300" distR="114300" simplePos="0" relativeHeight="251658240" behindDoc="0" locked="0" layoutInCell="1" allowOverlap="1" wp14:anchorId="68167E04" wp14:editId="4D30FA26">
            <wp:simplePos x="0" y="0"/>
            <wp:positionH relativeFrom="column">
              <wp:posOffset>212</wp:posOffset>
            </wp:positionH>
            <wp:positionV relativeFrom="paragraph">
              <wp:posOffset>186055</wp:posOffset>
            </wp:positionV>
            <wp:extent cx="8593666" cy="5931827"/>
            <wp:effectExtent l="0" t="0" r="4445" b="0"/>
            <wp:wrapNone/>
            <wp:docPr id="2" name="Grafik 2"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isch enthält.&#10;&#10;Automatisch generierte Beschreibu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93666" cy="5931827"/>
                    </a:xfrm>
                    <a:prstGeom prst="rect">
                      <a:avLst/>
                    </a:prstGeom>
                  </pic:spPr>
                </pic:pic>
              </a:graphicData>
            </a:graphic>
            <wp14:sizeRelH relativeFrom="page">
              <wp14:pctWidth>0</wp14:pctWidth>
            </wp14:sizeRelH>
            <wp14:sizeRelV relativeFrom="page">
              <wp14:pctHeight>0</wp14:pctHeight>
            </wp14:sizeRelV>
          </wp:anchor>
        </w:drawing>
      </w:r>
    </w:p>
    <w:p w14:paraId="2AED893D" w14:textId="7D53D7EB" w:rsidR="006A4168" w:rsidRPr="003F12D7" w:rsidRDefault="006A4168" w:rsidP="003F12D7">
      <w:pPr>
        <w:jc w:val="both"/>
      </w:pPr>
    </w:p>
    <w:sectPr w:rsidR="006A4168" w:rsidRPr="003F12D7" w:rsidSect="006A4168">
      <w:pgSz w:w="16838" w:h="11906" w:orient="landscape"/>
      <w:pgMar w:top="1417" w:right="1134"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A5560" w14:textId="77777777" w:rsidR="007D6ABA" w:rsidRDefault="007D6ABA" w:rsidP="00530BEF">
      <w:r>
        <w:separator/>
      </w:r>
    </w:p>
  </w:endnote>
  <w:endnote w:type="continuationSeparator" w:id="0">
    <w:p w14:paraId="5585F7E4" w14:textId="77777777" w:rsidR="007D6ABA" w:rsidRDefault="007D6ABA" w:rsidP="00530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33C37" w14:textId="77777777" w:rsidR="007D6ABA" w:rsidRDefault="007D6ABA" w:rsidP="00530BEF">
      <w:r>
        <w:separator/>
      </w:r>
    </w:p>
  </w:footnote>
  <w:footnote w:type="continuationSeparator" w:id="0">
    <w:p w14:paraId="002186EA" w14:textId="77777777" w:rsidR="007D6ABA" w:rsidRDefault="007D6ABA" w:rsidP="00530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07CE5" w14:textId="1B6D2776" w:rsidR="00530BEF" w:rsidRDefault="00530BEF" w:rsidP="0021001C">
    <w:pPr>
      <w:pStyle w:val="Kopfzeile"/>
    </w:pPr>
    <w:r>
      <w:t xml:space="preserve">Joel Hoffmann </w:t>
    </w:r>
    <w:r>
      <w:tab/>
    </w:r>
    <w:r w:rsidRPr="00530BEF">
      <w:rPr>
        <w:i/>
        <w:iCs/>
      </w:rPr>
      <w:t>SE1 Methoden und Werkzeuge</w:t>
    </w:r>
    <w:r>
      <w:t xml:space="preserve"> </w:t>
    </w:r>
    <w:r>
      <w:tab/>
      <w:t>18.03.2021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632"/>
    <w:rsid w:val="00125632"/>
    <w:rsid w:val="0021001C"/>
    <w:rsid w:val="003406D6"/>
    <w:rsid w:val="00354409"/>
    <w:rsid w:val="003F12D7"/>
    <w:rsid w:val="00530BEF"/>
    <w:rsid w:val="00572EEA"/>
    <w:rsid w:val="005825CE"/>
    <w:rsid w:val="00680E7F"/>
    <w:rsid w:val="006A4168"/>
    <w:rsid w:val="006A744E"/>
    <w:rsid w:val="00794A08"/>
    <w:rsid w:val="007D0AF3"/>
    <w:rsid w:val="007D6ABA"/>
    <w:rsid w:val="00A81B48"/>
    <w:rsid w:val="00B86E01"/>
    <w:rsid w:val="00BE5299"/>
    <w:rsid w:val="00CC5B9F"/>
    <w:rsid w:val="00D20AE3"/>
    <w:rsid w:val="00E31953"/>
    <w:rsid w:val="00E37F77"/>
    <w:rsid w:val="00F230B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0A5D3"/>
  <w15:chartTrackingRefBased/>
  <w15:docId w15:val="{D6BD896B-F3BF-8643-80D5-6D0DA4735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30BEF"/>
    <w:pPr>
      <w:tabs>
        <w:tab w:val="center" w:pos="4536"/>
        <w:tab w:val="right" w:pos="9072"/>
      </w:tabs>
    </w:pPr>
  </w:style>
  <w:style w:type="character" w:customStyle="1" w:styleId="KopfzeileZchn">
    <w:name w:val="Kopfzeile Zchn"/>
    <w:basedOn w:val="Absatz-Standardschriftart"/>
    <w:link w:val="Kopfzeile"/>
    <w:uiPriority w:val="99"/>
    <w:rsid w:val="00530BEF"/>
  </w:style>
  <w:style w:type="paragraph" w:styleId="Fuzeile">
    <w:name w:val="footer"/>
    <w:basedOn w:val="Standard"/>
    <w:link w:val="FuzeileZchn"/>
    <w:uiPriority w:val="99"/>
    <w:unhideWhenUsed/>
    <w:rsid w:val="00530BEF"/>
    <w:pPr>
      <w:tabs>
        <w:tab w:val="center" w:pos="4536"/>
        <w:tab w:val="right" w:pos="9072"/>
      </w:tabs>
    </w:pPr>
  </w:style>
  <w:style w:type="character" w:customStyle="1" w:styleId="FuzeileZchn">
    <w:name w:val="Fußzeile Zchn"/>
    <w:basedOn w:val="Absatz-Standardschriftart"/>
    <w:link w:val="Fuzeile"/>
    <w:uiPriority w:val="99"/>
    <w:rsid w:val="00530BEF"/>
  </w:style>
  <w:style w:type="paragraph" w:styleId="Titel">
    <w:name w:val="Title"/>
    <w:basedOn w:val="Standard"/>
    <w:next w:val="Standard"/>
    <w:link w:val="TitelZchn"/>
    <w:uiPriority w:val="10"/>
    <w:qFormat/>
    <w:rsid w:val="00530BEF"/>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30BE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363589">
      <w:bodyDiv w:val="1"/>
      <w:marLeft w:val="0"/>
      <w:marRight w:val="0"/>
      <w:marTop w:val="0"/>
      <w:marBottom w:val="0"/>
      <w:divBdr>
        <w:top w:val="none" w:sz="0" w:space="0" w:color="auto"/>
        <w:left w:val="none" w:sz="0" w:space="0" w:color="auto"/>
        <w:bottom w:val="none" w:sz="0" w:space="0" w:color="auto"/>
        <w:right w:val="none" w:sz="0" w:space="0" w:color="auto"/>
      </w:divBdr>
      <w:divsChild>
        <w:div w:id="374550135">
          <w:marLeft w:val="0"/>
          <w:marRight w:val="0"/>
          <w:marTop w:val="0"/>
          <w:marBottom w:val="0"/>
          <w:divBdr>
            <w:top w:val="none" w:sz="0" w:space="0" w:color="auto"/>
            <w:left w:val="none" w:sz="0" w:space="0" w:color="auto"/>
            <w:bottom w:val="none" w:sz="0" w:space="0" w:color="auto"/>
            <w:right w:val="none" w:sz="0" w:space="0" w:color="auto"/>
          </w:divBdr>
          <w:divsChild>
            <w:div w:id="188475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44155">
      <w:bodyDiv w:val="1"/>
      <w:marLeft w:val="0"/>
      <w:marRight w:val="0"/>
      <w:marTop w:val="0"/>
      <w:marBottom w:val="0"/>
      <w:divBdr>
        <w:top w:val="none" w:sz="0" w:space="0" w:color="auto"/>
        <w:left w:val="none" w:sz="0" w:space="0" w:color="auto"/>
        <w:bottom w:val="none" w:sz="0" w:space="0" w:color="auto"/>
        <w:right w:val="none" w:sz="0" w:space="0" w:color="auto"/>
      </w:divBdr>
    </w:div>
    <w:div w:id="1703556073">
      <w:bodyDiv w:val="1"/>
      <w:marLeft w:val="0"/>
      <w:marRight w:val="0"/>
      <w:marTop w:val="0"/>
      <w:marBottom w:val="0"/>
      <w:divBdr>
        <w:top w:val="none" w:sz="0" w:space="0" w:color="auto"/>
        <w:left w:val="none" w:sz="0" w:space="0" w:color="auto"/>
        <w:bottom w:val="none" w:sz="0" w:space="0" w:color="auto"/>
        <w:right w:val="none" w:sz="0" w:space="0" w:color="auto"/>
      </w:divBdr>
      <w:divsChild>
        <w:div w:id="875390519">
          <w:marLeft w:val="0"/>
          <w:marRight w:val="0"/>
          <w:marTop w:val="0"/>
          <w:marBottom w:val="0"/>
          <w:divBdr>
            <w:top w:val="none" w:sz="0" w:space="0" w:color="auto"/>
            <w:left w:val="none" w:sz="0" w:space="0" w:color="auto"/>
            <w:bottom w:val="none" w:sz="0" w:space="0" w:color="auto"/>
            <w:right w:val="none" w:sz="0" w:space="0" w:color="auto"/>
          </w:divBdr>
          <w:divsChild>
            <w:div w:id="159347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441</Words>
  <Characters>2780</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Hoffmann</dc:creator>
  <cp:keywords/>
  <dc:description/>
  <cp:lastModifiedBy>Joel Hoffmann</cp:lastModifiedBy>
  <cp:revision>6</cp:revision>
  <dcterms:created xsi:type="dcterms:W3CDTF">2022-03-15T14:46:00Z</dcterms:created>
  <dcterms:modified xsi:type="dcterms:W3CDTF">2022-03-17T14:24:00Z</dcterms:modified>
</cp:coreProperties>
</file>