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DB88E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656F1685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69B3A991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5309BCC7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767C7728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74A22B09" w14:textId="77777777" w:rsidR="00EC3785" w:rsidRPr="00EC3785" w:rsidRDefault="00EC3785" w:rsidP="00EC3785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val="es-GT" w:eastAsia="es-VE"/>
        </w:rPr>
      </w:pPr>
      <w:r w:rsidRPr="00EC3785">
        <w:rPr>
          <w:rFonts w:eastAsia="Times New Roman" w:cs="Arial"/>
          <w:b/>
          <w:color w:val="000000"/>
          <w:sz w:val="48"/>
          <w:szCs w:val="48"/>
          <w:lang w:val="es-GT" w:eastAsia="es-VE"/>
        </w:rPr>
        <w:t xml:space="preserve">Plan de pruebas de software </w:t>
      </w:r>
    </w:p>
    <w:p w14:paraId="0C59FBD9" w14:textId="77777777" w:rsidR="00EC3785" w:rsidRPr="00EC3785" w:rsidRDefault="00EC3785" w:rsidP="00EC3785">
      <w:pPr>
        <w:spacing w:after="0" w:line="240" w:lineRule="auto"/>
        <w:jc w:val="right"/>
        <w:rPr>
          <w:rFonts w:ascii="Calibri" w:hAnsi="Calibri"/>
          <w:b/>
          <w:i/>
          <w:color w:val="00B050"/>
          <w:sz w:val="36"/>
          <w:szCs w:val="36"/>
          <w:lang w:val="es-GT"/>
        </w:rPr>
      </w:pPr>
    </w:p>
    <w:p w14:paraId="04FECCCD" w14:textId="33D84308" w:rsidR="00AF16AC" w:rsidRPr="00AF16AC" w:rsidRDefault="00EC3785" w:rsidP="00AF16AC">
      <w:pPr>
        <w:spacing w:after="0" w:line="240" w:lineRule="auto"/>
        <w:jc w:val="right"/>
        <w:rPr>
          <w:rFonts w:ascii="Calibri" w:hAnsi="Calibri"/>
          <w:b/>
          <w:i/>
          <w:color w:val="00B050"/>
          <w:sz w:val="36"/>
          <w:szCs w:val="36"/>
          <w:lang w:val="es-GT"/>
        </w:rPr>
      </w:pPr>
      <w:r>
        <w:rPr>
          <w:rFonts w:ascii="Calibri" w:hAnsi="Calibri"/>
          <w:b/>
          <w:i/>
          <w:color w:val="00B050"/>
          <w:sz w:val="36"/>
          <w:szCs w:val="36"/>
          <w:lang w:val="es-GT"/>
        </w:rPr>
        <w:t>Sistema de Información Hospitalaria – H</w:t>
      </w:r>
      <w:r w:rsidR="004D4A5D">
        <w:rPr>
          <w:rFonts w:ascii="Calibri" w:hAnsi="Calibri"/>
          <w:b/>
          <w:i/>
          <w:color w:val="00B050"/>
          <w:sz w:val="36"/>
          <w:szCs w:val="36"/>
          <w:lang w:val="es-GT"/>
        </w:rPr>
        <w:t>IS</w:t>
      </w:r>
      <w:r>
        <w:rPr>
          <w:rFonts w:ascii="Calibri" w:hAnsi="Calibri"/>
          <w:b/>
          <w:i/>
          <w:color w:val="00B050"/>
          <w:sz w:val="36"/>
          <w:szCs w:val="36"/>
          <w:lang w:val="es-GT"/>
        </w:rPr>
        <w:t xml:space="preserve"> – Caso de Uso </w:t>
      </w:r>
      <w:r w:rsidR="00C85275">
        <w:rPr>
          <w:rFonts w:ascii="Calibri" w:hAnsi="Calibri"/>
          <w:b/>
          <w:i/>
          <w:color w:val="00B050"/>
          <w:sz w:val="36"/>
          <w:szCs w:val="36"/>
          <w:lang w:val="es-GT"/>
        </w:rPr>
        <w:t>3</w:t>
      </w:r>
      <w:r>
        <w:rPr>
          <w:rFonts w:ascii="Calibri" w:hAnsi="Calibri"/>
          <w:b/>
          <w:i/>
          <w:color w:val="00B050"/>
          <w:sz w:val="36"/>
          <w:szCs w:val="36"/>
          <w:lang w:val="es-GT"/>
        </w:rPr>
        <w:t xml:space="preserve">.0 CU </w:t>
      </w:r>
      <w:r w:rsidR="00C85275">
        <w:rPr>
          <w:rFonts w:ascii="Calibri" w:hAnsi="Calibri"/>
          <w:b/>
          <w:i/>
          <w:color w:val="00B050"/>
          <w:sz w:val="36"/>
          <w:szCs w:val="36"/>
          <w:lang w:val="es-GT"/>
        </w:rPr>
        <w:t>Mantenimiento de Usuarios</w:t>
      </w:r>
    </w:p>
    <w:p w14:paraId="169195F6" w14:textId="767CBA3E" w:rsidR="00EC3785" w:rsidRPr="00EC3785" w:rsidRDefault="00EC3785" w:rsidP="00EC3785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  <w:lang w:val="es-GT"/>
        </w:rPr>
      </w:pPr>
      <w:r w:rsidRPr="00EC3785">
        <w:rPr>
          <w:b/>
          <w:i/>
          <w:sz w:val="36"/>
          <w:szCs w:val="36"/>
          <w:lang w:val="es-GT"/>
        </w:rPr>
        <w:t>Fecha:</w:t>
      </w:r>
      <w:r w:rsidRPr="00EC3785">
        <w:rPr>
          <w:b/>
          <w:i/>
          <w:color w:val="365F91"/>
          <w:sz w:val="36"/>
          <w:szCs w:val="36"/>
          <w:lang w:val="es-GT"/>
        </w:rPr>
        <w:t xml:space="preserve"> </w:t>
      </w:r>
      <w:r w:rsidRPr="00EC3785">
        <w:rPr>
          <w:b/>
          <w:i/>
          <w:color w:val="00B050"/>
          <w:sz w:val="36"/>
          <w:szCs w:val="36"/>
          <w:lang w:val="es-GT"/>
        </w:rPr>
        <w:t>[</w:t>
      </w:r>
      <w:r>
        <w:rPr>
          <w:b/>
          <w:i/>
          <w:color w:val="00B050"/>
          <w:sz w:val="36"/>
          <w:szCs w:val="36"/>
          <w:lang w:val="es-GT"/>
        </w:rPr>
        <w:t>27</w:t>
      </w:r>
      <w:r w:rsidRPr="00EC3785">
        <w:rPr>
          <w:b/>
          <w:i/>
          <w:color w:val="00B050"/>
          <w:sz w:val="36"/>
          <w:szCs w:val="36"/>
          <w:lang w:val="es-GT"/>
        </w:rPr>
        <w:t>/</w:t>
      </w:r>
      <w:r>
        <w:rPr>
          <w:b/>
          <w:i/>
          <w:color w:val="00B050"/>
          <w:sz w:val="36"/>
          <w:szCs w:val="36"/>
          <w:lang w:val="es-GT"/>
        </w:rPr>
        <w:t>05</w:t>
      </w:r>
      <w:r w:rsidRPr="00EC3785">
        <w:rPr>
          <w:b/>
          <w:i/>
          <w:color w:val="00B050"/>
          <w:sz w:val="36"/>
          <w:szCs w:val="36"/>
          <w:lang w:val="es-GT"/>
        </w:rPr>
        <w:t>/</w:t>
      </w:r>
      <w:r>
        <w:rPr>
          <w:b/>
          <w:i/>
          <w:color w:val="00B050"/>
          <w:sz w:val="36"/>
          <w:szCs w:val="36"/>
          <w:lang w:val="es-GT"/>
        </w:rPr>
        <w:t>2026</w:t>
      </w:r>
      <w:r w:rsidRPr="00EC3785">
        <w:rPr>
          <w:b/>
          <w:i/>
          <w:color w:val="00B050"/>
          <w:sz w:val="36"/>
          <w:szCs w:val="36"/>
          <w:lang w:val="es-GT"/>
        </w:rPr>
        <w:t>]</w:t>
      </w:r>
    </w:p>
    <w:p w14:paraId="6A32B73C" w14:textId="77777777" w:rsidR="00EC3785" w:rsidRPr="00EC3785" w:rsidRDefault="00EC3785" w:rsidP="00EC3785">
      <w:pPr>
        <w:spacing w:after="0" w:line="240" w:lineRule="auto"/>
        <w:rPr>
          <w:rFonts w:eastAsia="Times New Roman" w:cs="Arial"/>
          <w:b/>
          <w:color w:val="365F91"/>
          <w:szCs w:val="24"/>
          <w:lang w:val="es-GT" w:eastAsia="es-VE"/>
        </w:rPr>
      </w:pPr>
    </w:p>
    <w:p w14:paraId="36AC73D4" w14:textId="77777777" w:rsidR="00EC3785" w:rsidRPr="00EC3785" w:rsidRDefault="00EC3785" w:rsidP="00EC3785">
      <w:pPr>
        <w:spacing w:after="0" w:line="240" w:lineRule="auto"/>
        <w:rPr>
          <w:rFonts w:eastAsia="Times New Roman" w:cs="Arial"/>
          <w:b/>
          <w:color w:val="365F91"/>
          <w:szCs w:val="24"/>
          <w:lang w:val="es-GT" w:eastAsia="es-VE"/>
        </w:rPr>
      </w:pPr>
    </w:p>
    <w:p w14:paraId="7723F55E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5BEA0283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6139B1B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04C4855F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01A2AAB8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26CB97D1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73D896CC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69B67DD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FDA88DC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93671FD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1ADF3A30" w14:textId="77777777" w:rsidR="00EC3785" w:rsidRDefault="00EC3785" w:rsidP="00EC3785">
      <w:pPr>
        <w:pStyle w:val="Ttulo1"/>
        <w:rPr>
          <w:lang w:val="es-VE"/>
        </w:rPr>
      </w:pPr>
      <w:bookmarkStart w:id="0" w:name="_Toc388088226"/>
      <w:r>
        <w:rPr>
          <w:lang w:val="es-VE"/>
        </w:rPr>
        <w:lastRenderedPageBreak/>
        <w:t>Historial de versiones</w:t>
      </w:r>
      <w:bookmarkEnd w:id="0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85"/>
        <w:gridCol w:w="1183"/>
        <w:gridCol w:w="1843"/>
        <w:gridCol w:w="1843"/>
        <w:gridCol w:w="2992"/>
      </w:tblGrid>
      <w:tr w:rsidR="00EC3785" w14:paraId="131C540B" w14:textId="77777777" w:rsidTr="001F0A3A">
        <w:tc>
          <w:tcPr>
            <w:tcW w:w="1085" w:type="dxa"/>
            <w:shd w:val="clear" w:color="auto" w:fill="D9D9D9"/>
          </w:tcPr>
          <w:p w14:paraId="00C80D3F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Fecha</w:t>
            </w:r>
            <w:proofErr w:type="spellEnd"/>
          </w:p>
        </w:tc>
        <w:tc>
          <w:tcPr>
            <w:tcW w:w="1183" w:type="dxa"/>
            <w:shd w:val="clear" w:color="auto" w:fill="D9D9D9"/>
          </w:tcPr>
          <w:p w14:paraId="15B0DA25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Versión</w:t>
            </w:r>
            <w:proofErr w:type="spellEnd"/>
          </w:p>
        </w:tc>
        <w:tc>
          <w:tcPr>
            <w:tcW w:w="1843" w:type="dxa"/>
            <w:shd w:val="clear" w:color="auto" w:fill="D9D9D9"/>
          </w:tcPr>
          <w:p w14:paraId="3CAD7005" w14:textId="77777777" w:rsidR="00EC3785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Autor</w:t>
            </w:r>
          </w:p>
        </w:tc>
        <w:tc>
          <w:tcPr>
            <w:tcW w:w="1843" w:type="dxa"/>
            <w:shd w:val="clear" w:color="auto" w:fill="D9D9D9"/>
          </w:tcPr>
          <w:p w14:paraId="64AF4618" w14:textId="77777777" w:rsidR="00EC3785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Organización</w:t>
            </w:r>
          </w:p>
        </w:tc>
        <w:tc>
          <w:tcPr>
            <w:tcW w:w="2992" w:type="dxa"/>
            <w:shd w:val="clear" w:color="auto" w:fill="D9D9D9"/>
          </w:tcPr>
          <w:p w14:paraId="3320F9CF" w14:textId="77777777" w:rsidR="00EC3785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Descripción</w:t>
            </w:r>
            <w:proofErr w:type="spellEnd"/>
          </w:p>
        </w:tc>
      </w:tr>
      <w:tr w:rsidR="00EC3785" w14:paraId="2F115D39" w14:textId="77777777" w:rsidTr="001F0A3A">
        <w:tc>
          <w:tcPr>
            <w:tcW w:w="1085" w:type="dxa"/>
          </w:tcPr>
          <w:p w14:paraId="40D0D54E" w14:textId="14BD14E4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27-05-26</w:t>
            </w:r>
          </w:p>
        </w:tc>
        <w:tc>
          <w:tcPr>
            <w:tcW w:w="1183" w:type="dxa"/>
          </w:tcPr>
          <w:p w14:paraId="2693EABA" w14:textId="4A7C49E1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</w:tcPr>
          <w:p w14:paraId="13A0AFCC" w14:textId="57306AE6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Jonathan G.</w:t>
            </w:r>
          </w:p>
        </w:tc>
        <w:tc>
          <w:tcPr>
            <w:tcW w:w="1843" w:type="dxa"/>
          </w:tcPr>
          <w:p w14:paraId="1684F0DD" w14:textId="5993471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UMG</w:t>
            </w:r>
          </w:p>
        </w:tc>
        <w:tc>
          <w:tcPr>
            <w:tcW w:w="2992" w:type="dxa"/>
          </w:tcPr>
          <w:p w14:paraId="05191A44" w14:textId="5CF6CE99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Prueba</w:t>
            </w:r>
            <w:proofErr w:type="spellEnd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 xml:space="preserve"> de Calidad CU </w:t>
            </w:r>
            <w:r w:rsidR="00CE26B0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0</w:t>
            </w:r>
            <w:r w:rsidR="00C85275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3</w:t>
            </w:r>
          </w:p>
        </w:tc>
      </w:tr>
      <w:tr w:rsidR="00EC3785" w14:paraId="7A0E6141" w14:textId="77777777" w:rsidTr="001F0A3A">
        <w:tc>
          <w:tcPr>
            <w:tcW w:w="1085" w:type="dxa"/>
          </w:tcPr>
          <w:p w14:paraId="4832283A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14:paraId="473E0EB7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32C74D8F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22F740F1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</w:tcPr>
          <w:p w14:paraId="028316CD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EC3785" w14:paraId="30ABDCB6" w14:textId="77777777" w:rsidTr="001F0A3A">
        <w:tc>
          <w:tcPr>
            <w:tcW w:w="1085" w:type="dxa"/>
          </w:tcPr>
          <w:p w14:paraId="14B5EFF5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14:paraId="22C33F6E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376525FE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3E6F629B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</w:tcPr>
          <w:p w14:paraId="5226AC46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EC3785" w14:paraId="5B524D72" w14:textId="77777777" w:rsidTr="001F0A3A">
        <w:tc>
          <w:tcPr>
            <w:tcW w:w="1085" w:type="dxa"/>
          </w:tcPr>
          <w:p w14:paraId="4C3EFF71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14:paraId="27DA7D46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0404BD80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44E68D86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</w:tcPr>
          <w:p w14:paraId="5BD02618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61A3C9C0" w14:textId="77777777" w:rsidR="00EC3785" w:rsidRDefault="00EC3785" w:rsidP="00EC3785">
      <w:pPr>
        <w:pStyle w:val="Ttulo1"/>
      </w:pPr>
      <w:bookmarkStart w:id="1" w:name="_Toc388088227"/>
      <w:r>
        <w:t>I</w:t>
      </w:r>
      <w:r w:rsidRPr="00FD7899">
        <w:t xml:space="preserve">nformación </w:t>
      </w:r>
      <w:r>
        <w:t>del p</w:t>
      </w:r>
      <w:r w:rsidRPr="00FD7899">
        <w:t>royecto</w:t>
      </w:r>
      <w:bookmarkEnd w:id="1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5609"/>
      </w:tblGrid>
      <w:tr w:rsidR="00EC3785" w:rsidRPr="00EC3785" w14:paraId="7EE6D632" w14:textId="77777777" w:rsidTr="001F0A3A">
        <w:tc>
          <w:tcPr>
            <w:tcW w:w="3261" w:type="dxa"/>
          </w:tcPr>
          <w:p w14:paraId="637FA8DC" w14:textId="77777777" w:rsidR="00EC3785" w:rsidRPr="003403DB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609" w:type="dxa"/>
          </w:tcPr>
          <w:p w14:paraId="337DDF28" w14:textId="2D35BEC6" w:rsidR="00EC3785" w:rsidRP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val="es-GT"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val="es-GT" w:eastAsia="es-VE"/>
              </w:rPr>
              <w:t>UMG</w:t>
            </w:r>
          </w:p>
        </w:tc>
      </w:tr>
      <w:tr w:rsidR="00EC3785" w:rsidRPr="00C85275" w14:paraId="0BCFFE6A" w14:textId="77777777" w:rsidTr="001F0A3A">
        <w:tc>
          <w:tcPr>
            <w:tcW w:w="3261" w:type="dxa"/>
          </w:tcPr>
          <w:p w14:paraId="78B4461B" w14:textId="77777777" w:rsidR="00EC3785" w:rsidRPr="003403DB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609" w:type="dxa"/>
          </w:tcPr>
          <w:p w14:paraId="36F26315" w14:textId="77C17346" w:rsidR="00EC3785" w:rsidRP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val="es-GT" w:eastAsia="es-VE"/>
              </w:rPr>
            </w:pPr>
            <w:r w:rsidRPr="00EC3785">
              <w:rPr>
                <w:rFonts w:eastAsia="Times New Roman" w:cs="Arial"/>
                <w:color w:val="000000"/>
                <w:szCs w:val="24"/>
                <w:lang w:val="es-GT" w:eastAsia="es-VE"/>
              </w:rPr>
              <w:t xml:space="preserve">Sistema de Información Hospitalaria </w:t>
            </w:r>
            <w:r w:rsidR="004D4A5D">
              <w:rPr>
                <w:rFonts w:eastAsia="Times New Roman" w:cs="Arial"/>
                <w:color w:val="000000"/>
                <w:szCs w:val="24"/>
                <w:lang w:val="es-GT" w:eastAsia="es-VE"/>
              </w:rPr>
              <w:t>–</w:t>
            </w:r>
            <w:r w:rsidRPr="00EC3785">
              <w:rPr>
                <w:rFonts w:eastAsia="Times New Roman" w:cs="Arial"/>
                <w:color w:val="000000"/>
                <w:szCs w:val="24"/>
                <w:lang w:val="es-GT" w:eastAsia="es-VE"/>
              </w:rPr>
              <w:t xml:space="preserve"> </w:t>
            </w:r>
            <w:r w:rsidR="004D4A5D">
              <w:rPr>
                <w:rFonts w:eastAsia="Times New Roman" w:cs="Arial"/>
                <w:color w:val="000000"/>
                <w:szCs w:val="24"/>
                <w:lang w:val="es-GT" w:eastAsia="es-VE"/>
              </w:rPr>
              <w:t>HIS</w:t>
            </w:r>
          </w:p>
        </w:tc>
      </w:tr>
      <w:tr w:rsidR="00EC3785" w:rsidRPr="003403DB" w14:paraId="2C4C0170" w14:textId="77777777" w:rsidTr="001F0A3A">
        <w:tc>
          <w:tcPr>
            <w:tcW w:w="3261" w:type="dxa"/>
          </w:tcPr>
          <w:p w14:paraId="455FDD8F" w14:textId="77777777" w:rsid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</w:t>
            </w:r>
            <w:proofErr w:type="spellEnd"/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 de </w:t>
            </w: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preparación</w:t>
            </w:r>
            <w:proofErr w:type="spellEnd"/>
          </w:p>
        </w:tc>
        <w:tc>
          <w:tcPr>
            <w:tcW w:w="5609" w:type="dxa"/>
          </w:tcPr>
          <w:p w14:paraId="09C38182" w14:textId="46888E1F" w:rsidR="00EC3785" w:rsidRPr="003403DB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27-05-2026</w:t>
            </w:r>
          </w:p>
        </w:tc>
      </w:tr>
      <w:tr w:rsidR="00EC3785" w:rsidRPr="003403DB" w14:paraId="6E532A56" w14:textId="77777777" w:rsidTr="001F0A3A">
        <w:tc>
          <w:tcPr>
            <w:tcW w:w="3261" w:type="dxa"/>
          </w:tcPr>
          <w:p w14:paraId="7ADFFBC7" w14:textId="77777777" w:rsid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Cliente</w:t>
            </w:r>
            <w:proofErr w:type="spellEnd"/>
          </w:p>
        </w:tc>
        <w:tc>
          <w:tcPr>
            <w:tcW w:w="5609" w:type="dxa"/>
          </w:tcPr>
          <w:p w14:paraId="7DCAF62D" w14:textId="3BF3E991" w:rsidR="00EC3785" w:rsidRPr="003403DB" w:rsidRDefault="00FD1193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val="es-GT" w:eastAsia="es-VE"/>
              </w:rPr>
              <w:t>HIS</w:t>
            </w:r>
          </w:p>
        </w:tc>
      </w:tr>
      <w:tr w:rsidR="00EC3785" w:rsidRPr="003403DB" w14:paraId="5D74E16C" w14:textId="77777777" w:rsidTr="001F0A3A">
        <w:tc>
          <w:tcPr>
            <w:tcW w:w="3261" w:type="dxa"/>
          </w:tcPr>
          <w:p w14:paraId="078C072D" w14:textId="77777777" w:rsid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</w:t>
            </w:r>
            <w:proofErr w:type="spellEnd"/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 principal</w:t>
            </w:r>
          </w:p>
        </w:tc>
        <w:tc>
          <w:tcPr>
            <w:tcW w:w="5609" w:type="dxa"/>
          </w:tcPr>
          <w:p w14:paraId="21FC0C69" w14:textId="6EA34A6D" w:rsidR="00EC3785" w:rsidRPr="003403DB" w:rsidRDefault="00FD1193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HIS Team</w:t>
            </w:r>
          </w:p>
        </w:tc>
      </w:tr>
      <w:tr w:rsidR="00EC3785" w:rsidRPr="003403DB" w14:paraId="705598B5" w14:textId="77777777" w:rsidTr="001F0A3A">
        <w:tc>
          <w:tcPr>
            <w:tcW w:w="3261" w:type="dxa"/>
          </w:tcPr>
          <w:p w14:paraId="67F8DECC" w14:textId="77777777" w:rsid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Gerente</w:t>
            </w:r>
            <w:proofErr w:type="spellEnd"/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 / </w:t>
            </w: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Líder</w:t>
            </w:r>
            <w:proofErr w:type="spellEnd"/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 de </w:t>
            </w: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</w:t>
            </w:r>
            <w:proofErr w:type="spellEnd"/>
          </w:p>
        </w:tc>
        <w:tc>
          <w:tcPr>
            <w:tcW w:w="5609" w:type="dxa"/>
          </w:tcPr>
          <w:p w14:paraId="51882DE5" w14:textId="5FDBAC54" w:rsidR="00EC3785" w:rsidRPr="003403DB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Jonathan Guamuch</w:t>
            </w:r>
          </w:p>
        </w:tc>
      </w:tr>
      <w:tr w:rsidR="00EC3785" w:rsidRPr="00EC3785" w14:paraId="17E34777" w14:textId="77777777" w:rsidTr="001F0A3A">
        <w:tc>
          <w:tcPr>
            <w:tcW w:w="3261" w:type="dxa"/>
          </w:tcPr>
          <w:p w14:paraId="1ED054E3" w14:textId="77777777" w:rsidR="00EC3785" w:rsidRP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val="es-GT" w:eastAsia="es-VE"/>
              </w:rPr>
            </w:pPr>
            <w:r w:rsidRPr="00EC3785">
              <w:rPr>
                <w:rFonts w:eastAsia="Times New Roman" w:cs="Arial"/>
                <w:color w:val="000000"/>
                <w:szCs w:val="24"/>
                <w:lang w:val="es-GT" w:eastAsia="es-VE"/>
              </w:rPr>
              <w:t>Gerente / Líder de pruebas de software</w:t>
            </w:r>
          </w:p>
        </w:tc>
        <w:tc>
          <w:tcPr>
            <w:tcW w:w="5609" w:type="dxa"/>
          </w:tcPr>
          <w:p w14:paraId="39554921" w14:textId="13D9210E" w:rsidR="00EC3785" w:rsidRP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val="es-GT"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val="es-GT" w:eastAsia="es-VE"/>
              </w:rPr>
              <w:t>Jonath</w:t>
            </w:r>
            <w:r w:rsidR="004D4A5D">
              <w:rPr>
                <w:rFonts w:eastAsia="Times New Roman" w:cs="Arial"/>
                <w:color w:val="000000"/>
                <w:szCs w:val="24"/>
                <w:lang w:val="es-GT" w:eastAsia="es-VE"/>
              </w:rPr>
              <w:t>an Guamuch</w:t>
            </w:r>
          </w:p>
        </w:tc>
      </w:tr>
    </w:tbl>
    <w:p w14:paraId="0E16CE5C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42A82A0E" w14:textId="77777777" w:rsidR="00E3041C" w:rsidRPr="00E24BC7" w:rsidRDefault="00E3041C" w:rsidP="00E3041C">
      <w:pPr>
        <w:pStyle w:val="Ttulo1"/>
        <w:rPr>
          <w:lang w:val="es-VE"/>
        </w:rPr>
      </w:pPr>
      <w:bookmarkStart w:id="2" w:name="_Toc388088228"/>
      <w:r>
        <w:rPr>
          <w:lang w:val="es-VE"/>
        </w:rPr>
        <w:t>Aprobaciones</w:t>
      </w:r>
      <w:bookmarkEnd w:id="2"/>
    </w:p>
    <w:tbl>
      <w:tblPr>
        <w:tblW w:w="87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559"/>
        <w:gridCol w:w="1985"/>
        <w:gridCol w:w="850"/>
        <w:gridCol w:w="2410"/>
      </w:tblGrid>
      <w:tr w:rsidR="00E3041C" w14:paraId="23688F77" w14:textId="77777777" w:rsidTr="001F0A3A">
        <w:tc>
          <w:tcPr>
            <w:tcW w:w="1985" w:type="dxa"/>
            <w:shd w:val="clear" w:color="auto" w:fill="D9D9D9"/>
          </w:tcPr>
          <w:p w14:paraId="486243E9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 xml:space="preserve">Nombre y </w:t>
            </w: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Apellido</w:t>
            </w:r>
            <w:proofErr w:type="spellEnd"/>
          </w:p>
        </w:tc>
        <w:tc>
          <w:tcPr>
            <w:tcW w:w="1559" w:type="dxa"/>
            <w:shd w:val="clear" w:color="auto" w:fill="D9D9D9"/>
          </w:tcPr>
          <w:p w14:paraId="7CD41FE7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Cargo</w:t>
            </w:r>
          </w:p>
        </w:tc>
        <w:tc>
          <w:tcPr>
            <w:tcW w:w="1985" w:type="dxa"/>
            <w:shd w:val="clear" w:color="auto" w:fill="D9D9D9"/>
          </w:tcPr>
          <w:p w14:paraId="70D8CE16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 xml:space="preserve">Departamento u </w:t>
            </w: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organización</w:t>
            </w:r>
            <w:proofErr w:type="spellEnd"/>
          </w:p>
        </w:tc>
        <w:tc>
          <w:tcPr>
            <w:tcW w:w="850" w:type="dxa"/>
            <w:shd w:val="clear" w:color="auto" w:fill="D9D9D9"/>
          </w:tcPr>
          <w:p w14:paraId="486714DB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Fecha</w:t>
            </w:r>
            <w:proofErr w:type="spellEnd"/>
          </w:p>
        </w:tc>
        <w:tc>
          <w:tcPr>
            <w:tcW w:w="2410" w:type="dxa"/>
            <w:shd w:val="clear" w:color="auto" w:fill="D9D9D9"/>
          </w:tcPr>
          <w:p w14:paraId="359800EF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Firma</w:t>
            </w:r>
            <w:proofErr w:type="spellEnd"/>
          </w:p>
        </w:tc>
      </w:tr>
      <w:tr w:rsidR="00E3041C" w14:paraId="3B381F01" w14:textId="77777777" w:rsidTr="001F0A3A">
        <w:tc>
          <w:tcPr>
            <w:tcW w:w="1985" w:type="dxa"/>
          </w:tcPr>
          <w:p w14:paraId="7D549C5F" w14:textId="6864D870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Edy Ramirez</w:t>
            </w:r>
          </w:p>
          <w:p w14:paraId="31FFE80A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4175A777" w14:textId="55CFA45E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Catedrático</w:t>
            </w:r>
            <w:proofErr w:type="spellEnd"/>
          </w:p>
        </w:tc>
        <w:tc>
          <w:tcPr>
            <w:tcW w:w="1985" w:type="dxa"/>
          </w:tcPr>
          <w:p w14:paraId="59A66648" w14:textId="543287D4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UMG</w:t>
            </w:r>
          </w:p>
        </w:tc>
        <w:tc>
          <w:tcPr>
            <w:tcW w:w="850" w:type="dxa"/>
          </w:tcPr>
          <w:p w14:paraId="5FAEC121" w14:textId="52A4955F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30-05</w:t>
            </w:r>
          </w:p>
        </w:tc>
        <w:tc>
          <w:tcPr>
            <w:tcW w:w="2410" w:type="dxa"/>
          </w:tcPr>
          <w:p w14:paraId="4E33FB2F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E3041C" w14:paraId="5E5FD597" w14:textId="77777777" w:rsidTr="001F0A3A">
        <w:tc>
          <w:tcPr>
            <w:tcW w:w="1985" w:type="dxa"/>
          </w:tcPr>
          <w:p w14:paraId="730A3689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  <w:p w14:paraId="69DB296B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17D0CD42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</w:tcPr>
          <w:p w14:paraId="405F1938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</w:tcPr>
          <w:p w14:paraId="1B5754AF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</w:tcPr>
          <w:p w14:paraId="0058812A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E3041C" w14:paraId="5D280C9D" w14:textId="77777777" w:rsidTr="001F0A3A">
        <w:tc>
          <w:tcPr>
            <w:tcW w:w="1985" w:type="dxa"/>
          </w:tcPr>
          <w:p w14:paraId="1D91D794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  <w:p w14:paraId="7F0802D5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71619CD0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</w:tcPr>
          <w:p w14:paraId="48C9C615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</w:tcPr>
          <w:p w14:paraId="7FC0EA78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</w:tcPr>
          <w:p w14:paraId="26EFEB71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E3041C" w14:paraId="1E40EF1A" w14:textId="77777777" w:rsidTr="001F0A3A">
        <w:tc>
          <w:tcPr>
            <w:tcW w:w="1985" w:type="dxa"/>
          </w:tcPr>
          <w:p w14:paraId="6478D693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  <w:p w14:paraId="0ACCA2B1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678A193F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</w:tcPr>
          <w:p w14:paraId="37F76186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</w:tcPr>
          <w:p w14:paraId="28653124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</w:tcPr>
          <w:p w14:paraId="4D1AF54A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3C217C68" w14:textId="77777777" w:rsidR="00E3041C" w:rsidRDefault="00E3041C" w:rsidP="00E3041C">
      <w:pPr>
        <w:spacing w:after="0"/>
      </w:pPr>
    </w:p>
    <w:p w14:paraId="7A03356C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4C6AC0D2" w14:textId="77777777" w:rsidR="00E72140" w:rsidRDefault="00E72140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1E8C33EE" w14:textId="77777777" w:rsidR="00E72140" w:rsidRDefault="00E72140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3DB81E7" w14:textId="77777777" w:rsidR="00E72140" w:rsidRDefault="00E72140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0CACFC62" w14:textId="77777777" w:rsidR="00E72140" w:rsidRDefault="00E72140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2A31DA9" w14:textId="77777777" w:rsidR="00E72140" w:rsidRDefault="00E72140" w:rsidP="00E72140">
      <w:pPr>
        <w:pStyle w:val="Ttulo1"/>
        <w:rPr>
          <w:rFonts w:ascii="Calibri" w:hAnsi="Calibri"/>
          <w:color w:val="222222"/>
          <w:sz w:val="22"/>
          <w:lang w:eastAsia="es-VE"/>
        </w:rPr>
      </w:pPr>
      <w:bookmarkStart w:id="3" w:name="_Toc388088229"/>
      <w:r>
        <w:lastRenderedPageBreak/>
        <w:t>Resumen e</w:t>
      </w:r>
      <w:r w:rsidRPr="00B97EF4">
        <w:t>jecutivo</w:t>
      </w:r>
      <w:bookmarkEnd w:id="3"/>
      <w:r w:rsidRPr="00B97EF4">
        <w:rPr>
          <w:rFonts w:ascii="Calibri" w:hAnsi="Calibri"/>
          <w:color w:val="222222"/>
          <w:sz w:val="22"/>
          <w:lang w:eastAsia="es-VE"/>
        </w:rPr>
        <w:t> </w:t>
      </w:r>
    </w:p>
    <w:p w14:paraId="07C32C38" w14:textId="477EE103" w:rsidR="00E72140" w:rsidRPr="00CE26B0" w:rsidRDefault="00CE26B0" w:rsidP="00E72140">
      <w:pPr>
        <w:spacing w:after="0"/>
        <w:rPr>
          <w:lang w:val="es-GT" w:eastAsia="es-VE"/>
        </w:rPr>
      </w:pPr>
      <w:bookmarkStart w:id="4" w:name="_Toc388088230"/>
      <w:r w:rsidRPr="00CE26B0">
        <w:rPr>
          <w:rFonts w:eastAsia="Times New Roman" w:cs="Arial"/>
          <w:color w:val="00B050"/>
          <w:szCs w:val="24"/>
          <w:lang w:val="es-GT" w:eastAsia="es-VE"/>
        </w:rPr>
        <w:t>El presente documento constituye el Plan de Pruebas de Software detallado para el módulo de Registro de Pacientes y Clasificación de Urgencia (</w:t>
      </w:r>
      <w:proofErr w:type="spellStart"/>
      <w:r w:rsidRPr="00CE26B0">
        <w:rPr>
          <w:rFonts w:eastAsia="Times New Roman" w:cs="Arial"/>
          <w:color w:val="00B050"/>
          <w:szCs w:val="24"/>
          <w:lang w:val="es-GT" w:eastAsia="es-VE"/>
        </w:rPr>
        <w:t>Triaje</w:t>
      </w:r>
      <w:proofErr w:type="spellEnd"/>
      <w:r w:rsidRPr="00CE26B0">
        <w:rPr>
          <w:rFonts w:eastAsia="Times New Roman" w:cs="Arial"/>
          <w:color w:val="00B050"/>
          <w:szCs w:val="24"/>
          <w:lang w:val="es-GT" w:eastAsia="es-VE"/>
        </w:rPr>
        <w:t xml:space="preserve">). </w:t>
      </w:r>
      <w:r>
        <w:rPr>
          <w:rFonts w:eastAsia="Times New Roman" w:cs="Arial"/>
          <w:color w:val="00B050"/>
          <w:szCs w:val="24"/>
          <w:lang w:val="es-GT" w:eastAsia="es-VE"/>
        </w:rPr>
        <w:t>Su</w:t>
      </w:r>
      <w:r w:rsidRPr="00CE26B0">
        <w:rPr>
          <w:rFonts w:eastAsia="Times New Roman" w:cs="Arial"/>
          <w:color w:val="00B050"/>
          <w:szCs w:val="24"/>
          <w:lang w:val="es-GT" w:eastAsia="es-VE"/>
        </w:rPr>
        <w:t xml:space="preserve"> propósito es validar </w:t>
      </w:r>
      <w:r>
        <w:rPr>
          <w:rFonts w:eastAsia="Times New Roman" w:cs="Arial"/>
          <w:color w:val="00B050"/>
          <w:szCs w:val="24"/>
          <w:lang w:val="es-GT" w:eastAsia="es-VE"/>
        </w:rPr>
        <w:t xml:space="preserve">el correcto registro de datos personales y de pago, así como </w:t>
      </w:r>
      <w:r w:rsidRPr="00CE26B0">
        <w:rPr>
          <w:rFonts w:eastAsia="Times New Roman" w:cs="Arial"/>
          <w:color w:val="00B050"/>
          <w:szCs w:val="24"/>
          <w:lang w:val="es-GT" w:eastAsia="es-VE"/>
        </w:rPr>
        <w:t>el cálculo automatizado de la prioridad clínica (Rojo, Naranja, Amarillo, Verde).</w:t>
      </w:r>
    </w:p>
    <w:p w14:paraId="72BE3D3E" w14:textId="1561D17B" w:rsidR="00E72140" w:rsidRDefault="00E72140" w:rsidP="00E72140">
      <w:pPr>
        <w:pStyle w:val="Ttulo1"/>
        <w:spacing w:before="0"/>
      </w:pPr>
      <w:r w:rsidRPr="00B97EF4">
        <w:t>Alca</w:t>
      </w:r>
      <w:r>
        <w:t>nce de las p</w:t>
      </w:r>
      <w:r w:rsidRPr="00B97EF4">
        <w:t>ruebas</w:t>
      </w:r>
      <w:bookmarkEnd w:id="4"/>
    </w:p>
    <w:p w14:paraId="7F7B0BC6" w14:textId="1FD14AF1" w:rsidR="00156A48" w:rsidRPr="00FA081E" w:rsidRDefault="00156A48" w:rsidP="00156A48">
      <w:pPr>
        <w:spacing w:after="0"/>
        <w:rPr>
          <w:color w:val="00B050"/>
          <w:lang w:val="es-GT" w:eastAsia="en-US"/>
        </w:rPr>
      </w:pPr>
      <w:r w:rsidRPr="00FA081E">
        <w:rPr>
          <w:b/>
          <w:bCs/>
          <w:color w:val="00B050"/>
          <w:lang w:val="es-GT" w:eastAsia="en-US"/>
        </w:rPr>
        <w:t>El Flujo Básico</w:t>
      </w:r>
      <w:r w:rsidRPr="00FA081E">
        <w:rPr>
          <w:color w:val="00B050"/>
          <w:lang w:val="es-GT" w:eastAsia="en-US"/>
        </w:rPr>
        <w:t xml:space="preserve"> </w:t>
      </w:r>
      <w:r w:rsidR="00CE26B0">
        <w:rPr>
          <w:color w:val="00B050"/>
          <w:lang w:val="es-GT" w:eastAsia="en-US"/>
        </w:rPr>
        <w:t>de registro de pacientes que ingresan caminando al hospital y necesitan asistencia médica</w:t>
      </w:r>
    </w:p>
    <w:p w14:paraId="6FCBFB78" w14:textId="13DDE8EE" w:rsidR="00156A48" w:rsidRPr="00156A48" w:rsidRDefault="00156A48" w:rsidP="00156A48">
      <w:pPr>
        <w:rPr>
          <w:color w:val="00B050"/>
          <w:lang w:val="es-GT" w:eastAsia="en-US"/>
        </w:rPr>
      </w:pPr>
      <w:r w:rsidRPr="00FA081E">
        <w:rPr>
          <w:b/>
          <w:bCs/>
          <w:color w:val="00B050"/>
          <w:lang w:val="es-GT" w:eastAsia="en-US"/>
        </w:rPr>
        <w:t xml:space="preserve">Los Flujos Alternos </w:t>
      </w:r>
      <w:r w:rsidRPr="00FA081E">
        <w:rPr>
          <w:color w:val="00B050"/>
          <w:lang w:val="es-GT" w:eastAsia="en-US"/>
        </w:rPr>
        <w:t xml:space="preserve">correspondientes </w:t>
      </w:r>
      <w:r w:rsidR="00CE26B0">
        <w:rPr>
          <w:color w:val="00B050"/>
          <w:lang w:val="es-GT" w:eastAsia="en-US"/>
        </w:rPr>
        <w:t xml:space="preserve">a </w:t>
      </w:r>
      <w:proofErr w:type="spellStart"/>
      <w:r w:rsidR="00CE26B0">
        <w:rPr>
          <w:color w:val="00B050"/>
          <w:lang w:val="es-GT" w:eastAsia="en-US"/>
        </w:rPr>
        <w:t>triaje</w:t>
      </w:r>
      <w:proofErr w:type="spellEnd"/>
      <w:r w:rsidR="00CE26B0">
        <w:rPr>
          <w:color w:val="00B050"/>
          <w:lang w:val="es-GT" w:eastAsia="en-US"/>
        </w:rPr>
        <w:t xml:space="preserve"> de pacientes que cuentan con una cita programada previamente y aquellos que ya cuenten con expediente clínico registrado en base a la atención médica histórica </w:t>
      </w:r>
    </w:p>
    <w:p w14:paraId="653D1313" w14:textId="203488E8" w:rsidR="00E72140" w:rsidRPr="00E72140" w:rsidRDefault="00E72140" w:rsidP="00E72140">
      <w:pPr>
        <w:pStyle w:val="Ttulo2"/>
        <w:spacing w:before="0"/>
        <w:rPr>
          <w:rFonts w:ascii="Calibri" w:hAnsi="Calibri"/>
          <w:sz w:val="22"/>
          <w:szCs w:val="22"/>
          <w:lang w:val="es-VE"/>
        </w:rPr>
      </w:pPr>
      <w:bookmarkStart w:id="5" w:name="_Toc388088231"/>
      <w:r>
        <w:t>Elementos de pruebas</w:t>
      </w:r>
      <w:bookmarkEnd w:id="5"/>
    </w:p>
    <w:p w14:paraId="7311BFBB" w14:textId="77777777" w:rsidR="00E72140" w:rsidRDefault="00E72140" w:rsidP="00E72140">
      <w:pPr>
        <w:shd w:val="clear" w:color="auto" w:fill="FFFFFF"/>
        <w:spacing w:after="0" w:line="240" w:lineRule="auto"/>
        <w:rPr>
          <w:rFonts w:eastAsia="Times New Roman" w:cs="Arial"/>
          <w:b/>
          <w:bCs/>
          <w:color w:val="00B050"/>
          <w:szCs w:val="24"/>
          <w:lang w:val="es-GT" w:eastAsia="es-VE"/>
        </w:rPr>
      </w:pPr>
      <w:r w:rsidRPr="00FA081E">
        <w:rPr>
          <w:rFonts w:eastAsia="Times New Roman" w:cs="Arial"/>
          <w:b/>
          <w:bCs/>
          <w:color w:val="00B050"/>
          <w:szCs w:val="24"/>
          <w:lang w:val="es-GT" w:eastAsia="es-VE"/>
        </w:rPr>
        <w:t>Elementos de pruebas</w:t>
      </w:r>
    </w:p>
    <w:p w14:paraId="7B7E3BB7" w14:textId="615E06A0" w:rsidR="00CE26B0" w:rsidRPr="00CE26B0" w:rsidRDefault="00CE26B0" w:rsidP="00CE26B0">
      <w:pPr>
        <w:pStyle w:val="Ttulo2"/>
        <w:numPr>
          <w:ilvl w:val="0"/>
          <w:numId w:val="9"/>
        </w:numPr>
        <w:spacing w:before="0"/>
        <w:rPr>
          <w:b w:val="0"/>
          <w:bCs w:val="0"/>
          <w:color w:val="00B050"/>
          <w:sz w:val="22"/>
        </w:rPr>
      </w:pPr>
      <w:bookmarkStart w:id="6" w:name="_Toc388088232"/>
      <w:r w:rsidRPr="00CE26B0">
        <w:rPr>
          <w:b w:val="0"/>
          <w:bCs w:val="0"/>
          <w:color w:val="00B050"/>
          <w:sz w:val="22"/>
        </w:rPr>
        <w:t xml:space="preserve">Módulo de Admisión y </w:t>
      </w:r>
      <w:proofErr w:type="spellStart"/>
      <w:r w:rsidRPr="00CE26B0">
        <w:rPr>
          <w:b w:val="0"/>
          <w:bCs w:val="0"/>
          <w:color w:val="00B050"/>
          <w:sz w:val="22"/>
        </w:rPr>
        <w:t>Triaje</w:t>
      </w:r>
      <w:proofErr w:type="spellEnd"/>
      <w:r w:rsidRPr="00CE26B0">
        <w:rPr>
          <w:b w:val="0"/>
          <w:bCs w:val="0"/>
          <w:color w:val="00B050"/>
          <w:sz w:val="22"/>
        </w:rPr>
        <w:t xml:space="preserve"> </w:t>
      </w:r>
    </w:p>
    <w:p w14:paraId="34C5D397" w14:textId="6F311EBC" w:rsidR="00CE26B0" w:rsidRPr="00CE26B0" w:rsidRDefault="00CE26B0" w:rsidP="00CE26B0">
      <w:pPr>
        <w:pStyle w:val="Ttulo2"/>
        <w:numPr>
          <w:ilvl w:val="0"/>
          <w:numId w:val="9"/>
        </w:numPr>
        <w:spacing w:before="0"/>
        <w:rPr>
          <w:b w:val="0"/>
          <w:bCs w:val="0"/>
          <w:color w:val="00B050"/>
          <w:sz w:val="22"/>
        </w:rPr>
      </w:pPr>
      <w:r w:rsidRPr="00CE26B0">
        <w:rPr>
          <w:b w:val="0"/>
          <w:bCs w:val="0"/>
          <w:color w:val="00B050"/>
          <w:sz w:val="22"/>
        </w:rPr>
        <w:t>Formulario Clínico (Signos vitales)</w:t>
      </w:r>
    </w:p>
    <w:p w14:paraId="2453284A" w14:textId="0686DA0F" w:rsidR="00CE26B0" w:rsidRPr="00CE26B0" w:rsidRDefault="00CE26B0" w:rsidP="00CE26B0">
      <w:pPr>
        <w:pStyle w:val="Ttulo2"/>
        <w:numPr>
          <w:ilvl w:val="0"/>
          <w:numId w:val="9"/>
        </w:numPr>
        <w:spacing w:before="0"/>
        <w:rPr>
          <w:b w:val="0"/>
          <w:bCs w:val="0"/>
          <w:color w:val="00B050"/>
          <w:sz w:val="22"/>
        </w:rPr>
      </w:pPr>
      <w:r w:rsidRPr="00CE26B0">
        <w:rPr>
          <w:b w:val="0"/>
          <w:bCs w:val="0"/>
          <w:color w:val="00B050"/>
          <w:sz w:val="22"/>
        </w:rPr>
        <w:t>Módulo de Validación de Pago (</w:t>
      </w:r>
      <w:r>
        <w:rPr>
          <w:b w:val="0"/>
          <w:bCs w:val="0"/>
          <w:color w:val="00B050"/>
          <w:sz w:val="22"/>
        </w:rPr>
        <w:t xml:space="preserve">Tarjeta </w:t>
      </w:r>
      <w:r w:rsidRPr="00CE26B0">
        <w:rPr>
          <w:b w:val="0"/>
          <w:bCs w:val="0"/>
          <w:color w:val="00B050"/>
          <w:sz w:val="22"/>
        </w:rPr>
        <w:t>/ Aseguradora)</w:t>
      </w:r>
    </w:p>
    <w:p w14:paraId="253D6FF5" w14:textId="28F21587" w:rsidR="00CE26B0" w:rsidRPr="00CE26B0" w:rsidRDefault="00CE26B0" w:rsidP="00CE26B0">
      <w:pPr>
        <w:pStyle w:val="Ttulo2"/>
        <w:numPr>
          <w:ilvl w:val="0"/>
          <w:numId w:val="9"/>
        </w:numPr>
        <w:spacing w:before="0"/>
        <w:rPr>
          <w:b w:val="0"/>
          <w:bCs w:val="0"/>
          <w:color w:val="00B050"/>
          <w:sz w:val="22"/>
        </w:rPr>
      </w:pPr>
      <w:r w:rsidRPr="00CE26B0">
        <w:rPr>
          <w:b w:val="0"/>
          <w:bCs w:val="0"/>
          <w:color w:val="00B050"/>
          <w:sz w:val="22"/>
        </w:rPr>
        <w:t>Servicio de Alertas Visuales (Semáforo de Prioridades)</w:t>
      </w:r>
    </w:p>
    <w:p w14:paraId="0BF99B7C" w14:textId="77777777" w:rsidR="00E72140" w:rsidRPr="00B97EF4" w:rsidRDefault="00E72140" w:rsidP="00E72140">
      <w:pPr>
        <w:pStyle w:val="Ttulo2"/>
        <w:rPr>
          <w:rFonts w:ascii="Calibri" w:hAnsi="Calibri"/>
          <w:color w:val="00B050"/>
          <w:sz w:val="22"/>
          <w:lang w:eastAsia="es-VE"/>
        </w:rPr>
      </w:pPr>
      <w:proofErr w:type="gramStart"/>
      <w:r w:rsidRPr="00B97EF4">
        <w:t xml:space="preserve">Nuevas funcionalidades a </w:t>
      </w:r>
      <w:r>
        <w:rPr>
          <w:lang w:val="es-VE"/>
        </w:rPr>
        <w:t>p</w:t>
      </w:r>
      <w:r w:rsidRPr="00B97EF4">
        <w:t>robar</w:t>
      </w:r>
      <w:bookmarkEnd w:id="6"/>
      <w:proofErr w:type="gramEnd"/>
      <w:r w:rsidRPr="00B97EF4">
        <w:rPr>
          <w:rFonts w:cs="Arial"/>
          <w:color w:val="222222"/>
          <w:sz w:val="19"/>
          <w:szCs w:val="19"/>
          <w:lang w:eastAsia="es-VE"/>
        </w:rPr>
        <w:t> </w:t>
      </w:r>
    </w:p>
    <w:p w14:paraId="4166F600" w14:textId="77777777" w:rsidR="00E72140" w:rsidRPr="00E72140" w:rsidRDefault="00E72140" w:rsidP="00E72140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GT" w:eastAsia="es-VE"/>
        </w:rPr>
      </w:pPr>
      <w:r w:rsidRPr="00E72140">
        <w:rPr>
          <w:rFonts w:eastAsia="Times New Roman" w:cs="Arial"/>
          <w:color w:val="00B050"/>
          <w:szCs w:val="24"/>
          <w:lang w:val="es-GT" w:eastAsia="es-VE"/>
        </w:rPr>
        <w:t xml:space="preserve">Listado de las características y capacidades operativas del sistema que serán evaluadas desde la perspectiva e interacción directa del usuario final: </w:t>
      </w:r>
    </w:p>
    <w:p w14:paraId="3913C031" w14:textId="2FCD63A5" w:rsidR="00075272" w:rsidRPr="00075272" w:rsidRDefault="00075272" w:rsidP="00075272">
      <w:pPr>
        <w:pStyle w:val="Prrafodelista"/>
        <w:numPr>
          <w:ilvl w:val="0"/>
          <w:numId w:val="4"/>
        </w:numPr>
        <w:jc w:val="both"/>
        <w:rPr>
          <w:rFonts w:eastAsia="Times New Roman" w:cs="Arial"/>
          <w:color w:val="00B050"/>
          <w:szCs w:val="24"/>
          <w:lang w:eastAsia="es-VE"/>
        </w:rPr>
      </w:pPr>
      <w:r w:rsidRPr="00075272">
        <w:rPr>
          <w:rFonts w:eastAsia="Times New Roman" w:cs="Arial"/>
          <w:color w:val="00B050"/>
          <w:szCs w:val="24"/>
          <w:lang w:eastAsia="es-VE"/>
        </w:rPr>
        <w:t>Captura segmentada por fases (Datos, Emergencia, Pago, Signos Vitales).</w:t>
      </w:r>
    </w:p>
    <w:p w14:paraId="45C0D877" w14:textId="75748E60" w:rsidR="00075272" w:rsidRPr="00075272" w:rsidRDefault="00075272" w:rsidP="00075272">
      <w:pPr>
        <w:pStyle w:val="Prrafodelista"/>
        <w:numPr>
          <w:ilvl w:val="0"/>
          <w:numId w:val="4"/>
        </w:numPr>
        <w:jc w:val="both"/>
        <w:rPr>
          <w:rFonts w:eastAsia="Times New Roman" w:cs="Arial"/>
          <w:color w:val="00B050"/>
          <w:szCs w:val="24"/>
          <w:lang w:eastAsia="es-VE"/>
        </w:rPr>
      </w:pPr>
      <w:r w:rsidRPr="00075272">
        <w:rPr>
          <w:rFonts w:eastAsia="Times New Roman" w:cs="Arial"/>
          <w:color w:val="00B050"/>
          <w:szCs w:val="24"/>
          <w:lang w:eastAsia="es-VE"/>
        </w:rPr>
        <w:t>Integración cobro base de Q175.00 por cita médica.</w:t>
      </w:r>
    </w:p>
    <w:p w14:paraId="123D1DB5" w14:textId="1386E620" w:rsidR="00075272" w:rsidRPr="00075272" w:rsidRDefault="00075272" w:rsidP="00075272">
      <w:pPr>
        <w:pStyle w:val="Prrafodelista"/>
        <w:numPr>
          <w:ilvl w:val="0"/>
          <w:numId w:val="4"/>
        </w:numPr>
        <w:jc w:val="both"/>
        <w:rPr>
          <w:rFonts w:eastAsia="Times New Roman" w:cs="Arial"/>
          <w:color w:val="00B050"/>
          <w:szCs w:val="24"/>
          <w:lang w:eastAsia="es-VE"/>
        </w:rPr>
      </w:pPr>
      <w:r w:rsidRPr="00075272">
        <w:rPr>
          <w:rFonts w:eastAsia="Times New Roman" w:cs="Arial"/>
          <w:color w:val="00B050"/>
          <w:szCs w:val="24"/>
          <w:lang w:eastAsia="es-VE"/>
        </w:rPr>
        <w:t>Cálculo de prioridad basado en lógica de negocio clínica.</w:t>
      </w:r>
    </w:p>
    <w:p w14:paraId="4DA95F60" w14:textId="393706CF" w:rsidR="00075272" w:rsidRPr="00075272" w:rsidRDefault="00075272" w:rsidP="00075272">
      <w:pPr>
        <w:pStyle w:val="Prrafodelista"/>
        <w:numPr>
          <w:ilvl w:val="0"/>
          <w:numId w:val="4"/>
        </w:numPr>
        <w:jc w:val="both"/>
        <w:rPr>
          <w:rFonts w:eastAsia="Times New Roman" w:cs="Arial"/>
          <w:color w:val="00B050"/>
          <w:szCs w:val="24"/>
          <w:lang w:eastAsia="es-VE"/>
        </w:rPr>
      </w:pPr>
      <w:r w:rsidRPr="00075272">
        <w:rPr>
          <w:rFonts w:eastAsia="Times New Roman" w:cs="Arial"/>
          <w:color w:val="00B050"/>
          <w:szCs w:val="24"/>
          <w:lang w:eastAsia="es-VE"/>
        </w:rPr>
        <w:t>Despliegue de prioridad visual en el tablero de atención.</w:t>
      </w:r>
    </w:p>
    <w:p w14:paraId="75BCCFAC" w14:textId="0F0CFAFC" w:rsidR="00075272" w:rsidRPr="00075272" w:rsidRDefault="00075272" w:rsidP="00075272">
      <w:pPr>
        <w:pStyle w:val="Prrafodelista"/>
        <w:numPr>
          <w:ilvl w:val="0"/>
          <w:numId w:val="4"/>
        </w:numPr>
        <w:jc w:val="both"/>
        <w:rPr>
          <w:rFonts w:eastAsia="Times New Roman" w:cs="Arial"/>
          <w:color w:val="00B050"/>
          <w:szCs w:val="24"/>
          <w:lang w:eastAsia="es-VE"/>
        </w:rPr>
      </w:pPr>
      <w:r w:rsidRPr="00075272">
        <w:rPr>
          <w:rFonts w:eastAsia="Times New Roman" w:cs="Arial"/>
          <w:color w:val="00B050"/>
          <w:szCs w:val="24"/>
          <w:lang w:eastAsia="es-VE"/>
        </w:rPr>
        <w:t>Emisión de orden de servicio con solvencia administrativa.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055"/>
        <w:gridCol w:w="4025"/>
      </w:tblGrid>
      <w:tr w:rsidR="00E72140" w:rsidRPr="00DB1B12" w14:paraId="120D9EBD" w14:textId="77777777" w:rsidTr="001F0A3A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6C6EAD2" w14:textId="77777777" w:rsidR="00E72140" w:rsidRPr="00FA081E" w:rsidRDefault="00E72140" w:rsidP="001F0A3A">
            <w:pPr>
              <w:jc w:val="center"/>
              <w:rPr>
                <w:rFonts w:cs="Arial"/>
                <w:b/>
                <w:bCs/>
                <w:sz w:val="20"/>
                <w:lang w:val="es-GT"/>
              </w:rPr>
            </w:pPr>
            <w:r w:rsidRPr="00FA081E">
              <w:rPr>
                <w:rFonts w:cs="Arial"/>
                <w:b/>
                <w:bCs/>
                <w:sz w:val="20"/>
                <w:lang w:val="es-GT"/>
              </w:rPr>
              <w:t>ELEMENTO DEL CASO DE USO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82B594C" w14:textId="77777777" w:rsidR="00E72140" w:rsidRDefault="00E72140" w:rsidP="001F0A3A">
            <w:pPr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CASO DE PRUEBA</w:t>
            </w:r>
          </w:p>
        </w:tc>
      </w:tr>
      <w:tr w:rsidR="00E72140" w:rsidRPr="00C85275" w14:paraId="623F1C19" w14:textId="77777777" w:rsidTr="001F0A3A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F823E" w14:textId="77777777" w:rsidR="00E72140" w:rsidRDefault="00E72140" w:rsidP="001F0A3A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Datos de entrada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7511B" w14:textId="02952A06" w:rsidR="00D735FC" w:rsidRPr="00D735FC" w:rsidRDefault="003D6F9E" w:rsidP="000B49A2">
            <w:pPr>
              <w:rPr>
                <w:rFonts w:cs="Arial"/>
                <w:sz w:val="20"/>
                <w:lang w:val="es-GT"/>
              </w:rPr>
            </w:pPr>
            <w:r w:rsidRPr="003D6F9E">
              <w:rPr>
                <w:rFonts w:cs="Arial"/>
                <w:sz w:val="20"/>
                <w:lang w:val="es-GT"/>
              </w:rPr>
              <w:t>Verificar obligatoriedad de campos de identidad (DPI), formatos numéricos en signos vitales y rangos lógicos de la escala Glasgow.</w:t>
            </w:r>
          </w:p>
        </w:tc>
      </w:tr>
      <w:tr w:rsidR="00A54598" w:rsidRPr="00C85275" w14:paraId="2D2D6BB1" w14:textId="77777777" w:rsidTr="001F0A3A">
        <w:trPr>
          <w:jc w:val="center"/>
        </w:trPr>
        <w:tc>
          <w:tcPr>
            <w:tcW w:w="40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DEA46" w14:textId="1570FB8E" w:rsidR="00A54598" w:rsidRDefault="00A54598" w:rsidP="00A54598">
            <w:pPr>
              <w:rPr>
                <w:rFonts w:cs="Arial"/>
                <w:b/>
                <w:bCs/>
                <w:sz w:val="20"/>
              </w:rPr>
            </w:pPr>
            <w:r w:rsidRPr="009D6F83">
              <w:t>•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54177" w14:textId="08B87671" w:rsidR="00A54598" w:rsidRPr="009253C6" w:rsidRDefault="00A54598" w:rsidP="00A54598">
            <w:pPr>
              <w:pStyle w:val="Prrafodelista"/>
              <w:numPr>
                <w:ilvl w:val="0"/>
                <w:numId w:val="8"/>
              </w:numPr>
              <w:rPr>
                <w:rFonts w:cs="Arial"/>
                <w:sz w:val="20"/>
              </w:rPr>
            </w:pPr>
            <w:r w:rsidRPr="009D6F83">
              <w:t>FA03: Identificación de Emergencia Extrema (Código Rojo)</w:t>
            </w:r>
          </w:p>
        </w:tc>
      </w:tr>
      <w:tr w:rsidR="00E72140" w:rsidRPr="00C85275" w14:paraId="161FFD86" w14:textId="77777777" w:rsidTr="001F0A3A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929A3" w14:textId="77777777" w:rsidR="00E72140" w:rsidRDefault="00E72140" w:rsidP="001F0A3A">
            <w:pPr>
              <w:spacing w:line="256" w:lineRule="auto"/>
              <w:rPr>
                <w:rFonts w:eastAsia="Times New Roman" w:cs="Arial"/>
                <w:b/>
                <w:bCs/>
                <w:sz w:val="20"/>
                <w:szCs w:val="24"/>
                <w:lang w:val="es-MX" w:eastAsia="es-ES"/>
              </w:rPr>
            </w:pP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F1EDE" w14:textId="11363D11" w:rsidR="00E72140" w:rsidRPr="009253C6" w:rsidRDefault="00D735FC">
            <w:pPr>
              <w:pStyle w:val="Prrafodelista"/>
              <w:numPr>
                <w:ilvl w:val="0"/>
                <w:numId w:val="8"/>
              </w:numPr>
              <w:rPr>
                <w:rFonts w:cs="Arial"/>
                <w:sz w:val="20"/>
              </w:rPr>
            </w:pPr>
            <w:r w:rsidRPr="009253C6">
              <w:rPr>
                <w:rFonts w:cs="Arial"/>
                <w:sz w:val="20"/>
              </w:rPr>
              <w:t>RN</w:t>
            </w:r>
            <w:r w:rsidR="003D6F9E">
              <w:rPr>
                <w:rFonts w:cs="Arial"/>
                <w:sz w:val="20"/>
              </w:rPr>
              <w:t>04</w:t>
            </w:r>
            <w:r w:rsidRPr="009253C6">
              <w:rPr>
                <w:rFonts w:cs="Arial"/>
                <w:sz w:val="20"/>
              </w:rPr>
              <w:t xml:space="preserve"> </w:t>
            </w:r>
            <w:r w:rsidR="003D6F9E">
              <w:rPr>
                <w:rFonts w:cs="Arial"/>
                <w:sz w:val="20"/>
              </w:rPr>
              <w:t>Protocolo de Priorización clínica</w:t>
            </w:r>
          </w:p>
        </w:tc>
      </w:tr>
      <w:tr w:rsidR="00E72140" w:rsidRPr="00C85275" w14:paraId="591B9A6D" w14:textId="77777777" w:rsidTr="00D735FC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DAD1B" w14:textId="77777777" w:rsidR="00E72140" w:rsidRDefault="00E72140" w:rsidP="001F0A3A">
            <w:pPr>
              <w:rPr>
                <w:rFonts w:cs="Arial"/>
                <w:b/>
                <w:bCs/>
                <w:sz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</w:rPr>
              <w:t>Flujos</w:t>
            </w:r>
            <w:proofErr w:type="spellEnd"/>
            <w:r>
              <w:rPr>
                <w:rFonts w:cs="Arial"/>
                <w:b/>
                <w:bCs/>
                <w:sz w:val="20"/>
              </w:rPr>
              <w:t xml:space="preserve"> </w:t>
            </w:r>
            <w:proofErr w:type="spellStart"/>
            <w:r>
              <w:rPr>
                <w:rFonts w:cs="Arial"/>
                <w:b/>
                <w:bCs/>
                <w:sz w:val="20"/>
              </w:rPr>
              <w:t>Alternos</w:t>
            </w:r>
            <w:proofErr w:type="spellEnd"/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53CF1" w14:textId="77777777" w:rsidR="00A54598" w:rsidRDefault="00A54598" w:rsidP="00A54598">
            <w:pPr>
              <w:pStyle w:val="Prrafodelista"/>
              <w:numPr>
                <w:ilvl w:val="0"/>
                <w:numId w:val="6"/>
              </w:numPr>
              <w:rPr>
                <w:rFonts w:cs="Arial"/>
                <w:sz w:val="20"/>
              </w:rPr>
            </w:pPr>
            <w:r w:rsidRPr="00A54598">
              <w:rPr>
                <w:rFonts w:cs="Arial"/>
                <w:sz w:val="20"/>
              </w:rPr>
              <w:t>FA01: Paciente tiene Cita programada</w:t>
            </w:r>
          </w:p>
          <w:p w14:paraId="7AE65CFB" w14:textId="77777777" w:rsidR="00A54598" w:rsidRDefault="00A54598" w:rsidP="00A54598">
            <w:pPr>
              <w:pStyle w:val="Prrafodelista"/>
              <w:numPr>
                <w:ilvl w:val="0"/>
                <w:numId w:val="6"/>
              </w:numPr>
              <w:rPr>
                <w:rFonts w:cs="Arial"/>
                <w:sz w:val="20"/>
              </w:rPr>
            </w:pPr>
            <w:r w:rsidRPr="00A54598">
              <w:rPr>
                <w:rFonts w:cs="Arial"/>
                <w:sz w:val="20"/>
              </w:rPr>
              <w:t>FA02: Datos Clínicos Fuera de Rango (Error de captura)</w:t>
            </w:r>
          </w:p>
          <w:p w14:paraId="4AB4FF0E" w14:textId="77777777" w:rsidR="00A54598" w:rsidRDefault="00A54598" w:rsidP="00A54598">
            <w:pPr>
              <w:pStyle w:val="Prrafodelista"/>
              <w:numPr>
                <w:ilvl w:val="0"/>
                <w:numId w:val="6"/>
              </w:numPr>
              <w:rPr>
                <w:rFonts w:cs="Arial"/>
                <w:sz w:val="20"/>
              </w:rPr>
            </w:pPr>
            <w:r w:rsidRPr="00A54598">
              <w:rPr>
                <w:rFonts w:cs="Arial"/>
                <w:sz w:val="20"/>
              </w:rPr>
              <w:lastRenderedPageBreak/>
              <w:t>FA03: Identificación de Emergencia Extrema (Código Rojo)</w:t>
            </w:r>
          </w:p>
          <w:p w14:paraId="2BC15F94" w14:textId="77777777" w:rsidR="00A54598" w:rsidRDefault="00A54598" w:rsidP="00A54598">
            <w:pPr>
              <w:pStyle w:val="Prrafodelista"/>
              <w:numPr>
                <w:ilvl w:val="0"/>
                <w:numId w:val="6"/>
              </w:numPr>
              <w:rPr>
                <w:rFonts w:cs="Arial"/>
                <w:sz w:val="20"/>
              </w:rPr>
            </w:pPr>
            <w:r w:rsidRPr="00A54598">
              <w:rPr>
                <w:rFonts w:cs="Arial"/>
                <w:sz w:val="20"/>
              </w:rPr>
              <w:t>FA04: Saldos insuficientes en tarjeta de crédito/débito</w:t>
            </w:r>
          </w:p>
          <w:p w14:paraId="3BBCD0B1" w14:textId="77777777" w:rsidR="00A54598" w:rsidRDefault="00A54598" w:rsidP="00A54598">
            <w:pPr>
              <w:pStyle w:val="Prrafodelista"/>
              <w:numPr>
                <w:ilvl w:val="0"/>
                <w:numId w:val="6"/>
              </w:numPr>
              <w:rPr>
                <w:rFonts w:cs="Arial"/>
                <w:sz w:val="20"/>
              </w:rPr>
            </w:pPr>
            <w:r w:rsidRPr="00A54598">
              <w:rPr>
                <w:rFonts w:cs="Arial"/>
                <w:sz w:val="20"/>
              </w:rPr>
              <w:t>FA05: No cuenta con método de pago</w:t>
            </w:r>
          </w:p>
          <w:p w14:paraId="2FF8066F" w14:textId="2AEA42F7" w:rsidR="00A54598" w:rsidRPr="00A54598" w:rsidRDefault="0080059A" w:rsidP="00A54598">
            <w:pPr>
              <w:pStyle w:val="Prrafodelista"/>
              <w:numPr>
                <w:ilvl w:val="0"/>
                <w:numId w:val="6"/>
              </w:numPr>
              <w:rPr>
                <w:rFonts w:cs="Arial"/>
                <w:sz w:val="20"/>
              </w:rPr>
            </w:pPr>
            <w:proofErr w:type="spellStart"/>
            <w:r>
              <w:rPr>
                <w:rFonts w:cs="Arial"/>
                <w:sz w:val="20"/>
              </w:rPr>
              <w:t>Fewqwf</w:t>
            </w:r>
            <w:proofErr w:type="spellEnd"/>
            <w:r>
              <w:rPr>
                <w:rFonts w:cs="Arial"/>
                <w:sz w:val="20"/>
              </w:rPr>
              <w:t xml:space="preserve"> DXZ</w:t>
            </w:r>
            <w:r w:rsidR="00A54598" w:rsidRPr="00A54598">
              <w:rPr>
                <w:rFonts w:cs="Arial"/>
                <w:sz w:val="20"/>
              </w:rPr>
              <w:t>FA06: El paciente ya tiene registro previo</w:t>
            </w:r>
          </w:p>
        </w:tc>
      </w:tr>
      <w:tr w:rsidR="00E72140" w:rsidRPr="00AF16AC" w14:paraId="5BB0757F" w14:textId="77777777" w:rsidTr="000B49A2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3A17" w14:textId="77777777" w:rsidR="00E72140" w:rsidRDefault="00E72140" w:rsidP="001F0A3A">
            <w:pPr>
              <w:rPr>
                <w:rFonts w:cs="Arial"/>
                <w:b/>
                <w:bCs/>
                <w:sz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</w:rPr>
              <w:lastRenderedPageBreak/>
              <w:t>Flujos</w:t>
            </w:r>
            <w:proofErr w:type="spellEnd"/>
            <w:r>
              <w:rPr>
                <w:rFonts w:cs="Arial"/>
                <w:b/>
                <w:bCs/>
                <w:sz w:val="20"/>
              </w:rPr>
              <w:t xml:space="preserve"> de </w:t>
            </w:r>
            <w:proofErr w:type="spellStart"/>
            <w:r>
              <w:rPr>
                <w:rFonts w:cs="Arial"/>
                <w:b/>
                <w:bCs/>
                <w:sz w:val="20"/>
              </w:rPr>
              <w:t>Excepción</w:t>
            </w:r>
            <w:proofErr w:type="spellEnd"/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C93D7" w14:textId="4512FB8E" w:rsidR="009253C6" w:rsidRPr="00A54598" w:rsidRDefault="009253C6" w:rsidP="00A54598">
            <w:pPr>
              <w:rPr>
                <w:rFonts w:cs="Arial"/>
                <w:sz w:val="20"/>
              </w:rPr>
            </w:pPr>
          </w:p>
        </w:tc>
      </w:tr>
      <w:tr w:rsidR="00E72140" w:rsidRPr="00C85275" w14:paraId="6EDC3EFF" w14:textId="77777777" w:rsidTr="000B49A2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8738A" w14:textId="77777777" w:rsidR="00E72140" w:rsidRDefault="00E72140" w:rsidP="001F0A3A">
            <w:pPr>
              <w:rPr>
                <w:rFonts w:cs="Arial"/>
                <w:b/>
                <w:bCs/>
                <w:sz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</w:rPr>
              <w:t>Flujo</w:t>
            </w:r>
            <w:proofErr w:type="spellEnd"/>
            <w:r>
              <w:rPr>
                <w:rFonts w:cs="Arial"/>
                <w:b/>
                <w:bCs/>
                <w:sz w:val="20"/>
              </w:rPr>
              <w:t xml:space="preserve"> </w:t>
            </w:r>
            <w:proofErr w:type="spellStart"/>
            <w:r>
              <w:rPr>
                <w:rFonts w:cs="Arial"/>
                <w:b/>
                <w:bCs/>
                <w:sz w:val="20"/>
              </w:rPr>
              <w:t>Básico</w:t>
            </w:r>
            <w:proofErr w:type="spellEnd"/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525E9" w14:textId="759357E9" w:rsidR="00E72140" w:rsidRPr="0054291A" w:rsidRDefault="0080059A" w:rsidP="001F0A3A">
            <w:pPr>
              <w:rPr>
                <w:rFonts w:cs="Arial"/>
                <w:sz w:val="20"/>
                <w:lang w:val="es-GT"/>
              </w:rPr>
            </w:pPr>
            <w:r>
              <w:rPr>
                <w:rFonts w:cs="Arial"/>
                <w:sz w:val="20"/>
                <w:lang w:val="es-GT"/>
              </w:rPr>
              <w:t xml:space="preserve">Normal Básico 2.0 CU Registro de Pacientes y </w:t>
            </w:r>
            <w:proofErr w:type="spellStart"/>
            <w:r>
              <w:rPr>
                <w:rFonts w:cs="Arial"/>
                <w:sz w:val="20"/>
                <w:lang w:val="es-GT"/>
              </w:rPr>
              <w:t>Triaje</w:t>
            </w:r>
            <w:proofErr w:type="spellEnd"/>
          </w:p>
        </w:tc>
      </w:tr>
      <w:tr w:rsidR="00E72140" w:rsidRPr="009253C6" w14:paraId="1255D0A6" w14:textId="77777777" w:rsidTr="000B49A2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9B74C" w14:textId="77777777" w:rsidR="00E72140" w:rsidRDefault="00E72140" w:rsidP="001F0A3A">
            <w:pPr>
              <w:rPr>
                <w:rFonts w:cs="Arial"/>
                <w:b/>
                <w:bCs/>
                <w:sz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</w:rPr>
              <w:t>Generalidades</w:t>
            </w:r>
            <w:proofErr w:type="spellEnd"/>
            <w:r>
              <w:rPr>
                <w:rFonts w:cs="Arial"/>
                <w:b/>
                <w:bCs/>
                <w:sz w:val="20"/>
              </w:rPr>
              <w:t>: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99F6B" w14:textId="120E9F5A" w:rsidR="00E72140" w:rsidRPr="009253C6" w:rsidRDefault="00E72140" w:rsidP="001F0A3A">
            <w:pPr>
              <w:rPr>
                <w:rFonts w:cs="Arial"/>
                <w:sz w:val="20"/>
                <w:lang w:val="es-GT"/>
              </w:rPr>
            </w:pPr>
          </w:p>
        </w:tc>
      </w:tr>
    </w:tbl>
    <w:p w14:paraId="01321EB1" w14:textId="77777777" w:rsidR="00E72140" w:rsidRDefault="00E72140" w:rsidP="00E72140">
      <w:pPr>
        <w:pStyle w:val="Ttulo2"/>
        <w:rPr>
          <w:rFonts w:cs="Arial"/>
          <w:color w:val="00B050"/>
          <w:szCs w:val="24"/>
          <w:lang w:eastAsia="es-VE"/>
        </w:rPr>
      </w:pPr>
    </w:p>
    <w:p w14:paraId="7AD00A1E" w14:textId="77777777" w:rsidR="00E72140" w:rsidRDefault="00E72140" w:rsidP="00E72140">
      <w:pPr>
        <w:pStyle w:val="Ttulo2"/>
        <w:rPr>
          <w:rFonts w:cs="Arial"/>
          <w:color w:val="00B050"/>
          <w:szCs w:val="24"/>
          <w:lang w:eastAsia="es-VE"/>
        </w:rPr>
      </w:pPr>
    </w:p>
    <w:tbl>
      <w:tblPr>
        <w:tblW w:w="1033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3"/>
        <w:gridCol w:w="3338"/>
        <w:gridCol w:w="7"/>
        <w:gridCol w:w="2050"/>
        <w:gridCol w:w="380"/>
        <w:gridCol w:w="2187"/>
      </w:tblGrid>
      <w:tr w:rsidR="00E72140" w:rsidRPr="00C85275" w14:paraId="05AEEC56" w14:textId="77777777" w:rsidTr="001F0A3A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1A212C58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  <w:lang w:val="es-MX" w:eastAsia="es-ES"/>
              </w:rPr>
            </w:pPr>
            <w:r w:rsidRPr="00FA081E">
              <w:rPr>
                <w:rFonts w:cs="Arial"/>
                <w:b/>
                <w:bCs/>
                <w:sz w:val="20"/>
                <w:szCs w:val="20"/>
                <w:lang w:val="es-GT"/>
              </w:rPr>
              <w:t>INFORMACIÓN GLOBAL DEL CASO DE PRUEBA</w:t>
            </w:r>
          </w:p>
        </w:tc>
      </w:tr>
      <w:tr w:rsidR="00E72140" w:rsidRPr="00DB1B12" w14:paraId="6F9E9518" w14:textId="77777777" w:rsidTr="001F0A3A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2AD53D8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E764C93" w14:textId="4A10B658" w:rsidR="00E72140" w:rsidRPr="00FA081E" w:rsidRDefault="003D6F9E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i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</w:t>
            </w:r>
            <w:r w:rsid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.1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648BB4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VERSIÓN DE EJECUCIÓN</w:t>
            </w:r>
          </w:p>
          <w:p w14:paraId="6B504C3C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2897D75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1.0</w:t>
            </w:r>
          </w:p>
        </w:tc>
      </w:tr>
      <w:tr w:rsidR="00E72140" w:rsidRPr="00DB1B12" w14:paraId="151E1BBD" w14:textId="77777777" w:rsidTr="001F0A3A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CA9E47" w14:textId="77777777" w:rsidR="00E72140" w:rsidRDefault="00E72140" w:rsidP="001F0A3A">
            <w:pPr>
              <w:spacing w:line="256" w:lineRule="auto"/>
              <w:rPr>
                <w:rFonts w:eastAsia="Times New Roman" w:cs="Arial"/>
                <w:b/>
                <w:bCs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4526CB35" w14:textId="77777777" w:rsidR="00E72140" w:rsidRDefault="00E72140" w:rsidP="001F0A3A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C4E79AE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99F08B6" w14:textId="77777777" w:rsidR="00E72140" w:rsidRPr="00FA081E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27-05-2026</w:t>
            </w:r>
          </w:p>
        </w:tc>
      </w:tr>
      <w:tr w:rsidR="00E72140" w:rsidRPr="00C00ED2" w14:paraId="3EFC3E1F" w14:textId="77777777" w:rsidTr="001F0A3A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F1AF189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7B0E060" w14:textId="0AF24B0C" w:rsidR="00E72140" w:rsidRPr="00FA081E" w:rsidRDefault="000B49A2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Autenticación</w:t>
            </w:r>
            <w:r w:rsidR="00E72140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– Sistema de Información Hospitalario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79C80EB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A0A7A22" w14:textId="0272DF0A" w:rsidR="00E72140" w:rsidRPr="00EF081F" w:rsidRDefault="003D6F9E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Registro y </w:t>
            </w:r>
            <w:proofErr w:type="spellStart"/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Triaje</w:t>
            </w:r>
            <w:proofErr w:type="spellEnd"/>
          </w:p>
        </w:tc>
      </w:tr>
      <w:tr w:rsidR="00E72140" w:rsidRPr="00C85275" w14:paraId="1B9E7823" w14:textId="77777777" w:rsidTr="001F0A3A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DE807F2" w14:textId="77777777" w:rsidR="00E72140" w:rsidRPr="00FA081E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FA081E">
              <w:rPr>
                <w:rFonts w:cs="Arial"/>
                <w:b/>
                <w:bCs/>
                <w:sz w:val="20"/>
                <w:szCs w:val="20"/>
                <w:lang w:val="es-GT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985C333" w14:textId="0BE328ED" w:rsidR="00E72140" w:rsidRPr="00EF081F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</w:p>
        </w:tc>
      </w:tr>
      <w:tr w:rsidR="00E72140" w:rsidRPr="00DB1B12" w14:paraId="50F0C6D1" w14:textId="77777777" w:rsidTr="001F0A3A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29738CE4" w14:textId="77777777" w:rsidR="00E72140" w:rsidRDefault="00E72140">
            <w:pPr>
              <w:pStyle w:val="Prrafodelista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PRUEBA</w:t>
            </w:r>
          </w:p>
        </w:tc>
      </w:tr>
      <w:tr w:rsidR="00E72140" w:rsidRPr="00DB1B12" w14:paraId="12837DDC" w14:textId="77777777" w:rsidTr="001F0A3A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40081E69" w14:textId="77777777" w:rsidR="00E72140" w:rsidRDefault="00E72140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Precondiciones</w:t>
            </w:r>
          </w:p>
        </w:tc>
      </w:tr>
      <w:tr w:rsidR="00E72140" w:rsidRPr="00AF16AC" w14:paraId="67C3F3A8" w14:textId="77777777" w:rsidTr="001F0A3A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35C97" w14:textId="24A5B89C" w:rsidR="00652DBF" w:rsidRPr="00652DBF" w:rsidRDefault="00652DBF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</w:p>
        </w:tc>
      </w:tr>
      <w:tr w:rsidR="00E72140" w:rsidRPr="00DB1B12" w14:paraId="0E59A7B8" w14:textId="77777777" w:rsidTr="001F0A3A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636755F6" w14:textId="77777777" w:rsidR="00E72140" w:rsidRPr="00652DBF" w:rsidRDefault="00E72140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i/>
                <w:sz w:val="20"/>
                <w:szCs w:val="20"/>
              </w:rPr>
            </w:pPr>
            <w:r w:rsidRPr="00652DBF">
              <w:rPr>
                <w:rFonts w:cs="Arial"/>
                <w:b/>
                <w:bCs/>
                <w:i/>
                <w:sz w:val="20"/>
                <w:szCs w:val="20"/>
              </w:rPr>
              <w:t>Pasos de la prueba</w:t>
            </w:r>
          </w:p>
        </w:tc>
      </w:tr>
      <w:tr w:rsidR="00E72140" w:rsidRPr="00652DBF" w14:paraId="2B2D5718" w14:textId="77777777" w:rsidTr="001F0A3A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3CC744B" w14:textId="4C74ED84" w:rsidR="00652DBF" w:rsidRPr="00652DBF" w:rsidRDefault="00652DBF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</w:t>
            </w:r>
          </w:p>
          <w:p w14:paraId="45A0E4E5" w14:textId="090F0EE5" w:rsidR="00652DBF" w:rsidRDefault="00652DBF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2.</w:t>
            </w:r>
          </w:p>
          <w:p w14:paraId="1A96FA38" w14:textId="21BB1B1E" w:rsidR="00357349" w:rsidRDefault="00357349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3.</w:t>
            </w:r>
          </w:p>
          <w:p w14:paraId="0118B03A" w14:textId="3E653A28" w:rsidR="00357349" w:rsidRPr="00652DBF" w:rsidRDefault="00652DBF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4.</w:t>
            </w:r>
          </w:p>
        </w:tc>
      </w:tr>
      <w:tr w:rsidR="00E72140" w:rsidRPr="00DB1B12" w14:paraId="29A56695" w14:textId="77777777" w:rsidTr="001F0A3A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5730C24" w14:textId="77777777" w:rsidR="00E72140" w:rsidRDefault="00E72140">
            <w:pPr>
              <w:pStyle w:val="Prrafodelista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RESULTADOS DE LA PRUEBA</w:t>
            </w:r>
          </w:p>
        </w:tc>
      </w:tr>
      <w:tr w:rsidR="00E72140" w:rsidRPr="00DB1B12" w14:paraId="7B690498" w14:textId="77777777" w:rsidTr="001F0A3A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95D2560" w14:textId="77777777" w:rsidR="00E72140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Hallazgos</w:t>
            </w:r>
            <w:proofErr w:type="spellEnd"/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56FC1C3" w14:textId="77777777" w:rsidR="00E72140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Veredicto</w:t>
            </w:r>
            <w:proofErr w:type="spellEnd"/>
          </w:p>
        </w:tc>
      </w:tr>
      <w:tr w:rsidR="00E72140" w:rsidRPr="00DB1B12" w14:paraId="787FD547" w14:textId="77777777" w:rsidTr="001F0A3A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E22240" w14:textId="77777777" w:rsidR="00E72140" w:rsidRPr="00FA081E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C489B70" w14:textId="77777777" w:rsidR="00E72140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noProof/>
                <w:sz w:val="20"/>
                <w:szCs w:val="20"/>
                <w:lang w:val="es-ES"/>
              </w:rPr>
              <w:t xml:space="preserve">Aprobado </w:t>
            </w:r>
          </w:p>
        </w:tc>
      </w:tr>
      <w:tr w:rsidR="00E72140" w:rsidRPr="00DB1B12" w14:paraId="30442EAA" w14:textId="77777777" w:rsidTr="001F0A3A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B25EA78" w14:textId="77777777" w:rsidR="00E72140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lastRenderedPageBreak/>
              <w:t>Observaciones</w:t>
            </w:r>
            <w:proofErr w:type="spellEnd"/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8A0EA2A" w14:textId="77777777" w:rsidR="00E72140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Analista</w:t>
            </w:r>
            <w:proofErr w:type="spellEnd"/>
            <w:r>
              <w:rPr>
                <w:rFonts w:cs="Arial"/>
                <w:b/>
                <w:bCs/>
                <w:sz w:val="20"/>
                <w:szCs w:val="20"/>
              </w:rPr>
              <w:t xml:space="preserve"> de QA</w:t>
            </w:r>
          </w:p>
        </w:tc>
      </w:tr>
      <w:tr w:rsidR="00E72140" w:rsidRPr="00DB1B12" w14:paraId="58C84160" w14:textId="77777777" w:rsidTr="001F0A3A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2BF0EB1" w14:textId="64B954AA" w:rsidR="00E72140" w:rsidRPr="00E97C47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i/>
                <w:sz w:val="20"/>
                <w:szCs w:val="20"/>
                <w:lang w:val="es-GT"/>
              </w:rPr>
            </w:pP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A37B76" w14:textId="77777777" w:rsidR="00E72140" w:rsidRPr="00FA081E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</w:p>
          <w:p w14:paraId="38C42B92" w14:textId="77777777" w:rsidR="00E72140" w:rsidRPr="00FA081E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>
              <w:rPr>
                <w:rFonts w:cs="Arial"/>
                <w:b/>
                <w:bCs/>
                <w:sz w:val="20"/>
                <w:szCs w:val="20"/>
                <w:lang w:val="es-GT"/>
              </w:rPr>
              <w:t>Jonathan Guamuch</w:t>
            </w:r>
          </w:p>
        </w:tc>
      </w:tr>
      <w:tr w:rsidR="00E72140" w:rsidRPr="00E72140" w14:paraId="6E26EFE6" w14:textId="77777777" w:rsidTr="001F0A3A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1580E8B4" w14:textId="77777777" w:rsidR="00E72140" w:rsidRDefault="00E72140" w:rsidP="001F0A3A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D6BF94A" w14:textId="77777777" w:rsidR="00E72140" w:rsidRPr="005F1D75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Firma:</w:t>
            </w:r>
          </w:p>
          <w:p w14:paraId="024752B2" w14:textId="77777777" w:rsidR="00E72140" w:rsidRPr="005F1D75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Nombre: Jonathan Guamuch</w:t>
            </w:r>
          </w:p>
          <w:p w14:paraId="053C1CBB" w14:textId="77777777" w:rsidR="00E72140" w:rsidRPr="005F1D75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Fecha:</w:t>
            </w:r>
            <w:r>
              <w:rPr>
                <w:rFonts w:cs="Arial"/>
                <w:b/>
                <w:bCs/>
                <w:sz w:val="20"/>
                <w:szCs w:val="20"/>
                <w:lang w:val="es-GT"/>
              </w:rPr>
              <w:t xml:space="preserve"> 27-05-2026</w:t>
            </w:r>
          </w:p>
        </w:tc>
      </w:tr>
    </w:tbl>
    <w:p w14:paraId="33CBF5D8" w14:textId="77777777" w:rsidR="00E72140" w:rsidRDefault="00E72140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tbl>
      <w:tblPr>
        <w:tblW w:w="1033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3"/>
        <w:gridCol w:w="3338"/>
        <w:gridCol w:w="7"/>
        <w:gridCol w:w="2050"/>
        <w:gridCol w:w="380"/>
        <w:gridCol w:w="2187"/>
      </w:tblGrid>
      <w:tr w:rsidR="00357349" w:rsidRPr="00C85275" w14:paraId="2256FDD8" w14:textId="77777777" w:rsidTr="00DE67F4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5E093584" w14:textId="77777777" w:rsidR="00357349" w:rsidRDefault="00357349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  <w:lang w:val="es-MX" w:eastAsia="es-ES"/>
              </w:rPr>
            </w:pPr>
            <w:r w:rsidRPr="00FA081E">
              <w:rPr>
                <w:rFonts w:cs="Arial"/>
                <w:b/>
                <w:bCs/>
                <w:sz w:val="20"/>
                <w:szCs w:val="20"/>
                <w:lang w:val="es-GT"/>
              </w:rPr>
              <w:t>INFORMACIÓN GLOBAL DEL CASO DE PRUEBA</w:t>
            </w:r>
          </w:p>
        </w:tc>
      </w:tr>
      <w:tr w:rsidR="00357349" w:rsidRPr="00DB1B12" w14:paraId="4CEC75FA" w14:textId="77777777" w:rsidTr="00DE67F4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E5508BA" w14:textId="77777777" w:rsidR="00357349" w:rsidRDefault="00357349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F3CCFCB" w14:textId="7E1713DE" w:rsidR="00357349" w:rsidRPr="00FA081E" w:rsidRDefault="00357349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i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</w:t>
            </w:r>
            <w:r w:rsidR="003D6F9E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FC5AE9" w14:textId="77777777" w:rsidR="00357349" w:rsidRDefault="00357349" w:rsidP="00DE67F4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VERSIÓN DE EJECUCIÓN</w:t>
            </w:r>
          </w:p>
          <w:p w14:paraId="3E389761" w14:textId="77777777" w:rsidR="00357349" w:rsidRDefault="00357349" w:rsidP="00DE67F4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C142C19" w14:textId="77777777" w:rsidR="00357349" w:rsidRDefault="00357349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1.0</w:t>
            </w:r>
          </w:p>
        </w:tc>
      </w:tr>
      <w:tr w:rsidR="00357349" w:rsidRPr="00DB1B12" w14:paraId="292D3321" w14:textId="77777777" w:rsidTr="00DE67F4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76C8D2" w14:textId="77777777" w:rsidR="00357349" w:rsidRDefault="00357349" w:rsidP="00DE67F4">
            <w:pPr>
              <w:spacing w:line="256" w:lineRule="auto"/>
              <w:rPr>
                <w:rFonts w:eastAsia="Times New Roman" w:cs="Arial"/>
                <w:b/>
                <w:bCs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3602E154" w14:textId="77777777" w:rsidR="00357349" w:rsidRDefault="00357349" w:rsidP="00DE67F4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78B2078" w14:textId="77777777" w:rsidR="00357349" w:rsidRDefault="00357349" w:rsidP="00DE67F4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F6963FA" w14:textId="77777777" w:rsidR="00357349" w:rsidRPr="00FA081E" w:rsidRDefault="00357349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27-05-2026</w:t>
            </w:r>
          </w:p>
        </w:tc>
      </w:tr>
      <w:tr w:rsidR="00357349" w:rsidRPr="00C00ED2" w14:paraId="5D51CC2C" w14:textId="77777777" w:rsidTr="00DE67F4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60F5380" w14:textId="77777777" w:rsidR="00357349" w:rsidRDefault="00357349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5033F86" w14:textId="77777777" w:rsidR="00357349" w:rsidRPr="00FA081E" w:rsidRDefault="00357349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Autenticación – Sistema de Información Hospitalario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8A8D257" w14:textId="77777777" w:rsidR="00357349" w:rsidRDefault="00357349" w:rsidP="00DE67F4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F9A4B90" w14:textId="26FA75CB" w:rsidR="00357349" w:rsidRPr="00EF081F" w:rsidRDefault="003D6F9E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Registro y </w:t>
            </w:r>
            <w:proofErr w:type="spellStart"/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Triaje</w:t>
            </w:r>
            <w:proofErr w:type="spellEnd"/>
          </w:p>
        </w:tc>
      </w:tr>
      <w:tr w:rsidR="00962287" w:rsidRPr="00C85275" w14:paraId="46E13333" w14:textId="77777777" w:rsidTr="00DE67F4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6128D60" w14:textId="77777777" w:rsidR="00962287" w:rsidRPr="00FA081E" w:rsidRDefault="00962287" w:rsidP="00962287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FA081E">
              <w:rPr>
                <w:rFonts w:cs="Arial"/>
                <w:b/>
                <w:bCs/>
                <w:sz w:val="20"/>
                <w:szCs w:val="20"/>
                <w:lang w:val="es-GT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0C66A1A" w14:textId="7185B75F" w:rsidR="00962287" w:rsidRPr="00EF081F" w:rsidRDefault="00962287" w:rsidP="00962287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</w:p>
        </w:tc>
      </w:tr>
      <w:tr w:rsidR="00357349" w:rsidRPr="00DB1B12" w14:paraId="70A4F0BE" w14:textId="77777777" w:rsidTr="00DE67F4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4875F781" w14:textId="77777777" w:rsidR="00357349" w:rsidRDefault="00357349">
            <w:pPr>
              <w:pStyle w:val="Prrafodelista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PRUEBA</w:t>
            </w:r>
          </w:p>
        </w:tc>
      </w:tr>
      <w:tr w:rsidR="00357349" w:rsidRPr="00DB1B12" w14:paraId="6700D0EC" w14:textId="77777777" w:rsidTr="00DE67F4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02B4A3E9" w14:textId="77777777" w:rsidR="00357349" w:rsidRDefault="00357349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Precondiciones</w:t>
            </w:r>
          </w:p>
        </w:tc>
      </w:tr>
      <w:tr w:rsidR="00357349" w:rsidRPr="00AF16AC" w14:paraId="66FF8A25" w14:textId="77777777" w:rsidTr="00DE67F4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8DB257" w14:textId="5DA525B9" w:rsidR="00357349" w:rsidRPr="00652DBF" w:rsidRDefault="003D6F9E" w:rsidP="00962287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1. </w:t>
            </w:r>
          </w:p>
        </w:tc>
      </w:tr>
      <w:tr w:rsidR="00357349" w:rsidRPr="00DB1B12" w14:paraId="2DDB9232" w14:textId="77777777" w:rsidTr="00DE67F4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7463A5C6" w14:textId="77777777" w:rsidR="00357349" w:rsidRPr="00652DBF" w:rsidRDefault="00357349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i/>
                <w:sz w:val="20"/>
                <w:szCs w:val="20"/>
              </w:rPr>
            </w:pPr>
            <w:r w:rsidRPr="00652DBF">
              <w:rPr>
                <w:rFonts w:cs="Arial"/>
                <w:b/>
                <w:bCs/>
                <w:i/>
                <w:sz w:val="20"/>
                <w:szCs w:val="20"/>
              </w:rPr>
              <w:t>Pasos de la prueba</w:t>
            </w:r>
          </w:p>
        </w:tc>
      </w:tr>
      <w:tr w:rsidR="00357349" w:rsidRPr="00652DBF" w14:paraId="481C276D" w14:textId="77777777" w:rsidTr="00DE67F4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25F5E28" w14:textId="77777777" w:rsidR="003D6F9E" w:rsidRPr="00652DBF" w:rsidRDefault="003D6F9E" w:rsidP="003D6F9E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</w:t>
            </w:r>
          </w:p>
          <w:p w14:paraId="2FAC18E5" w14:textId="77777777" w:rsidR="003D6F9E" w:rsidRDefault="003D6F9E" w:rsidP="003D6F9E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2.</w:t>
            </w:r>
          </w:p>
          <w:p w14:paraId="7843E666" w14:textId="77777777" w:rsidR="003D6F9E" w:rsidRDefault="003D6F9E" w:rsidP="003D6F9E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3.</w:t>
            </w:r>
          </w:p>
          <w:p w14:paraId="5B8445FB" w14:textId="5FEAD5C2" w:rsidR="003D6F9E" w:rsidRPr="00652DBF" w:rsidRDefault="003D6F9E" w:rsidP="003D6F9E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4.</w:t>
            </w:r>
          </w:p>
          <w:p w14:paraId="17A5A0F2" w14:textId="0629E53B" w:rsidR="00357349" w:rsidRPr="00652DBF" w:rsidRDefault="00357349" w:rsidP="00DE67F4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</w:p>
        </w:tc>
      </w:tr>
      <w:tr w:rsidR="00357349" w:rsidRPr="00DB1B12" w14:paraId="47A042FE" w14:textId="77777777" w:rsidTr="00DE67F4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B214D52" w14:textId="77777777" w:rsidR="00357349" w:rsidRDefault="00357349">
            <w:pPr>
              <w:pStyle w:val="Prrafodelista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RESULTADOS DE LA PRUEBA</w:t>
            </w:r>
          </w:p>
        </w:tc>
      </w:tr>
      <w:tr w:rsidR="00357349" w:rsidRPr="00DB1B12" w14:paraId="7E456473" w14:textId="77777777" w:rsidTr="00DE67F4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A36DC05" w14:textId="77777777" w:rsidR="00357349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Hallazgos</w:t>
            </w:r>
            <w:proofErr w:type="spellEnd"/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5A38C2C" w14:textId="77777777" w:rsidR="00357349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Veredicto</w:t>
            </w:r>
            <w:proofErr w:type="spellEnd"/>
          </w:p>
        </w:tc>
      </w:tr>
      <w:tr w:rsidR="00357349" w:rsidRPr="00DB1B12" w14:paraId="5F4435F5" w14:textId="77777777" w:rsidTr="00DE67F4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2B8245" w14:textId="77777777" w:rsidR="00357349" w:rsidRPr="00FA081E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B315985" w14:textId="77777777" w:rsidR="00357349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noProof/>
                <w:sz w:val="20"/>
                <w:szCs w:val="20"/>
                <w:lang w:val="es-ES"/>
              </w:rPr>
              <w:t xml:space="preserve">Aprobado </w:t>
            </w:r>
          </w:p>
        </w:tc>
      </w:tr>
      <w:tr w:rsidR="00357349" w:rsidRPr="00DB1B12" w14:paraId="71799447" w14:textId="77777777" w:rsidTr="00DE67F4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6D6CE8C" w14:textId="77777777" w:rsidR="00357349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Observaciones</w:t>
            </w:r>
            <w:proofErr w:type="spellEnd"/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9BEA2D6" w14:textId="77777777" w:rsidR="00357349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Analista</w:t>
            </w:r>
            <w:proofErr w:type="spellEnd"/>
            <w:r>
              <w:rPr>
                <w:rFonts w:cs="Arial"/>
                <w:b/>
                <w:bCs/>
                <w:sz w:val="20"/>
                <w:szCs w:val="20"/>
              </w:rPr>
              <w:t xml:space="preserve"> de QA</w:t>
            </w:r>
          </w:p>
        </w:tc>
      </w:tr>
      <w:tr w:rsidR="00357349" w:rsidRPr="00DB1B12" w14:paraId="2EF3FF8B" w14:textId="77777777" w:rsidTr="00DE67F4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03A4BE5" w14:textId="77777777" w:rsidR="00357349" w:rsidRPr="00E97C47" w:rsidRDefault="00357349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i/>
                <w:sz w:val="20"/>
                <w:szCs w:val="20"/>
                <w:lang w:val="es-GT"/>
              </w:rPr>
            </w:pP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7E83CE" w14:textId="77777777" w:rsidR="00357349" w:rsidRPr="00FA081E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</w:p>
          <w:p w14:paraId="0B935A18" w14:textId="77777777" w:rsidR="00357349" w:rsidRPr="00FA081E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>
              <w:rPr>
                <w:rFonts w:cs="Arial"/>
                <w:b/>
                <w:bCs/>
                <w:sz w:val="20"/>
                <w:szCs w:val="20"/>
                <w:lang w:val="es-GT"/>
              </w:rPr>
              <w:lastRenderedPageBreak/>
              <w:t>Jonathan Guamuch</w:t>
            </w:r>
          </w:p>
        </w:tc>
      </w:tr>
      <w:tr w:rsidR="00357349" w:rsidRPr="00E72140" w14:paraId="1317B5B0" w14:textId="77777777" w:rsidTr="00DE67F4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619F5382" w14:textId="77777777" w:rsidR="00357349" w:rsidRDefault="00357349" w:rsidP="00DE67F4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8537E2A" w14:textId="77777777" w:rsidR="00357349" w:rsidRPr="005F1D75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Firma:</w:t>
            </w:r>
          </w:p>
          <w:p w14:paraId="761BE639" w14:textId="77777777" w:rsidR="00357349" w:rsidRPr="005F1D75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Nombre: Jonathan Guamuch</w:t>
            </w:r>
          </w:p>
          <w:p w14:paraId="275C1829" w14:textId="77777777" w:rsidR="00357349" w:rsidRPr="005F1D75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Fecha:</w:t>
            </w:r>
            <w:r>
              <w:rPr>
                <w:rFonts w:cs="Arial"/>
                <w:b/>
                <w:bCs/>
                <w:sz w:val="20"/>
                <w:szCs w:val="20"/>
                <w:lang w:val="es-GT"/>
              </w:rPr>
              <w:t xml:space="preserve"> 27-05-2026</w:t>
            </w:r>
          </w:p>
        </w:tc>
      </w:tr>
    </w:tbl>
    <w:p w14:paraId="7E4636A4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tbl>
      <w:tblPr>
        <w:tblW w:w="1033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3"/>
        <w:gridCol w:w="3338"/>
        <w:gridCol w:w="7"/>
        <w:gridCol w:w="2050"/>
        <w:gridCol w:w="380"/>
        <w:gridCol w:w="2187"/>
      </w:tblGrid>
      <w:tr w:rsidR="00962287" w:rsidRPr="00C85275" w14:paraId="57E9BAF9" w14:textId="77777777" w:rsidTr="00DE67F4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68C49089" w14:textId="77777777" w:rsidR="00962287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  <w:lang w:val="es-MX" w:eastAsia="es-ES"/>
              </w:rPr>
            </w:pPr>
            <w:r w:rsidRPr="00FA081E">
              <w:rPr>
                <w:rFonts w:cs="Arial"/>
                <w:b/>
                <w:bCs/>
                <w:sz w:val="20"/>
                <w:szCs w:val="20"/>
                <w:lang w:val="es-GT"/>
              </w:rPr>
              <w:t>INFORMACIÓN GLOBAL DEL CASO DE PRUEBA</w:t>
            </w:r>
          </w:p>
        </w:tc>
      </w:tr>
      <w:tr w:rsidR="00962287" w:rsidRPr="00DB1B12" w14:paraId="5121F3C9" w14:textId="77777777" w:rsidTr="00DE67F4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CB6CF2E" w14:textId="77777777" w:rsidR="00962287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C36E0B1" w14:textId="36BED200" w:rsidR="00962287" w:rsidRPr="00FA081E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i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</w:t>
            </w:r>
            <w:r w:rsidR="003D6F9E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3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56BCFD" w14:textId="77777777" w:rsidR="00962287" w:rsidRDefault="00962287" w:rsidP="00DE67F4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VERSIÓN DE EJECUCIÓN</w:t>
            </w:r>
          </w:p>
          <w:p w14:paraId="4A9D3C2E" w14:textId="77777777" w:rsidR="00962287" w:rsidRDefault="00962287" w:rsidP="00DE67F4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D1A9DBC" w14:textId="77777777" w:rsidR="00962287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1.0</w:t>
            </w:r>
          </w:p>
        </w:tc>
      </w:tr>
      <w:tr w:rsidR="00962287" w:rsidRPr="00DB1B12" w14:paraId="70012780" w14:textId="77777777" w:rsidTr="00DE67F4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925298" w14:textId="77777777" w:rsidR="00962287" w:rsidRDefault="00962287" w:rsidP="00DE67F4">
            <w:pPr>
              <w:spacing w:line="256" w:lineRule="auto"/>
              <w:rPr>
                <w:rFonts w:eastAsia="Times New Roman" w:cs="Arial"/>
                <w:b/>
                <w:bCs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6E774C42" w14:textId="77777777" w:rsidR="00962287" w:rsidRDefault="00962287" w:rsidP="00DE67F4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1B58545" w14:textId="77777777" w:rsidR="00962287" w:rsidRDefault="00962287" w:rsidP="00DE67F4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BC6ADAA" w14:textId="77777777" w:rsidR="00962287" w:rsidRPr="00FA081E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27-05-2026</w:t>
            </w:r>
          </w:p>
        </w:tc>
      </w:tr>
      <w:tr w:rsidR="00962287" w:rsidRPr="00C00ED2" w14:paraId="4DE5DF75" w14:textId="77777777" w:rsidTr="003D6F9E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755440C" w14:textId="77777777" w:rsidR="00962287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D206597" w14:textId="77777777" w:rsidR="00962287" w:rsidRPr="00FA081E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Autenticación – Sistema de Información Hospitalario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EE6149D" w14:textId="77777777" w:rsidR="00962287" w:rsidRDefault="00962287" w:rsidP="00DE67F4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BB1C52B" w14:textId="37AC2C80" w:rsidR="00962287" w:rsidRPr="00EF081F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</w:p>
        </w:tc>
      </w:tr>
      <w:tr w:rsidR="00962287" w:rsidRPr="00C85275" w14:paraId="31154204" w14:textId="77777777" w:rsidTr="003D6F9E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6BA675F" w14:textId="77777777" w:rsidR="00962287" w:rsidRPr="00FA081E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FA081E">
              <w:rPr>
                <w:rFonts w:cs="Arial"/>
                <w:b/>
                <w:bCs/>
                <w:sz w:val="20"/>
                <w:szCs w:val="20"/>
                <w:lang w:val="es-GT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81C4F26" w14:textId="6333EE88" w:rsidR="00962287" w:rsidRPr="00EF081F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</w:p>
        </w:tc>
      </w:tr>
      <w:tr w:rsidR="00962287" w:rsidRPr="00DB1B12" w14:paraId="673E2A81" w14:textId="77777777" w:rsidTr="00DE67F4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17926BCC" w14:textId="77777777" w:rsidR="00962287" w:rsidRDefault="00962287">
            <w:pPr>
              <w:pStyle w:val="Prrafodelista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PRUEBA</w:t>
            </w:r>
          </w:p>
        </w:tc>
      </w:tr>
      <w:tr w:rsidR="00962287" w:rsidRPr="00DB1B12" w14:paraId="0846B203" w14:textId="77777777" w:rsidTr="00DE67F4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56F175F2" w14:textId="77777777" w:rsidR="00962287" w:rsidRDefault="00962287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Precondiciones</w:t>
            </w:r>
          </w:p>
        </w:tc>
      </w:tr>
      <w:tr w:rsidR="00962287" w:rsidRPr="00AF16AC" w14:paraId="6044A17B" w14:textId="77777777" w:rsidTr="00DE67F4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AFD4F" w14:textId="61160A59" w:rsidR="00962287" w:rsidRPr="00652DBF" w:rsidRDefault="00962287" w:rsidP="003D6F9E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</w:t>
            </w: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. </w:t>
            </w:r>
          </w:p>
        </w:tc>
      </w:tr>
      <w:tr w:rsidR="00962287" w:rsidRPr="00DB1B12" w14:paraId="7A29D4A2" w14:textId="77777777" w:rsidTr="00DE67F4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43F3C719" w14:textId="77777777" w:rsidR="00962287" w:rsidRPr="00652DBF" w:rsidRDefault="00962287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i/>
                <w:sz w:val="20"/>
                <w:szCs w:val="20"/>
              </w:rPr>
            </w:pPr>
            <w:r w:rsidRPr="00652DBF">
              <w:rPr>
                <w:rFonts w:cs="Arial"/>
                <w:b/>
                <w:bCs/>
                <w:i/>
                <w:sz w:val="20"/>
                <w:szCs w:val="20"/>
              </w:rPr>
              <w:t>Pasos de la prueba</w:t>
            </w:r>
          </w:p>
        </w:tc>
      </w:tr>
      <w:tr w:rsidR="00962287" w:rsidRPr="00652DBF" w14:paraId="0493AE8A" w14:textId="77777777" w:rsidTr="00DE67F4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0AE499A" w14:textId="77777777" w:rsidR="003D6F9E" w:rsidRPr="00652DBF" w:rsidRDefault="003D6F9E" w:rsidP="003D6F9E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</w:t>
            </w:r>
          </w:p>
          <w:p w14:paraId="094A617B" w14:textId="77777777" w:rsidR="003D6F9E" w:rsidRDefault="003D6F9E" w:rsidP="003D6F9E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2.</w:t>
            </w:r>
          </w:p>
          <w:p w14:paraId="058A5892" w14:textId="77777777" w:rsidR="003D6F9E" w:rsidRDefault="003D6F9E" w:rsidP="003D6F9E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3.</w:t>
            </w:r>
          </w:p>
          <w:p w14:paraId="277484F3" w14:textId="77777777" w:rsidR="003D6F9E" w:rsidRPr="00652DBF" w:rsidRDefault="003D6F9E" w:rsidP="003D6F9E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4.</w:t>
            </w:r>
          </w:p>
          <w:p w14:paraId="2D432949" w14:textId="22617ABC" w:rsidR="00962287" w:rsidRPr="00652DBF" w:rsidRDefault="00962287" w:rsidP="00DE67F4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</w:p>
        </w:tc>
      </w:tr>
      <w:tr w:rsidR="00962287" w:rsidRPr="00DB1B12" w14:paraId="5ADD9B4F" w14:textId="77777777" w:rsidTr="00DE67F4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09B8F84" w14:textId="77777777" w:rsidR="00962287" w:rsidRDefault="00962287">
            <w:pPr>
              <w:pStyle w:val="Prrafodelista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RESULTADOS DE LA PRUEBA</w:t>
            </w:r>
          </w:p>
        </w:tc>
      </w:tr>
      <w:tr w:rsidR="00962287" w:rsidRPr="00DB1B12" w14:paraId="7EFFFD34" w14:textId="77777777" w:rsidTr="00DE67F4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29C162C" w14:textId="77777777" w:rsidR="00962287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Hallazgos</w:t>
            </w:r>
            <w:proofErr w:type="spellEnd"/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90B3BC0" w14:textId="77777777" w:rsidR="00962287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Veredicto</w:t>
            </w:r>
            <w:proofErr w:type="spellEnd"/>
          </w:p>
        </w:tc>
      </w:tr>
      <w:tr w:rsidR="00962287" w:rsidRPr="00DB1B12" w14:paraId="3853A9D0" w14:textId="77777777" w:rsidTr="00DE67F4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A1BD89" w14:textId="77777777" w:rsidR="00962287" w:rsidRPr="00FA081E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0F0FE2D" w14:textId="77777777" w:rsidR="00962287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noProof/>
                <w:sz w:val="20"/>
                <w:szCs w:val="20"/>
                <w:lang w:val="es-ES"/>
              </w:rPr>
              <w:t xml:space="preserve">Aprobado </w:t>
            </w:r>
          </w:p>
        </w:tc>
      </w:tr>
      <w:tr w:rsidR="00962287" w:rsidRPr="00DB1B12" w14:paraId="574EE117" w14:textId="77777777" w:rsidTr="00DE67F4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CA66382" w14:textId="77777777" w:rsidR="00962287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Observaciones</w:t>
            </w:r>
            <w:proofErr w:type="spellEnd"/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6445A74" w14:textId="77777777" w:rsidR="00962287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Analista</w:t>
            </w:r>
            <w:proofErr w:type="spellEnd"/>
            <w:r>
              <w:rPr>
                <w:rFonts w:cs="Arial"/>
                <w:b/>
                <w:bCs/>
                <w:sz w:val="20"/>
                <w:szCs w:val="20"/>
              </w:rPr>
              <w:t xml:space="preserve"> de QA</w:t>
            </w:r>
          </w:p>
        </w:tc>
      </w:tr>
      <w:tr w:rsidR="00962287" w:rsidRPr="00DB1B12" w14:paraId="7A53E225" w14:textId="77777777" w:rsidTr="00DE67F4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81E1E1A" w14:textId="77777777" w:rsidR="00962287" w:rsidRPr="00E97C47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i/>
                <w:sz w:val="20"/>
                <w:szCs w:val="20"/>
                <w:lang w:val="es-GT"/>
              </w:rPr>
            </w:pP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7590C2" w14:textId="77777777" w:rsidR="00962287" w:rsidRPr="00FA081E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</w:p>
          <w:p w14:paraId="673F16A0" w14:textId="77777777" w:rsidR="00962287" w:rsidRPr="00FA081E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>
              <w:rPr>
                <w:rFonts w:cs="Arial"/>
                <w:b/>
                <w:bCs/>
                <w:sz w:val="20"/>
                <w:szCs w:val="20"/>
                <w:lang w:val="es-GT"/>
              </w:rPr>
              <w:t>Jonathan Guamuch</w:t>
            </w:r>
          </w:p>
        </w:tc>
      </w:tr>
      <w:tr w:rsidR="00962287" w:rsidRPr="00E72140" w14:paraId="233038C3" w14:textId="77777777" w:rsidTr="00DE67F4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7F17A677" w14:textId="77777777" w:rsidR="00962287" w:rsidRDefault="00962287" w:rsidP="00DE67F4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95A1B57" w14:textId="77777777" w:rsidR="00962287" w:rsidRPr="005F1D75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Firma:</w:t>
            </w:r>
          </w:p>
          <w:p w14:paraId="20D7B90A" w14:textId="77777777" w:rsidR="00962287" w:rsidRPr="005F1D75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Nombre: Jonathan Guamuch</w:t>
            </w:r>
          </w:p>
          <w:p w14:paraId="0EE285B5" w14:textId="77777777" w:rsidR="00962287" w:rsidRPr="005F1D75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Fecha:</w:t>
            </w:r>
            <w:r>
              <w:rPr>
                <w:rFonts w:cs="Arial"/>
                <w:b/>
                <w:bCs/>
                <w:sz w:val="20"/>
                <w:szCs w:val="20"/>
                <w:lang w:val="es-GT"/>
              </w:rPr>
              <w:t xml:space="preserve"> 27-05-2026</w:t>
            </w:r>
          </w:p>
        </w:tc>
      </w:tr>
    </w:tbl>
    <w:p w14:paraId="21514C5D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sectPr w:rsidR="00EC3785" w:rsidSect="00E72602">
      <w:footerReference w:type="default" r:id="rId8"/>
      <w:type w:val="continuous"/>
      <w:pgSz w:w="12281" w:h="15882"/>
      <w:pgMar w:top="1440" w:right="1440" w:bottom="1440" w:left="1440" w:header="0" w:footer="0" w:gutter="0"/>
      <w:cols w:space="720" w:equalWidth="0">
        <w:col w:w="9401" w:space="0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1A5F1" w14:textId="77777777" w:rsidR="008F1DDA" w:rsidRDefault="008F1DDA" w:rsidP="009902AF">
      <w:pPr>
        <w:spacing w:after="0" w:line="240" w:lineRule="auto"/>
      </w:pPr>
      <w:r>
        <w:separator/>
      </w:r>
    </w:p>
  </w:endnote>
  <w:endnote w:type="continuationSeparator" w:id="0">
    <w:p w14:paraId="7EE60EB3" w14:textId="77777777" w:rsidR="008F1DDA" w:rsidRDefault="008F1DDA" w:rsidP="00990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E2911" w14:textId="77777777" w:rsidR="00F4074A" w:rsidRDefault="00F4074A" w:rsidP="00F7670D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DD769" w14:textId="77777777" w:rsidR="008F1DDA" w:rsidRDefault="008F1DDA" w:rsidP="009902AF">
      <w:pPr>
        <w:spacing w:after="0" w:line="240" w:lineRule="auto"/>
      </w:pPr>
      <w:r>
        <w:separator/>
      </w:r>
    </w:p>
  </w:footnote>
  <w:footnote w:type="continuationSeparator" w:id="0">
    <w:p w14:paraId="7B3AB1D1" w14:textId="77777777" w:rsidR="008F1DDA" w:rsidRDefault="008F1DDA" w:rsidP="009902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323F"/>
    <w:multiLevelType w:val="hybridMultilevel"/>
    <w:tmpl w:val="9CBC4AF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B6180"/>
    <w:multiLevelType w:val="hybridMultilevel"/>
    <w:tmpl w:val="5C94215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B38F0"/>
    <w:multiLevelType w:val="hybridMultilevel"/>
    <w:tmpl w:val="429CADA4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C7FF3"/>
    <w:multiLevelType w:val="hybridMultilevel"/>
    <w:tmpl w:val="B40C9F9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90AD8"/>
    <w:multiLevelType w:val="hybridMultilevel"/>
    <w:tmpl w:val="62B2D60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D10EF"/>
    <w:multiLevelType w:val="hybridMultilevel"/>
    <w:tmpl w:val="AEA0CCE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B3D20"/>
    <w:multiLevelType w:val="hybridMultilevel"/>
    <w:tmpl w:val="FF806C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5E443C"/>
    <w:multiLevelType w:val="hybridMultilevel"/>
    <w:tmpl w:val="EFBEE4C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D0EDB"/>
    <w:multiLevelType w:val="hybridMultilevel"/>
    <w:tmpl w:val="2BDCE1B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453365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72945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6547171">
    <w:abstractNumId w:val="4"/>
  </w:num>
  <w:num w:numId="4" w16cid:durableId="412046498">
    <w:abstractNumId w:val="0"/>
  </w:num>
  <w:num w:numId="5" w16cid:durableId="585387590">
    <w:abstractNumId w:val="1"/>
  </w:num>
  <w:num w:numId="6" w16cid:durableId="1187207852">
    <w:abstractNumId w:val="7"/>
  </w:num>
  <w:num w:numId="7" w16cid:durableId="393360729">
    <w:abstractNumId w:val="8"/>
  </w:num>
  <w:num w:numId="8" w16cid:durableId="465316536">
    <w:abstractNumId w:val="5"/>
  </w:num>
  <w:num w:numId="9" w16cid:durableId="221526823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C47"/>
    <w:rsid w:val="00001B58"/>
    <w:rsid w:val="00006233"/>
    <w:rsid w:val="000177CE"/>
    <w:rsid w:val="0002295A"/>
    <w:rsid w:val="0002562D"/>
    <w:rsid w:val="00027051"/>
    <w:rsid w:val="00036CD5"/>
    <w:rsid w:val="00057D2D"/>
    <w:rsid w:val="00075272"/>
    <w:rsid w:val="00081E90"/>
    <w:rsid w:val="00095887"/>
    <w:rsid w:val="00096F7F"/>
    <w:rsid w:val="000A7A0F"/>
    <w:rsid w:val="000B49A2"/>
    <w:rsid w:val="000C1FD8"/>
    <w:rsid w:val="000C3DAD"/>
    <w:rsid w:val="000C6A25"/>
    <w:rsid w:val="000D3E24"/>
    <w:rsid w:val="000E3FDA"/>
    <w:rsid w:val="000E61D0"/>
    <w:rsid w:val="00110437"/>
    <w:rsid w:val="00112ABC"/>
    <w:rsid w:val="00156A48"/>
    <w:rsid w:val="001701FC"/>
    <w:rsid w:val="00176D8E"/>
    <w:rsid w:val="00190B02"/>
    <w:rsid w:val="001A1438"/>
    <w:rsid w:val="001B2205"/>
    <w:rsid w:val="001C0160"/>
    <w:rsid w:val="001D1E93"/>
    <w:rsid w:val="001D743F"/>
    <w:rsid w:val="00206A69"/>
    <w:rsid w:val="00213446"/>
    <w:rsid w:val="00223CB6"/>
    <w:rsid w:val="00225E86"/>
    <w:rsid w:val="00232812"/>
    <w:rsid w:val="00235D1C"/>
    <w:rsid w:val="0025103C"/>
    <w:rsid w:val="002566D6"/>
    <w:rsid w:val="002660D2"/>
    <w:rsid w:val="0027600E"/>
    <w:rsid w:val="002761DE"/>
    <w:rsid w:val="002800BA"/>
    <w:rsid w:val="00290408"/>
    <w:rsid w:val="00290852"/>
    <w:rsid w:val="00291ED7"/>
    <w:rsid w:val="00295A28"/>
    <w:rsid w:val="002B0595"/>
    <w:rsid w:val="002B2744"/>
    <w:rsid w:val="002B35F3"/>
    <w:rsid w:val="002B4442"/>
    <w:rsid w:val="00304051"/>
    <w:rsid w:val="003216B4"/>
    <w:rsid w:val="003320FA"/>
    <w:rsid w:val="003337ED"/>
    <w:rsid w:val="00346B67"/>
    <w:rsid w:val="00352623"/>
    <w:rsid w:val="0035706F"/>
    <w:rsid w:val="00357349"/>
    <w:rsid w:val="00393066"/>
    <w:rsid w:val="00393B4B"/>
    <w:rsid w:val="003A4A5C"/>
    <w:rsid w:val="003A6168"/>
    <w:rsid w:val="003B3AFC"/>
    <w:rsid w:val="003C1751"/>
    <w:rsid w:val="003D6F9E"/>
    <w:rsid w:val="003E78E1"/>
    <w:rsid w:val="003F54FB"/>
    <w:rsid w:val="00402517"/>
    <w:rsid w:val="0041456B"/>
    <w:rsid w:val="00433209"/>
    <w:rsid w:val="00440153"/>
    <w:rsid w:val="00454E11"/>
    <w:rsid w:val="0046268A"/>
    <w:rsid w:val="004721F1"/>
    <w:rsid w:val="00480BDB"/>
    <w:rsid w:val="004A40AD"/>
    <w:rsid w:val="004D4A5D"/>
    <w:rsid w:val="004F241B"/>
    <w:rsid w:val="0052616B"/>
    <w:rsid w:val="00553357"/>
    <w:rsid w:val="0055349D"/>
    <w:rsid w:val="00564902"/>
    <w:rsid w:val="005860FF"/>
    <w:rsid w:val="00587CA4"/>
    <w:rsid w:val="00590AFA"/>
    <w:rsid w:val="00593BE0"/>
    <w:rsid w:val="005C27B5"/>
    <w:rsid w:val="005D6CEC"/>
    <w:rsid w:val="005E0F8D"/>
    <w:rsid w:val="00600E6A"/>
    <w:rsid w:val="006342BE"/>
    <w:rsid w:val="0064169E"/>
    <w:rsid w:val="006423EF"/>
    <w:rsid w:val="00652DBF"/>
    <w:rsid w:val="00656E91"/>
    <w:rsid w:val="006660E8"/>
    <w:rsid w:val="00672523"/>
    <w:rsid w:val="0067626A"/>
    <w:rsid w:val="006848C4"/>
    <w:rsid w:val="00696DD4"/>
    <w:rsid w:val="006B499C"/>
    <w:rsid w:val="006D5F75"/>
    <w:rsid w:val="006D6295"/>
    <w:rsid w:val="006D6815"/>
    <w:rsid w:val="006D75A1"/>
    <w:rsid w:val="006E14D5"/>
    <w:rsid w:val="00703A8C"/>
    <w:rsid w:val="00707C68"/>
    <w:rsid w:val="00760480"/>
    <w:rsid w:val="007666A1"/>
    <w:rsid w:val="00771F38"/>
    <w:rsid w:val="00774B5F"/>
    <w:rsid w:val="007C17DA"/>
    <w:rsid w:val="007C5912"/>
    <w:rsid w:val="0080059A"/>
    <w:rsid w:val="0080602E"/>
    <w:rsid w:val="00814085"/>
    <w:rsid w:val="008156DB"/>
    <w:rsid w:val="00836EEA"/>
    <w:rsid w:val="00837072"/>
    <w:rsid w:val="008425F7"/>
    <w:rsid w:val="0084348F"/>
    <w:rsid w:val="00844530"/>
    <w:rsid w:val="008547CE"/>
    <w:rsid w:val="0086198C"/>
    <w:rsid w:val="008715C0"/>
    <w:rsid w:val="008940D9"/>
    <w:rsid w:val="008B1E9C"/>
    <w:rsid w:val="008C097B"/>
    <w:rsid w:val="008D61B4"/>
    <w:rsid w:val="008E036F"/>
    <w:rsid w:val="008E2538"/>
    <w:rsid w:val="008E33C3"/>
    <w:rsid w:val="008E3A7E"/>
    <w:rsid w:val="008F1DDA"/>
    <w:rsid w:val="008F63C2"/>
    <w:rsid w:val="008F7C5D"/>
    <w:rsid w:val="00903DAD"/>
    <w:rsid w:val="00924B7A"/>
    <w:rsid w:val="009253C6"/>
    <w:rsid w:val="00937002"/>
    <w:rsid w:val="009414EB"/>
    <w:rsid w:val="00962287"/>
    <w:rsid w:val="00971345"/>
    <w:rsid w:val="009902AF"/>
    <w:rsid w:val="009976DE"/>
    <w:rsid w:val="009B7971"/>
    <w:rsid w:val="009E35DD"/>
    <w:rsid w:val="009F594A"/>
    <w:rsid w:val="00A03D51"/>
    <w:rsid w:val="00A34484"/>
    <w:rsid w:val="00A37772"/>
    <w:rsid w:val="00A4421A"/>
    <w:rsid w:val="00A54598"/>
    <w:rsid w:val="00A56653"/>
    <w:rsid w:val="00A7351D"/>
    <w:rsid w:val="00A853EC"/>
    <w:rsid w:val="00A94545"/>
    <w:rsid w:val="00AB49ED"/>
    <w:rsid w:val="00AC08EB"/>
    <w:rsid w:val="00AD2E4E"/>
    <w:rsid w:val="00AF16AC"/>
    <w:rsid w:val="00AF2743"/>
    <w:rsid w:val="00B01170"/>
    <w:rsid w:val="00B125F3"/>
    <w:rsid w:val="00B2043F"/>
    <w:rsid w:val="00B24DC3"/>
    <w:rsid w:val="00B363C9"/>
    <w:rsid w:val="00B37DAE"/>
    <w:rsid w:val="00B7727F"/>
    <w:rsid w:val="00B815A4"/>
    <w:rsid w:val="00B92884"/>
    <w:rsid w:val="00B9336D"/>
    <w:rsid w:val="00B9698D"/>
    <w:rsid w:val="00B979C1"/>
    <w:rsid w:val="00BB1D1D"/>
    <w:rsid w:val="00BD4920"/>
    <w:rsid w:val="00BE162E"/>
    <w:rsid w:val="00BF06E9"/>
    <w:rsid w:val="00C00ED2"/>
    <w:rsid w:val="00C25DF3"/>
    <w:rsid w:val="00C3077C"/>
    <w:rsid w:val="00C36CBB"/>
    <w:rsid w:val="00C609D6"/>
    <w:rsid w:val="00C81BB9"/>
    <w:rsid w:val="00C8461D"/>
    <w:rsid w:val="00C85275"/>
    <w:rsid w:val="00C90451"/>
    <w:rsid w:val="00C90C2E"/>
    <w:rsid w:val="00C953E1"/>
    <w:rsid w:val="00CC3059"/>
    <w:rsid w:val="00CE26B0"/>
    <w:rsid w:val="00CF7F74"/>
    <w:rsid w:val="00D06EEB"/>
    <w:rsid w:val="00D14688"/>
    <w:rsid w:val="00D22D30"/>
    <w:rsid w:val="00D3776F"/>
    <w:rsid w:val="00D43B2F"/>
    <w:rsid w:val="00D451A5"/>
    <w:rsid w:val="00D456B7"/>
    <w:rsid w:val="00D54F44"/>
    <w:rsid w:val="00D5573D"/>
    <w:rsid w:val="00D62107"/>
    <w:rsid w:val="00D62188"/>
    <w:rsid w:val="00D735FC"/>
    <w:rsid w:val="00D76A88"/>
    <w:rsid w:val="00D906D4"/>
    <w:rsid w:val="00D969D6"/>
    <w:rsid w:val="00DA045A"/>
    <w:rsid w:val="00DA5D0D"/>
    <w:rsid w:val="00DD0076"/>
    <w:rsid w:val="00DE18A8"/>
    <w:rsid w:val="00DF721A"/>
    <w:rsid w:val="00E24DF2"/>
    <w:rsid w:val="00E3041C"/>
    <w:rsid w:val="00E33B1B"/>
    <w:rsid w:val="00E52357"/>
    <w:rsid w:val="00E54C47"/>
    <w:rsid w:val="00E55641"/>
    <w:rsid w:val="00E72140"/>
    <w:rsid w:val="00E72602"/>
    <w:rsid w:val="00E83247"/>
    <w:rsid w:val="00E8335A"/>
    <w:rsid w:val="00E84583"/>
    <w:rsid w:val="00E91B2E"/>
    <w:rsid w:val="00E92905"/>
    <w:rsid w:val="00E9524C"/>
    <w:rsid w:val="00EB0938"/>
    <w:rsid w:val="00EC3785"/>
    <w:rsid w:val="00EE146E"/>
    <w:rsid w:val="00EE282D"/>
    <w:rsid w:val="00EE4C5A"/>
    <w:rsid w:val="00EF5A80"/>
    <w:rsid w:val="00F03487"/>
    <w:rsid w:val="00F24090"/>
    <w:rsid w:val="00F264D5"/>
    <w:rsid w:val="00F321A1"/>
    <w:rsid w:val="00F4074A"/>
    <w:rsid w:val="00F4079F"/>
    <w:rsid w:val="00F453ED"/>
    <w:rsid w:val="00F47A79"/>
    <w:rsid w:val="00F5384D"/>
    <w:rsid w:val="00F575AB"/>
    <w:rsid w:val="00F6648F"/>
    <w:rsid w:val="00F66BF2"/>
    <w:rsid w:val="00F73E1D"/>
    <w:rsid w:val="00F8274A"/>
    <w:rsid w:val="00F82D3E"/>
    <w:rsid w:val="00F83552"/>
    <w:rsid w:val="00F8454C"/>
    <w:rsid w:val="00F96DCC"/>
    <w:rsid w:val="00FB5172"/>
    <w:rsid w:val="00FB686A"/>
    <w:rsid w:val="00FD1193"/>
    <w:rsid w:val="00FD281C"/>
    <w:rsid w:val="00FD331F"/>
    <w:rsid w:val="00FD3EE7"/>
    <w:rsid w:val="00FD7413"/>
    <w:rsid w:val="00FF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D8E706"/>
  <w15:docId w15:val="{86473005-B82F-40A3-BE0E-DF4F171C0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C47"/>
    <w:pPr>
      <w:widowControl w:val="0"/>
    </w:pPr>
    <w:rPr>
      <w:rFonts w:eastAsiaTheme="minorEastAsia"/>
      <w:kern w:val="2"/>
      <w:sz w:val="21"/>
      <w:lang w:val="en-US" w:eastAsia="zh-CN"/>
    </w:rPr>
  </w:style>
  <w:style w:type="paragraph" w:styleId="Ttulo1">
    <w:name w:val="heading 1"/>
    <w:basedOn w:val="Normal"/>
    <w:next w:val="Normal"/>
    <w:link w:val="Ttulo1Car"/>
    <w:uiPriority w:val="9"/>
    <w:qFormat/>
    <w:rsid w:val="009902AF"/>
    <w:pPr>
      <w:keepNext/>
      <w:keepLines/>
      <w:widowControl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s-GT"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02AF"/>
    <w:pPr>
      <w:keepNext/>
      <w:keepLines/>
      <w:widowControl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s-GT"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B49E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B49E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E54C47"/>
    <w:rPr>
      <w:color w:val="0000FF" w:themeColor="hyperlink"/>
      <w:u w:val="single"/>
    </w:rPr>
  </w:style>
  <w:style w:type="character" w:customStyle="1" w:styleId="apple-converted-space">
    <w:name w:val="apple-converted-space"/>
    <w:basedOn w:val="Fuentedeprrafopredeter"/>
    <w:rsid w:val="00E54C47"/>
  </w:style>
  <w:style w:type="paragraph" w:styleId="Piedepgina">
    <w:name w:val="footer"/>
    <w:basedOn w:val="Normal"/>
    <w:link w:val="PiedepginaCar"/>
    <w:uiPriority w:val="99"/>
    <w:unhideWhenUsed/>
    <w:rsid w:val="00E54C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4C47"/>
    <w:rPr>
      <w:rFonts w:eastAsiaTheme="minorEastAsia"/>
      <w:kern w:val="2"/>
      <w:sz w:val="21"/>
      <w:lang w:val="en-US" w:eastAsia="zh-CN"/>
    </w:rPr>
  </w:style>
  <w:style w:type="character" w:customStyle="1" w:styleId="Ttulo1Car">
    <w:name w:val="Título 1 Car"/>
    <w:basedOn w:val="Fuentedeprrafopredeter"/>
    <w:link w:val="Ttulo1"/>
    <w:uiPriority w:val="9"/>
    <w:rsid w:val="009902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9902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inespaciado">
    <w:name w:val="No Spacing"/>
    <w:link w:val="SinespaciadoCar"/>
    <w:uiPriority w:val="1"/>
    <w:qFormat/>
    <w:rsid w:val="009902AF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902AF"/>
  </w:style>
  <w:style w:type="paragraph" w:styleId="TtuloTDC">
    <w:name w:val="TOC Heading"/>
    <w:basedOn w:val="Ttulo1"/>
    <w:next w:val="Normal"/>
    <w:uiPriority w:val="39"/>
    <w:semiHidden/>
    <w:unhideWhenUsed/>
    <w:qFormat/>
    <w:rsid w:val="009902AF"/>
    <w:pPr>
      <w:outlineLvl w:val="9"/>
    </w:pPr>
    <w:rPr>
      <w:lang w:eastAsia="es-GT"/>
    </w:rPr>
  </w:style>
  <w:style w:type="paragraph" w:styleId="TDC1">
    <w:name w:val="toc 1"/>
    <w:basedOn w:val="Normal"/>
    <w:next w:val="Normal"/>
    <w:autoRedefine/>
    <w:uiPriority w:val="39"/>
    <w:unhideWhenUsed/>
    <w:rsid w:val="009902AF"/>
    <w:pPr>
      <w:widowControl/>
      <w:spacing w:after="100"/>
    </w:pPr>
    <w:rPr>
      <w:rFonts w:eastAsiaTheme="minorHAnsi"/>
      <w:kern w:val="0"/>
      <w:sz w:val="22"/>
      <w:lang w:val="es-GT"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9902AF"/>
    <w:pPr>
      <w:widowControl/>
      <w:spacing w:after="100"/>
      <w:ind w:left="220"/>
    </w:pPr>
    <w:rPr>
      <w:rFonts w:eastAsiaTheme="minorHAnsi"/>
      <w:kern w:val="0"/>
      <w:sz w:val="22"/>
      <w:lang w:val="es-GT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902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02AF"/>
    <w:rPr>
      <w:rFonts w:ascii="Tahoma" w:eastAsiaTheme="minorEastAsia" w:hAnsi="Tahoma" w:cs="Tahoma"/>
      <w:kern w:val="2"/>
      <w:sz w:val="16"/>
      <w:szCs w:val="16"/>
      <w:lang w:val="en-US" w:eastAsia="zh-CN"/>
    </w:rPr>
  </w:style>
  <w:style w:type="paragraph" w:styleId="Encabezado">
    <w:name w:val="header"/>
    <w:basedOn w:val="Normal"/>
    <w:link w:val="EncabezadoCar"/>
    <w:uiPriority w:val="99"/>
    <w:unhideWhenUsed/>
    <w:rsid w:val="009902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02AF"/>
    <w:rPr>
      <w:rFonts w:eastAsiaTheme="minorEastAsia"/>
      <w:kern w:val="2"/>
      <w:sz w:val="21"/>
      <w:lang w:val="en-US" w:eastAsia="zh-CN"/>
    </w:rPr>
  </w:style>
  <w:style w:type="paragraph" w:styleId="Prrafodelista">
    <w:name w:val="List Paragraph"/>
    <w:aliases w:val="lp1,List Paragraph1"/>
    <w:basedOn w:val="Normal"/>
    <w:link w:val="PrrafodelistaCar"/>
    <w:uiPriority w:val="34"/>
    <w:qFormat/>
    <w:rsid w:val="00AB49ED"/>
    <w:pPr>
      <w:widowControl/>
      <w:ind w:left="720"/>
      <w:contextualSpacing/>
    </w:pPr>
    <w:rPr>
      <w:kern w:val="0"/>
      <w:sz w:val="22"/>
      <w:lang w:val="es-GT"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AB49ED"/>
    <w:rPr>
      <w:rFonts w:asciiTheme="majorHAnsi" w:eastAsiaTheme="majorEastAsia" w:hAnsiTheme="majorHAnsi" w:cstheme="majorBidi"/>
      <w:b/>
      <w:bCs/>
      <w:color w:val="4F81BD" w:themeColor="accent1"/>
      <w:kern w:val="2"/>
      <w:sz w:val="21"/>
      <w:lang w:val="en-US" w:eastAsia="zh-CN"/>
    </w:rPr>
  </w:style>
  <w:style w:type="character" w:customStyle="1" w:styleId="Ttulo4Car">
    <w:name w:val="Título 4 Car"/>
    <w:basedOn w:val="Fuentedeprrafopredeter"/>
    <w:link w:val="Ttulo4"/>
    <w:uiPriority w:val="9"/>
    <w:rsid w:val="00AB49ED"/>
    <w:rPr>
      <w:rFonts w:asciiTheme="majorHAnsi" w:eastAsiaTheme="majorEastAsia" w:hAnsiTheme="majorHAnsi" w:cstheme="majorBidi"/>
      <w:b/>
      <w:bCs/>
      <w:i/>
      <w:iCs/>
      <w:color w:val="4F81BD" w:themeColor="accent1"/>
      <w:kern w:val="2"/>
      <w:sz w:val="21"/>
      <w:lang w:val="en-US" w:eastAsia="zh-CN"/>
    </w:rPr>
  </w:style>
  <w:style w:type="paragraph" w:styleId="Ttulo">
    <w:name w:val="Title"/>
    <w:basedOn w:val="Normal"/>
    <w:next w:val="Normal"/>
    <w:link w:val="TtuloCar"/>
    <w:qFormat/>
    <w:rsid w:val="00AB49ED"/>
    <w:pPr>
      <w:spacing w:after="0" w:line="240" w:lineRule="auto"/>
      <w:jc w:val="center"/>
    </w:pPr>
    <w:rPr>
      <w:rFonts w:ascii="Arial" w:eastAsia="Times New Roman" w:hAnsi="Arial" w:cs="Times New Roman"/>
      <w:b/>
      <w:kern w:val="0"/>
      <w:sz w:val="36"/>
      <w:szCs w:val="20"/>
      <w:lang w:eastAsia="en-US"/>
    </w:rPr>
  </w:style>
  <w:style w:type="character" w:customStyle="1" w:styleId="TtuloCar">
    <w:name w:val="Título Car"/>
    <w:basedOn w:val="Fuentedeprrafopredeter"/>
    <w:link w:val="Ttulo"/>
    <w:rsid w:val="00AB49ED"/>
    <w:rPr>
      <w:rFonts w:ascii="Arial" w:eastAsia="Times New Roman" w:hAnsi="Arial" w:cs="Times New Roman"/>
      <w:b/>
      <w:sz w:val="36"/>
      <w:szCs w:val="20"/>
      <w:lang w:val="en-US"/>
    </w:rPr>
  </w:style>
  <w:style w:type="paragraph" w:styleId="Sangra2detindependiente">
    <w:name w:val="Body Text Indent 2"/>
    <w:basedOn w:val="Normal"/>
    <w:link w:val="Sangra2detindependienteCar"/>
    <w:rsid w:val="00AB49ED"/>
    <w:pPr>
      <w:spacing w:after="120" w:line="480" w:lineRule="auto"/>
      <w:ind w:left="283"/>
    </w:pPr>
    <w:rPr>
      <w:rFonts w:ascii="Times New Roman" w:eastAsia="Times New Roman" w:hAnsi="Times New Roman" w:cs="Times New Roman"/>
      <w:kern w:val="0"/>
      <w:sz w:val="20"/>
      <w:szCs w:val="20"/>
      <w:lang w:eastAsia="en-U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AB49ED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ByLine">
    <w:name w:val="ByLine"/>
    <w:basedOn w:val="Ttulo"/>
    <w:rsid w:val="00AB49ED"/>
    <w:pPr>
      <w:widowControl/>
      <w:spacing w:before="240" w:after="720"/>
      <w:jc w:val="right"/>
    </w:pPr>
    <w:rPr>
      <w:kern w:val="28"/>
      <w:sz w:val="28"/>
    </w:rPr>
  </w:style>
  <w:style w:type="paragraph" w:customStyle="1" w:styleId="ChangeHistoryTitle">
    <w:name w:val="ChangeHistory Title"/>
    <w:basedOn w:val="Normal"/>
    <w:rsid w:val="00AB49ED"/>
    <w:pPr>
      <w:keepNext/>
      <w:widowControl/>
      <w:spacing w:before="60" w:after="60" w:line="240" w:lineRule="auto"/>
      <w:jc w:val="center"/>
    </w:pPr>
    <w:rPr>
      <w:rFonts w:ascii="Arial" w:eastAsia="Times New Roman" w:hAnsi="Arial" w:cs="Times New Roman"/>
      <w:b/>
      <w:kern w:val="0"/>
      <w:sz w:val="36"/>
      <w:szCs w:val="20"/>
      <w:lang w:eastAsia="en-US"/>
    </w:rPr>
  </w:style>
  <w:style w:type="table" w:styleId="Tablaconcuadrcula">
    <w:name w:val="Table Grid"/>
    <w:basedOn w:val="Tablanormal"/>
    <w:uiPriority w:val="59"/>
    <w:rsid w:val="00AB4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3A6168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8B1E9C"/>
    <w:rPr>
      <w:b/>
      <w:bCs/>
    </w:rPr>
  </w:style>
  <w:style w:type="table" w:styleId="Tablaconcuadrcula5oscura-nfasis5">
    <w:name w:val="Grid Table 5 Dark Accent 5"/>
    <w:basedOn w:val="Tablanormal"/>
    <w:uiPriority w:val="50"/>
    <w:rsid w:val="0000623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character" w:customStyle="1" w:styleId="PrrafodelistaCar">
    <w:name w:val="Párrafo de lista Car"/>
    <w:aliases w:val="lp1 Car,List Paragraph1 Car"/>
    <w:link w:val="Prrafodelista"/>
    <w:uiPriority w:val="34"/>
    <w:locked/>
    <w:rsid w:val="00E72140"/>
    <w:rPr>
      <w:rFonts w:eastAsiaTheme="minorEastAsia"/>
      <w:lang w:eastAsia="es-GT"/>
    </w:rPr>
  </w:style>
  <w:style w:type="paragraph" w:styleId="NormalWeb">
    <w:name w:val="Normal (Web)"/>
    <w:basedOn w:val="Normal"/>
    <w:uiPriority w:val="99"/>
    <w:semiHidden/>
    <w:unhideWhenUsed/>
    <w:rsid w:val="00C00ED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2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D3168-BCCB-41D9-9057-51A64457D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838</TotalTime>
  <Pages>7</Pages>
  <Words>653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Orlando Coroy</dc:creator>
  <cp:lastModifiedBy>Jonathan Joel Guamuch Morales</cp:lastModifiedBy>
  <cp:revision>122</cp:revision>
  <dcterms:created xsi:type="dcterms:W3CDTF">2025-02-01T22:32:00Z</dcterms:created>
  <dcterms:modified xsi:type="dcterms:W3CDTF">2026-05-30T18:28:00Z</dcterms:modified>
</cp:coreProperties>
</file>