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DB88E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656F1685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69B3A991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309BCC7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67C7728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4A22B09" w14:textId="77777777" w:rsidR="00EC3785" w:rsidRPr="00EC3785" w:rsidRDefault="00EC3785" w:rsidP="00EC3785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val="es-GT" w:eastAsia="es-VE"/>
        </w:rPr>
      </w:pPr>
      <w:r w:rsidRPr="00EC3785">
        <w:rPr>
          <w:rFonts w:eastAsia="Times New Roman" w:cs="Arial"/>
          <w:b/>
          <w:color w:val="000000"/>
          <w:sz w:val="48"/>
          <w:szCs w:val="48"/>
          <w:lang w:val="es-GT" w:eastAsia="es-VE"/>
        </w:rPr>
        <w:t xml:space="preserve">Plan de pruebas de software </w:t>
      </w:r>
    </w:p>
    <w:p w14:paraId="0C59FBD9" w14:textId="77777777" w:rsidR="00EC3785" w:rsidRPr="00EC3785" w:rsidRDefault="00EC3785" w:rsidP="00EC3785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  <w:lang w:val="es-GT"/>
        </w:rPr>
      </w:pPr>
    </w:p>
    <w:p w14:paraId="04FECCCD" w14:textId="3E037691" w:rsidR="00AF16AC" w:rsidRPr="00AF16AC" w:rsidRDefault="00EC3785" w:rsidP="00AF16AC">
      <w:pPr>
        <w:spacing w:after="0" w:line="240" w:lineRule="auto"/>
        <w:jc w:val="right"/>
        <w:rPr>
          <w:rFonts w:ascii="Calibri" w:hAnsi="Calibri"/>
          <w:b/>
          <w:i/>
          <w:color w:val="00B050"/>
          <w:sz w:val="36"/>
          <w:szCs w:val="36"/>
          <w:lang w:val="es-GT"/>
        </w:rPr>
      </w:pP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>Sistema de Información Hospitalaria – H</w:t>
      </w:r>
      <w:r w:rsidR="004D4A5D">
        <w:rPr>
          <w:rFonts w:ascii="Calibri" w:hAnsi="Calibri"/>
          <w:b/>
          <w:i/>
          <w:color w:val="00B050"/>
          <w:sz w:val="36"/>
          <w:szCs w:val="36"/>
          <w:lang w:val="es-GT"/>
        </w:rPr>
        <w:t>IS</w:t>
      </w: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 – Caso de Uso </w:t>
      </w:r>
      <w:r w:rsidR="00AF16AC">
        <w:rPr>
          <w:rFonts w:ascii="Calibri" w:hAnsi="Calibri"/>
          <w:b/>
          <w:i/>
          <w:color w:val="00B050"/>
          <w:sz w:val="36"/>
          <w:szCs w:val="36"/>
          <w:lang w:val="es-GT"/>
        </w:rPr>
        <w:t>2</w:t>
      </w:r>
      <w:r>
        <w:rPr>
          <w:rFonts w:ascii="Calibri" w:hAnsi="Calibri"/>
          <w:b/>
          <w:i/>
          <w:color w:val="00B050"/>
          <w:sz w:val="36"/>
          <w:szCs w:val="36"/>
          <w:lang w:val="es-GT"/>
        </w:rPr>
        <w:t xml:space="preserve">.0 CU </w:t>
      </w:r>
      <w:r w:rsidR="00AF16AC">
        <w:rPr>
          <w:rFonts w:ascii="Calibri" w:hAnsi="Calibri"/>
          <w:b/>
          <w:i/>
          <w:color w:val="00B050"/>
          <w:sz w:val="36"/>
          <w:szCs w:val="36"/>
          <w:lang w:val="es-GT"/>
        </w:rPr>
        <w:t>Registro de Pacientes y Triaje</w:t>
      </w:r>
    </w:p>
    <w:p w14:paraId="169195F6" w14:textId="767CBA3E" w:rsidR="00EC3785" w:rsidRPr="00EC3785" w:rsidRDefault="00EC3785" w:rsidP="00EC3785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  <w:lang w:val="es-GT"/>
        </w:rPr>
      </w:pPr>
      <w:r w:rsidRPr="00EC3785">
        <w:rPr>
          <w:b/>
          <w:i/>
          <w:sz w:val="36"/>
          <w:szCs w:val="36"/>
          <w:lang w:val="es-GT"/>
        </w:rPr>
        <w:t>Fecha:</w:t>
      </w:r>
      <w:r w:rsidRPr="00EC3785">
        <w:rPr>
          <w:b/>
          <w:i/>
          <w:color w:val="365F91"/>
          <w:sz w:val="36"/>
          <w:szCs w:val="36"/>
          <w:lang w:val="es-GT"/>
        </w:rPr>
        <w:t xml:space="preserve"> </w:t>
      </w:r>
      <w:r w:rsidRPr="00EC3785">
        <w:rPr>
          <w:b/>
          <w:i/>
          <w:color w:val="00B050"/>
          <w:sz w:val="36"/>
          <w:szCs w:val="36"/>
          <w:lang w:val="es-GT"/>
        </w:rPr>
        <w:t>[</w:t>
      </w:r>
      <w:r>
        <w:rPr>
          <w:b/>
          <w:i/>
          <w:color w:val="00B050"/>
          <w:sz w:val="36"/>
          <w:szCs w:val="36"/>
          <w:lang w:val="es-GT"/>
        </w:rPr>
        <w:t>27</w:t>
      </w:r>
      <w:r w:rsidRPr="00EC3785">
        <w:rPr>
          <w:b/>
          <w:i/>
          <w:color w:val="00B050"/>
          <w:sz w:val="36"/>
          <w:szCs w:val="36"/>
          <w:lang w:val="es-GT"/>
        </w:rPr>
        <w:t>/</w:t>
      </w:r>
      <w:r>
        <w:rPr>
          <w:b/>
          <w:i/>
          <w:color w:val="00B050"/>
          <w:sz w:val="36"/>
          <w:szCs w:val="36"/>
          <w:lang w:val="es-GT"/>
        </w:rPr>
        <w:t>05</w:t>
      </w:r>
      <w:r w:rsidRPr="00EC3785">
        <w:rPr>
          <w:b/>
          <w:i/>
          <w:color w:val="00B050"/>
          <w:sz w:val="36"/>
          <w:szCs w:val="36"/>
          <w:lang w:val="es-GT"/>
        </w:rPr>
        <w:t>/</w:t>
      </w:r>
      <w:r>
        <w:rPr>
          <w:b/>
          <w:i/>
          <w:color w:val="00B050"/>
          <w:sz w:val="36"/>
          <w:szCs w:val="36"/>
          <w:lang w:val="es-GT"/>
        </w:rPr>
        <w:t>2026</w:t>
      </w:r>
      <w:r w:rsidRPr="00EC3785">
        <w:rPr>
          <w:b/>
          <w:i/>
          <w:color w:val="00B050"/>
          <w:sz w:val="36"/>
          <w:szCs w:val="36"/>
          <w:lang w:val="es-GT"/>
        </w:rPr>
        <w:t>]</w:t>
      </w:r>
    </w:p>
    <w:p w14:paraId="6A32B73C" w14:textId="77777777" w:rsidR="00EC3785" w:rsidRPr="00EC3785" w:rsidRDefault="00EC3785" w:rsidP="00EC3785">
      <w:pPr>
        <w:spacing w:after="0" w:line="240" w:lineRule="auto"/>
        <w:rPr>
          <w:rFonts w:eastAsia="Times New Roman" w:cs="Arial"/>
          <w:b/>
          <w:color w:val="365F91"/>
          <w:szCs w:val="24"/>
          <w:lang w:val="es-GT" w:eastAsia="es-VE"/>
        </w:rPr>
      </w:pPr>
    </w:p>
    <w:p w14:paraId="36AC73D4" w14:textId="77777777" w:rsidR="00EC3785" w:rsidRPr="00EC3785" w:rsidRDefault="00EC3785" w:rsidP="00EC3785">
      <w:pPr>
        <w:spacing w:after="0" w:line="240" w:lineRule="auto"/>
        <w:rPr>
          <w:rFonts w:eastAsia="Times New Roman" w:cs="Arial"/>
          <w:b/>
          <w:color w:val="365F91"/>
          <w:szCs w:val="24"/>
          <w:lang w:val="es-GT" w:eastAsia="es-VE"/>
        </w:rPr>
      </w:pPr>
    </w:p>
    <w:p w14:paraId="7723F55E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BEA0283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6139B1B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4C4855F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1A2AAB8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26CB97D1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73D896C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69B67D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FDA88D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93671FD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1ADF3A30" w14:textId="77777777" w:rsidR="00EC3785" w:rsidRDefault="00EC3785" w:rsidP="00EC3785">
      <w:pPr>
        <w:pStyle w:val="Ttulo1"/>
        <w:rPr>
          <w:lang w:val="es-VE"/>
        </w:rPr>
      </w:pPr>
      <w:bookmarkStart w:id="0" w:name="_Toc388088226"/>
      <w:r>
        <w:rPr>
          <w:lang w:val="es-VE"/>
        </w:rPr>
        <w:lastRenderedPageBreak/>
        <w:t>Historial de versiones</w:t>
      </w:r>
      <w:bookmarkEnd w:id="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5"/>
        <w:gridCol w:w="1183"/>
        <w:gridCol w:w="1843"/>
        <w:gridCol w:w="1843"/>
        <w:gridCol w:w="2992"/>
      </w:tblGrid>
      <w:tr w:rsidR="00EC3785" w14:paraId="131C540B" w14:textId="77777777" w:rsidTr="001F0A3A">
        <w:tc>
          <w:tcPr>
            <w:tcW w:w="1085" w:type="dxa"/>
            <w:shd w:val="clear" w:color="auto" w:fill="D9D9D9"/>
          </w:tcPr>
          <w:p w14:paraId="00C80D3F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</w:p>
        </w:tc>
        <w:tc>
          <w:tcPr>
            <w:tcW w:w="1183" w:type="dxa"/>
            <w:shd w:val="clear" w:color="auto" w:fill="D9D9D9"/>
          </w:tcPr>
          <w:p w14:paraId="15B0DA25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Versión</w:t>
            </w:r>
          </w:p>
        </w:tc>
        <w:tc>
          <w:tcPr>
            <w:tcW w:w="1843" w:type="dxa"/>
            <w:shd w:val="clear" w:color="auto" w:fill="D9D9D9"/>
          </w:tcPr>
          <w:p w14:paraId="3CAD7005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Autor</w:t>
            </w:r>
          </w:p>
        </w:tc>
        <w:tc>
          <w:tcPr>
            <w:tcW w:w="1843" w:type="dxa"/>
            <w:shd w:val="clear" w:color="auto" w:fill="D9D9D9"/>
          </w:tcPr>
          <w:p w14:paraId="64AF4618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Organización</w:t>
            </w:r>
          </w:p>
        </w:tc>
        <w:tc>
          <w:tcPr>
            <w:tcW w:w="2992" w:type="dxa"/>
            <w:shd w:val="clear" w:color="auto" w:fill="D9D9D9"/>
          </w:tcPr>
          <w:p w14:paraId="3320F9CF" w14:textId="77777777" w:rsidR="00EC3785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Descripción</w:t>
            </w:r>
          </w:p>
        </w:tc>
      </w:tr>
      <w:tr w:rsidR="00EC3785" w14:paraId="2F115D39" w14:textId="77777777" w:rsidTr="001F0A3A">
        <w:tc>
          <w:tcPr>
            <w:tcW w:w="1085" w:type="dxa"/>
          </w:tcPr>
          <w:p w14:paraId="40D0D54E" w14:textId="14BD14E4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27-05-26</w:t>
            </w:r>
          </w:p>
        </w:tc>
        <w:tc>
          <w:tcPr>
            <w:tcW w:w="1183" w:type="dxa"/>
          </w:tcPr>
          <w:p w14:paraId="2693EABA" w14:textId="4A7C49E1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1.0</w:t>
            </w:r>
          </w:p>
        </w:tc>
        <w:tc>
          <w:tcPr>
            <w:tcW w:w="1843" w:type="dxa"/>
          </w:tcPr>
          <w:p w14:paraId="13A0AFCC" w14:textId="57306AE6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Jonathan G.</w:t>
            </w:r>
          </w:p>
        </w:tc>
        <w:tc>
          <w:tcPr>
            <w:tcW w:w="1843" w:type="dxa"/>
          </w:tcPr>
          <w:p w14:paraId="1684F0DD" w14:textId="5993471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UMG</w:t>
            </w:r>
          </w:p>
        </w:tc>
        <w:tc>
          <w:tcPr>
            <w:tcW w:w="2992" w:type="dxa"/>
          </w:tcPr>
          <w:p w14:paraId="05191A44" w14:textId="11E37749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 xml:space="preserve">Prueba de Calidad CU </w:t>
            </w:r>
            <w:r w:rsidR="00CE26B0"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02</w:t>
            </w:r>
          </w:p>
        </w:tc>
      </w:tr>
      <w:tr w:rsidR="00EC3785" w14:paraId="7A0E6141" w14:textId="77777777" w:rsidTr="001F0A3A">
        <w:tc>
          <w:tcPr>
            <w:tcW w:w="1085" w:type="dxa"/>
          </w:tcPr>
          <w:p w14:paraId="4832283A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473E0EB7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2C74D8F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22F740F1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028316CD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C3785" w14:paraId="30ABDCB6" w14:textId="77777777" w:rsidTr="001F0A3A">
        <w:tc>
          <w:tcPr>
            <w:tcW w:w="1085" w:type="dxa"/>
          </w:tcPr>
          <w:p w14:paraId="14B5EFF5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22C33F6E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76525FE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3E6F629B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5226AC4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C3785" w14:paraId="5B524D72" w14:textId="77777777" w:rsidTr="001F0A3A">
        <w:tc>
          <w:tcPr>
            <w:tcW w:w="1085" w:type="dxa"/>
          </w:tcPr>
          <w:p w14:paraId="4C3EFF71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183" w:type="dxa"/>
          </w:tcPr>
          <w:p w14:paraId="27DA7D4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0404BD80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843" w:type="dxa"/>
          </w:tcPr>
          <w:p w14:paraId="44E68D86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992" w:type="dxa"/>
          </w:tcPr>
          <w:p w14:paraId="5BD02618" w14:textId="77777777" w:rsidR="00EC3785" w:rsidRPr="00FC2034" w:rsidRDefault="00EC3785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61A3C9C0" w14:textId="77777777" w:rsidR="00EC3785" w:rsidRDefault="00EC3785" w:rsidP="00EC3785">
      <w:pPr>
        <w:pStyle w:val="Ttulo1"/>
      </w:pPr>
      <w:bookmarkStart w:id="1" w:name="_Toc388088227"/>
      <w:r>
        <w:t>I</w:t>
      </w:r>
      <w:r w:rsidRPr="00FD7899">
        <w:t xml:space="preserve">nformación </w:t>
      </w:r>
      <w:r>
        <w:t>del p</w:t>
      </w:r>
      <w:r w:rsidRPr="00FD7899">
        <w:t>royecto</w:t>
      </w:r>
      <w:bookmarkEnd w:id="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609"/>
      </w:tblGrid>
      <w:tr w:rsidR="00EC3785" w:rsidRPr="00EC3785" w14:paraId="7EE6D632" w14:textId="77777777" w:rsidTr="001F0A3A">
        <w:tc>
          <w:tcPr>
            <w:tcW w:w="3261" w:type="dxa"/>
          </w:tcPr>
          <w:p w14:paraId="637FA8DC" w14:textId="77777777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Empresa / Organización</w:t>
            </w:r>
          </w:p>
        </w:tc>
        <w:tc>
          <w:tcPr>
            <w:tcW w:w="5609" w:type="dxa"/>
          </w:tcPr>
          <w:p w14:paraId="337DDF28" w14:textId="2D35BEC6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UMG</w:t>
            </w:r>
          </w:p>
        </w:tc>
      </w:tr>
      <w:tr w:rsidR="00EC3785" w:rsidRPr="006A33FA" w14:paraId="0BCFFE6A" w14:textId="77777777" w:rsidTr="001F0A3A">
        <w:tc>
          <w:tcPr>
            <w:tcW w:w="3261" w:type="dxa"/>
          </w:tcPr>
          <w:p w14:paraId="78B4461B" w14:textId="77777777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</w:p>
        </w:tc>
        <w:tc>
          <w:tcPr>
            <w:tcW w:w="5609" w:type="dxa"/>
          </w:tcPr>
          <w:p w14:paraId="36F26315" w14:textId="77C17346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 xml:space="preserve">Sistema de Información Hospitalaria 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–</w:t>
            </w: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 xml:space="preserve"> 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HIS</w:t>
            </w:r>
          </w:p>
        </w:tc>
      </w:tr>
      <w:tr w:rsidR="00EC3785" w:rsidRPr="003403DB" w14:paraId="2C4C0170" w14:textId="77777777" w:rsidTr="001F0A3A">
        <w:tc>
          <w:tcPr>
            <w:tcW w:w="3261" w:type="dxa"/>
          </w:tcPr>
          <w:p w14:paraId="455FDD8F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preparación</w:t>
            </w:r>
          </w:p>
        </w:tc>
        <w:tc>
          <w:tcPr>
            <w:tcW w:w="5609" w:type="dxa"/>
          </w:tcPr>
          <w:p w14:paraId="09C38182" w14:textId="46888E1F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27-05-2026</w:t>
            </w:r>
          </w:p>
        </w:tc>
      </w:tr>
      <w:tr w:rsidR="00EC3785" w:rsidRPr="003403DB" w14:paraId="6E532A56" w14:textId="77777777" w:rsidTr="001F0A3A">
        <w:tc>
          <w:tcPr>
            <w:tcW w:w="3261" w:type="dxa"/>
          </w:tcPr>
          <w:p w14:paraId="7ADFFBC7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Cliente</w:t>
            </w:r>
          </w:p>
        </w:tc>
        <w:tc>
          <w:tcPr>
            <w:tcW w:w="5609" w:type="dxa"/>
          </w:tcPr>
          <w:p w14:paraId="7DCAF62D" w14:textId="3BF3E991" w:rsidR="00EC3785" w:rsidRPr="003403DB" w:rsidRDefault="00FD1193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HIS</w:t>
            </w:r>
          </w:p>
        </w:tc>
      </w:tr>
      <w:tr w:rsidR="00EC3785" w:rsidRPr="003403DB" w14:paraId="5D74E16C" w14:textId="77777777" w:rsidTr="001F0A3A">
        <w:tc>
          <w:tcPr>
            <w:tcW w:w="3261" w:type="dxa"/>
          </w:tcPr>
          <w:p w14:paraId="078C072D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609" w:type="dxa"/>
          </w:tcPr>
          <w:p w14:paraId="21FC0C69" w14:textId="6EA34A6D" w:rsidR="00EC3785" w:rsidRPr="003403DB" w:rsidRDefault="00FD1193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HIS Team</w:t>
            </w:r>
          </w:p>
        </w:tc>
      </w:tr>
      <w:tr w:rsidR="00EC3785" w:rsidRPr="003403DB" w14:paraId="705598B5" w14:textId="77777777" w:rsidTr="001F0A3A">
        <w:tc>
          <w:tcPr>
            <w:tcW w:w="3261" w:type="dxa"/>
          </w:tcPr>
          <w:p w14:paraId="67F8DECC" w14:textId="77777777" w:rsid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Gerente / Líder de proyecto</w:t>
            </w:r>
          </w:p>
        </w:tc>
        <w:tc>
          <w:tcPr>
            <w:tcW w:w="5609" w:type="dxa"/>
          </w:tcPr>
          <w:p w14:paraId="51882DE5" w14:textId="5FDBAC54" w:rsidR="00EC3785" w:rsidRPr="003403DB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Jonathan Guamuch</w:t>
            </w:r>
          </w:p>
        </w:tc>
      </w:tr>
      <w:tr w:rsidR="00EC3785" w:rsidRPr="00EC3785" w14:paraId="17E34777" w14:textId="77777777" w:rsidTr="001F0A3A">
        <w:tc>
          <w:tcPr>
            <w:tcW w:w="3261" w:type="dxa"/>
          </w:tcPr>
          <w:p w14:paraId="1ED054E3" w14:textId="77777777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 w:rsidRPr="00EC3785">
              <w:rPr>
                <w:rFonts w:eastAsia="Times New Roman" w:cs="Arial"/>
                <w:color w:val="000000"/>
                <w:szCs w:val="24"/>
                <w:lang w:val="es-GT" w:eastAsia="es-VE"/>
              </w:rPr>
              <w:t>Gerente / Líder de pruebas de software</w:t>
            </w:r>
          </w:p>
        </w:tc>
        <w:tc>
          <w:tcPr>
            <w:tcW w:w="5609" w:type="dxa"/>
          </w:tcPr>
          <w:p w14:paraId="39554921" w14:textId="13D9210E" w:rsidR="00EC3785" w:rsidRPr="00EC3785" w:rsidRDefault="00EC3785" w:rsidP="001F0A3A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GT"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val="es-GT" w:eastAsia="es-VE"/>
              </w:rPr>
              <w:t>Jonath</w:t>
            </w:r>
            <w:r w:rsidR="004D4A5D">
              <w:rPr>
                <w:rFonts w:eastAsia="Times New Roman" w:cs="Arial"/>
                <w:color w:val="000000"/>
                <w:szCs w:val="24"/>
                <w:lang w:val="es-GT" w:eastAsia="es-VE"/>
              </w:rPr>
              <w:t>an Guamuch</w:t>
            </w:r>
          </w:p>
        </w:tc>
      </w:tr>
    </w:tbl>
    <w:p w14:paraId="0E16CE5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42A82A0E" w14:textId="77777777" w:rsidR="00E3041C" w:rsidRPr="00E24BC7" w:rsidRDefault="00E3041C" w:rsidP="00E3041C">
      <w:pPr>
        <w:pStyle w:val="Ttulo1"/>
        <w:rPr>
          <w:lang w:val="es-VE"/>
        </w:rPr>
      </w:pPr>
      <w:bookmarkStart w:id="2" w:name="_Toc388088228"/>
      <w:r>
        <w:rPr>
          <w:lang w:val="es-VE"/>
        </w:rPr>
        <w:t>Aprobaciones</w:t>
      </w:r>
      <w:bookmarkEnd w:id="2"/>
    </w:p>
    <w:tbl>
      <w:tblPr>
        <w:tblW w:w="87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559"/>
        <w:gridCol w:w="1985"/>
        <w:gridCol w:w="850"/>
        <w:gridCol w:w="2410"/>
      </w:tblGrid>
      <w:tr w:rsidR="00E3041C" w14:paraId="23688F77" w14:textId="77777777" w:rsidTr="001F0A3A">
        <w:tc>
          <w:tcPr>
            <w:tcW w:w="1985" w:type="dxa"/>
            <w:shd w:val="clear" w:color="auto" w:fill="D9D9D9"/>
          </w:tcPr>
          <w:p w14:paraId="486243E9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Nombre y Apellido</w:t>
            </w:r>
          </w:p>
        </w:tc>
        <w:tc>
          <w:tcPr>
            <w:tcW w:w="1559" w:type="dxa"/>
            <w:shd w:val="clear" w:color="auto" w:fill="D9D9D9"/>
          </w:tcPr>
          <w:p w14:paraId="7CD41FE7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Cargo</w:t>
            </w:r>
          </w:p>
        </w:tc>
        <w:tc>
          <w:tcPr>
            <w:tcW w:w="1985" w:type="dxa"/>
            <w:shd w:val="clear" w:color="auto" w:fill="D9D9D9"/>
          </w:tcPr>
          <w:p w14:paraId="70D8CE16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Departamento u organización</w:t>
            </w:r>
          </w:p>
        </w:tc>
        <w:tc>
          <w:tcPr>
            <w:tcW w:w="850" w:type="dxa"/>
            <w:shd w:val="clear" w:color="auto" w:fill="D9D9D9"/>
          </w:tcPr>
          <w:p w14:paraId="486714DB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Fecha</w:t>
            </w:r>
          </w:p>
        </w:tc>
        <w:tc>
          <w:tcPr>
            <w:tcW w:w="2410" w:type="dxa"/>
            <w:shd w:val="clear" w:color="auto" w:fill="D9D9D9"/>
          </w:tcPr>
          <w:p w14:paraId="359800EF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Firma</w:t>
            </w:r>
          </w:p>
        </w:tc>
      </w:tr>
      <w:tr w:rsidR="00E3041C" w14:paraId="3B381F01" w14:textId="77777777" w:rsidTr="001F0A3A">
        <w:tc>
          <w:tcPr>
            <w:tcW w:w="1985" w:type="dxa"/>
          </w:tcPr>
          <w:p w14:paraId="7D549C5F" w14:textId="6864D870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Edy Ramirez</w:t>
            </w:r>
          </w:p>
          <w:p w14:paraId="31FFE80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4175A777" w14:textId="55CFA45E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Catedrático</w:t>
            </w:r>
          </w:p>
        </w:tc>
        <w:tc>
          <w:tcPr>
            <w:tcW w:w="1985" w:type="dxa"/>
          </w:tcPr>
          <w:p w14:paraId="59A66648" w14:textId="543287D4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UMG</w:t>
            </w:r>
          </w:p>
        </w:tc>
        <w:tc>
          <w:tcPr>
            <w:tcW w:w="850" w:type="dxa"/>
          </w:tcPr>
          <w:p w14:paraId="5FAEC121" w14:textId="52A4955F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  <w:t>30-05</w:t>
            </w:r>
          </w:p>
        </w:tc>
        <w:tc>
          <w:tcPr>
            <w:tcW w:w="2410" w:type="dxa"/>
          </w:tcPr>
          <w:p w14:paraId="4E33FB2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5E5FD597" w14:textId="77777777" w:rsidTr="001F0A3A">
        <w:tc>
          <w:tcPr>
            <w:tcW w:w="1985" w:type="dxa"/>
          </w:tcPr>
          <w:p w14:paraId="730A3689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69DB296B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17D0CD42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405F1938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1B5754A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0058812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5D280C9D" w14:textId="77777777" w:rsidTr="001F0A3A">
        <w:tc>
          <w:tcPr>
            <w:tcW w:w="1985" w:type="dxa"/>
          </w:tcPr>
          <w:p w14:paraId="1D91D794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7F0802D5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71619CD0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48C9C615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7FC0EA78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26EFEB71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  <w:tr w:rsidR="00E3041C" w14:paraId="1E40EF1A" w14:textId="77777777" w:rsidTr="001F0A3A">
        <w:tc>
          <w:tcPr>
            <w:tcW w:w="1985" w:type="dxa"/>
          </w:tcPr>
          <w:p w14:paraId="6478D693" w14:textId="77777777" w:rsidR="00E3041C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  <w:p w14:paraId="0ACCA2B1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559" w:type="dxa"/>
          </w:tcPr>
          <w:p w14:paraId="678A193F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1985" w:type="dxa"/>
          </w:tcPr>
          <w:p w14:paraId="37F76186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850" w:type="dxa"/>
          </w:tcPr>
          <w:p w14:paraId="28653124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  <w:tc>
          <w:tcPr>
            <w:tcW w:w="2410" w:type="dxa"/>
          </w:tcPr>
          <w:p w14:paraId="4D1AF54A" w14:textId="77777777" w:rsidR="00E3041C" w:rsidRPr="00FC2034" w:rsidRDefault="00E3041C" w:rsidP="001F0A3A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 w:val="20"/>
                <w:szCs w:val="20"/>
                <w:lang w:eastAsia="es-VE"/>
              </w:rPr>
            </w:pPr>
          </w:p>
        </w:tc>
      </w:tr>
    </w:tbl>
    <w:p w14:paraId="3C217C68" w14:textId="77777777" w:rsidR="00E3041C" w:rsidRDefault="00E3041C" w:rsidP="00E3041C">
      <w:pPr>
        <w:spacing w:after="0"/>
      </w:pPr>
    </w:p>
    <w:p w14:paraId="7A03356C" w14:textId="77777777" w:rsidR="00EC3785" w:rsidRDefault="00EC3785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4C6AC0D2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1E8C33EE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3DB81E7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CACFC62" w14:textId="77777777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32A31DA9" w14:textId="77777777" w:rsidR="00E72140" w:rsidRDefault="00E72140" w:rsidP="00E72140">
      <w:pPr>
        <w:pStyle w:val="Ttulo1"/>
        <w:rPr>
          <w:rFonts w:ascii="Calibri" w:hAnsi="Calibri"/>
          <w:color w:val="222222"/>
          <w:sz w:val="22"/>
          <w:lang w:eastAsia="es-VE"/>
        </w:rPr>
      </w:pPr>
      <w:bookmarkStart w:id="3" w:name="_Toc388088229"/>
      <w:r>
        <w:lastRenderedPageBreak/>
        <w:t>Resumen e</w:t>
      </w:r>
      <w:r w:rsidRPr="00B97EF4">
        <w:t>jecutivo</w:t>
      </w:r>
      <w:bookmarkEnd w:id="3"/>
      <w:r w:rsidRPr="00B97EF4">
        <w:rPr>
          <w:rFonts w:ascii="Calibri" w:hAnsi="Calibri"/>
          <w:color w:val="222222"/>
          <w:sz w:val="22"/>
          <w:lang w:eastAsia="es-VE"/>
        </w:rPr>
        <w:t> </w:t>
      </w:r>
    </w:p>
    <w:p w14:paraId="07C32C38" w14:textId="477EE103" w:rsidR="00E72140" w:rsidRPr="00CE26B0" w:rsidRDefault="00CE26B0" w:rsidP="00E72140">
      <w:pPr>
        <w:spacing w:after="0"/>
        <w:rPr>
          <w:lang w:val="es-GT" w:eastAsia="es-VE"/>
        </w:rPr>
      </w:pPr>
      <w:bookmarkStart w:id="4" w:name="_Toc388088230"/>
      <w:r w:rsidRPr="00CE26B0">
        <w:rPr>
          <w:rFonts w:eastAsia="Times New Roman" w:cs="Arial"/>
          <w:color w:val="00B050"/>
          <w:szCs w:val="24"/>
          <w:lang w:val="es-GT" w:eastAsia="es-VE"/>
        </w:rPr>
        <w:t xml:space="preserve">El presente documento constituye el Plan de Pruebas de Software detallado para el módulo de Registro de Pacientes y Clasificación de Urgencia (Triaje). </w:t>
      </w:r>
      <w:r>
        <w:rPr>
          <w:rFonts w:eastAsia="Times New Roman" w:cs="Arial"/>
          <w:color w:val="00B050"/>
          <w:szCs w:val="24"/>
          <w:lang w:val="es-GT" w:eastAsia="es-VE"/>
        </w:rPr>
        <w:t>Su</w:t>
      </w:r>
      <w:r w:rsidRPr="00CE26B0">
        <w:rPr>
          <w:rFonts w:eastAsia="Times New Roman" w:cs="Arial"/>
          <w:color w:val="00B050"/>
          <w:szCs w:val="24"/>
          <w:lang w:val="es-GT" w:eastAsia="es-VE"/>
        </w:rPr>
        <w:t xml:space="preserve"> propósito es validar </w:t>
      </w:r>
      <w:r>
        <w:rPr>
          <w:rFonts w:eastAsia="Times New Roman" w:cs="Arial"/>
          <w:color w:val="00B050"/>
          <w:szCs w:val="24"/>
          <w:lang w:val="es-GT" w:eastAsia="es-VE"/>
        </w:rPr>
        <w:t xml:space="preserve">el correcto registro de datos personales y de pago, así como </w:t>
      </w:r>
      <w:r w:rsidRPr="00CE26B0">
        <w:rPr>
          <w:rFonts w:eastAsia="Times New Roman" w:cs="Arial"/>
          <w:color w:val="00B050"/>
          <w:szCs w:val="24"/>
          <w:lang w:val="es-GT" w:eastAsia="es-VE"/>
        </w:rPr>
        <w:t>el cálculo automatizado de la prioridad clínica (Rojo, Naranja, Amarillo, Verde).</w:t>
      </w:r>
    </w:p>
    <w:p w14:paraId="72BE3D3E" w14:textId="1561D17B" w:rsidR="00E72140" w:rsidRDefault="00E72140" w:rsidP="00E72140">
      <w:pPr>
        <w:pStyle w:val="Ttulo1"/>
        <w:spacing w:before="0"/>
      </w:pPr>
      <w:r w:rsidRPr="00B97EF4">
        <w:t>Alca</w:t>
      </w:r>
      <w:r>
        <w:t>nce de las p</w:t>
      </w:r>
      <w:r w:rsidRPr="00B97EF4">
        <w:t>ruebas</w:t>
      </w:r>
      <w:bookmarkEnd w:id="4"/>
    </w:p>
    <w:p w14:paraId="7F7B0BC6" w14:textId="1FD14AF1" w:rsidR="00156A48" w:rsidRPr="00FA081E" w:rsidRDefault="00156A48" w:rsidP="00156A48">
      <w:pPr>
        <w:spacing w:after="0"/>
        <w:rPr>
          <w:color w:val="00B050"/>
          <w:lang w:val="es-GT" w:eastAsia="en-US"/>
        </w:rPr>
      </w:pPr>
      <w:r w:rsidRPr="00FA081E">
        <w:rPr>
          <w:b/>
          <w:bCs/>
          <w:color w:val="00B050"/>
          <w:lang w:val="es-GT" w:eastAsia="en-US"/>
        </w:rPr>
        <w:t>El Flujo Básico</w:t>
      </w:r>
      <w:r w:rsidRPr="00FA081E">
        <w:rPr>
          <w:color w:val="00B050"/>
          <w:lang w:val="es-GT" w:eastAsia="en-US"/>
        </w:rPr>
        <w:t xml:space="preserve"> </w:t>
      </w:r>
      <w:r w:rsidR="00CE26B0">
        <w:rPr>
          <w:color w:val="00B050"/>
          <w:lang w:val="es-GT" w:eastAsia="en-US"/>
        </w:rPr>
        <w:t>de registro de pacientes que ingresan caminando al hospital y necesitan asistencia médica</w:t>
      </w:r>
    </w:p>
    <w:p w14:paraId="6FCBFB78" w14:textId="13DDE8EE" w:rsidR="00156A48" w:rsidRPr="00156A48" w:rsidRDefault="00156A48" w:rsidP="00156A48">
      <w:pPr>
        <w:rPr>
          <w:color w:val="00B050"/>
          <w:lang w:val="es-GT" w:eastAsia="en-US"/>
        </w:rPr>
      </w:pPr>
      <w:r w:rsidRPr="00FA081E">
        <w:rPr>
          <w:b/>
          <w:bCs/>
          <w:color w:val="00B050"/>
          <w:lang w:val="es-GT" w:eastAsia="en-US"/>
        </w:rPr>
        <w:t xml:space="preserve">Los Flujos Alternos </w:t>
      </w:r>
      <w:r w:rsidRPr="00FA081E">
        <w:rPr>
          <w:color w:val="00B050"/>
          <w:lang w:val="es-GT" w:eastAsia="en-US"/>
        </w:rPr>
        <w:t xml:space="preserve">correspondientes </w:t>
      </w:r>
      <w:r w:rsidR="00CE26B0">
        <w:rPr>
          <w:color w:val="00B050"/>
          <w:lang w:val="es-GT" w:eastAsia="en-US"/>
        </w:rPr>
        <w:t xml:space="preserve">a triaje de pacientes que cuentan con una cita programada previamente y aquellos que ya cuenten con expediente clínico registrado en base a la atención médica histórica </w:t>
      </w:r>
    </w:p>
    <w:p w14:paraId="653D1313" w14:textId="203488E8" w:rsidR="00E72140" w:rsidRPr="00E72140" w:rsidRDefault="00E72140" w:rsidP="00E72140">
      <w:pPr>
        <w:pStyle w:val="Ttulo2"/>
        <w:spacing w:before="0"/>
        <w:rPr>
          <w:rFonts w:ascii="Calibri" w:hAnsi="Calibri"/>
          <w:sz w:val="22"/>
          <w:szCs w:val="22"/>
          <w:lang w:val="es-VE"/>
        </w:rPr>
      </w:pPr>
      <w:bookmarkStart w:id="5" w:name="_Toc388088231"/>
      <w:r>
        <w:t>Elementos de pruebas</w:t>
      </w:r>
      <w:bookmarkEnd w:id="5"/>
    </w:p>
    <w:p w14:paraId="7311BFBB" w14:textId="77777777" w:rsidR="00E72140" w:rsidRDefault="00E72140" w:rsidP="00E72140">
      <w:pPr>
        <w:shd w:val="clear" w:color="auto" w:fill="FFFFFF"/>
        <w:spacing w:after="0" w:line="240" w:lineRule="auto"/>
        <w:rPr>
          <w:rFonts w:eastAsia="Times New Roman" w:cs="Arial"/>
          <w:b/>
          <w:bCs/>
          <w:color w:val="00B050"/>
          <w:szCs w:val="24"/>
          <w:lang w:val="es-GT" w:eastAsia="es-VE"/>
        </w:rPr>
      </w:pPr>
      <w:r w:rsidRPr="00FA081E">
        <w:rPr>
          <w:rFonts w:eastAsia="Times New Roman" w:cs="Arial"/>
          <w:b/>
          <w:bCs/>
          <w:color w:val="00B050"/>
          <w:szCs w:val="24"/>
          <w:lang w:val="es-GT" w:eastAsia="es-VE"/>
        </w:rPr>
        <w:t>Elementos de pruebas</w:t>
      </w:r>
    </w:p>
    <w:p w14:paraId="7B7E3BB7" w14:textId="615E06A0" w:rsidR="00CE26B0" w:rsidRPr="00CE26B0" w:rsidRDefault="00CE26B0" w:rsidP="00CE26B0">
      <w:pPr>
        <w:pStyle w:val="Ttulo2"/>
        <w:numPr>
          <w:ilvl w:val="0"/>
          <w:numId w:val="9"/>
        </w:numPr>
        <w:spacing w:before="0"/>
        <w:rPr>
          <w:b w:val="0"/>
          <w:bCs w:val="0"/>
          <w:color w:val="00B050"/>
          <w:sz w:val="22"/>
        </w:rPr>
      </w:pPr>
      <w:bookmarkStart w:id="6" w:name="_Toc388088232"/>
      <w:r w:rsidRPr="00CE26B0">
        <w:rPr>
          <w:b w:val="0"/>
          <w:bCs w:val="0"/>
          <w:color w:val="00B050"/>
          <w:sz w:val="22"/>
        </w:rPr>
        <w:t xml:space="preserve">Módulo de Admisión y Triaje </w:t>
      </w:r>
    </w:p>
    <w:p w14:paraId="34C5D397" w14:textId="6F311EBC" w:rsidR="00CE26B0" w:rsidRPr="00CE26B0" w:rsidRDefault="00CE26B0" w:rsidP="00CE26B0">
      <w:pPr>
        <w:pStyle w:val="Ttulo2"/>
        <w:numPr>
          <w:ilvl w:val="0"/>
          <w:numId w:val="9"/>
        </w:numPr>
        <w:spacing w:before="0"/>
        <w:rPr>
          <w:b w:val="0"/>
          <w:bCs w:val="0"/>
          <w:color w:val="00B050"/>
          <w:sz w:val="22"/>
        </w:rPr>
      </w:pPr>
      <w:r w:rsidRPr="00CE26B0">
        <w:rPr>
          <w:b w:val="0"/>
          <w:bCs w:val="0"/>
          <w:color w:val="00B050"/>
          <w:sz w:val="22"/>
        </w:rPr>
        <w:t>Formulario Clínico (Signos vitales)</w:t>
      </w:r>
    </w:p>
    <w:p w14:paraId="2453284A" w14:textId="0686DA0F" w:rsidR="00CE26B0" w:rsidRPr="00CE26B0" w:rsidRDefault="00CE26B0" w:rsidP="00CE26B0">
      <w:pPr>
        <w:pStyle w:val="Ttulo2"/>
        <w:numPr>
          <w:ilvl w:val="0"/>
          <w:numId w:val="9"/>
        </w:numPr>
        <w:spacing w:before="0"/>
        <w:rPr>
          <w:b w:val="0"/>
          <w:bCs w:val="0"/>
          <w:color w:val="00B050"/>
          <w:sz w:val="22"/>
        </w:rPr>
      </w:pPr>
      <w:r w:rsidRPr="00CE26B0">
        <w:rPr>
          <w:b w:val="0"/>
          <w:bCs w:val="0"/>
          <w:color w:val="00B050"/>
          <w:sz w:val="22"/>
        </w:rPr>
        <w:t>Módulo de Validación de Pago (</w:t>
      </w:r>
      <w:r>
        <w:rPr>
          <w:b w:val="0"/>
          <w:bCs w:val="0"/>
          <w:color w:val="00B050"/>
          <w:sz w:val="22"/>
        </w:rPr>
        <w:t xml:space="preserve">Tarjeta </w:t>
      </w:r>
      <w:r w:rsidRPr="00CE26B0">
        <w:rPr>
          <w:b w:val="0"/>
          <w:bCs w:val="0"/>
          <w:color w:val="00B050"/>
          <w:sz w:val="22"/>
        </w:rPr>
        <w:t>/ Aseguradora)</w:t>
      </w:r>
    </w:p>
    <w:p w14:paraId="253D6FF5" w14:textId="28F21587" w:rsidR="00CE26B0" w:rsidRPr="00CE26B0" w:rsidRDefault="00CE26B0" w:rsidP="00CE26B0">
      <w:pPr>
        <w:pStyle w:val="Ttulo2"/>
        <w:numPr>
          <w:ilvl w:val="0"/>
          <w:numId w:val="9"/>
        </w:numPr>
        <w:spacing w:before="0"/>
        <w:rPr>
          <w:b w:val="0"/>
          <w:bCs w:val="0"/>
          <w:color w:val="00B050"/>
          <w:sz w:val="22"/>
        </w:rPr>
      </w:pPr>
      <w:r w:rsidRPr="00CE26B0">
        <w:rPr>
          <w:b w:val="0"/>
          <w:bCs w:val="0"/>
          <w:color w:val="00B050"/>
          <w:sz w:val="22"/>
        </w:rPr>
        <w:t>Servicio de Alertas Visuales (Semáforo de Prioridades)</w:t>
      </w:r>
    </w:p>
    <w:p w14:paraId="0BF99B7C" w14:textId="77777777" w:rsidR="00E72140" w:rsidRPr="00B97EF4" w:rsidRDefault="00E72140" w:rsidP="00E72140">
      <w:pPr>
        <w:pStyle w:val="Ttulo2"/>
        <w:rPr>
          <w:rFonts w:ascii="Calibri" w:hAnsi="Calibri"/>
          <w:color w:val="00B050"/>
          <w:sz w:val="22"/>
          <w:lang w:eastAsia="es-VE"/>
        </w:rPr>
      </w:pPr>
      <w:r w:rsidRPr="00B97EF4">
        <w:t xml:space="preserve">Nuevas funcionalidades a </w:t>
      </w:r>
      <w:r>
        <w:rPr>
          <w:lang w:val="es-VE"/>
        </w:rPr>
        <w:t>p</w:t>
      </w:r>
      <w:r w:rsidRPr="00B97EF4">
        <w:t>robar</w:t>
      </w:r>
      <w:bookmarkEnd w:id="6"/>
      <w:r w:rsidRPr="00B97EF4">
        <w:rPr>
          <w:rFonts w:cs="Arial"/>
          <w:color w:val="222222"/>
          <w:sz w:val="19"/>
          <w:szCs w:val="19"/>
          <w:lang w:eastAsia="es-VE"/>
        </w:rPr>
        <w:t> </w:t>
      </w:r>
    </w:p>
    <w:p w14:paraId="4166F600" w14:textId="77777777" w:rsidR="00E72140" w:rsidRPr="00E72140" w:rsidRDefault="00E72140" w:rsidP="00E72140">
      <w:pPr>
        <w:shd w:val="clear" w:color="auto" w:fill="FFFFFF"/>
        <w:spacing w:after="0" w:line="240" w:lineRule="auto"/>
        <w:rPr>
          <w:rFonts w:eastAsia="Times New Roman" w:cs="Arial"/>
          <w:color w:val="00B050"/>
          <w:szCs w:val="24"/>
          <w:lang w:val="es-GT" w:eastAsia="es-VE"/>
        </w:rPr>
      </w:pPr>
      <w:r w:rsidRPr="00E72140">
        <w:rPr>
          <w:rFonts w:eastAsia="Times New Roman" w:cs="Arial"/>
          <w:color w:val="00B050"/>
          <w:szCs w:val="24"/>
          <w:lang w:val="es-GT" w:eastAsia="es-VE"/>
        </w:rPr>
        <w:t xml:space="preserve">Listado de las características y capacidades operativas del sistema que serán evaluadas desde la perspectiva e interacción directa del usuario final: </w:t>
      </w:r>
    </w:p>
    <w:p w14:paraId="3913C031" w14:textId="2FCD63A5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Captura segmentada por fases (Datos, Emergencia, Pago, Signos Vitales).</w:t>
      </w:r>
    </w:p>
    <w:p w14:paraId="45C0D877" w14:textId="75748E60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Integración cobro base de Q175.00 por cita médica.</w:t>
      </w:r>
    </w:p>
    <w:p w14:paraId="123D1DB5" w14:textId="1386E620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Cálculo de prioridad basado en lógica de negocio clínica.</w:t>
      </w:r>
    </w:p>
    <w:p w14:paraId="4DA95F60" w14:textId="393706CF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Despliegue de prioridad visual en el tablero de atención.</w:t>
      </w:r>
    </w:p>
    <w:p w14:paraId="75BCCFAC" w14:textId="0F0CFAFC" w:rsidR="00075272" w:rsidRPr="00075272" w:rsidRDefault="00075272" w:rsidP="00075272">
      <w:pPr>
        <w:pStyle w:val="Prrafodelista"/>
        <w:numPr>
          <w:ilvl w:val="0"/>
          <w:numId w:val="4"/>
        </w:numPr>
        <w:jc w:val="both"/>
        <w:rPr>
          <w:rFonts w:eastAsia="Times New Roman" w:cs="Arial"/>
          <w:color w:val="00B050"/>
          <w:szCs w:val="24"/>
          <w:lang w:eastAsia="es-VE"/>
        </w:rPr>
      </w:pPr>
      <w:r w:rsidRPr="00075272">
        <w:rPr>
          <w:rFonts w:eastAsia="Times New Roman" w:cs="Arial"/>
          <w:color w:val="00B050"/>
          <w:szCs w:val="24"/>
          <w:lang w:eastAsia="es-VE"/>
        </w:rPr>
        <w:t>Emisión de orden de servicio con solvencia administrativa.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055"/>
        <w:gridCol w:w="4025"/>
      </w:tblGrid>
      <w:tr w:rsidR="00E72140" w:rsidRPr="00DB1B12" w14:paraId="120D9EBD" w14:textId="77777777" w:rsidTr="001F0A3A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6C6EAD2" w14:textId="77777777" w:rsidR="00E72140" w:rsidRPr="00FA081E" w:rsidRDefault="00E72140" w:rsidP="001F0A3A">
            <w:pPr>
              <w:jc w:val="center"/>
              <w:rPr>
                <w:rFonts w:cs="Arial"/>
                <w:b/>
                <w:bCs/>
                <w:sz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lang w:val="es-GT"/>
              </w:rPr>
              <w:t>ELEMENTO DEL CASO DE USO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2B594C" w14:textId="77777777" w:rsidR="00E72140" w:rsidRDefault="00E72140" w:rsidP="001F0A3A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CASO DE PRUEBA</w:t>
            </w:r>
          </w:p>
        </w:tc>
      </w:tr>
      <w:tr w:rsidR="00E72140" w:rsidRPr="006A33FA" w14:paraId="623F1C19" w14:textId="77777777" w:rsidTr="001F0A3A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F823E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Datos de entrada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7511B" w14:textId="02952A06" w:rsidR="00D735FC" w:rsidRPr="00D735FC" w:rsidRDefault="003D6F9E" w:rsidP="000B49A2">
            <w:pPr>
              <w:rPr>
                <w:rFonts w:cs="Arial"/>
                <w:sz w:val="20"/>
                <w:lang w:val="es-GT"/>
              </w:rPr>
            </w:pPr>
            <w:r w:rsidRPr="003D6F9E">
              <w:rPr>
                <w:rFonts w:cs="Arial"/>
                <w:sz w:val="20"/>
                <w:lang w:val="es-GT"/>
              </w:rPr>
              <w:t>Verificar obligatoriedad de campos de identidad (DPI), formatos numéricos en signos vitales y rangos lógicos de la escala Glasgow.</w:t>
            </w:r>
          </w:p>
        </w:tc>
      </w:tr>
      <w:tr w:rsidR="00A54598" w:rsidRPr="006A33FA" w14:paraId="2D2D6BB1" w14:textId="77777777" w:rsidTr="001F0A3A">
        <w:trPr>
          <w:jc w:val="center"/>
        </w:trPr>
        <w:tc>
          <w:tcPr>
            <w:tcW w:w="40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DEA46" w14:textId="1570FB8E" w:rsidR="00A54598" w:rsidRDefault="00A54598" w:rsidP="00A54598">
            <w:pPr>
              <w:rPr>
                <w:rFonts w:cs="Arial"/>
                <w:b/>
                <w:bCs/>
                <w:sz w:val="20"/>
              </w:rPr>
            </w:pPr>
            <w:r w:rsidRPr="009D6F83">
              <w:t>•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54177" w14:textId="08B87671" w:rsidR="00A54598" w:rsidRPr="009253C6" w:rsidRDefault="00A54598" w:rsidP="00A54598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 w:rsidRPr="009D6F83">
              <w:t>FA03: Identificación de Emergencia Extrema (Código Rojo)</w:t>
            </w:r>
          </w:p>
        </w:tc>
      </w:tr>
      <w:tr w:rsidR="00E72140" w:rsidRPr="006A33FA" w14:paraId="161FFD86" w14:textId="77777777" w:rsidTr="001F0A3A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929A3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4"/>
                <w:lang w:val="es-MX" w:eastAsia="es-ES"/>
              </w:rPr>
            </w:pP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F1EDE" w14:textId="11363D11" w:rsidR="00E72140" w:rsidRPr="009253C6" w:rsidRDefault="00D735FC">
            <w:pPr>
              <w:pStyle w:val="Prrafodelista"/>
              <w:numPr>
                <w:ilvl w:val="0"/>
                <w:numId w:val="8"/>
              </w:numPr>
              <w:rPr>
                <w:rFonts w:cs="Arial"/>
                <w:sz w:val="20"/>
              </w:rPr>
            </w:pPr>
            <w:r w:rsidRPr="009253C6">
              <w:rPr>
                <w:rFonts w:cs="Arial"/>
                <w:sz w:val="20"/>
              </w:rPr>
              <w:t>RN</w:t>
            </w:r>
            <w:r w:rsidR="003D6F9E">
              <w:rPr>
                <w:rFonts w:cs="Arial"/>
                <w:sz w:val="20"/>
              </w:rPr>
              <w:t>04</w:t>
            </w:r>
            <w:r w:rsidRPr="009253C6">
              <w:rPr>
                <w:rFonts w:cs="Arial"/>
                <w:sz w:val="20"/>
              </w:rPr>
              <w:t xml:space="preserve"> </w:t>
            </w:r>
            <w:r w:rsidR="003D6F9E">
              <w:rPr>
                <w:rFonts w:cs="Arial"/>
                <w:sz w:val="20"/>
              </w:rPr>
              <w:t>Protocolo de Priorización clínica</w:t>
            </w:r>
          </w:p>
        </w:tc>
      </w:tr>
      <w:tr w:rsidR="00E72140" w:rsidRPr="006A33FA" w14:paraId="591B9A6D" w14:textId="77777777" w:rsidTr="00D735FC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DAD1B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Flujos Alternos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53CF1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FA01: Paciente tiene Cita programada</w:t>
            </w:r>
          </w:p>
          <w:p w14:paraId="7AE65CFB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FA02: Datos Clínicos Fuera de Rango (Error de captura)</w:t>
            </w:r>
          </w:p>
          <w:p w14:paraId="4AB4FF0E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lastRenderedPageBreak/>
              <w:t>FA03: Identificación de Emergencia Extrema (Código Rojo)</w:t>
            </w:r>
          </w:p>
          <w:p w14:paraId="2BC15F94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FA04: Saldos insuficientes en tarjeta de crédito/débito</w:t>
            </w:r>
          </w:p>
          <w:p w14:paraId="3BBCD0B1" w14:textId="77777777" w:rsidR="00A54598" w:rsidRDefault="00A54598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 w:rsidRPr="00A54598">
              <w:rPr>
                <w:rFonts w:cs="Arial"/>
                <w:sz w:val="20"/>
              </w:rPr>
              <w:t>FA05: No cuenta con método de pago</w:t>
            </w:r>
          </w:p>
          <w:p w14:paraId="2FF8066F" w14:textId="2AEA42F7" w:rsidR="00A54598" w:rsidRPr="00A54598" w:rsidRDefault="0080059A" w:rsidP="00A54598">
            <w:pPr>
              <w:pStyle w:val="Prrafodelista"/>
              <w:numPr>
                <w:ilvl w:val="0"/>
                <w:numId w:val="6"/>
              </w:num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Fewqwf DXZ</w:t>
            </w:r>
            <w:r w:rsidR="00A54598" w:rsidRPr="00A54598">
              <w:rPr>
                <w:rFonts w:cs="Arial"/>
                <w:sz w:val="20"/>
              </w:rPr>
              <w:t>FA06: El paciente ya tiene registro previo</w:t>
            </w:r>
          </w:p>
        </w:tc>
      </w:tr>
      <w:tr w:rsidR="00E72140" w:rsidRPr="00AF16AC" w14:paraId="5BB0757F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03A17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lastRenderedPageBreak/>
              <w:t>Flujos de Excepción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C93D7" w14:textId="4512FB8E" w:rsidR="009253C6" w:rsidRPr="00A54598" w:rsidRDefault="009253C6" w:rsidP="00A54598">
            <w:pPr>
              <w:rPr>
                <w:rFonts w:cs="Arial"/>
                <w:sz w:val="20"/>
              </w:rPr>
            </w:pPr>
          </w:p>
        </w:tc>
      </w:tr>
      <w:tr w:rsidR="00E72140" w:rsidRPr="006A33FA" w14:paraId="6EDC3EFF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8738A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Flujo Básico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25E9" w14:textId="759357E9" w:rsidR="00E72140" w:rsidRPr="0054291A" w:rsidRDefault="0080059A" w:rsidP="001F0A3A">
            <w:pPr>
              <w:rPr>
                <w:rFonts w:cs="Arial"/>
                <w:sz w:val="20"/>
                <w:lang w:val="es-GT"/>
              </w:rPr>
            </w:pPr>
            <w:r>
              <w:rPr>
                <w:rFonts w:cs="Arial"/>
                <w:sz w:val="20"/>
                <w:lang w:val="es-GT"/>
              </w:rPr>
              <w:t>Normal Básico 2.0 CU Registro de Pacientes y Triaje</w:t>
            </w:r>
          </w:p>
        </w:tc>
      </w:tr>
      <w:tr w:rsidR="00E72140" w:rsidRPr="009253C6" w14:paraId="1255D0A6" w14:textId="77777777" w:rsidTr="000B49A2">
        <w:trPr>
          <w:jc w:val="center"/>
        </w:trPr>
        <w:tc>
          <w:tcPr>
            <w:tcW w:w="4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9B74C" w14:textId="77777777" w:rsidR="00E72140" w:rsidRDefault="00E72140" w:rsidP="001F0A3A">
            <w:pPr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Generalidades:</w:t>
            </w:r>
          </w:p>
        </w:tc>
        <w:tc>
          <w:tcPr>
            <w:tcW w:w="4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9F6B" w14:textId="120E9F5A" w:rsidR="00E72140" w:rsidRPr="009253C6" w:rsidRDefault="00E72140" w:rsidP="001F0A3A">
            <w:pPr>
              <w:rPr>
                <w:rFonts w:cs="Arial"/>
                <w:sz w:val="20"/>
                <w:lang w:val="es-GT"/>
              </w:rPr>
            </w:pPr>
          </w:p>
        </w:tc>
      </w:tr>
    </w:tbl>
    <w:p w14:paraId="01321EB1" w14:textId="77777777" w:rsidR="00E72140" w:rsidRDefault="00E72140" w:rsidP="00E72140">
      <w:pPr>
        <w:pStyle w:val="Ttulo2"/>
        <w:rPr>
          <w:rFonts w:cs="Arial"/>
          <w:color w:val="00B050"/>
          <w:szCs w:val="24"/>
          <w:lang w:eastAsia="es-VE"/>
        </w:rPr>
      </w:pPr>
    </w:p>
    <w:p w14:paraId="7AD00A1E" w14:textId="77777777" w:rsidR="00E72140" w:rsidRDefault="00E72140" w:rsidP="00E72140">
      <w:pPr>
        <w:pStyle w:val="Ttulo2"/>
        <w:rPr>
          <w:rFonts w:cs="Arial"/>
          <w:color w:val="00B050"/>
          <w:szCs w:val="24"/>
          <w:lang w:eastAsia="es-VE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E72140" w:rsidRPr="006A33FA" w14:paraId="05AEEC56" w14:textId="77777777" w:rsidTr="001F0A3A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1A212C58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E72140" w:rsidRPr="00DB1B12" w14:paraId="6F9E9518" w14:textId="77777777" w:rsidTr="001F0A3A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2AD53D8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764C93" w14:textId="4A10B658" w:rsidR="00E72140" w:rsidRPr="00FA081E" w:rsidRDefault="003D6F9E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</w:t>
            </w:r>
            <w:r w:rsidR="00652DBF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.1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B648BB4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6B504C3C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897D75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E72140" w:rsidRPr="00DB1B12" w14:paraId="151E1BBD" w14:textId="77777777" w:rsidTr="001F0A3A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CA9E47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4526CB35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C4E79AE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9F08B6" w14:textId="7777777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E72140" w:rsidRPr="00C00ED2" w14:paraId="3EFC3E1F" w14:textId="77777777" w:rsidTr="001F0A3A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F1AF189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B0E060" w14:textId="0AF24B0C" w:rsidR="00E72140" w:rsidRPr="00FA081E" w:rsidRDefault="000B49A2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Autenticación</w:t>
            </w:r>
            <w:r w:rsidR="00E72140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79C80EB" w14:textId="77777777" w:rsidR="00E72140" w:rsidRDefault="00E72140" w:rsidP="001F0A3A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0A7A22" w14:textId="0272DF0A" w:rsidR="00E72140" w:rsidRPr="00EF081F" w:rsidRDefault="003D6F9E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Registro y Triaje</w:t>
            </w:r>
          </w:p>
        </w:tc>
      </w:tr>
      <w:tr w:rsidR="00E72140" w:rsidRPr="006A33FA" w14:paraId="1B9E7823" w14:textId="77777777" w:rsidTr="001F0A3A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DE807F2" w14:textId="77777777" w:rsidR="00E72140" w:rsidRPr="00FA081E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85C333" w14:textId="2134DAA0" w:rsidR="00E72140" w:rsidRPr="00EF081F" w:rsidRDefault="00D171D7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Validar que se cree de forma correcta un registro de paciente por medio de triaje el cual no cuente con registros médicos históricos en el hospital</w:t>
            </w:r>
          </w:p>
        </w:tc>
      </w:tr>
      <w:tr w:rsidR="00E72140" w:rsidRPr="00DB1B12" w14:paraId="50F0C6D1" w14:textId="77777777" w:rsidTr="001F0A3A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29738CE4" w14:textId="77777777" w:rsidR="00E72140" w:rsidRDefault="00E72140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E72140" w:rsidRPr="00DB1B12" w14:paraId="12837DDC" w14:textId="77777777" w:rsidTr="001F0A3A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40081E69" w14:textId="77777777" w:rsidR="00E72140" w:rsidRDefault="00E72140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E72140" w:rsidRPr="006A33FA" w14:paraId="67C3F3A8" w14:textId="77777777" w:rsidTr="001F0A3A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15A49C" w14:textId="77777777" w:rsidR="00652DBF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  <w:r w:rsidRPr="006A33FA">
              <w:rPr>
                <w:lang w:val="es-GT"/>
              </w:rPr>
              <w:t xml:space="preserve">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 usuario administrativo (Recepcionista/Enfermero) debe tener sesión activa.</w:t>
            </w:r>
          </w:p>
          <w:p w14:paraId="48BFA6B0" w14:textId="77777777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2.Debe de haber ingresado un Paciente a recepción al área de triaje</w:t>
            </w:r>
          </w:p>
          <w:p w14:paraId="3EC35C97" w14:textId="1C9A5661" w:rsidR="006A33FA" w:rsidRP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 El paciente no debe de contar con registros médicos previos</w:t>
            </w:r>
          </w:p>
        </w:tc>
      </w:tr>
      <w:tr w:rsidR="00E72140" w:rsidRPr="00DB1B12" w14:paraId="0E59A7B8" w14:textId="77777777" w:rsidTr="001F0A3A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636755F6" w14:textId="77777777" w:rsidR="00E72140" w:rsidRPr="00652DBF" w:rsidRDefault="00E72140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E72140" w:rsidRPr="006A33FA" w14:paraId="2B2D5718" w14:textId="77777777" w:rsidTr="001F0A3A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1990C1" w14:textId="0FE001F6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 El personal médico presiona la opción de Registro y triaje .</w:t>
            </w:r>
          </w:p>
          <w:p w14:paraId="18AFBC3A" w14:textId="7C832F4F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8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https://victorious-sky-00d51bd10.7.azurestaticapps.net/admin</w:t>
              </w:r>
            </w:hyperlink>
          </w:p>
          <w:p w14:paraId="7986267B" w14:textId="2DCEE62A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560B065" wp14:editId="4B1B095B">
                      <wp:simplePos x="0" y="0"/>
                      <wp:positionH relativeFrom="column">
                        <wp:posOffset>70485</wp:posOffset>
                      </wp:positionH>
                      <wp:positionV relativeFrom="paragraph">
                        <wp:posOffset>552450</wp:posOffset>
                      </wp:positionV>
                      <wp:extent cx="1028700" cy="962025"/>
                      <wp:effectExtent l="19050" t="19050" r="38100" b="47625"/>
                      <wp:wrapNone/>
                      <wp:docPr id="1655830109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28700" cy="962025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B42ECF7" id="Rectángulo 1" o:spid="_x0000_s1026" style="position:absolute;margin-left:5.55pt;margin-top:43.5pt;width:81pt;height:7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B2319F8" wp14:editId="1CA81304">
                  <wp:extent cx="6473825" cy="2918460"/>
                  <wp:effectExtent l="0" t="0" r="3175" b="0"/>
                  <wp:docPr id="12562029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620295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1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CC7A18" w14:textId="66686C69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2 </w:t>
            </w:r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Seleccionar Opción Ingreso por Triaje (sin cita)</w:t>
            </w:r>
          </w:p>
          <w:p w14:paraId="3074BD80" w14:textId="67D31DF3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10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https://victorious-sky-00d51bd10.7.azurestaticapps.net/triage</w:t>
              </w:r>
            </w:hyperlink>
          </w:p>
          <w:p w14:paraId="5E6AF054" w14:textId="2D5771DA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0EB77C02" wp14:editId="301D1AF7">
                  <wp:extent cx="6473825" cy="2946400"/>
                  <wp:effectExtent l="0" t="0" r="3175" b="6350"/>
                  <wp:docPr id="11777017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770175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A1022B" w14:textId="471DBA33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3 </w:t>
            </w:r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Previo al registro se consulta la información del paciente por medio de DPI para validar si cuenta con expediente.</w:t>
            </w:r>
          </w:p>
          <w:p w14:paraId="51531D27" w14:textId="00D2B586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68879ACF" wp14:editId="170163A1">
                  <wp:extent cx="6473825" cy="2927350"/>
                  <wp:effectExtent l="0" t="0" r="3175" b="6350"/>
                  <wp:docPr id="20914612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146123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372E9A" w14:textId="0CCCA219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4 </w:t>
            </w:r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Al no encontrarse registro previo del paciente se selecciona la opción de “Crear registro Nuevo”</w:t>
            </w:r>
          </w:p>
          <w:p w14:paraId="0C1236C4" w14:textId="2E8A845D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850DD2C" wp14:editId="351DA61C">
                      <wp:simplePos x="0" y="0"/>
                      <wp:positionH relativeFrom="column">
                        <wp:posOffset>1632585</wp:posOffset>
                      </wp:positionH>
                      <wp:positionV relativeFrom="paragraph">
                        <wp:posOffset>2199005</wp:posOffset>
                      </wp:positionV>
                      <wp:extent cx="3857625" cy="552450"/>
                      <wp:effectExtent l="19050" t="19050" r="47625" b="38100"/>
                      <wp:wrapNone/>
                      <wp:docPr id="1323709591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5762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40EE59C" id="Rectángulo 1" o:spid="_x0000_s1026" style="position:absolute;margin-left:128.55pt;margin-top:173.15pt;width:303.75pt;height:43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6DAA9BDD" wp14:editId="452A6565">
                  <wp:extent cx="6473825" cy="2927350"/>
                  <wp:effectExtent l="0" t="0" r="3175" b="6350"/>
                  <wp:docPr id="54436114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146123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6150C2" w14:textId="5D890246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5 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Ingresar al formulario de admisión y capturar Fase 1 (Datos personales con DPI único) </w:t>
            </w:r>
          </w:p>
          <w:p w14:paraId="570EE202" w14:textId="33701CDE" w:rsidR="00D171D7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6F10476A" wp14:editId="5E909462">
                  <wp:extent cx="6473825" cy="2924175"/>
                  <wp:effectExtent l="0" t="0" r="3175" b="9525"/>
                  <wp:docPr id="7345129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451290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4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3D7786" w14:textId="3B68E390" w:rsidR="006A33FA" w:rsidRDefault="006A33FA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Ingresar datos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Fase 2 (Contacto de emergencia).</w:t>
            </w:r>
          </w:p>
          <w:p w14:paraId="75815F99" w14:textId="48C5E851" w:rsidR="00D171D7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6B6E3F7E" wp14:editId="7F86BD54">
                  <wp:extent cx="6473825" cy="2923540"/>
                  <wp:effectExtent l="0" t="0" r="3175" b="0"/>
                  <wp:docPr id="169124017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124017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3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1EFB5D" w14:textId="7DF5BC55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6 </w:t>
            </w:r>
            <w:r w:rsid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Ingresar datos 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Fase 3 (Validación de pago), seleccionar "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Sin seguro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" e ingresar el pago base de Q175.00 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por medio de Tarjeta 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(</w:t>
            </w:r>
            <w:r w:rsidR="006A33FA"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RN02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, </w:t>
            </w:r>
            <w:r w:rsidR="006A33FA"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RN03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</w:p>
          <w:p w14:paraId="5E8C7642" w14:textId="7AEBB389" w:rsidR="00D171D7" w:rsidRP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3F5384B5" wp14:editId="0216EA00">
                  <wp:extent cx="6473825" cy="2912745"/>
                  <wp:effectExtent l="0" t="0" r="3175" b="1905"/>
                  <wp:docPr id="1902230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2230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12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9DF4A8" w14:textId="700A8A43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7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continuar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a Fase 4 (Evaluación clínica), digitar signos vitales estables y Escala Glasgow 15.</w:t>
            </w:r>
          </w:p>
          <w:p w14:paraId="76727677" w14:textId="6E2FF3F2" w:rsidR="00D171D7" w:rsidRP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0AE75D6" wp14:editId="7FEB745F">
                  <wp:extent cx="6473825" cy="2924810"/>
                  <wp:effectExtent l="0" t="0" r="3175" b="8890"/>
                  <wp:docPr id="12587547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5470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4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BF8AA6" w14:textId="107E6C5A" w:rsid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8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hacer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clic en "Finalizar Registro" (</w:t>
            </w:r>
            <w:r w:rsidR="006A33FA"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RN10</w:t>
            </w:r>
            <w:r w:rsidR="006A33FA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</w:p>
          <w:p w14:paraId="2B3C3980" w14:textId="297F03D6" w:rsidR="00D171D7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9 Muestra los datos del expediente creado del Paciente con Alerta de emergencia en caso exista</w:t>
            </w:r>
          </w:p>
          <w:p w14:paraId="12D12F27" w14:textId="5786BC73" w:rsidR="00D171D7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66F869B5" wp14:editId="62FC2E1A">
                  <wp:extent cx="6473825" cy="2901315"/>
                  <wp:effectExtent l="0" t="0" r="3175" b="0"/>
                  <wp:docPr id="55824942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24942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01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B66996" w14:textId="787825B0" w:rsidR="00D171D7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10 Triaje ingresado satisfactoriamente, Seleccionar opción, “Regresar al Dashboard”</w:t>
            </w:r>
          </w:p>
          <w:p w14:paraId="29D017F8" w14:textId="1F480DD5" w:rsidR="00D171D7" w:rsidRPr="006A33FA" w:rsidRDefault="00D171D7" w:rsidP="006A33FA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2A4775C1" wp14:editId="127D2AA2">
                  <wp:extent cx="6473825" cy="2958465"/>
                  <wp:effectExtent l="0" t="0" r="3175" b="0"/>
                  <wp:docPr id="101445291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445291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BF7BC1" w14:textId="3595205D" w:rsidR="00D171D7" w:rsidRDefault="00D171D7" w:rsidP="00D171D7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11 Seleccionar Opción “Listar Triajes”</w:t>
            </w:r>
          </w:p>
          <w:p w14:paraId="1E7BD1B9" w14:textId="264A3CEB" w:rsidR="00D171D7" w:rsidRDefault="00D171D7" w:rsidP="00D171D7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Verificar la aparición del paciente en el tablero con prioridad "Verde" y la creación del log de auditoría (</w:t>
            </w:r>
            <w:r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RN05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t xml:space="preserve"> </w:t>
            </w:r>
          </w:p>
          <w:p w14:paraId="0118B03A" w14:textId="0743DCFB" w:rsidR="00357349" w:rsidRPr="00652DBF" w:rsidRDefault="00D171D7" w:rsidP="00652DBF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B661047" wp14:editId="63FF29C3">
                      <wp:simplePos x="0" y="0"/>
                      <wp:positionH relativeFrom="margin">
                        <wp:posOffset>7620</wp:posOffset>
                      </wp:positionH>
                      <wp:positionV relativeFrom="paragraph">
                        <wp:posOffset>1223010</wp:posOffset>
                      </wp:positionV>
                      <wp:extent cx="1009650" cy="552450"/>
                      <wp:effectExtent l="19050" t="19050" r="38100" b="38100"/>
                      <wp:wrapNone/>
                      <wp:docPr id="615229279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9650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430D69" id="Rectángulo 1" o:spid="_x0000_s1026" style="position:absolute;margin-left:.6pt;margin-top:96.3pt;width:79.5pt;height:43.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" filled="f" strokecolor="#e00" strokeweight="4.5pt">
                      <v:stroke joinstyle="round"/>
                      <w10:wrap anchorx="margin"/>
                    </v:rect>
                  </w:pict>
                </mc:Fallback>
              </mc:AlternateContent>
            </w: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4CFB905" wp14:editId="2D8D3261">
                      <wp:simplePos x="0" y="0"/>
                      <wp:positionH relativeFrom="margin">
                        <wp:posOffset>1190625</wp:posOffset>
                      </wp:positionH>
                      <wp:positionV relativeFrom="paragraph">
                        <wp:posOffset>1071245</wp:posOffset>
                      </wp:positionV>
                      <wp:extent cx="4981575" cy="552450"/>
                      <wp:effectExtent l="19050" t="19050" r="47625" b="38100"/>
                      <wp:wrapNone/>
                      <wp:docPr id="1511469866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8157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EADD6B6" id="Rectángulo 1" o:spid="_x0000_s1026" style="position:absolute;margin-left:93.75pt;margin-top:84.35pt;width:392.25pt;height:43.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" filled="f" strokecolor="#e00" strokeweight="4.5pt">
                      <v:stroke joinstyle="round"/>
                      <w10:wrap anchorx="margin"/>
                    </v:rect>
                  </w:pict>
                </mc:Fallback>
              </mc:AlternateContent>
            </w: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7C873D6" wp14:editId="7010C263">
                  <wp:extent cx="6473825" cy="2938145"/>
                  <wp:effectExtent l="0" t="0" r="3175" b="0"/>
                  <wp:docPr id="152652943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652943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38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140" w:rsidRPr="00DB1B12" w14:paraId="29A56695" w14:textId="77777777" w:rsidTr="001F0A3A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730C24" w14:textId="64C3627C" w:rsidR="00E72140" w:rsidRDefault="00E72140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lastRenderedPageBreak/>
              <w:t>RESULTADOS DE LA PRUEBA</w:t>
            </w:r>
          </w:p>
        </w:tc>
      </w:tr>
      <w:tr w:rsidR="00E72140" w:rsidRPr="00DB1B12" w14:paraId="7B690498" w14:textId="77777777" w:rsidTr="001F0A3A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95D2560" w14:textId="11A79F70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Hallazgos</w:t>
            </w: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56FC1C3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</w:p>
        </w:tc>
      </w:tr>
      <w:tr w:rsidR="00E72140" w:rsidRPr="00DB1B12" w14:paraId="787FD547" w14:textId="77777777" w:rsidTr="001F0A3A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6E22240" w14:textId="7E151EA9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C489B70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E72140" w:rsidRPr="00DB1B12" w14:paraId="30442EAA" w14:textId="77777777" w:rsidTr="001F0A3A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25EA78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8A0EA2A" w14:textId="77777777" w:rsidR="00E72140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Analista de QA</w:t>
            </w:r>
          </w:p>
        </w:tc>
      </w:tr>
      <w:tr w:rsidR="00E72140" w:rsidRPr="00DB1B12" w14:paraId="58C84160" w14:textId="77777777" w:rsidTr="001F0A3A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2BF0EB1" w14:textId="70B5BDEB" w:rsidR="00E72140" w:rsidRPr="00E97C47" w:rsidRDefault="00E72140" w:rsidP="001F0A3A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A37B76" w14:textId="535AE202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38C42B92" w14:textId="3B84C2B3" w:rsidR="00E72140" w:rsidRPr="00FA081E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E72140" w:rsidRPr="00E72140" w14:paraId="6E26EFE6" w14:textId="77777777" w:rsidTr="001F0A3A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1580E8B4" w14:textId="77777777" w:rsidR="00E72140" w:rsidRDefault="00E72140" w:rsidP="001F0A3A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D6BF94A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024752B2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053C1CBB" w14:textId="77777777" w:rsidR="00E72140" w:rsidRPr="005F1D75" w:rsidRDefault="00E72140" w:rsidP="001F0A3A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33CBF5D8" w14:textId="242DBC1A" w:rsidR="00E72140" w:rsidRDefault="00E72140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0178023B" w14:textId="77777777" w:rsidR="00ED508E" w:rsidRDefault="00ED508E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ED508E" w:rsidRPr="006A33FA" w14:paraId="41CAA63F" w14:textId="77777777" w:rsidTr="00853E58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61C0F02C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ED508E" w:rsidRPr="00DB1B12" w14:paraId="50854EB4" w14:textId="77777777" w:rsidTr="00853E58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65885B2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0DCA17" w14:textId="224561D2" w:rsidR="00ED508E" w:rsidRPr="00FA081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2.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50EB8AE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50CFF3BB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C624F9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ED508E" w:rsidRPr="00DB1B12" w14:paraId="5599ADE0" w14:textId="77777777" w:rsidTr="00853E58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93EF6" w14:textId="77777777" w:rsidR="00ED508E" w:rsidRDefault="00ED508E" w:rsidP="00853E58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3A61289A" w14:textId="77777777" w:rsidR="00ED508E" w:rsidRDefault="00ED508E" w:rsidP="00853E58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C5F6F7E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44FC8E" w14:textId="77777777" w:rsidR="00ED508E" w:rsidRPr="00FA081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ED508E" w:rsidRPr="00C00ED2" w14:paraId="3779205B" w14:textId="77777777" w:rsidTr="00853E58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3B03F7F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80ABCD" w14:textId="77777777" w:rsidR="00ED508E" w:rsidRPr="00FA081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Autenticación 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24BA7F2" w14:textId="77777777" w:rsidR="00ED508E" w:rsidRDefault="00ED508E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76CBE7" w14:textId="77777777" w:rsidR="00ED508E" w:rsidRPr="00EF081F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Registro y Triaje</w:t>
            </w:r>
          </w:p>
        </w:tc>
      </w:tr>
      <w:tr w:rsidR="00ED508E" w:rsidRPr="006A33FA" w14:paraId="7E1730C2" w14:textId="77777777" w:rsidTr="00853E58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CDB08D1" w14:textId="77777777" w:rsidR="00ED508E" w:rsidRPr="00FA081E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lastRenderedPageBreak/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EE17E3" w14:textId="08D35733" w:rsidR="00ED508E" w:rsidRPr="00EF081F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Validar que se cree de forma correcta un registro de paciente por medio de triaje el cual  cuente con registros médicos históricos en el hospital</w:t>
            </w:r>
          </w:p>
        </w:tc>
      </w:tr>
      <w:tr w:rsidR="00ED508E" w:rsidRPr="00DB1B12" w14:paraId="2735F995" w14:textId="77777777" w:rsidTr="00853E58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AB685C0" w14:textId="77777777" w:rsidR="00ED508E" w:rsidRDefault="00ED508E" w:rsidP="00853E58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ED508E" w:rsidRPr="00DB1B12" w14:paraId="16789151" w14:textId="77777777" w:rsidTr="00853E58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CB49302" w14:textId="77777777" w:rsidR="00ED508E" w:rsidRDefault="00ED508E" w:rsidP="00853E58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ED508E" w:rsidRPr="006A33FA" w14:paraId="57BF49AD" w14:textId="77777777" w:rsidTr="00853E58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6B7EE2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  <w:r w:rsidRPr="006A33FA">
              <w:rPr>
                <w:lang w:val="es-GT"/>
              </w:rPr>
              <w:t xml:space="preserve">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 usuario administrativo (Recepcionista/Enfermero) debe tener sesión activa.</w:t>
            </w:r>
          </w:p>
          <w:p w14:paraId="78EF6F40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2.Debe de haber ingresado un Paciente a recepción al área de triaje</w:t>
            </w:r>
          </w:p>
          <w:p w14:paraId="148BF193" w14:textId="4121A283" w:rsidR="00ED508E" w:rsidRPr="006A33FA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 El paciente debe de contar con registros médicos previos</w:t>
            </w:r>
          </w:p>
        </w:tc>
      </w:tr>
      <w:tr w:rsidR="00ED508E" w:rsidRPr="00DB1B12" w14:paraId="4F8E06E9" w14:textId="77777777" w:rsidTr="00853E58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607A514E" w14:textId="77777777" w:rsidR="00ED508E" w:rsidRPr="00652DBF" w:rsidRDefault="00ED508E" w:rsidP="00853E58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ED508E" w:rsidRPr="006A33FA" w14:paraId="11D13DFF" w14:textId="77777777" w:rsidTr="00853E58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ABEFDD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 El personal médico presiona la opción de Registro y triaje .</w:t>
            </w:r>
          </w:p>
          <w:p w14:paraId="5D1DB53E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20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https://victorious-sky-00d51bd10.7.azurestaticapps.net/admin</w:t>
              </w:r>
            </w:hyperlink>
          </w:p>
          <w:p w14:paraId="57BF020F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1FC8F3BD" wp14:editId="7B3B4D48">
                      <wp:simplePos x="0" y="0"/>
                      <wp:positionH relativeFrom="column">
                        <wp:posOffset>70485</wp:posOffset>
                      </wp:positionH>
                      <wp:positionV relativeFrom="paragraph">
                        <wp:posOffset>552450</wp:posOffset>
                      </wp:positionV>
                      <wp:extent cx="1028700" cy="962025"/>
                      <wp:effectExtent l="19050" t="19050" r="38100" b="47625"/>
                      <wp:wrapNone/>
                      <wp:docPr id="953559342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28700" cy="962025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5DB865A" id="Rectángulo 1" o:spid="_x0000_s1026" style="position:absolute;margin-left:5.55pt;margin-top:43.5pt;width:81pt;height:7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2D10C921" wp14:editId="7800C822">
                  <wp:extent cx="6473825" cy="2918460"/>
                  <wp:effectExtent l="0" t="0" r="3175" b="0"/>
                  <wp:docPr id="13845874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620295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1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BEE0ED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 Seleccionar Opción Ingreso por Triaje (sin cita)</w:t>
            </w:r>
          </w:p>
          <w:p w14:paraId="16C7B805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21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https://victorious-sky-00d51bd10.7.azurestaticapps.net/triage</w:t>
              </w:r>
            </w:hyperlink>
          </w:p>
          <w:p w14:paraId="06EB5C14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510AB5B0" wp14:editId="22E90C29">
                  <wp:extent cx="6473825" cy="2946400"/>
                  <wp:effectExtent l="0" t="0" r="3175" b="6350"/>
                  <wp:docPr id="17708754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770175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830F4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 Previo al registro se consulta la información del paciente por medio de DPI para validar si cuenta con expediente.</w:t>
            </w:r>
          </w:p>
          <w:p w14:paraId="1CBAB146" w14:textId="1569F84E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1D67797E" wp14:editId="25AC903F">
                  <wp:extent cx="6473825" cy="2949575"/>
                  <wp:effectExtent l="0" t="0" r="3175" b="3175"/>
                  <wp:docPr id="3961141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11414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4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2F797C" w14:textId="1CC6F7FC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4 Al encontrarse registro previo del paciente se selecciona la opción de “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Continuar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”</w:t>
            </w:r>
          </w:p>
          <w:p w14:paraId="55546695" w14:textId="5363E8FE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BD34888" wp14:editId="55E65FF8">
                      <wp:simplePos x="0" y="0"/>
                      <wp:positionH relativeFrom="column">
                        <wp:posOffset>2080260</wp:posOffset>
                      </wp:positionH>
                      <wp:positionV relativeFrom="paragraph">
                        <wp:posOffset>2370455</wp:posOffset>
                      </wp:positionV>
                      <wp:extent cx="3857625" cy="552450"/>
                      <wp:effectExtent l="19050" t="19050" r="47625" b="38100"/>
                      <wp:wrapNone/>
                      <wp:docPr id="1861627132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5762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E9B2FA1" id="Rectángulo 1" o:spid="_x0000_s1026" style="position:absolute;margin-left:163.8pt;margin-top:186.65pt;width:303.75pt;height:43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5116F182" wp14:editId="6696CCEB">
                  <wp:extent cx="6473825" cy="2949575"/>
                  <wp:effectExtent l="0" t="0" r="3175" b="3175"/>
                  <wp:docPr id="14580313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803135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4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828ACB" w14:textId="347DD9B5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5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ingresar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datos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Fase 3 (Validación de pago), seleccionar "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 seguro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" 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y selecciona su aseguradora dentro del catálogo del hospital, luego ingresa el número de póliza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(</w:t>
            </w:r>
            <w:r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RN03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</w:p>
          <w:p w14:paraId="46166169" w14:textId="583A7F2F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572E0D9B" wp14:editId="1CCCE3DA">
                  <wp:extent cx="6473825" cy="2875280"/>
                  <wp:effectExtent l="0" t="0" r="3175" b="1270"/>
                  <wp:docPr id="28927415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927415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87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63BD42" w14:textId="6DE5B76C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6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continuar a Fase 4 (Evaluación clínica), digitar signos vitales estables y Escala Glasgow 15.</w:t>
            </w:r>
          </w:p>
          <w:p w14:paraId="70606EE8" w14:textId="77777777" w:rsidR="00ED508E" w:rsidRPr="006A33FA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318FB7CD" wp14:editId="718B0EE2">
                  <wp:extent cx="6473825" cy="2924810"/>
                  <wp:effectExtent l="0" t="0" r="3175" b="8890"/>
                  <wp:docPr id="11741108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5470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4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8BA3A1" w14:textId="330EA1A2" w:rsidR="00ED508E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7</w:t>
            </w:r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</w:t>
            </w:r>
            <w:r w:rsidR="00ED508E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hacer clic en "Finalizar Registro" (</w:t>
            </w:r>
            <w:r w:rsidR="00ED508E"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RN10</w:t>
            </w:r>
            <w:r w:rsidR="00ED508E"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</w:p>
          <w:p w14:paraId="0E114051" w14:textId="7B1F7398" w:rsidR="00ED508E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8</w:t>
            </w:r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Muestra los datos del expediente creado del Paciente con Alerta de emergencia en caso exista</w:t>
            </w:r>
          </w:p>
          <w:p w14:paraId="46DD1B52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7EC6E504" wp14:editId="2F4CC077">
                  <wp:extent cx="6473825" cy="2901315"/>
                  <wp:effectExtent l="0" t="0" r="3175" b="0"/>
                  <wp:docPr id="51749503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24942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01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6E05F6" w14:textId="76BBFDEF" w:rsidR="00ED508E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9</w:t>
            </w:r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Triaje ingresado satisfactoriamente, Seleccionar opción, “Regresar al Dashboard”</w:t>
            </w:r>
          </w:p>
          <w:p w14:paraId="36E77ACC" w14:textId="77777777" w:rsidR="00ED508E" w:rsidRPr="006A33FA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2E80725E" wp14:editId="10B05186">
                  <wp:extent cx="6473825" cy="2958465"/>
                  <wp:effectExtent l="0" t="0" r="3175" b="0"/>
                  <wp:docPr id="15735608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445291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5EA213" w14:textId="4BCBE166" w:rsidR="00ED508E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10</w:t>
            </w:r>
            <w:r w:rsid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Seleccionar Opción “Listar Triajes”</w:t>
            </w:r>
          </w:p>
          <w:p w14:paraId="6E7C950E" w14:textId="77777777" w:rsidR="00ED508E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Verificar la aparición del paciente en el tablero con prioridad "Verde" y la creación del log de auditoría (</w:t>
            </w:r>
            <w:r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RN05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t xml:space="preserve"> </w:t>
            </w:r>
          </w:p>
          <w:p w14:paraId="3C6F3857" w14:textId="77777777" w:rsidR="00ED508E" w:rsidRPr="00652DBF" w:rsidRDefault="00ED508E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57343F32" wp14:editId="0A693FE1">
                      <wp:simplePos x="0" y="0"/>
                      <wp:positionH relativeFrom="margin">
                        <wp:posOffset>7620</wp:posOffset>
                      </wp:positionH>
                      <wp:positionV relativeFrom="paragraph">
                        <wp:posOffset>1223010</wp:posOffset>
                      </wp:positionV>
                      <wp:extent cx="1009650" cy="552450"/>
                      <wp:effectExtent l="19050" t="19050" r="38100" b="38100"/>
                      <wp:wrapNone/>
                      <wp:docPr id="319643558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9650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328F56" id="Rectángulo 1" o:spid="_x0000_s1026" style="position:absolute;margin-left:.6pt;margin-top:96.3pt;width:79.5pt;height:43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" filled="f" strokecolor="#e00" strokeweight="4.5pt">
                      <v:stroke joinstyle="round"/>
                      <w10:wrap anchorx="margin"/>
                    </v:rect>
                  </w:pict>
                </mc:Fallback>
              </mc:AlternateContent>
            </w: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02C43EA2" wp14:editId="3DA3808D">
                      <wp:simplePos x="0" y="0"/>
                      <wp:positionH relativeFrom="margin">
                        <wp:posOffset>1190625</wp:posOffset>
                      </wp:positionH>
                      <wp:positionV relativeFrom="paragraph">
                        <wp:posOffset>1071245</wp:posOffset>
                      </wp:positionV>
                      <wp:extent cx="4981575" cy="552450"/>
                      <wp:effectExtent l="19050" t="19050" r="47625" b="38100"/>
                      <wp:wrapNone/>
                      <wp:docPr id="1452106766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8157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FDC3909" id="Rectángulo 1" o:spid="_x0000_s1026" style="position:absolute;margin-left:93.75pt;margin-top:84.35pt;width:392.25pt;height:43.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" filled="f" strokecolor="#e00" strokeweight="4.5pt">
                      <v:stroke joinstyle="round"/>
                      <w10:wrap anchorx="margin"/>
                    </v:rect>
                  </w:pict>
                </mc:Fallback>
              </mc:AlternateContent>
            </w: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48787CD" wp14:editId="1E71A781">
                  <wp:extent cx="6473825" cy="2938145"/>
                  <wp:effectExtent l="0" t="0" r="3175" b="0"/>
                  <wp:docPr id="88381721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652943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38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508E" w:rsidRPr="00DB1B12" w14:paraId="056773AB" w14:textId="77777777" w:rsidTr="00853E58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34411B1" w14:textId="77777777" w:rsidR="00ED508E" w:rsidRDefault="00ED508E" w:rsidP="00853E58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lastRenderedPageBreak/>
              <w:t>RESULTADOS DE LA PRUEBA</w:t>
            </w:r>
          </w:p>
        </w:tc>
      </w:tr>
      <w:tr w:rsidR="00ED508E" w:rsidRPr="00DB1B12" w14:paraId="7AC8986F" w14:textId="77777777" w:rsidTr="00853E58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CCD1BB8" w14:textId="77777777" w:rsidR="00ED508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Hallazgos</w:t>
            </w: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3AD4F51" w14:textId="77777777" w:rsidR="00ED508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</w:p>
        </w:tc>
      </w:tr>
      <w:tr w:rsidR="00ED508E" w:rsidRPr="00DB1B12" w14:paraId="650E2C86" w14:textId="77777777" w:rsidTr="00853E58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C8CDB7F" w14:textId="77777777" w:rsidR="00ED508E" w:rsidRPr="00FA081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2CD9D09" w14:textId="77777777" w:rsidR="00ED508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ED508E" w:rsidRPr="00DB1B12" w14:paraId="1B7D1E0D" w14:textId="77777777" w:rsidTr="00853E58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CEEABE" w14:textId="77777777" w:rsidR="00ED508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C106199" w14:textId="77777777" w:rsidR="00ED508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Analista de QA</w:t>
            </w:r>
          </w:p>
        </w:tc>
      </w:tr>
      <w:tr w:rsidR="00ED508E" w:rsidRPr="00DB1B12" w14:paraId="1FD86759" w14:textId="77777777" w:rsidTr="00853E58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9F688C1" w14:textId="77777777" w:rsidR="00ED508E" w:rsidRPr="00E97C47" w:rsidRDefault="00ED508E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1E91825" w14:textId="77777777" w:rsidR="00ED508E" w:rsidRPr="00FA081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165040F3" w14:textId="77777777" w:rsidR="00ED508E" w:rsidRPr="00FA081E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ED508E" w:rsidRPr="00E72140" w14:paraId="2AD3F0C8" w14:textId="77777777" w:rsidTr="00853E58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4C01763B" w14:textId="77777777" w:rsidR="00ED508E" w:rsidRDefault="00ED508E" w:rsidP="00853E58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F219869" w14:textId="77777777" w:rsidR="00ED508E" w:rsidRPr="005F1D75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76E0F252" w14:textId="77777777" w:rsidR="00ED508E" w:rsidRPr="005F1D75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2EBD2F7F" w14:textId="77777777" w:rsidR="00ED508E" w:rsidRPr="005F1D75" w:rsidRDefault="00ED508E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64DBDD2D" w14:textId="77777777" w:rsidR="00ED508E" w:rsidRDefault="00ED508E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2E8FFF6B" w14:textId="77777777" w:rsidR="00911191" w:rsidRDefault="00911191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p w14:paraId="5BC9BCB4" w14:textId="77777777" w:rsidR="00911191" w:rsidRDefault="00911191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tbl>
      <w:tblPr>
        <w:tblW w:w="1033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3"/>
        <w:gridCol w:w="3338"/>
        <w:gridCol w:w="7"/>
        <w:gridCol w:w="2050"/>
        <w:gridCol w:w="380"/>
        <w:gridCol w:w="2187"/>
      </w:tblGrid>
      <w:tr w:rsidR="00911191" w:rsidRPr="006A33FA" w14:paraId="740726E7" w14:textId="77777777" w:rsidTr="00853E58">
        <w:trPr>
          <w:trHeight w:val="32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3B22375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MX" w:eastAsia="es-ES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INFORMACIÓN GLOBAL DEL CASO DE PRUEBA</w:t>
            </w:r>
          </w:p>
        </w:tc>
      </w:tr>
      <w:tr w:rsidR="00911191" w:rsidRPr="00DB1B12" w14:paraId="1C23950A" w14:textId="77777777" w:rsidTr="00853E58">
        <w:trPr>
          <w:trHeight w:val="885"/>
          <w:jc w:val="center"/>
        </w:trPr>
        <w:tc>
          <w:tcPr>
            <w:tcW w:w="237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16C5F3B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 No.</w:t>
            </w:r>
          </w:p>
        </w:tc>
        <w:tc>
          <w:tcPr>
            <w:tcW w:w="3345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8E4941" w14:textId="4B351BAD" w:rsidR="00911191" w:rsidRPr="00FA081E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2.</w:t>
            </w:r>
            <w:r w:rsid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9D0EE3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VERSIÓN DE EJECUCIÓN</w:t>
            </w:r>
          </w:p>
          <w:p w14:paraId="6A511738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F4A9D1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1.0</w:t>
            </w:r>
          </w:p>
        </w:tc>
      </w:tr>
      <w:tr w:rsidR="00911191" w:rsidRPr="00DB1B12" w14:paraId="5095D020" w14:textId="77777777" w:rsidTr="00853E58">
        <w:trPr>
          <w:trHeight w:val="300"/>
          <w:jc w:val="center"/>
        </w:trPr>
        <w:tc>
          <w:tcPr>
            <w:tcW w:w="2373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195982" w14:textId="77777777" w:rsidR="00911191" w:rsidRDefault="00911191" w:rsidP="00853E58">
            <w:pPr>
              <w:spacing w:line="256" w:lineRule="auto"/>
              <w:rPr>
                <w:rFonts w:eastAsia="Times New Roman" w:cs="Arial"/>
                <w:b/>
                <w:bCs/>
                <w:sz w:val="20"/>
                <w:szCs w:val="20"/>
                <w:lang w:val="es-MX" w:eastAsia="es-ES"/>
              </w:rPr>
            </w:pPr>
          </w:p>
        </w:tc>
        <w:tc>
          <w:tcPr>
            <w:tcW w:w="3345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138B7E89" w14:textId="77777777" w:rsidR="00911191" w:rsidRDefault="00911191" w:rsidP="00853E58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820AFC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FECHA EJECUCIÓN</w:t>
            </w:r>
          </w:p>
        </w:tc>
        <w:tc>
          <w:tcPr>
            <w:tcW w:w="2187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CEC4EBF" w14:textId="77777777" w:rsidR="00911191" w:rsidRPr="00FA081E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27-05-2026</w:t>
            </w:r>
          </w:p>
        </w:tc>
      </w:tr>
      <w:tr w:rsidR="00911191" w:rsidRPr="00C00ED2" w14:paraId="74728893" w14:textId="77777777" w:rsidTr="00853E58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E5E3431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USO:</w:t>
            </w:r>
          </w:p>
        </w:tc>
        <w:tc>
          <w:tcPr>
            <w:tcW w:w="33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050A1A" w14:textId="77777777" w:rsidR="00911191" w:rsidRPr="00FA081E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Autenticación – Sistema de Información Hospitalario</w:t>
            </w:r>
          </w:p>
        </w:tc>
        <w:tc>
          <w:tcPr>
            <w:tcW w:w="2430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615A2B" w14:textId="77777777" w:rsidR="00911191" w:rsidRDefault="00911191" w:rsidP="00853E58">
            <w:pPr>
              <w:numPr>
                <w:ilvl w:val="12"/>
                <w:numId w:val="0"/>
              </w:numPr>
              <w:spacing w:line="256" w:lineRule="auto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MODULO DEL SISTEMA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CCEB79" w14:textId="77777777" w:rsidR="00911191" w:rsidRPr="00EF081F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Registro y Triaje</w:t>
            </w:r>
          </w:p>
        </w:tc>
      </w:tr>
      <w:tr w:rsidR="00911191" w:rsidRPr="006A33FA" w14:paraId="152F8121" w14:textId="77777777" w:rsidTr="00853E58">
        <w:trPr>
          <w:trHeight w:val="518"/>
          <w:jc w:val="center"/>
        </w:trPr>
        <w:tc>
          <w:tcPr>
            <w:tcW w:w="2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8EE66E9" w14:textId="77777777" w:rsidR="00911191" w:rsidRPr="00FA081E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FA081E">
              <w:rPr>
                <w:rFonts w:cs="Arial"/>
                <w:b/>
                <w:bCs/>
                <w:sz w:val="20"/>
                <w:szCs w:val="20"/>
                <w:lang w:val="es-GT"/>
              </w:rPr>
              <w:t>Descripción del caso de prueba:</w:t>
            </w:r>
          </w:p>
        </w:tc>
        <w:tc>
          <w:tcPr>
            <w:tcW w:w="796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EEEE0F" w14:textId="3719E458" w:rsidR="00911191" w:rsidRPr="00EF081F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Validar que se cree de forma correcta un registro de paciente por medio de triaje el cual  </w:t>
            </w:r>
            <w:r w:rsid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 una cita previamente asignada</w:t>
            </w:r>
          </w:p>
        </w:tc>
      </w:tr>
      <w:tr w:rsidR="00911191" w:rsidRPr="00DB1B12" w14:paraId="052F82A5" w14:textId="77777777" w:rsidTr="00853E58">
        <w:trPr>
          <w:trHeight w:val="36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5A7993FF" w14:textId="77777777" w:rsidR="00911191" w:rsidRDefault="00911191" w:rsidP="00853E58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CASO DE PRUEBA</w:t>
            </w:r>
          </w:p>
        </w:tc>
      </w:tr>
      <w:tr w:rsidR="00911191" w:rsidRPr="00DB1B12" w14:paraId="28500F60" w14:textId="77777777" w:rsidTr="00853E58">
        <w:trPr>
          <w:trHeight w:val="225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center"/>
            <w:hideMark/>
          </w:tcPr>
          <w:p w14:paraId="0AB3A1BA" w14:textId="77777777" w:rsidR="00911191" w:rsidRDefault="00911191" w:rsidP="00853E58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Precondiciones</w:t>
            </w:r>
          </w:p>
        </w:tc>
      </w:tr>
      <w:tr w:rsidR="00911191" w:rsidRPr="006A33FA" w14:paraId="2BFEAA40" w14:textId="77777777" w:rsidTr="00853E58">
        <w:trPr>
          <w:trHeight w:val="148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6A8F33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</w:t>
            </w:r>
            <w:r w:rsidRPr="006A33FA">
              <w:rPr>
                <w:lang w:val="es-GT"/>
              </w:rPr>
              <w:t xml:space="preserve">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El usuario administrativo (Recepcionista/Enfermero) debe tener sesión activa.</w:t>
            </w:r>
          </w:p>
          <w:p w14:paraId="6D044947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2.Debe de haber ingresado un Paciente a recepción al área de triaje</w:t>
            </w:r>
          </w:p>
          <w:p w14:paraId="587C1A02" w14:textId="44FC5239" w:rsidR="00911191" w:rsidRPr="006A33FA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3 El paciente debe de contar con </w:t>
            </w:r>
            <w:r w:rsid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una cita programada vía Portal de Usuario</w:t>
            </w:r>
          </w:p>
        </w:tc>
      </w:tr>
      <w:tr w:rsidR="00911191" w:rsidRPr="00DB1B12" w14:paraId="297601EB" w14:textId="77777777" w:rsidTr="00853E58">
        <w:trPr>
          <w:trHeight w:val="171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hideMark/>
          </w:tcPr>
          <w:p w14:paraId="63D625D3" w14:textId="77777777" w:rsidR="00911191" w:rsidRPr="00652DBF" w:rsidRDefault="00911191" w:rsidP="00853E58">
            <w:pPr>
              <w:pStyle w:val="Prrafodelista"/>
              <w:widowControl w:val="0"/>
              <w:numPr>
                <w:ilvl w:val="0"/>
                <w:numId w:val="2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i/>
                <w:sz w:val="20"/>
                <w:szCs w:val="20"/>
              </w:rPr>
            </w:pPr>
            <w:r w:rsidRPr="00652DBF">
              <w:rPr>
                <w:rFonts w:cs="Arial"/>
                <w:b/>
                <w:bCs/>
                <w:i/>
                <w:sz w:val="20"/>
                <w:szCs w:val="20"/>
              </w:rPr>
              <w:t>Pasos de la prueba</w:t>
            </w:r>
          </w:p>
        </w:tc>
      </w:tr>
      <w:tr w:rsidR="00911191" w:rsidRPr="006A33FA" w14:paraId="4710D81F" w14:textId="77777777" w:rsidTr="00853E58">
        <w:trPr>
          <w:trHeight w:val="360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346E49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1. El personal médico presiona la opción de Registro y triaje .</w:t>
            </w:r>
          </w:p>
          <w:p w14:paraId="0977BF2A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24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https://victorious-sky-00d51bd10.7.azurestaticapps.net/admin</w:t>
              </w:r>
            </w:hyperlink>
          </w:p>
          <w:p w14:paraId="51ED5D2A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6CE68FDF" wp14:editId="642A4051">
                      <wp:simplePos x="0" y="0"/>
                      <wp:positionH relativeFrom="column">
                        <wp:posOffset>70485</wp:posOffset>
                      </wp:positionH>
                      <wp:positionV relativeFrom="paragraph">
                        <wp:posOffset>552450</wp:posOffset>
                      </wp:positionV>
                      <wp:extent cx="1028700" cy="962025"/>
                      <wp:effectExtent l="19050" t="19050" r="38100" b="47625"/>
                      <wp:wrapNone/>
                      <wp:docPr id="597236042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28700" cy="962025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03735D5" id="Rectángulo 1" o:spid="_x0000_s1026" style="position:absolute;margin-left:5.55pt;margin-top:43.5pt;width:81pt;height:7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3F24941" wp14:editId="40F116AF">
                  <wp:extent cx="6473825" cy="2918460"/>
                  <wp:effectExtent l="0" t="0" r="3175" b="0"/>
                  <wp:docPr id="27556556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620295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1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1BE2DC" w14:textId="19FE0A9C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2 Seleccionar Opción </w:t>
            </w:r>
            <w:r w:rsid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“Llega con cita programada”</w:t>
            </w:r>
          </w:p>
          <w:p w14:paraId="3ADADA27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hyperlink r:id="rId25" w:history="1">
              <w:r w:rsidRPr="00D259FA">
                <w:rPr>
                  <w:rStyle w:val="Hipervnculo"/>
                  <w:rFonts w:cs="Arial"/>
                  <w:i/>
                  <w:sz w:val="20"/>
                  <w:szCs w:val="20"/>
                  <w:lang w:val="es-GT"/>
                </w:rPr>
                <w:t>https://victorious-sky-00d51bd10.7.azurestaticapps.net/triage</w:t>
              </w:r>
            </w:hyperlink>
          </w:p>
          <w:p w14:paraId="78EFE7E6" w14:textId="2515C72B" w:rsidR="00911191" w:rsidRDefault="00E03EAB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F867351" wp14:editId="7402DB31">
                  <wp:extent cx="6473825" cy="2926080"/>
                  <wp:effectExtent l="0" t="0" r="3175" b="7620"/>
                  <wp:docPr id="94863957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863957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A06BAD" w14:textId="4D5E199C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3 Previo a</w:t>
            </w:r>
            <w:r w:rsid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 toma de signos vitales, seleccionar opción “Continuar con Cita Programada”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.</w:t>
            </w:r>
          </w:p>
          <w:p w14:paraId="37055D36" w14:textId="2B0CE734" w:rsidR="00E03EAB" w:rsidRDefault="00E03EAB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E03EAB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290E6DDD" wp14:editId="29998510">
                  <wp:extent cx="6473825" cy="2940050"/>
                  <wp:effectExtent l="0" t="0" r="3175" b="0"/>
                  <wp:docPr id="14132940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329401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4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2A49ED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4 Al encontrarse registro previo del paciente se selecciona la opción de “Continuar”</w:t>
            </w:r>
          </w:p>
          <w:p w14:paraId="4762D573" w14:textId="77777777" w:rsidR="00911191" w:rsidRDefault="00911191" w:rsidP="00276E75">
            <w:pPr>
              <w:spacing w:line="256" w:lineRule="auto"/>
              <w:ind w:left="708" w:hanging="708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118E5C9A" wp14:editId="1D8343AF">
                      <wp:simplePos x="0" y="0"/>
                      <wp:positionH relativeFrom="column">
                        <wp:posOffset>2080260</wp:posOffset>
                      </wp:positionH>
                      <wp:positionV relativeFrom="paragraph">
                        <wp:posOffset>2370455</wp:posOffset>
                      </wp:positionV>
                      <wp:extent cx="3857625" cy="552450"/>
                      <wp:effectExtent l="19050" t="19050" r="47625" b="38100"/>
                      <wp:wrapNone/>
                      <wp:docPr id="814449259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5762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C1519E6" id="Rectángulo 1" o:spid="_x0000_s1026" style="position:absolute;margin-left:163.8pt;margin-top:186.65pt;width:303.75pt;height:43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" filled="f" strokecolor="#e00" strokeweight="4.5pt">
                      <v:stroke joinstyle="round"/>
                    </v:rect>
                  </w:pict>
                </mc:Fallback>
              </mc:AlternateContent>
            </w:r>
            <w:r w:rsidRP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FC84BD8" wp14:editId="52126AF2">
                  <wp:extent cx="6473825" cy="2949575"/>
                  <wp:effectExtent l="0" t="0" r="3175" b="3175"/>
                  <wp:docPr id="4877634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803135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4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A37A24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5 ingresar datos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Fase 3 (Validación de pago), seleccionar "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 seguro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" </w:t>
            </w: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y selecciona su aseguradora dentro del catálogo del hospital, luego ingresa el número de póliza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(</w:t>
            </w:r>
            <w:r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RN03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</w:p>
          <w:p w14:paraId="5B9176FE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ED508E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279D98B6" wp14:editId="63F84CF1">
                  <wp:extent cx="6473825" cy="2875280"/>
                  <wp:effectExtent l="0" t="0" r="3175" b="1270"/>
                  <wp:docPr id="19603355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927415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87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8EC5C9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6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continuar a Fase 4 (Evaluación clínica), digitar signos vitales estables y Escala Glasgow 15.</w:t>
            </w:r>
          </w:p>
          <w:p w14:paraId="5E46B637" w14:textId="77777777" w:rsidR="00911191" w:rsidRPr="006A33FA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47AC96B0" wp14:editId="431DAF4F">
                  <wp:extent cx="6473825" cy="2924810"/>
                  <wp:effectExtent l="0" t="0" r="3175" b="8890"/>
                  <wp:docPr id="3801116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5470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24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9421B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 xml:space="preserve">7 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hacer clic en "Finalizar Registro" (</w:t>
            </w:r>
            <w:r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RN10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</w:p>
          <w:p w14:paraId="18F9F5C1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8 Muestra los datos del expediente creado del Paciente con Alerta de emergencia en caso exista</w:t>
            </w:r>
          </w:p>
          <w:p w14:paraId="4855AED3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lastRenderedPageBreak/>
              <w:drawing>
                <wp:inline distT="0" distB="0" distL="0" distR="0" wp14:anchorId="64DB4D94" wp14:editId="4C3C0579">
                  <wp:extent cx="6473825" cy="2901315"/>
                  <wp:effectExtent l="0" t="0" r="3175" b="0"/>
                  <wp:docPr id="54179953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24942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01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20B9F5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9 Triaje ingresado satisfactoriamente, Seleccionar opción, “Regresar al Dashboard”</w:t>
            </w:r>
          </w:p>
          <w:p w14:paraId="748AB5A8" w14:textId="77777777" w:rsidR="00911191" w:rsidRPr="006A33FA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35AAE393" wp14:editId="77E95877">
                  <wp:extent cx="6473825" cy="2958465"/>
                  <wp:effectExtent l="0" t="0" r="3175" b="0"/>
                  <wp:docPr id="16377115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445291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67DD14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10 Seleccionar Opción “Listar Triajes”</w:t>
            </w:r>
          </w:p>
          <w:p w14:paraId="1399033D" w14:textId="77777777" w:rsidR="00911191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Verificar la aparición del paciente en el tablero con prioridad "Verde" y la creación del log de auditoría (</w:t>
            </w:r>
            <w:r w:rsidRPr="006A33FA">
              <w:rPr>
                <w:rFonts w:cs="Arial"/>
                <w:b/>
                <w:bCs/>
                <w:i/>
                <w:color w:val="0000FF"/>
                <w:sz w:val="20"/>
                <w:szCs w:val="20"/>
                <w:lang w:val="es-GT"/>
              </w:rPr>
              <w:t>RN05</w:t>
            </w:r>
            <w:r w:rsidRPr="006A33FA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t>).</w:t>
            </w: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t xml:space="preserve"> </w:t>
            </w:r>
          </w:p>
          <w:p w14:paraId="701DECC3" w14:textId="77777777" w:rsidR="00911191" w:rsidRPr="00652DBF" w:rsidRDefault="00911191" w:rsidP="00853E58">
            <w:pPr>
              <w:spacing w:line="256" w:lineRule="auto"/>
              <w:rPr>
                <w:rFonts w:cs="Arial"/>
                <w:i/>
                <w:color w:val="0000FF"/>
                <w:sz w:val="20"/>
                <w:szCs w:val="20"/>
                <w:lang w:val="es-GT"/>
              </w:rPr>
            </w:pP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4DF3B3CF" wp14:editId="1945D94E">
                      <wp:simplePos x="0" y="0"/>
                      <wp:positionH relativeFrom="margin">
                        <wp:posOffset>7620</wp:posOffset>
                      </wp:positionH>
                      <wp:positionV relativeFrom="paragraph">
                        <wp:posOffset>1223010</wp:posOffset>
                      </wp:positionV>
                      <wp:extent cx="1009650" cy="552450"/>
                      <wp:effectExtent l="19050" t="19050" r="38100" b="38100"/>
                      <wp:wrapNone/>
                      <wp:docPr id="650312943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9650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CAA79F5" id="Rectángulo 1" o:spid="_x0000_s1026" style="position:absolute;margin-left:.6pt;margin-top:96.3pt;width:79.5pt;height:43.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" filled="f" strokecolor="#e00" strokeweight="4.5pt">
                      <v:stroke joinstyle="round"/>
                      <w10:wrap anchorx="margin"/>
                    </v:rect>
                  </w:pict>
                </mc:Fallback>
              </mc:AlternateContent>
            </w:r>
            <w:r>
              <w:rPr>
                <w:rFonts w:cs="Arial"/>
                <w:i/>
                <w:noProof/>
                <w:color w:val="0000FF"/>
                <w:sz w:val="20"/>
                <w:szCs w:val="20"/>
                <w:lang w:val="es-GT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7AE354B" wp14:editId="613F3B50">
                      <wp:simplePos x="0" y="0"/>
                      <wp:positionH relativeFrom="margin">
                        <wp:posOffset>1190625</wp:posOffset>
                      </wp:positionH>
                      <wp:positionV relativeFrom="paragraph">
                        <wp:posOffset>1071245</wp:posOffset>
                      </wp:positionV>
                      <wp:extent cx="4981575" cy="552450"/>
                      <wp:effectExtent l="19050" t="19050" r="47625" b="38100"/>
                      <wp:wrapNone/>
                      <wp:docPr id="1471031079" name="Rectá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8157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57150" cap="flat" cmpd="sng" algn="ctr">
                                <a:solidFill>
                                  <a:srgbClr val="EE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2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C4D1367" id="Rectángulo 1" o:spid="_x0000_s1026" style="position:absolute;margin-left:93.75pt;margin-top:84.35pt;width:392.25pt;height:43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" filled="f" strokecolor="#e00" strokeweight="4.5pt">
                      <v:stroke joinstyle="round"/>
                      <w10:wrap anchorx="margin"/>
                    </v:rect>
                  </w:pict>
                </mc:Fallback>
              </mc:AlternateContent>
            </w:r>
            <w:r w:rsidRPr="00D171D7">
              <w:rPr>
                <w:rFonts w:cs="Arial"/>
                <w:i/>
                <w:color w:val="0000FF"/>
                <w:sz w:val="20"/>
                <w:szCs w:val="20"/>
                <w:lang w:val="es-GT"/>
              </w:rPr>
              <w:drawing>
                <wp:inline distT="0" distB="0" distL="0" distR="0" wp14:anchorId="51D34753" wp14:editId="31641E22">
                  <wp:extent cx="6473825" cy="2938145"/>
                  <wp:effectExtent l="0" t="0" r="3175" b="0"/>
                  <wp:docPr id="174882250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652943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825" cy="2938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191" w:rsidRPr="00DB1B12" w14:paraId="6B1A4795" w14:textId="77777777" w:rsidTr="00853E58">
        <w:trPr>
          <w:trHeight w:val="283"/>
          <w:jc w:val="center"/>
        </w:trPr>
        <w:tc>
          <w:tcPr>
            <w:tcW w:w="1033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C3FEAA9" w14:textId="77777777" w:rsidR="00911191" w:rsidRDefault="00911191" w:rsidP="00853E58">
            <w:pPr>
              <w:pStyle w:val="Prrafodelista"/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spacing w:after="0"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lastRenderedPageBreak/>
              <w:t>RESULTADOS DE LA PRUEBA</w:t>
            </w:r>
          </w:p>
        </w:tc>
      </w:tr>
      <w:tr w:rsidR="00911191" w:rsidRPr="00DB1B12" w14:paraId="50EFB98B" w14:textId="77777777" w:rsidTr="00853E58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A391870" w14:textId="77777777" w:rsidR="00911191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Hallazgos</w:t>
            </w: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B6B5D86" w14:textId="77777777" w:rsidR="00911191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Veredicto</w:t>
            </w:r>
          </w:p>
        </w:tc>
      </w:tr>
      <w:tr w:rsidR="00911191" w:rsidRPr="00DB1B12" w14:paraId="09E72EAD" w14:textId="77777777" w:rsidTr="00853E58">
        <w:trPr>
          <w:trHeight w:val="360"/>
          <w:jc w:val="center"/>
        </w:trPr>
        <w:tc>
          <w:tcPr>
            <w:tcW w:w="776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7ADD780" w14:textId="77777777" w:rsidR="00911191" w:rsidRPr="00FA081E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</w:tc>
        <w:tc>
          <w:tcPr>
            <w:tcW w:w="2567" w:type="dxa"/>
            <w:gridSpan w:val="2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331005A" w14:textId="77777777" w:rsidR="00911191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ES"/>
              </w:rPr>
              <w:t xml:space="preserve">Aprobado </w:t>
            </w:r>
          </w:p>
        </w:tc>
      </w:tr>
      <w:tr w:rsidR="00911191" w:rsidRPr="00DB1B12" w14:paraId="2B1364B8" w14:textId="77777777" w:rsidTr="00853E58">
        <w:trPr>
          <w:trHeight w:val="360"/>
          <w:jc w:val="center"/>
        </w:trPr>
        <w:tc>
          <w:tcPr>
            <w:tcW w:w="57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4F65C40" w14:textId="77777777" w:rsidR="00911191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Observaciones</w:t>
            </w: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A3DAC99" w14:textId="77777777" w:rsidR="00911191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Analista de QA</w:t>
            </w:r>
          </w:p>
        </w:tc>
      </w:tr>
      <w:tr w:rsidR="00911191" w:rsidRPr="00DB1B12" w14:paraId="408A307E" w14:textId="77777777" w:rsidTr="00853E58">
        <w:trPr>
          <w:trHeight w:val="692"/>
          <w:jc w:val="center"/>
        </w:trPr>
        <w:tc>
          <w:tcPr>
            <w:tcW w:w="57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20BB273" w14:textId="77777777" w:rsidR="00911191" w:rsidRPr="00E97C47" w:rsidRDefault="00911191" w:rsidP="00853E58">
            <w:pPr>
              <w:numPr>
                <w:ilvl w:val="12"/>
                <w:numId w:val="0"/>
              </w:numPr>
              <w:spacing w:line="256" w:lineRule="auto"/>
              <w:rPr>
                <w:rFonts w:cs="Arial"/>
                <w:b/>
                <w:bCs/>
                <w:i/>
                <w:sz w:val="20"/>
                <w:szCs w:val="20"/>
                <w:lang w:val="es-GT"/>
              </w:rPr>
            </w:pPr>
          </w:p>
        </w:tc>
        <w:tc>
          <w:tcPr>
            <w:tcW w:w="4624" w:type="dxa"/>
            <w:gridSpan w:val="4"/>
            <w:tcBorders>
              <w:top w:val="single" w:sz="6" w:space="0" w:color="000000"/>
              <w:left w:val="single" w:sz="4" w:space="0" w:color="auto"/>
              <w:bottom w:val="single" w:sz="4" w:space="0" w:color="auto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5C9A3D2" w14:textId="77777777" w:rsidR="00911191" w:rsidRPr="00FA081E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</w:p>
          <w:p w14:paraId="139E720E" w14:textId="77777777" w:rsidR="00911191" w:rsidRPr="00FA081E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>Jonathan Guamuch</w:t>
            </w:r>
          </w:p>
        </w:tc>
      </w:tr>
      <w:tr w:rsidR="00911191" w:rsidRPr="00E72140" w14:paraId="5AE70CE5" w14:textId="77777777" w:rsidTr="00853E58">
        <w:trPr>
          <w:trHeight w:val="503"/>
          <w:jc w:val="center"/>
        </w:trPr>
        <w:tc>
          <w:tcPr>
            <w:tcW w:w="5711" w:type="dxa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  <w:hideMark/>
          </w:tcPr>
          <w:p w14:paraId="10732E77" w14:textId="77777777" w:rsidR="00911191" w:rsidRDefault="00911191" w:rsidP="00853E58">
            <w:pPr>
              <w:spacing w:line="256" w:lineRule="auto"/>
              <w:rPr>
                <w:rFonts w:eastAsia="Times New Roman" w:cs="Arial"/>
                <w:b/>
                <w:bCs/>
                <w:i/>
                <w:sz w:val="20"/>
                <w:szCs w:val="20"/>
                <w:lang w:val="es-MX" w:eastAsia="es-ES"/>
              </w:rPr>
            </w:pPr>
          </w:p>
        </w:tc>
        <w:tc>
          <w:tcPr>
            <w:tcW w:w="4624" w:type="dxa"/>
            <w:gridSpan w:val="4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DCA32CB" w14:textId="77777777" w:rsidR="00911191" w:rsidRPr="005F1D75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Firma:</w:t>
            </w:r>
          </w:p>
          <w:p w14:paraId="410B6BFD" w14:textId="77777777" w:rsidR="00911191" w:rsidRPr="005F1D75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Nombre: Jonathan Guamuch</w:t>
            </w:r>
          </w:p>
          <w:p w14:paraId="6E3AA55F" w14:textId="77777777" w:rsidR="00911191" w:rsidRPr="005F1D75" w:rsidRDefault="00911191" w:rsidP="00853E58">
            <w:pPr>
              <w:spacing w:line="256" w:lineRule="auto"/>
              <w:rPr>
                <w:rFonts w:cs="Arial"/>
                <w:b/>
                <w:bCs/>
                <w:sz w:val="20"/>
                <w:szCs w:val="20"/>
                <w:lang w:val="es-GT"/>
              </w:rPr>
            </w:pPr>
            <w:r w:rsidRPr="005F1D75">
              <w:rPr>
                <w:rFonts w:cs="Arial"/>
                <w:b/>
                <w:bCs/>
                <w:sz w:val="20"/>
                <w:szCs w:val="20"/>
                <w:lang w:val="es-GT"/>
              </w:rPr>
              <w:t>Fecha:</w:t>
            </w:r>
            <w:r>
              <w:rPr>
                <w:rFonts w:cs="Arial"/>
                <w:b/>
                <w:bCs/>
                <w:sz w:val="20"/>
                <w:szCs w:val="20"/>
                <w:lang w:val="es-GT"/>
              </w:rPr>
              <w:t xml:space="preserve"> 27-05-2026</w:t>
            </w:r>
          </w:p>
        </w:tc>
      </w:tr>
    </w:tbl>
    <w:p w14:paraId="2A1DC8EE" w14:textId="77777777" w:rsidR="00911191" w:rsidRDefault="00911191" w:rsidP="002761D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GT"/>
        </w:rPr>
      </w:pPr>
    </w:p>
    <w:sectPr w:rsidR="00911191" w:rsidSect="00E72602">
      <w:footerReference w:type="default" r:id="rId28"/>
      <w:type w:val="continuous"/>
      <w:pgSz w:w="12281" w:h="15882"/>
      <w:pgMar w:top="1440" w:right="1440" w:bottom="1440" w:left="1440" w:header="0" w:footer="0" w:gutter="0"/>
      <w:cols w:space="720" w:equalWidth="0">
        <w:col w:w="9401" w:space="0"/>
      </w:cols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7B932" w14:textId="77777777" w:rsidR="00D42689" w:rsidRDefault="00D42689" w:rsidP="009902AF">
      <w:pPr>
        <w:spacing w:after="0" w:line="240" w:lineRule="auto"/>
      </w:pPr>
      <w:r>
        <w:separator/>
      </w:r>
    </w:p>
  </w:endnote>
  <w:endnote w:type="continuationSeparator" w:id="0">
    <w:p w14:paraId="324FB901" w14:textId="77777777" w:rsidR="00D42689" w:rsidRDefault="00D42689" w:rsidP="009902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E2911" w14:textId="77777777" w:rsidR="00F4074A" w:rsidRDefault="00F4074A" w:rsidP="00F7670D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9095D" w14:textId="77777777" w:rsidR="00D42689" w:rsidRDefault="00D42689" w:rsidP="009902AF">
      <w:pPr>
        <w:spacing w:after="0" w:line="240" w:lineRule="auto"/>
      </w:pPr>
      <w:r>
        <w:separator/>
      </w:r>
    </w:p>
  </w:footnote>
  <w:footnote w:type="continuationSeparator" w:id="0">
    <w:p w14:paraId="2E6E86B7" w14:textId="77777777" w:rsidR="00D42689" w:rsidRDefault="00D42689" w:rsidP="009902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323F"/>
    <w:multiLevelType w:val="hybridMultilevel"/>
    <w:tmpl w:val="9CBC4AF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B6180"/>
    <w:multiLevelType w:val="hybridMultilevel"/>
    <w:tmpl w:val="5C94215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B38F0"/>
    <w:multiLevelType w:val="hybridMultilevel"/>
    <w:tmpl w:val="429CADA4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C7FF3"/>
    <w:multiLevelType w:val="hybridMultilevel"/>
    <w:tmpl w:val="B40C9F9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90AD8"/>
    <w:multiLevelType w:val="hybridMultilevel"/>
    <w:tmpl w:val="62B2D60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D10EF"/>
    <w:multiLevelType w:val="hybridMultilevel"/>
    <w:tmpl w:val="AEA0CCE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B3D20"/>
    <w:multiLevelType w:val="hybridMultilevel"/>
    <w:tmpl w:val="FF806C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5E443C"/>
    <w:multiLevelType w:val="hybridMultilevel"/>
    <w:tmpl w:val="EFBEE4C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CD0EDB"/>
    <w:multiLevelType w:val="hybridMultilevel"/>
    <w:tmpl w:val="2BDCE1B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453365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472945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96547171">
    <w:abstractNumId w:val="4"/>
  </w:num>
  <w:num w:numId="4" w16cid:durableId="412046498">
    <w:abstractNumId w:val="0"/>
  </w:num>
  <w:num w:numId="5" w16cid:durableId="585387590">
    <w:abstractNumId w:val="1"/>
  </w:num>
  <w:num w:numId="6" w16cid:durableId="1187207852">
    <w:abstractNumId w:val="7"/>
  </w:num>
  <w:num w:numId="7" w16cid:durableId="393360729">
    <w:abstractNumId w:val="8"/>
  </w:num>
  <w:num w:numId="8" w16cid:durableId="465316536">
    <w:abstractNumId w:val="5"/>
  </w:num>
  <w:num w:numId="9" w16cid:durableId="221526823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C47"/>
    <w:rsid w:val="00001B58"/>
    <w:rsid w:val="00006233"/>
    <w:rsid w:val="000177CE"/>
    <w:rsid w:val="0002295A"/>
    <w:rsid w:val="0002562D"/>
    <w:rsid w:val="00027051"/>
    <w:rsid w:val="00036CD5"/>
    <w:rsid w:val="00057D2D"/>
    <w:rsid w:val="00075272"/>
    <w:rsid w:val="00081E90"/>
    <w:rsid w:val="00095887"/>
    <w:rsid w:val="00096F7F"/>
    <w:rsid w:val="000A7A0F"/>
    <w:rsid w:val="000B49A2"/>
    <w:rsid w:val="000C1FD8"/>
    <w:rsid w:val="000C3DAD"/>
    <w:rsid w:val="000C6A25"/>
    <w:rsid w:val="000D3E24"/>
    <w:rsid w:val="000E3FDA"/>
    <w:rsid w:val="000E61D0"/>
    <w:rsid w:val="00110437"/>
    <w:rsid w:val="00112ABC"/>
    <w:rsid w:val="00156A48"/>
    <w:rsid w:val="001701FC"/>
    <w:rsid w:val="00176D8E"/>
    <w:rsid w:val="00190B02"/>
    <w:rsid w:val="001A1438"/>
    <w:rsid w:val="001B2205"/>
    <w:rsid w:val="001C0160"/>
    <w:rsid w:val="001D1E93"/>
    <w:rsid w:val="001D743F"/>
    <w:rsid w:val="00206A69"/>
    <w:rsid w:val="00213446"/>
    <w:rsid w:val="00223CB6"/>
    <w:rsid w:val="00225E86"/>
    <w:rsid w:val="00232812"/>
    <w:rsid w:val="00235D1C"/>
    <w:rsid w:val="0025103C"/>
    <w:rsid w:val="002566D6"/>
    <w:rsid w:val="002660D2"/>
    <w:rsid w:val="0027600E"/>
    <w:rsid w:val="002761DE"/>
    <w:rsid w:val="00276E75"/>
    <w:rsid w:val="002800BA"/>
    <w:rsid w:val="00290408"/>
    <w:rsid w:val="00290852"/>
    <w:rsid w:val="00291ED7"/>
    <w:rsid w:val="00295A28"/>
    <w:rsid w:val="002B0595"/>
    <w:rsid w:val="002B2744"/>
    <w:rsid w:val="002B35F3"/>
    <w:rsid w:val="002B4442"/>
    <w:rsid w:val="00304051"/>
    <w:rsid w:val="003216B4"/>
    <w:rsid w:val="003320FA"/>
    <w:rsid w:val="003337ED"/>
    <w:rsid w:val="00346B67"/>
    <w:rsid w:val="00352623"/>
    <w:rsid w:val="0035706F"/>
    <w:rsid w:val="00357349"/>
    <w:rsid w:val="00393066"/>
    <w:rsid w:val="00393B4B"/>
    <w:rsid w:val="003A4A5C"/>
    <w:rsid w:val="003A6168"/>
    <w:rsid w:val="003B3AFC"/>
    <w:rsid w:val="003C1751"/>
    <w:rsid w:val="003D6F9E"/>
    <w:rsid w:val="003E78E1"/>
    <w:rsid w:val="003F54FB"/>
    <w:rsid w:val="00402517"/>
    <w:rsid w:val="0041456B"/>
    <w:rsid w:val="00433209"/>
    <w:rsid w:val="00440153"/>
    <w:rsid w:val="00454E11"/>
    <w:rsid w:val="0046268A"/>
    <w:rsid w:val="004721F1"/>
    <w:rsid w:val="00480BDB"/>
    <w:rsid w:val="004A40AD"/>
    <w:rsid w:val="004D4A5D"/>
    <w:rsid w:val="004F241B"/>
    <w:rsid w:val="0052616B"/>
    <w:rsid w:val="00553357"/>
    <w:rsid w:val="0055349D"/>
    <w:rsid w:val="00564902"/>
    <w:rsid w:val="005860FF"/>
    <w:rsid w:val="00587CA4"/>
    <w:rsid w:val="00590AFA"/>
    <w:rsid w:val="00593BE0"/>
    <w:rsid w:val="005C27B5"/>
    <w:rsid w:val="005D6CEC"/>
    <w:rsid w:val="005E0F8D"/>
    <w:rsid w:val="00600E6A"/>
    <w:rsid w:val="006342BE"/>
    <w:rsid w:val="0064169E"/>
    <w:rsid w:val="006423EF"/>
    <w:rsid w:val="00652DBF"/>
    <w:rsid w:val="00656E91"/>
    <w:rsid w:val="006660E8"/>
    <w:rsid w:val="00672523"/>
    <w:rsid w:val="0067626A"/>
    <w:rsid w:val="006848C4"/>
    <w:rsid w:val="00696DD4"/>
    <w:rsid w:val="006A33FA"/>
    <w:rsid w:val="006B499C"/>
    <w:rsid w:val="006D5F75"/>
    <w:rsid w:val="006D6295"/>
    <w:rsid w:val="006D6815"/>
    <w:rsid w:val="006D75A1"/>
    <w:rsid w:val="006E14D5"/>
    <w:rsid w:val="00703A8C"/>
    <w:rsid w:val="00707C68"/>
    <w:rsid w:val="00760480"/>
    <w:rsid w:val="007666A1"/>
    <w:rsid w:val="00771F38"/>
    <w:rsid w:val="00774B5F"/>
    <w:rsid w:val="007C17DA"/>
    <w:rsid w:val="007C5912"/>
    <w:rsid w:val="0080059A"/>
    <w:rsid w:val="0080602E"/>
    <w:rsid w:val="00814085"/>
    <w:rsid w:val="008156DB"/>
    <w:rsid w:val="00836EEA"/>
    <w:rsid w:val="00837072"/>
    <w:rsid w:val="008425F7"/>
    <w:rsid w:val="0084348F"/>
    <w:rsid w:val="00844530"/>
    <w:rsid w:val="008547CE"/>
    <w:rsid w:val="0086198C"/>
    <w:rsid w:val="008715C0"/>
    <w:rsid w:val="008940D9"/>
    <w:rsid w:val="008B1E9C"/>
    <w:rsid w:val="008C097B"/>
    <w:rsid w:val="008D61B4"/>
    <w:rsid w:val="008E036F"/>
    <w:rsid w:val="008E2538"/>
    <w:rsid w:val="008E33C3"/>
    <w:rsid w:val="008E3A7E"/>
    <w:rsid w:val="008F63C2"/>
    <w:rsid w:val="008F7C5D"/>
    <w:rsid w:val="00903DAD"/>
    <w:rsid w:val="00911191"/>
    <w:rsid w:val="00924B7A"/>
    <w:rsid w:val="009253C6"/>
    <w:rsid w:val="00937002"/>
    <w:rsid w:val="009414EB"/>
    <w:rsid w:val="00962287"/>
    <w:rsid w:val="00971345"/>
    <w:rsid w:val="009902AF"/>
    <w:rsid w:val="009976DE"/>
    <w:rsid w:val="009B7971"/>
    <w:rsid w:val="009E35DD"/>
    <w:rsid w:val="009F594A"/>
    <w:rsid w:val="00A03D51"/>
    <w:rsid w:val="00A34484"/>
    <w:rsid w:val="00A37772"/>
    <w:rsid w:val="00A4421A"/>
    <w:rsid w:val="00A54598"/>
    <w:rsid w:val="00A56653"/>
    <w:rsid w:val="00A7351D"/>
    <w:rsid w:val="00A853EC"/>
    <w:rsid w:val="00A94545"/>
    <w:rsid w:val="00AB49ED"/>
    <w:rsid w:val="00AC08EB"/>
    <w:rsid w:val="00AD2E4E"/>
    <w:rsid w:val="00AF16AC"/>
    <w:rsid w:val="00AF2743"/>
    <w:rsid w:val="00B01170"/>
    <w:rsid w:val="00B125F3"/>
    <w:rsid w:val="00B2043F"/>
    <w:rsid w:val="00B24DC3"/>
    <w:rsid w:val="00B363C9"/>
    <w:rsid w:val="00B37DAE"/>
    <w:rsid w:val="00B7727F"/>
    <w:rsid w:val="00B815A4"/>
    <w:rsid w:val="00B92884"/>
    <w:rsid w:val="00B9336D"/>
    <w:rsid w:val="00B9698D"/>
    <w:rsid w:val="00B979C1"/>
    <w:rsid w:val="00BB1D1D"/>
    <w:rsid w:val="00BD4920"/>
    <w:rsid w:val="00BE162E"/>
    <w:rsid w:val="00BF06E9"/>
    <w:rsid w:val="00C00ED2"/>
    <w:rsid w:val="00C25DF3"/>
    <w:rsid w:val="00C3077C"/>
    <w:rsid w:val="00C36CBB"/>
    <w:rsid w:val="00C609D6"/>
    <w:rsid w:val="00C81BB9"/>
    <w:rsid w:val="00C8461D"/>
    <w:rsid w:val="00C90451"/>
    <w:rsid w:val="00C90C2E"/>
    <w:rsid w:val="00C953E1"/>
    <w:rsid w:val="00CC3059"/>
    <w:rsid w:val="00CE26B0"/>
    <w:rsid w:val="00CF7F74"/>
    <w:rsid w:val="00D06EEB"/>
    <w:rsid w:val="00D14688"/>
    <w:rsid w:val="00D171D7"/>
    <w:rsid w:val="00D22D30"/>
    <w:rsid w:val="00D3776F"/>
    <w:rsid w:val="00D42689"/>
    <w:rsid w:val="00D43B2F"/>
    <w:rsid w:val="00D451A5"/>
    <w:rsid w:val="00D456B7"/>
    <w:rsid w:val="00D54F44"/>
    <w:rsid w:val="00D5573D"/>
    <w:rsid w:val="00D62107"/>
    <w:rsid w:val="00D62188"/>
    <w:rsid w:val="00D735FC"/>
    <w:rsid w:val="00D76A88"/>
    <w:rsid w:val="00D906D4"/>
    <w:rsid w:val="00D969D6"/>
    <w:rsid w:val="00DA045A"/>
    <w:rsid w:val="00DA5D0D"/>
    <w:rsid w:val="00DD0076"/>
    <w:rsid w:val="00DE18A8"/>
    <w:rsid w:val="00DF721A"/>
    <w:rsid w:val="00E03EAB"/>
    <w:rsid w:val="00E24DF2"/>
    <w:rsid w:val="00E3041C"/>
    <w:rsid w:val="00E33B1B"/>
    <w:rsid w:val="00E52357"/>
    <w:rsid w:val="00E54C47"/>
    <w:rsid w:val="00E55641"/>
    <w:rsid w:val="00E72140"/>
    <w:rsid w:val="00E72602"/>
    <w:rsid w:val="00E83247"/>
    <w:rsid w:val="00E8335A"/>
    <w:rsid w:val="00E84583"/>
    <w:rsid w:val="00E91B2E"/>
    <w:rsid w:val="00E92905"/>
    <w:rsid w:val="00E9524C"/>
    <w:rsid w:val="00EB0938"/>
    <w:rsid w:val="00EC3785"/>
    <w:rsid w:val="00ED508E"/>
    <w:rsid w:val="00EE146E"/>
    <w:rsid w:val="00EE282D"/>
    <w:rsid w:val="00EE4C5A"/>
    <w:rsid w:val="00EF5A80"/>
    <w:rsid w:val="00F03487"/>
    <w:rsid w:val="00F24090"/>
    <w:rsid w:val="00F264D5"/>
    <w:rsid w:val="00F321A1"/>
    <w:rsid w:val="00F4074A"/>
    <w:rsid w:val="00F4079F"/>
    <w:rsid w:val="00F453ED"/>
    <w:rsid w:val="00F47A79"/>
    <w:rsid w:val="00F5384D"/>
    <w:rsid w:val="00F575AB"/>
    <w:rsid w:val="00F6648F"/>
    <w:rsid w:val="00F66BF2"/>
    <w:rsid w:val="00F73E1D"/>
    <w:rsid w:val="00F8274A"/>
    <w:rsid w:val="00F82D3E"/>
    <w:rsid w:val="00F83552"/>
    <w:rsid w:val="00F8454C"/>
    <w:rsid w:val="00F96DCC"/>
    <w:rsid w:val="00FB5172"/>
    <w:rsid w:val="00FB686A"/>
    <w:rsid w:val="00FD1193"/>
    <w:rsid w:val="00FD281C"/>
    <w:rsid w:val="00FD331F"/>
    <w:rsid w:val="00FD3EE7"/>
    <w:rsid w:val="00FD7413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D8E706"/>
  <w15:docId w15:val="{86473005-B82F-40A3-BE0E-DF4F171C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C47"/>
    <w:pPr>
      <w:widowControl w:val="0"/>
    </w:pPr>
    <w:rPr>
      <w:rFonts w:eastAsiaTheme="minorEastAsia"/>
      <w:kern w:val="2"/>
      <w:sz w:val="21"/>
      <w:lang w:val="en-US" w:eastAsia="zh-CN"/>
    </w:rPr>
  </w:style>
  <w:style w:type="paragraph" w:styleId="Ttulo1">
    <w:name w:val="heading 1"/>
    <w:basedOn w:val="Normal"/>
    <w:next w:val="Normal"/>
    <w:link w:val="Ttulo1Car"/>
    <w:uiPriority w:val="9"/>
    <w:qFormat/>
    <w:rsid w:val="009902AF"/>
    <w:pPr>
      <w:keepNext/>
      <w:keepLines/>
      <w:widowControl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s-GT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02AF"/>
    <w:pPr>
      <w:keepNext/>
      <w:keepLines/>
      <w:widowControl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  <w:lang w:val="es-GT" w:eastAsia="en-U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49E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B49E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sid w:val="00E54C47"/>
    <w:rPr>
      <w:color w:val="0000FF" w:themeColor="hyperlink"/>
      <w:u w:val="single"/>
    </w:rPr>
  </w:style>
  <w:style w:type="character" w:customStyle="1" w:styleId="apple-converted-space">
    <w:name w:val="apple-converted-space"/>
    <w:basedOn w:val="Fuentedeprrafopredeter"/>
    <w:rsid w:val="00E54C47"/>
  </w:style>
  <w:style w:type="paragraph" w:styleId="Piedepgina">
    <w:name w:val="footer"/>
    <w:basedOn w:val="Normal"/>
    <w:link w:val="PiedepginaCar"/>
    <w:uiPriority w:val="99"/>
    <w:unhideWhenUsed/>
    <w:rsid w:val="00E54C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4C47"/>
    <w:rPr>
      <w:rFonts w:eastAsiaTheme="minorEastAsia"/>
      <w:kern w:val="2"/>
      <w:sz w:val="21"/>
      <w:lang w:val="en-US" w:eastAsia="zh-CN"/>
    </w:rPr>
  </w:style>
  <w:style w:type="character" w:customStyle="1" w:styleId="Ttulo1Car">
    <w:name w:val="Título 1 Car"/>
    <w:basedOn w:val="Fuentedeprrafopredeter"/>
    <w:link w:val="Ttulo1"/>
    <w:uiPriority w:val="9"/>
    <w:rsid w:val="009902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9902A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inespaciado">
    <w:name w:val="No Spacing"/>
    <w:link w:val="SinespaciadoCar"/>
    <w:uiPriority w:val="1"/>
    <w:qFormat/>
    <w:rsid w:val="009902AF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9902AF"/>
  </w:style>
  <w:style w:type="paragraph" w:styleId="TtuloTDC">
    <w:name w:val="TOC Heading"/>
    <w:basedOn w:val="Ttulo1"/>
    <w:next w:val="Normal"/>
    <w:uiPriority w:val="39"/>
    <w:semiHidden/>
    <w:unhideWhenUsed/>
    <w:qFormat/>
    <w:rsid w:val="009902AF"/>
    <w:pPr>
      <w:outlineLvl w:val="9"/>
    </w:pPr>
    <w:rPr>
      <w:lang w:eastAsia="es-GT"/>
    </w:rPr>
  </w:style>
  <w:style w:type="paragraph" w:styleId="TDC1">
    <w:name w:val="toc 1"/>
    <w:basedOn w:val="Normal"/>
    <w:next w:val="Normal"/>
    <w:autoRedefine/>
    <w:uiPriority w:val="39"/>
    <w:unhideWhenUsed/>
    <w:rsid w:val="009902AF"/>
    <w:pPr>
      <w:widowControl/>
      <w:spacing w:after="100"/>
    </w:pPr>
    <w:rPr>
      <w:rFonts w:eastAsiaTheme="minorHAnsi"/>
      <w:kern w:val="0"/>
      <w:sz w:val="22"/>
      <w:lang w:val="es-GT"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9902AF"/>
    <w:pPr>
      <w:widowControl/>
      <w:spacing w:after="100"/>
      <w:ind w:left="220"/>
    </w:pPr>
    <w:rPr>
      <w:rFonts w:eastAsiaTheme="minorHAnsi"/>
      <w:kern w:val="0"/>
      <w:sz w:val="22"/>
      <w:lang w:val="es-GT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902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902AF"/>
    <w:rPr>
      <w:rFonts w:ascii="Tahoma" w:eastAsiaTheme="minorEastAsia" w:hAnsi="Tahoma" w:cs="Tahoma"/>
      <w:kern w:val="2"/>
      <w:sz w:val="16"/>
      <w:szCs w:val="16"/>
      <w:lang w:val="en-US" w:eastAsia="zh-CN"/>
    </w:rPr>
  </w:style>
  <w:style w:type="paragraph" w:styleId="Encabezado">
    <w:name w:val="header"/>
    <w:basedOn w:val="Normal"/>
    <w:link w:val="EncabezadoCar"/>
    <w:uiPriority w:val="99"/>
    <w:unhideWhenUsed/>
    <w:rsid w:val="009902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02AF"/>
    <w:rPr>
      <w:rFonts w:eastAsiaTheme="minorEastAsia"/>
      <w:kern w:val="2"/>
      <w:sz w:val="21"/>
      <w:lang w:val="en-US" w:eastAsia="zh-CN"/>
    </w:rPr>
  </w:style>
  <w:style w:type="paragraph" w:styleId="Prrafodelista">
    <w:name w:val="List Paragraph"/>
    <w:aliases w:val="lp1,List Paragraph1"/>
    <w:basedOn w:val="Normal"/>
    <w:link w:val="PrrafodelistaCar"/>
    <w:uiPriority w:val="34"/>
    <w:qFormat/>
    <w:rsid w:val="00AB49ED"/>
    <w:pPr>
      <w:widowControl/>
      <w:ind w:left="720"/>
      <w:contextualSpacing/>
    </w:pPr>
    <w:rPr>
      <w:kern w:val="0"/>
      <w:sz w:val="22"/>
      <w:lang w:val="es-GT"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AB49ED"/>
    <w:rPr>
      <w:rFonts w:asciiTheme="majorHAnsi" w:eastAsiaTheme="majorEastAsia" w:hAnsiTheme="majorHAnsi" w:cstheme="majorBidi"/>
      <w:b/>
      <w:bCs/>
      <w:color w:val="4F81BD" w:themeColor="accent1"/>
      <w:kern w:val="2"/>
      <w:sz w:val="21"/>
      <w:lang w:val="en-US" w:eastAsia="zh-CN"/>
    </w:rPr>
  </w:style>
  <w:style w:type="character" w:customStyle="1" w:styleId="Ttulo4Car">
    <w:name w:val="Título 4 Car"/>
    <w:basedOn w:val="Fuentedeprrafopredeter"/>
    <w:link w:val="Ttulo4"/>
    <w:uiPriority w:val="9"/>
    <w:rsid w:val="00AB49ED"/>
    <w:rPr>
      <w:rFonts w:asciiTheme="majorHAnsi" w:eastAsiaTheme="majorEastAsia" w:hAnsiTheme="majorHAnsi" w:cstheme="majorBidi"/>
      <w:b/>
      <w:bCs/>
      <w:i/>
      <w:iCs/>
      <w:color w:val="4F81BD" w:themeColor="accent1"/>
      <w:kern w:val="2"/>
      <w:sz w:val="21"/>
      <w:lang w:val="en-US" w:eastAsia="zh-CN"/>
    </w:rPr>
  </w:style>
  <w:style w:type="paragraph" w:styleId="Ttulo">
    <w:name w:val="Title"/>
    <w:basedOn w:val="Normal"/>
    <w:next w:val="Normal"/>
    <w:link w:val="TtuloCar"/>
    <w:qFormat/>
    <w:rsid w:val="00AB49ED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character" w:customStyle="1" w:styleId="TtuloCar">
    <w:name w:val="Título Car"/>
    <w:basedOn w:val="Fuentedeprrafopredeter"/>
    <w:link w:val="Ttulo"/>
    <w:rsid w:val="00AB49ED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angra2detindependiente">
    <w:name w:val="Body Text Indent 2"/>
    <w:basedOn w:val="Normal"/>
    <w:link w:val="Sangra2detindependienteCar"/>
    <w:rsid w:val="00AB49ED"/>
    <w:pPr>
      <w:spacing w:after="120" w:line="480" w:lineRule="auto"/>
      <w:ind w:left="283"/>
    </w:pPr>
    <w:rPr>
      <w:rFonts w:ascii="Times New Roman" w:eastAsia="Times New Roman" w:hAnsi="Times New Roman" w:cs="Times New Roman"/>
      <w:kern w:val="0"/>
      <w:sz w:val="20"/>
      <w:szCs w:val="20"/>
      <w:lang w:eastAsia="en-U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B49ED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yLine">
    <w:name w:val="ByLine"/>
    <w:basedOn w:val="Ttulo"/>
    <w:rsid w:val="00AB49ED"/>
    <w:pPr>
      <w:widowControl/>
      <w:spacing w:before="240" w:after="720"/>
      <w:jc w:val="right"/>
    </w:pPr>
    <w:rPr>
      <w:kern w:val="28"/>
      <w:sz w:val="28"/>
    </w:rPr>
  </w:style>
  <w:style w:type="paragraph" w:customStyle="1" w:styleId="ChangeHistoryTitle">
    <w:name w:val="ChangeHistory Title"/>
    <w:basedOn w:val="Normal"/>
    <w:rsid w:val="00AB49ED"/>
    <w:pPr>
      <w:keepNext/>
      <w:widowControl/>
      <w:spacing w:before="60" w:after="60" w:line="240" w:lineRule="auto"/>
      <w:jc w:val="center"/>
    </w:pPr>
    <w:rPr>
      <w:rFonts w:ascii="Arial" w:eastAsia="Times New Roman" w:hAnsi="Arial" w:cs="Times New Roman"/>
      <w:b/>
      <w:kern w:val="0"/>
      <w:sz w:val="36"/>
      <w:szCs w:val="20"/>
      <w:lang w:eastAsia="en-US"/>
    </w:rPr>
  </w:style>
  <w:style w:type="table" w:styleId="Tablaconcuadrcula">
    <w:name w:val="Table Grid"/>
    <w:basedOn w:val="Tablanormal"/>
    <w:uiPriority w:val="59"/>
    <w:rsid w:val="00AB4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3A6168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8B1E9C"/>
    <w:rPr>
      <w:b/>
      <w:bCs/>
    </w:rPr>
  </w:style>
  <w:style w:type="table" w:styleId="Tablaconcuadrcula5oscura-nfasis5">
    <w:name w:val="Grid Table 5 Dark Accent 5"/>
    <w:basedOn w:val="Tablanormal"/>
    <w:uiPriority w:val="50"/>
    <w:rsid w:val="0000623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PrrafodelistaCar">
    <w:name w:val="Párrafo de lista Car"/>
    <w:aliases w:val="lp1 Car,List Paragraph1 Car"/>
    <w:link w:val="Prrafodelista"/>
    <w:uiPriority w:val="34"/>
    <w:locked/>
    <w:rsid w:val="00E72140"/>
    <w:rPr>
      <w:rFonts w:eastAsiaTheme="minorEastAsia"/>
      <w:lang w:eastAsia="es-GT"/>
    </w:rPr>
  </w:style>
  <w:style w:type="paragraph" w:styleId="NormalWeb">
    <w:name w:val="Normal (Web)"/>
    <w:basedOn w:val="Normal"/>
    <w:uiPriority w:val="99"/>
    <w:semiHidden/>
    <w:unhideWhenUsed/>
    <w:rsid w:val="00C00E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6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2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ctorious-sky-00d51bd10.7.azurestaticapps.net/admin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hyperlink" Target="https://victorious-sky-00d51bd10.7.azurestaticapps.net/triag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victorious-sky-00d51bd10.7.azurestaticapps.net/triage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victorious-sky-00d51bd10.7.azurestaticapps.net/admin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victorious-sky-00d51bd10.7.azurestaticapps.net/admi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footer" Target="footer1.xml"/><Relationship Id="rId10" Type="http://schemas.openxmlformats.org/officeDocument/2006/relationships/hyperlink" Target="https://victorious-sky-00d51bd10.7.azurestaticapps.net/triage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AD3168-BCCB-41D9-9057-51A64457D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911</TotalTime>
  <Pages>21</Pages>
  <Words>1409</Words>
  <Characters>7753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Orlando Coroy</dc:creator>
  <cp:lastModifiedBy>Jonathan Joel Guamuch Morales</cp:lastModifiedBy>
  <cp:revision>122</cp:revision>
  <dcterms:created xsi:type="dcterms:W3CDTF">2025-02-01T22:32:00Z</dcterms:created>
  <dcterms:modified xsi:type="dcterms:W3CDTF">2026-05-30T17:23:00Z</dcterms:modified>
</cp:coreProperties>
</file>