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82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52"/>
        <w:gridCol w:w="543"/>
        <w:gridCol w:w="1501"/>
        <w:gridCol w:w="952"/>
        <w:gridCol w:w="951"/>
        <w:gridCol w:w="285"/>
        <w:gridCol w:w="569"/>
        <w:gridCol w:w="189"/>
        <w:gridCol w:w="1886"/>
        <w:gridCol w:w="697"/>
        <w:gridCol w:w="1299"/>
      </w:tblGrid>
      <w:tr>
        <w:tblPrEx>
          <w:shd w:val="clear" w:color="auto" w:fill="d0ddef"/>
        </w:tblPrEx>
        <w:trPr>
          <w:trHeight w:val="80" w:hRule="exact"/>
        </w:trPr>
        <w:tc>
          <w:tcPr>
            <w:tcW w:type="dxa" w:w="14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8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1" w:hRule="exact"/>
        </w:trPr>
        <w:tc>
          <w:tcPr>
            <w:tcW w:type="dxa" w:w="1495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VESSEL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:</w:t>
            </w:r>
          </w:p>
        </w:tc>
        <w:tc>
          <w:tcPr>
            <w:tcW w:type="dxa" w:w="4447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2"/>
                <w:szCs w:val="22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{vessel}</w:t>
            </w:r>
          </w:p>
        </w:tc>
        <w:tc>
          <w:tcPr>
            <w:tcW w:type="dxa" w:w="18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6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ind w:left="16" w:hanging="16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DATE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:</w:t>
            </w:r>
          </w:p>
        </w:tc>
        <w:tc>
          <w:tcPr>
            <w:tcW w:type="dxa" w:w="1996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2"/>
                <w:szCs w:val="22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{creationDate|date}</w:t>
            </w:r>
          </w:p>
        </w:tc>
      </w:tr>
      <w:tr>
        <w:tblPrEx>
          <w:shd w:val="clear" w:color="auto" w:fill="d0ddef"/>
        </w:tblPrEx>
        <w:trPr>
          <w:trHeight w:val="319" w:hRule="exact"/>
        </w:trPr>
        <w:tc>
          <w:tcPr>
            <w:tcW w:type="dxa" w:w="1495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CREDIT NOTE N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:</w:t>
            </w:r>
          </w:p>
        </w:tc>
        <w:tc>
          <w:tcPr>
            <w:tcW w:type="dxa" w:w="1996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shadow w14:sx="100000" w14:sy="100000" w14:kx="0" w14:ky="0" w14:algn="tl" w14:blurRad="50800" w14:dist="19050" w14:dir="2700000">
                  <w14:srgbClr w14:val="000000">
                    <w14:alpha w14:val="39999"/>
                  </w14:srgbClr>
                </w14:shadow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{id}</w:t>
            </w:r>
          </w:p>
        </w:tc>
      </w:tr>
      <w:tr>
        <w:tblPrEx>
          <w:shd w:val="clear" w:color="auto" w:fill="d0ddef"/>
        </w:tblPrEx>
        <w:trPr>
          <w:trHeight w:val="80" w:hRule="exact"/>
        </w:trPr>
        <w:tc>
          <w:tcPr>
            <w:tcW w:type="dxa" w:w="95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8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jc w:val="center"/>
      </w:pPr>
    </w:p>
    <w:p>
      <w:pPr>
        <w:pStyle w:val="Corps"/>
        <w:tabs>
          <w:tab w:val="left" w:pos="1843"/>
          <w:tab w:val="left" w:pos="10096"/>
        </w:tabs>
        <w:ind w:right="927"/>
        <w:rPr>
          <w:rStyle w:val="Aucun"/>
          <w:b w:val="1"/>
          <w:bCs w:val="1"/>
          <w:outline w:val="0"/>
          <w:color w:val="111111"/>
          <w:sz w:val="6"/>
          <w:szCs w:val="6"/>
          <w:u w:val="single" w:color="111111"/>
          <w:lang w:val="en-US"/>
          <w14:textFill>
            <w14:solidFill>
              <w14:srgbClr w14:val="111111"/>
            </w14:solidFill>
          </w14:textFill>
        </w:rPr>
      </w:pPr>
    </w:p>
    <w:tbl>
      <w:tblPr>
        <w:tblW w:w="87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10"/>
        <w:gridCol w:w="1843"/>
        <w:gridCol w:w="850"/>
        <w:gridCol w:w="1929"/>
      </w:tblGrid>
      <w:tr>
        <w:tblPrEx>
          <w:shd w:val="clear" w:color="auto" w:fill="5b9bd5"/>
        </w:tblPrEx>
        <w:trPr>
          <w:trHeight w:val="294" w:hRule="atLeast"/>
          <w:tblHeader/>
        </w:trPr>
        <w:tc>
          <w:tcPr>
            <w:tcW w:type="dxa" w:w="5953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d2d2d2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"/>
              <w:ind w:right="112"/>
              <w:jc w:val="center"/>
            </w:pPr>
            <w:r>
              <w:rPr>
                <w:rStyle w:val="Aucun"/>
                <w:b w:val="1"/>
                <w:bCs w:val="1"/>
                <w:caps w:val="0"/>
                <w:smallCaps w:val="0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Description</w:t>
            </w:r>
          </w:p>
        </w:tc>
        <w:tc>
          <w:tcPr>
            <w:tcW w:type="dxa" w:w="2779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"/>
              <w:spacing w:after="0" w:line="240" w:lineRule="auto"/>
              <w:ind w:right="112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AMOUNT</w:t>
            </w:r>
          </w:p>
        </w:tc>
      </w:tr>
      <w:tr>
        <w:tblPrEx>
          <w:shd w:val="clear" w:color="auto" w:fill="d0ddef"/>
        </w:tblPrEx>
        <w:trPr>
          <w:trHeight w:val="1031" w:hRule="atLeast"/>
        </w:trPr>
        <w:tc>
          <w:tcPr>
            <w:tcW w:type="dxa" w:w="5953"/>
            <w:gridSpan w:val="2"/>
            <w:tcBorders>
              <w:top w:val="single" w:color="d2d2d2" w:sz="4" w:space="0" w:shadow="0" w:frame="0"/>
              <w:left w:val="single" w:color="d2d2d2" w:sz="4" w:space="0" w:shadow="0" w:frame="0"/>
              <w:bottom w:val="single" w:color="d2d2d2" w:sz="8" w:space="0" w:shadow="0" w:frame="0"/>
              <w:right w:val="single" w:color="d2d2d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rtl w:val="0"/>
                <w:lang w:val="fr-FR"/>
              </w:rPr>
              <w:t xml:space="preserve">    Credit on invoice n</w:t>
            </w:r>
            <w:r>
              <w:rPr>
                <w:rStyle w:val="Aucun"/>
                <w:rtl w:val="0"/>
                <w:lang w:val="fr-FR"/>
              </w:rPr>
              <w:t>° </w:t>
            </w:r>
            <w:r>
              <w:rPr>
                <w:rStyle w:val="Aucun"/>
                <w:rtl w:val="0"/>
                <w:lang w:val="fr-FR"/>
              </w:rPr>
              <w:t xml:space="preserve">: </w:t>
            </w:r>
            <w:r>
              <w:rPr>
                <w:rStyle w:val="Aucun"/>
                <w:rtl w:val="0"/>
                <w:lang w:val="fr-FR"/>
              </w:rPr>
              <w:t>{billId}</w:t>
            </w:r>
          </w:p>
        </w:tc>
        <w:tc>
          <w:tcPr>
            <w:tcW w:type="dxa" w:w="2779"/>
            <w:gridSpan w:val="2"/>
            <w:tcBorders>
              <w:top w:val="single" w:color="bfbfbf" w:sz="4" w:space="0" w:shadow="0" w:frame="0"/>
              <w:left w:val="single" w:color="d2d2d2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{creditedAmount}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110"/>
            <w:tcBorders>
              <w:top w:val="single" w:color="d2d2d2" w:sz="8" w:space="0" w:shadow="0" w:frame="0"/>
              <w:left w:val="nil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1214"/>
              <w:bottom w:type="dxa" w:w="80"/>
              <w:right w:type="dxa" w:w="617"/>
            </w:tcMar>
            <w:vAlign w:val="top"/>
          </w:tcPr>
          <w:p/>
        </w:tc>
        <w:tc>
          <w:tcPr>
            <w:tcW w:type="dxa" w:w="2693"/>
            <w:gridSpan w:val="2"/>
            <w:tcBorders>
              <w:top w:val="single" w:color="d2d2d2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outline w:val="0"/>
                <w:color w:val="111111"/>
                <w:u w:color="111111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39999"/>
                  </w14:srgbClr>
                </w14:shadow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11111"/>
                  </w14:solidFill>
                </w14:textFill>
              </w:rPr>
              <w:t>NET TO BE DEDUCTED</w:t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{netToBeDeducted}</w:t>
            </w:r>
          </w:p>
        </w:tc>
      </w:tr>
    </w:tbl>
    <w:p>
      <w:pPr>
        <w:pStyle w:val="Corps"/>
        <w:widowControl w:val="0"/>
        <w:tabs>
          <w:tab w:val="left" w:pos="1843"/>
          <w:tab w:val="left" w:pos="10096"/>
        </w:tabs>
        <w:spacing w:line="240" w:lineRule="auto"/>
        <w:jc w:val="center"/>
        <w:rPr>
          <w:rStyle w:val="Aucun"/>
          <w:b w:val="1"/>
          <w:bCs w:val="1"/>
          <w:outline w:val="0"/>
          <w:color w:val="111111"/>
          <w:sz w:val="6"/>
          <w:szCs w:val="6"/>
          <w:u w:val="single" w:color="111111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Corps"/>
        <w:spacing w:after="0"/>
        <w:jc w:val="center"/>
        <w:sectPr>
          <w:headerReference w:type="default" r:id="rId4"/>
          <w:footerReference w:type="default" r:id="rId5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"/>
        <w:spacing w:after="0"/>
        <w:jc w:val="center"/>
        <w:rPr>
          <w:rStyle w:val="Aucun"/>
          <w:b w:val="1"/>
          <w:bCs w:val="1"/>
          <w:outline w:val="0"/>
          <w:color w:val="111111"/>
          <w:sz w:val="10"/>
          <w:szCs w:val="10"/>
          <w:u w:val="single" w:color="111111"/>
          <w14:textFill>
            <w14:solidFill>
              <w14:srgbClr w14:val="111111"/>
            </w14:solidFill>
          </w14:textFill>
        </w:rPr>
      </w:pPr>
    </w:p>
    <w:p>
      <w:pPr>
        <w:pStyle w:val="Corps"/>
        <w:spacing w:after="0" w:line="240" w:lineRule="auto"/>
        <w:ind w:left="142" w:firstLine="0"/>
        <w:sectPr>
          <w:type w:val="continuous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"/>
        <w:spacing w:after="0"/>
        <w:ind w:right="537"/>
        <w:rPr>
          <w:rStyle w:val="Aucun"/>
          <w:b w:val="1"/>
          <w:bC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Corps"/>
        <w:rPr>
          <w:rStyle w:val="Aucun"/>
          <w:lang w:val="en-US"/>
        </w:rPr>
      </w:pPr>
    </w:p>
    <w:p>
      <w:pPr>
        <w:pStyle w:val="Corps"/>
        <w:spacing w:after="0"/>
        <w:ind w:right="254"/>
        <w:jc w:val="right"/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Manager</w:t>
      </w:r>
    </w:p>
    <w:p>
      <w:pPr>
        <w:pStyle w:val="Corps"/>
        <w:spacing w:after="0"/>
        <w:ind w:left="284" w:right="254" w:firstLine="0"/>
        <w:jc w:val="right"/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sylvain</w:t>
      </w:r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A. AYAYI</w:t>
      </w:r>
    </w:p>
    <w:p>
      <w:pPr>
        <w:pStyle w:val="Corps"/>
        <w:spacing w:after="0"/>
        <w:ind w:left="284" w:right="254" w:firstLine="0"/>
        <w:jc w:val="right"/>
      </w:pPr>
      <w:r>
        <w:rPr>
          <w:rStyle w:val="Aucun"/>
          <w:b w:val="1"/>
          <w:bCs w:val="1"/>
          <w:cap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r>
    </w:p>
    <w:sectPr>
      <w:type w:val="continuous"/>
      <w:pgSz w:w="11900" w:h="16840" w:orient="portrait"/>
      <w:pgMar w:top="1440" w:right="567" w:bottom="1276" w:left="737" w:header="142" w:footer="5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Style w:val="Aucun"/>
      </w:rPr>
      <w:drawing>
        <wp:inline distT="0" distB="0" distL="0" distR="0">
          <wp:extent cx="6419216" cy="688341"/>
          <wp:effectExtent l="0" t="0" r="0" b="0"/>
          <wp:docPr id="1073741826" name="officeArt object" descr="Igor:recup bureau:Mandev:AVINATO:2018:PIED AVINATO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gor:recup bureau:Mandev:AVINATO:2018:PIED AVINATO-01-01.jpg" descr="Igor:recup bureau:Mandev:AVINATO:2018:PIED AVINATO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9216" cy="6883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Style w:val="Aucun"/>
      </w:rPr>
      <w:drawing>
        <wp:inline distT="0" distB="0" distL="0" distR="0">
          <wp:extent cx="6726555" cy="1303655"/>
          <wp:effectExtent l="0" t="0" r="0" b="0"/>
          <wp:docPr id="1073741825" name="officeArt object" descr="Igor:recup bureau:Mandev:AVINATO:2018:TETE AVINATO-01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gor:recup bureau:Mandev:AVINATO:2018:TETE AVINATO-01-01-01.jpg" descr="Igor:recup bureau:Mandev:AVINATO:2018:TETE AVINATO-01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6555" cy="1303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