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703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20"/>
        <w:gridCol w:w="4835"/>
        <w:gridCol w:w="2147"/>
        <w:gridCol w:w="1701"/>
      </w:tblGrid>
      <w:tr>
        <w:tblPrEx>
          <w:shd w:val="clear" w:color="auto" w:fill="d0ddef"/>
        </w:tblPrEx>
        <w:trPr>
          <w:trHeight w:val="355" w:hRule="atLeast"/>
        </w:trPr>
        <w:tc>
          <w:tcPr>
            <w:tcW w:type="dxa" w:w="1070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02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VESSEL</w:t>
            </w: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:</w:t>
            </w:r>
          </w:p>
        </w:tc>
        <w:tc>
          <w:tcPr>
            <w:tcW w:type="dxa" w:w="4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{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deliveryNote.purchaseOrder.deliveryInformation.vessel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}</w:t>
            </w:r>
          </w:p>
        </w:tc>
        <w:tc>
          <w:tcPr>
            <w:tcW w:type="dxa" w:w="2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DATE</w:t>
            </w: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:</w:t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e"/>
                <w:rtl w:val="0"/>
                <w:lang w:val="fr-FR"/>
              </w:rPr>
              <w:t>{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creationDat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e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|date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580" w:hRule="atLeast"/>
        </w:trPr>
        <w:tc>
          <w:tcPr>
            <w:tcW w:type="dxa" w:w="202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CONTACT PERSON :</w:t>
            </w:r>
          </w:p>
        </w:tc>
        <w:tc>
          <w:tcPr>
            <w:tcW w:type="dxa" w:w="4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{deliveryNote.purchaseOrder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.customer.contacts[0].name}</w:t>
            </w:r>
          </w:p>
        </w:tc>
        <w:tc>
          <w:tcPr>
            <w:tcW w:type="dxa" w:w="2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PORT :</w:t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e"/>
                <w:rFonts w:ascii="Calibri" w:cs="Calibri" w:hAnsi="Calibri" w:eastAsia="Calibri"/>
                <w:rtl w:val="0"/>
                <w:lang w:val="en-US"/>
              </w:rPr>
              <w:t>{deliveryNote.purchaseOrder.deliveryInformation.</w:t>
            </w:r>
            <w:r>
              <w:rPr>
                <w:rStyle w:val="Aucune"/>
                <w:rFonts w:ascii="Calibri" w:cs="Calibri" w:hAnsi="Calibri" w:eastAsia="Calibri"/>
                <w:rtl w:val="0"/>
                <w:lang w:val="fr-FR"/>
              </w:rPr>
              <w:t>port</w:t>
            </w:r>
            <w:r>
              <w:rPr>
                <w:rStyle w:val="Aucune"/>
                <w:rFonts w:ascii="Calibri" w:cs="Calibri" w:hAnsi="Calibri" w:eastAsia="Calibri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02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YOUR REF :</w:t>
            </w:r>
          </w:p>
        </w:tc>
        <w:tc>
          <w:tcPr>
            <w:tcW w:type="dxa" w:w="4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{deliveryNote.purchaseOrder.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customer.name}</w:t>
            </w:r>
          </w:p>
        </w:tc>
        <w:tc>
          <w:tcPr>
            <w:tcW w:type="dxa" w:w="2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DUE DATE :</w:t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en-US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{deadLine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fr-FR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|date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en-US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02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BILL TO :</w:t>
            </w:r>
          </w:p>
        </w:tc>
        <w:tc>
          <w:tcPr>
            <w:tcW w:type="dxa" w:w="4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DELIVERY NOTE N :</w:t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fr-FR"/>
              </w:rPr>
              <w:t>{</w:t>
            </w:r>
            <w:r>
              <w:rPr>
                <w:rStyle w:val="Aucune"/>
                <w:rtl w:val="0"/>
                <w:lang w:val="en-US"/>
              </w:rPr>
              <w:t>deliveryNote.id</w:t>
            </w:r>
            <w:r>
              <w:rPr>
                <w:rStyle w:val="Aucu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fr-FR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2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INVOICE N :</w:t>
            </w:r>
          </w:p>
        </w:tc>
        <w:tc>
          <w:tcPr>
            <w:tcW w:type="dxa" w:w="170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e"/>
                <w:rtl w:val="0"/>
                <w:lang w:val="fr-FR"/>
              </w:rPr>
              <w:t>{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</w:t>
            </w:r>
            <w:r>
              <w:rPr>
                <w:rStyle w:val="Aucune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10703"/>
            <w:gridSpan w:val="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ind w:left="648" w:hanging="648"/>
        <w:jc w:val="center"/>
      </w:pPr>
    </w:p>
    <w:p>
      <w:pPr>
        <w:pStyle w:val="Corps C"/>
        <w:widowControl w:val="0"/>
        <w:ind w:left="540" w:hanging="540"/>
        <w:jc w:val="center"/>
      </w:pPr>
    </w:p>
    <w:p>
      <w:pPr>
        <w:pStyle w:val="Corps C A"/>
        <w:widowControl w:val="0"/>
        <w:ind w:left="432" w:hanging="432"/>
        <w:jc w:val="center"/>
      </w:pPr>
    </w:p>
    <w:p>
      <w:pPr>
        <w:pStyle w:val="Corps C A A"/>
        <w:widowControl w:val="0"/>
        <w:ind w:left="324" w:hanging="324"/>
        <w:jc w:val="center"/>
      </w:pPr>
    </w:p>
    <w:p>
      <w:pPr>
        <w:pStyle w:val="Corps C A A A"/>
        <w:widowControl w:val="0"/>
        <w:ind w:left="216" w:hanging="216"/>
        <w:jc w:val="center"/>
      </w:pPr>
    </w:p>
    <w:p>
      <w:pPr>
        <w:pStyle w:val="Corps B"/>
        <w:widowControl w:val="0"/>
        <w:ind w:left="108" w:hanging="108"/>
        <w:jc w:val="center"/>
      </w:pPr>
    </w:p>
    <w:p>
      <w:pPr>
        <w:pStyle w:val="Corps A"/>
        <w:widowControl w:val="0"/>
        <w:spacing w:line="240" w:lineRule="auto"/>
        <w:jc w:val="center"/>
      </w:pPr>
    </w:p>
    <w:p>
      <w:pPr>
        <w:pStyle w:val="Corps A"/>
        <w:tabs>
          <w:tab w:val="left" w:pos="1843"/>
          <w:tab w:val="left" w:pos="10096"/>
        </w:tabs>
        <w:ind w:right="927"/>
        <w:rPr>
          <w:rStyle w:val="Aucune"/>
          <w:b w:val="1"/>
          <w:bCs w:val="1"/>
          <w:sz w:val="6"/>
          <w:szCs w:val="6"/>
          <w:u w:val="single"/>
          <w:lang w:val="en-US"/>
        </w:rPr>
      </w:pPr>
    </w:p>
    <w:tbl>
      <w:tblPr>
        <w:tblW w:w="10463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7"/>
        <w:gridCol w:w="5126"/>
        <w:gridCol w:w="1135"/>
        <w:gridCol w:w="990"/>
        <w:gridCol w:w="1207"/>
        <w:gridCol w:w="1298"/>
      </w:tblGrid>
      <w:tr>
        <w:tblPrEx>
          <w:shd w:val="clear" w:color="auto" w:fill="5b9bd5"/>
        </w:tblPrEx>
        <w:trPr>
          <w:trHeight w:val="550" w:hRule="atLeast"/>
          <w:tblHeader/>
        </w:trPr>
        <w:tc>
          <w:tcPr>
            <w:tcW w:type="dxa" w:w="70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ind w:right="112"/>
              <w:jc w:val="center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</w:t>
            </w: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°</w:t>
            </w:r>
          </w:p>
        </w:tc>
        <w:tc>
          <w:tcPr>
            <w:tcW w:type="dxa" w:w="512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113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Q</w:t>
            </w: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uantity</w:t>
            </w:r>
          </w:p>
        </w:tc>
        <w:tc>
          <w:tcPr>
            <w:tcW w:type="dxa" w:w="99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Unity</w:t>
            </w:r>
          </w:p>
        </w:tc>
        <w:tc>
          <w:tcPr>
            <w:tcW w:type="dxa" w:w="120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PRICE</w:t>
            </w:r>
          </w:p>
        </w:tc>
        <w:tc>
          <w:tcPr>
            <w:tcW w:type="dxa" w:w="12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e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AMOUNT</w:t>
            </w:r>
          </w:p>
        </w:tc>
      </w:tr>
      <w:tr>
        <w:tblPrEx>
          <w:shd w:val="clear" w:color="auto" w:fill="d0ddef"/>
        </w:tblPrEx>
        <w:trPr>
          <w:trHeight w:val="2565" w:hRule="atLeast"/>
        </w:trPr>
        <w:tc>
          <w:tcPr>
            <w:tcW w:type="dxa" w:w="707"/>
            <w:tcBorders>
              <w:top w:val="single" w:color="bfbfbf" w:sz="4" w:space="0" w:shadow="0" w:frame="0"/>
              <w:left w:val="single" w:color="bfbfbf" w:sz="4" w:space="0" w:shadow="0" w:frame="0"/>
              <w:bottom w:val="nil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tl w:val="0"/>
                <w:lang w:val="fr-FR"/>
              </w:rPr>
              <w:t>1</w:t>
            </w:r>
          </w:p>
        </w:tc>
        <w:tc>
          <w:tcPr>
            <w:tcW w:type="dxa" w:w="5126"/>
            <w:tcBorders>
              <w:top w:val="single" w:color="bfbfbf" w:sz="4" w:space="0" w:shadow="0" w:frame="0"/>
              <w:left w:val="single" w:color="bfbfbf" w:sz="4" w:space="0" w:shadow="0" w:frame="0"/>
              <w:bottom w:val="nil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e"/>
                <w:rFonts w:ascii="Menlo" w:hAnsi="Menlo"/>
                <w:rtl w:val="0"/>
                <w:lang w:val="en-US"/>
              </w:rPr>
              <w:t>{</w:t>
            </w:r>
            <w:r>
              <w:rPr>
                <w:rStyle w:val="Aucune"/>
                <w:rtl w:val="0"/>
                <w:lang w:val="fr-FR"/>
              </w:rPr>
              <w:t>#</w:t>
            </w:r>
            <w:r>
              <w:rPr>
                <w:rStyle w:val="Aucune"/>
                <w:rFonts w:ascii="Calibri" w:cs="Calibri" w:hAnsi="Calibri" w:eastAsia="Calibri"/>
                <w:rtl w:val="0"/>
                <w:lang w:val="en-US"/>
              </w:rPr>
              <w:t>deliveryNote.purchaseOrder</w:t>
            </w:r>
            <w:r>
              <w:rPr>
                <w:rStyle w:val="Aucune"/>
                <w:rFonts w:ascii="Calibri" w:cs="Calibri" w:hAnsi="Calibri" w:eastAsia="Calibri"/>
                <w:rtl w:val="0"/>
                <w:lang w:val="fr-FR"/>
              </w:rPr>
              <w:t>.itemList</w:t>
            </w:r>
            <w:r>
              <w:rPr>
                <w:rStyle w:val="Aucune"/>
                <w:rFonts w:ascii="Menlo" w:hAnsi="Menlo"/>
                <w:rtl w:val="0"/>
                <w:lang w:val="en-US"/>
              </w:rPr>
              <w:t>}</w:t>
            </w:r>
            <w:r>
              <w:rPr>
                <w:rStyle w:val="Aucune"/>
                <w:rFonts w:ascii="Menlo" w:hAnsi="Menlo"/>
                <w:rtl w:val="0"/>
                <w:lang w:val="fr-FR"/>
              </w:rPr>
              <w:t>{description}</w:t>
            </w:r>
          </w:p>
        </w:tc>
        <w:tc>
          <w:tcPr>
            <w:tcW w:type="dxa" w:w="113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e"/>
                <w:rFonts w:ascii="Menlo" w:hAnsi="Menlo"/>
                <w:rtl w:val="0"/>
                <w:lang w:val="en-US"/>
              </w:rPr>
              <w:t>{quantity}</w:t>
            </w:r>
          </w:p>
        </w:tc>
        <w:tc>
          <w:tcPr>
            <w:tcW w:type="dxa" w:w="99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e"/>
                <w:rFonts w:ascii="Menlo" w:hAnsi="Menlo"/>
                <w:rtl w:val="0"/>
                <w:lang w:val="en-US"/>
              </w:rPr>
              <w:t>{unit}</w:t>
            </w:r>
          </w:p>
        </w:tc>
        <w:tc>
          <w:tcPr>
            <w:tcW w:type="dxa" w:w="1207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Style w:val="Aucune"/>
                <w:rFonts w:ascii="Menlo" w:cs="Menlo" w:hAnsi="Menlo" w:eastAsia="Menlo"/>
              </w:rPr>
            </w:pPr>
            <w:r>
              <w:rPr>
                <w:rStyle w:val="Aucune"/>
                <w:rFonts w:ascii="Menlo" w:hAnsi="Menlo"/>
                <w:rtl w:val="0"/>
                <w:lang w:val="en-US"/>
              </w:rPr>
              <w:t>{amount}</w:t>
            </w:r>
          </w:p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Menlo" w:hAnsi="Menlo"/>
                <w:rtl w:val="0"/>
                <w:lang w:val="en-US"/>
              </w:rPr>
              <w:t>{</w:t>
            </w:r>
            <w:r>
              <w:rPr>
                <w:rStyle w:val="Aucune"/>
                <w:rFonts w:ascii="Menlo" w:hAnsi="Menlo"/>
                <w:rtl w:val="0"/>
                <w:lang w:val="fr-FR"/>
              </w:rPr>
              <w:t>/</w:t>
            </w:r>
            <w:r>
              <w:rPr>
                <w:rStyle w:val="Aucune"/>
                <w:rFonts w:ascii="Calibri" w:cs="Calibri" w:hAnsi="Calibri" w:eastAsia="Calibri"/>
                <w:rtl w:val="0"/>
                <w:lang w:val="en-US"/>
              </w:rPr>
              <w:t>deliveryNote.purchaseOrder</w:t>
            </w:r>
            <w:r>
              <w:rPr>
                <w:rStyle w:val="Aucune"/>
                <w:rFonts w:ascii="Calibri" w:cs="Calibri" w:hAnsi="Calibri" w:eastAsia="Calibri"/>
                <w:rtl w:val="0"/>
                <w:lang w:val="fr-FR"/>
              </w:rPr>
              <w:t>.itemList</w:t>
            </w:r>
            <w:r>
              <w:rPr>
                <w:rStyle w:val="Aucune"/>
                <w:rFonts w:ascii="Menlo" w:hAnsi="Menl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380" w:hRule="atLeast"/>
        </w:trPr>
        <w:tc>
          <w:tcPr>
            <w:tcW w:type="dxa" w:w="5833"/>
            <w:gridSpan w:val="2"/>
            <w:tcBorders>
              <w:top w:val="nil"/>
              <w:left w:val="nil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5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sz w:val="24"/>
                <w:szCs w:val="24"/>
                <w:rtl w:val="0"/>
                <w:lang w:val="fr-FR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SUB TOTAL</w:t>
            </w:r>
          </w:p>
        </w:tc>
        <w:tc>
          <w:tcPr>
            <w:tcW w:type="dxa" w:w="250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e"/>
                <w:rFonts w:ascii="Menlo" w:hAnsi="Menlo"/>
                <w:rtl w:val="0"/>
                <w:lang w:val="en-US"/>
              </w:rPr>
              <w:t>{deliveryNote.purchaseOrder.totalAmount}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5833"/>
            <w:gridSpan w:val="2"/>
            <w:tcBorders>
              <w:top w:val="nil"/>
              <w:left w:val="nil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5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sz w:val="24"/>
                <w:szCs w:val="24"/>
                <w:rtl w:val="0"/>
                <w:lang w:val="fr-FR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DISCOUNT</w:t>
            </w:r>
          </w:p>
        </w:tc>
        <w:tc>
          <w:tcPr>
            <w:tcW w:type="dxa" w:w="250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1"/>
            </w:tcMar>
            <w:vAlign w:val="center"/>
          </w:tcPr>
          <w:p>
            <w:pPr>
              <w:pStyle w:val="Corps B"/>
              <w:ind w:right="501"/>
              <w:jc w:val="center"/>
            </w:pPr>
            <w:r>
              <w:rPr>
                <w:rStyle w:val="Aucune"/>
                <w:rFonts w:ascii="Calibri" w:cs="Calibri" w:hAnsi="Calibri" w:eastAsia="Calibri"/>
                <w:rtl w:val="0"/>
                <w:lang w:val="en-US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{discount}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5833"/>
            <w:gridSpan w:val="2"/>
            <w:tcBorders>
              <w:top w:val="nil"/>
              <w:left w:val="nil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5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sz w:val="24"/>
                <w:szCs w:val="24"/>
                <w:rtl w:val="0"/>
                <w:lang w:val="fr-FR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NET TOTAL</w:t>
            </w:r>
          </w:p>
        </w:tc>
        <w:tc>
          <w:tcPr>
            <w:tcW w:type="dxa" w:w="2505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1"/>
            </w:tcMar>
            <w:vAlign w:val="center"/>
          </w:tcPr>
          <w:p>
            <w:pPr>
              <w:pStyle w:val="Corps B"/>
              <w:ind w:right="501"/>
              <w:jc w:val="center"/>
            </w:pPr>
            <w:r>
              <w:rPr>
                <w:rStyle w:val="Aucune"/>
                <w:rFonts w:ascii="Calibri" w:cs="Calibri" w:hAnsi="Calibri" w:eastAsia="Calibri"/>
                <w:rtl w:val="0"/>
                <w:lang w:val="en-US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{netTotal}</w:t>
            </w:r>
          </w:p>
        </w:tc>
      </w:tr>
    </w:tbl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648" w:hanging="648"/>
        <w:jc w:val="center"/>
        <w:rPr>
          <w:rStyle w:val="Aucune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540" w:hanging="540"/>
        <w:jc w:val="center"/>
        <w:rPr>
          <w:rStyle w:val="Aucune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432" w:hanging="432"/>
        <w:jc w:val="center"/>
        <w:rPr>
          <w:rStyle w:val="Aucune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324" w:hanging="324"/>
        <w:jc w:val="center"/>
        <w:rPr>
          <w:rStyle w:val="Aucune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216" w:hanging="216"/>
        <w:jc w:val="center"/>
        <w:rPr>
          <w:rStyle w:val="Aucune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108" w:hanging="108"/>
        <w:jc w:val="center"/>
        <w:rPr>
          <w:rStyle w:val="Aucune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jc w:val="center"/>
        <w:rPr>
          <w:rStyle w:val="Aucune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spacing w:after="0"/>
        <w:jc w:val="center"/>
        <w:sectPr>
          <w:headerReference w:type="default" r:id="rId4"/>
          <w:footerReference w:type="default" r:id="rId5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 A"/>
        <w:spacing w:after="0"/>
        <w:jc w:val="center"/>
        <w:rPr>
          <w:rStyle w:val="Aucune"/>
          <w:b w:val="1"/>
          <w:bCs w:val="1"/>
          <w:sz w:val="10"/>
          <w:szCs w:val="10"/>
          <w:u w:val="single"/>
        </w:rPr>
      </w:pPr>
    </w:p>
    <w:p>
      <w:pPr>
        <w:pStyle w:val="Corps A"/>
        <w:spacing w:after="0" w:line="240" w:lineRule="auto"/>
        <w:ind w:left="142" w:firstLine="0"/>
        <w:sectPr>
          <w:type w:val="continuous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 A"/>
        <w:spacing w:after="0" w:line="240" w:lineRule="auto"/>
        <w:ind w:left="142" w:firstLine="0"/>
        <w:rPr>
          <w:rStyle w:val="Aucune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e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Bank</w:t>
      </w: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: BANQUE ATLANTIQUE TOGO</w:t>
      </w:r>
    </w:p>
    <w:p>
      <w:pPr>
        <w:pStyle w:val="Corps A"/>
        <w:spacing w:after="0" w:line="240" w:lineRule="auto"/>
        <w:ind w:left="142" w:firstLine="0"/>
        <w:rPr>
          <w:rStyle w:val="Aucune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e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Account Holder</w:t>
      </w: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: STE AVINATO SARL</w:t>
      </w:r>
    </w:p>
    <w:p>
      <w:pPr>
        <w:pStyle w:val="Corps A"/>
        <w:spacing w:after="0" w:line="240" w:lineRule="auto"/>
        <w:ind w:left="142" w:firstLine="0"/>
        <w:rPr>
          <w:rStyle w:val="Aucune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e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Account N</w:t>
      </w: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°</w:t>
      </w: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: 043201190030</w:t>
      </w:r>
    </w:p>
    <w:p>
      <w:pPr>
        <w:pStyle w:val="Corps A"/>
        <w:spacing w:after="0" w:line="240" w:lineRule="auto"/>
        <w:ind w:left="142" w:firstLine="0"/>
        <w:rPr>
          <w:rStyle w:val="Aucune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</w:t>
      </w:r>
      <w:r>
        <w:rPr>
          <w:rStyle w:val="Aucune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SWIFT Code</w:t>
      </w: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: ATTGTGTGXXX</w:t>
      </w:r>
    </w:p>
    <w:p>
      <w:pPr>
        <w:pStyle w:val="Corps A"/>
        <w:spacing w:after="0" w:line="240" w:lineRule="auto"/>
        <w:ind w:left="142" w:firstLine="0"/>
        <w:rPr>
          <w:rStyle w:val="Aucune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</w:t>
      </w:r>
      <w:r>
        <w:rPr>
          <w:rStyle w:val="Aucune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RIB</w:t>
      </w: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: 14</w:t>
      </w:r>
    </w:p>
    <w:p>
      <w:pPr>
        <w:pStyle w:val="Corps A"/>
        <w:spacing w:after="0" w:line="240" w:lineRule="auto"/>
        <w:ind w:left="142" w:firstLine="0"/>
        <w:sectPr>
          <w:type w:val="continuous"/>
          <w:pgSz w:w="11900" w:h="16840" w:orient="portrait"/>
          <w:pgMar w:top="1440" w:right="567" w:bottom="1276" w:left="737" w:header="142" w:footer="516"/>
          <w:cols w:space="708" w:num="2" w:equalWidth="1"/>
          <w:bidi w:val="0"/>
        </w:sectPr>
      </w:pP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</w:t>
      </w:r>
      <w:r>
        <w:rPr>
          <w:rStyle w:val="Aucune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IBAN</w:t>
      </w:r>
      <w:r>
        <w:rPr>
          <w:rStyle w:val="Aucune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: TG53 TG13 8010 1004 3201 1900 3014</w:t>
      </w:r>
    </w:p>
    <w:p>
      <w:pPr>
        <w:pStyle w:val="Corps A"/>
        <w:spacing w:after="0"/>
        <w:ind w:right="537"/>
        <w:sectPr>
          <w:type w:val="continuous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 A"/>
        <w:spacing w:after="0"/>
        <w:ind w:right="537"/>
        <w:rPr>
          <w:b w:val="1"/>
          <w:bCs w:val="1"/>
          <w:lang w:val="en-US"/>
        </w:rPr>
      </w:pPr>
    </w:p>
    <w:p>
      <w:pPr>
        <w:pStyle w:val="Corps A"/>
        <w:spacing w:after="0"/>
        <w:ind w:right="254"/>
        <w:jc w:val="center"/>
        <w:rPr>
          <w:b w:val="1"/>
          <w:bCs w:val="1"/>
          <w:lang w:val="en-US"/>
        </w:rPr>
      </w:pPr>
    </w:p>
    <w:p>
      <w:pPr>
        <w:pStyle w:val="Corps A"/>
        <w:spacing w:after="0"/>
        <w:ind w:right="254"/>
        <w:jc w:val="center"/>
        <w:rPr>
          <w:b w:val="1"/>
          <w:bCs w:val="1"/>
          <w:lang w:val="en-US"/>
        </w:rPr>
      </w:pPr>
    </w:p>
    <w:p>
      <w:pPr>
        <w:pStyle w:val="Corps A"/>
        <w:tabs>
          <w:tab w:val="left" w:pos="9923"/>
        </w:tabs>
        <w:spacing w:after="0"/>
        <w:ind w:left="284" w:right="254" w:firstLine="0"/>
        <w:jc w:val="center"/>
        <w:rPr>
          <w:rStyle w:val="Aucune"/>
          <w:rFonts w:ascii="Calibri" w:cs="Calibri" w:hAnsi="Calibri" w:eastAsia="Calibri"/>
          <w:b w:val="1"/>
          <w:bCs w:val="1"/>
          <w:caps w:val="1"/>
          <w:color w:val="111111"/>
          <w:u w:color="111111"/>
          <w:lang w:val="en-US"/>
        </w:rPr>
      </w:pPr>
      <w:r>
        <w:rPr>
          <w:rStyle w:val="Aucune"/>
          <w:rFonts w:ascii="Calibri" w:cs="Calibri" w:hAnsi="Calibri" w:eastAsia="Calibri"/>
          <w:b w:val="1"/>
          <w:bCs w:val="1"/>
          <w:color w:val="111111"/>
          <w:u w:color="111111"/>
          <w:rtl w:val="0"/>
          <w:lang w:val="en-US"/>
        </w:rPr>
        <w:t>MASTER                                                                                                                                                                         Manager</w:t>
      </w:r>
    </w:p>
    <w:p>
      <w:pPr>
        <w:pStyle w:val="Corps A"/>
        <w:tabs>
          <w:tab w:val="left" w:pos="9781"/>
          <w:tab w:val="left" w:pos="10065"/>
        </w:tabs>
        <w:spacing w:after="0"/>
        <w:ind w:left="284" w:right="254" w:firstLine="0"/>
        <w:jc w:val="right"/>
        <w:rPr>
          <w:rStyle w:val="Aucune"/>
          <w:rFonts w:ascii="Calibri" w:cs="Calibri" w:hAnsi="Calibri" w:eastAsia="Calibri"/>
          <w:b w:val="1"/>
          <w:bCs w:val="1"/>
          <w:caps w:val="1"/>
          <w:color w:val="111111"/>
          <w:u w:color="111111"/>
          <w:lang w:val="en-US"/>
        </w:rPr>
      </w:pPr>
      <w:r>
        <w:rPr>
          <w:rStyle w:val="Aucune"/>
          <w:rFonts w:ascii="Calibri" w:cs="Calibri" w:hAnsi="Calibri" w:eastAsia="Calibri"/>
          <w:b w:val="1"/>
          <w:bCs w:val="1"/>
          <w:caps w:val="1"/>
          <w:color w:val="111111"/>
          <w:u w:color="111111"/>
          <w:rtl w:val="0"/>
          <w:lang w:val="en-US"/>
        </w:rPr>
        <w:t xml:space="preserve">                                                                                                                                                               sylvain</w:t>
      </w:r>
      <w:r>
        <w:rPr>
          <w:rStyle w:val="Aucune"/>
          <w:rFonts w:ascii="Calibri" w:cs="Calibri" w:hAnsi="Calibri" w:eastAsia="Calibri"/>
          <w:b w:val="1"/>
          <w:bCs w:val="1"/>
          <w:color w:val="111111"/>
          <w:u w:color="111111"/>
          <w:rtl w:val="0"/>
          <w:lang w:val="en-US"/>
        </w:rPr>
        <w:t xml:space="preserve"> A. AYAYI</w:t>
      </w:r>
    </w:p>
    <w:p>
      <w:pPr>
        <w:pStyle w:val="Corps A"/>
        <w:tabs>
          <w:tab w:val="left" w:pos="4185"/>
        </w:tabs>
        <w:spacing w:after="0"/>
        <w:rPr>
          <w:b w:val="1"/>
          <w:bCs w:val="1"/>
        </w:rPr>
      </w:pPr>
    </w:p>
    <w:p>
      <w:pPr>
        <w:pStyle w:val="Corps A"/>
        <w:spacing w:after="0"/>
        <w:ind w:right="254"/>
      </w:pPr>
      <w:r>
        <w:rPr>
          <w:rStyle w:val="Aucune"/>
          <w:rFonts w:ascii="Calibri" w:cs="Calibri" w:hAnsi="Calibri" w:eastAsia="Calibri"/>
          <w:b w:val="1"/>
          <w:bCs w:val="1"/>
          <w:rtl w:val="0"/>
          <w:lang w:val="en-US"/>
        </w:rPr>
        <w:t xml:space="preserve">                         </w:t>
      </w:r>
    </w:p>
    <w:sectPr>
      <w:type w:val="continuous"/>
      <w:pgSz w:w="11900" w:h="16840" w:orient="portrait"/>
      <w:pgMar w:top="1440" w:right="567" w:bottom="1276" w:left="737" w:header="142" w:footer="51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drawing>
        <wp:inline distT="0" distB="0" distL="0" distR="0">
          <wp:extent cx="6419216" cy="688341"/>
          <wp:effectExtent l="0" t="0" r="0" b="0"/>
          <wp:docPr id="1073741826" name="officeArt object" descr="Igor:recup bureau:Mandev:AVINATO:2018:PIED AVINATO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gor:recup bureau:Mandev:AVINATO:2018:PIED AVINATO-01-01.jpg" descr="Igor:recup bureau:Mandev:AVINATO:2018:PIED AVINATO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9216" cy="6883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>
        <wp:inline distT="0" distB="0" distL="0" distR="0">
          <wp:extent cx="6726555" cy="1303655"/>
          <wp:effectExtent l="0" t="0" r="0" b="0"/>
          <wp:docPr id="1073741825" name="officeArt object" descr="Igor:recup bureau:Mandev:AVINATO:2018:TETE AVINATO-01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gor:recup bureau:Mandev:AVINATO:2018:TETE AVINATO-01-01-01.jpg" descr="Igor:recup bureau:Mandev:AVINATO:2018:TETE AVINATO-01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6555" cy="1303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Aucune">
    <w:name w:val="Aucune"/>
    <w:rPr>
      <w:lang w:val="fr-FR"/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s C A">
    <w:name w:val="Corps C A"/>
    <w:next w:val="Corps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s C A A">
    <w:name w:val="Corps C A A"/>
    <w:next w:val="Corps C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s C A A A">
    <w:name w:val="Corps C A A A"/>
    <w:next w:val="Corps C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