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03DE" w14:textId="47788EFA" w:rsidR="00B11ADA" w:rsidRDefault="0015713C">
      <w:r>
        <w:t>React router dom</w:t>
      </w:r>
    </w:p>
    <w:sectPr w:rsidR="00B1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D4"/>
    <w:rsid w:val="0015713C"/>
    <w:rsid w:val="00476CD1"/>
    <w:rsid w:val="005F70B6"/>
    <w:rsid w:val="007076A1"/>
    <w:rsid w:val="00A11F7D"/>
    <w:rsid w:val="00B11ADA"/>
    <w:rsid w:val="00CB6FD4"/>
    <w:rsid w:val="00E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C189"/>
  <w15:chartTrackingRefBased/>
  <w15:docId w15:val="{041457F4-F1E9-4A53-A19C-FD39B98A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Jose Felix</dc:creator>
  <cp:keywords/>
  <dc:description/>
  <cp:lastModifiedBy>Joshua Jose Felix</cp:lastModifiedBy>
  <cp:revision>2</cp:revision>
  <dcterms:created xsi:type="dcterms:W3CDTF">2025-01-22T06:12:00Z</dcterms:created>
  <dcterms:modified xsi:type="dcterms:W3CDTF">2025-01-22T06:12:00Z</dcterms:modified>
</cp:coreProperties>
</file>