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A4C" w:rsidRDefault="003E3A4C"/>
    <w:p w:rsidR="00C21D06" w:rsidRDefault="00C21D06"/>
    <w:p w:rsidR="00C21D06" w:rsidRDefault="00C21D06"/>
    <w:p w:rsidR="00C21D06" w:rsidRDefault="00C21D06"/>
    <w:p w:rsidR="00C21D06" w:rsidRDefault="00C21D06"/>
    <w:p w:rsidR="00C21D06" w:rsidRDefault="00C21D06"/>
    <w:p w:rsidR="00C21D06" w:rsidRDefault="00C21D06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C21D06" w:rsidRDefault="00C21D06"/>
    <w:p w:rsidR="00C21D06" w:rsidRPr="00C21D06" w:rsidRDefault="00C21D06" w:rsidP="00C21D06">
      <w:pPr>
        <w:jc w:val="center"/>
        <w:rPr>
          <w:b/>
          <w:sz w:val="44"/>
          <w:szCs w:val="44"/>
        </w:rPr>
      </w:pPr>
      <w:r w:rsidRPr="0027532A">
        <w:rPr>
          <w:b/>
          <w:sz w:val="44"/>
          <w:szCs w:val="44"/>
          <w:highlight w:val="yellow"/>
        </w:rPr>
        <w:t>&lt;NOME DO PROJETO&gt;</w:t>
      </w:r>
    </w:p>
    <w:p w:rsidR="00C21D06" w:rsidRDefault="00C21D06"/>
    <w:p w:rsidR="00C21D06" w:rsidRDefault="00C21D06"/>
    <w:p w:rsidR="001D18FD" w:rsidRDefault="001D18FD"/>
    <w:p w:rsidR="001D18FD" w:rsidRPr="001D18FD" w:rsidRDefault="006A2180" w:rsidP="001D18FD">
      <w:pPr>
        <w:jc w:val="center"/>
        <w:rPr>
          <w:sz w:val="40"/>
          <w:szCs w:val="40"/>
        </w:rPr>
      </w:pPr>
      <w:r>
        <w:rPr>
          <w:sz w:val="40"/>
          <w:szCs w:val="40"/>
        </w:rPr>
        <w:t>Análise de Viabilidade</w:t>
      </w:r>
    </w:p>
    <w:p w:rsidR="001D18FD" w:rsidRDefault="001D18FD"/>
    <w:p w:rsidR="001D18FD" w:rsidRDefault="001D18FD"/>
    <w:p w:rsidR="00C70152" w:rsidRPr="00C70152" w:rsidRDefault="00C70152" w:rsidP="00C70152">
      <w:pPr>
        <w:jc w:val="center"/>
        <w:rPr>
          <w:sz w:val="28"/>
          <w:szCs w:val="28"/>
        </w:rPr>
      </w:pPr>
      <w:r w:rsidRPr="00C70152">
        <w:rPr>
          <w:sz w:val="28"/>
          <w:szCs w:val="28"/>
        </w:rPr>
        <w:t xml:space="preserve">Versão </w:t>
      </w:r>
      <w:r w:rsidRPr="0027532A">
        <w:rPr>
          <w:sz w:val="28"/>
          <w:szCs w:val="28"/>
          <w:highlight w:val="yellow"/>
        </w:rPr>
        <w:t>&lt;N</w:t>
      </w:r>
      <w:r w:rsidR="005D6A14" w:rsidRPr="0027532A">
        <w:rPr>
          <w:sz w:val="28"/>
          <w:szCs w:val="28"/>
          <w:highlight w:val="yellow"/>
        </w:rPr>
        <w:t>RO</w:t>
      </w:r>
      <w:r w:rsidRPr="0027532A">
        <w:rPr>
          <w:sz w:val="28"/>
          <w:szCs w:val="28"/>
          <w:highlight w:val="yellow"/>
        </w:rPr>
        <w:t>&gt;</w:t>
      </w:r>
    </w:p>
    <w:p w:rsidR="001D18FD" w:rsidRDefault="001D18FD"/>
    <w:p w:rsidR="00C21D06" w:rsidRPr="002D7B8E" w:rsidRDefault="00C21D06" w:rsidP="002D7B8E">
      <w:pPr>
        <w:jc w:val="center"/>
        <w:rPr>
          <w:b/>
          <w:sz w:val="40"/>
          <w:szCs w:val="40"/>
        </w:rPr>
      </w:pPr>
      <w:r>
        <w:br w:type="page"/>
      </w:r>
      <w:r w:rsidR="002D7B8E">
        <w:rPr>
          <w:b/>
          <w:sz w:val="40"/>
          <w:szCs w:val="40"/>
        </w:rPr>
        <w:lastRenderedPageBreak/>
        <w:t>Histórico de Revisão</w:t>
      </w:r>
    </w:p>
    <w:p w:rsidR="00C21D06" w:rsidRDefault="00C21D06"/>
    <w:tbl>
      <w:tblPr>
        <w:tblStyle w:val="Tabelacomgrade"/>
        <w:tblW w:w="0" w:type="auto"/>
        <w:jc w:val="center"/>
        <w:tblLook w:val="01E0"/>
      </w:tblPr>
      <w:tblGrid>
        <w:gridCol w:w="1491"/>
        <w:gridCol w:w="1415"/>
        <w:gridCol w:w="3467"/>
        <w:gridCol w:w="2348"/>
      </w:tblGrid>
      <w:tr w:rsidR="009F2517" w:rsidRPr="00486711">
        <w:trPr>
          <w:jc w:val="center"/>
        </w:trPr>
        <w:tc>
          <w:tcPr>
            <w:tcW w:w="1510" w:type="dxa"/>
          </w:tcPr>
          <w:p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440" w:type="dxa"/>
          </w:tcPr>
          <w:p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600" w:type="dxa"/>
          </w:tcPr>
          <w:p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428" w:type="dxa"/>
          </w:tcPr>
          <w:p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F2517">
        <w:trPr>
          <w:jc w:val="center"/>
        </w:trPr>
        <w:tc>
          <w:tcPr>
            <w:tcW w:w="1510" w:type="dxa"/>
          </w:tcPr>
          <w:p w:rsidR="009F2517" w:rsidRDefault="0018622D" w:rsidP="00256872">
            <w:pPr>
              <w:jc w:val="center"/>
            </w:pPr>
            <w:r w:rsidRPr="0018622D">
              <w:rPr>
                <w:highlight w:val="yellow"/>
              </w:rPr>
              <w:t>&lt;D/M/A&gt;</w:t>
            </w:r>
          </w:p>
        </w:tc>
        <w:tc>
          <w:tcPr>
            <w:tcW w:w="1440" w:type="dxa"/>
          </w:tcPr>
          <w:p w:rsidR="009F2517" w:rsidRDefault="0018622D" w:rsidP="00256872">
            <w:pPr>
              <w:jc w:val="center"/>
            </w:pPr>
            <w:r w:rsidRPr="0018622D">
              <w:rPr>
                <w:highlight w:val="yellow"/>
              </w:rPr>
              <w:t>&lt;NRO&gt;</w:t>
            </w:r>
          </w:p>
        </w:tc>
        <w:tc>
          <w:tcPr>
            <w:tcW w:w="3600" w:type="dxa"/>
          </w:tcPr>
          <w:p w:rsidR="009F2517" w:rsidRDefault="0018622D" w:rsidP="002F7C37">
            <w:pPr>
              <w:jc w:val="both"/>
            </w:pPr>
            <w:r w:rsidRPr="0018622D">
              <w:rPr>
                <w:highlight w:val="yellow"/>
              </w:rPr>
              <w:t>&lt;detalhes&gt;</w:t>
            </w:r>
          </w:p>
        </w:tc>
        <w:tc>
          <w:tcPr>
            <w:tcW w:w="2428" w:type="dxa"/>
          </w:tcPr>
          <w:p w:rsidR="009F2517" w:rsidRDefault="0018622D" w:rsidP="002F7C37">
            <w:pPr>
              <w:jc w:val="both"/>
            </w:pPr>
            <w:r w:rsidRPr="0018622D">
              <w:rPr>
                <w:highlight w:val="yellow"/>
              </w:rPr>
              <w:t>&lt;nome&gt;</w:t>
            </w:r>
          </w:p>
        </w:tc>
      </w:tr>
    </w:tbl>
    <w:p w:rsidR="009F2517" w:rsidRDefault="009F2517"/>
    <w:p w:rsidR="009F2517" w:rsidRDefault="009F2517"/>
    <w:p w:rsidR="00433DB9" w:rsidRDefault="00433DB9"/>
    <w:p w:rsidR="00433DB9" w:rsidRDefault="00433DB9"/>
    <w:p w:rsidR="00C352F3" w:rsidRDefault="00C352F3" w:rsidP="0061067F">
      <w:pPr>
        <w:jc w:val="center"/>
        <w:sectPr w:rsidR="00C352F3" w:rsidSect="00027803">
          <w:footerReference w:type="even" r:id="rId7"/>
          <w:footerReference w:type="default" r:id="rId8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:rsidR="0061067F" w:rsidRPr="002D7B8E" w:rsidRDefault="00865F2E" w:rsidP="006106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Índice</w:t>
      </w:r>
    </w:p>
    <w:p w:rsidR="00433DB9" w:rsidRDefault="00433DB9"/>
    <w:p w:rsidR="00117644" w:rsidRDefault="006E26EB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117644">
        <w:rPr>
          <w:noProof/>
        </w:rPr>
        <w:t>1.</w:t>
      </w:r>
      <w:r w:rsidR="00117644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117644">
        <w:rPr>
          <w:noProof/>
        </w:rPr>
        <w:t>Objetivo do Documento</w:t>
      </w:r>
      <w:r w:rsidR="00117644">
        <w:rPr>
          <w:noProof/>
        </w:rPr>
        <w:tab/>
      </w:r>
      <w:r w:rsidR="00117644">
        <w:rPr>
          <w:noProof/>
        </w:rPr>
        <w:fldChar w:fldCharType="begin"/>
      </w:r>
      <w:r w:rsidR="00117644">
        <w:rPr>
          <w:noProof/>
        </w:rPr>
        <w:instrText xml:space="preserve"> PAGEREF _Toc283803369 \h </w:instrText>
      </w:r>
      <w:r w:rsidR="00117644">
        <w:rPr>
          <w:noProof/>
        </w:rPr>
      </w:r>
      <w:r w:rsidR="00117644">
        <w:rPr>
          <w:noProof/>
        </w:rPr>
        <w:fldChar w:fldCharType="separate"/>
      </w:r>
      <w:r w:rsidR="00117644">
        <w:rPr>
          <w:noProof/>
        </w:rPr>
        <w:t>2</w:t>
      </w:r>
      <w:r w:rsidR="00117644">
        <w:rPr>
          <w:noProof/>
        </w:rPr>
        <w:fldChar w:fldCharType="end"/>
      </w:r>
    </w:p>
    <w:p w:rsidR="00117644" w:rsidRDefault="00117644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_Toc283803370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17644" w:rsidRDefault="00117644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_Toc283803371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17644" w:rsidRDefault="00117644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_Toc283803372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17644" w:rsidRDefault="001176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Aspectos Considerados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_Toc283803373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17644" w:rsidRDefault="001176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Análise de Viabilidade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_Toc283803374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17644" w:rsidRDefault="001176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Resultado da Análise de Viabilidade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_Toc283803375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3DB9" w:rsidRDefault="006E26EB">
      <w:r>
        <w:fldChar w:fldCharType="end"/>
      </w:r>
    </w:p>
    <w:p w:rsidR="00C21D06" w:rsidRDefault="00C21D06"/>
    <w:p w:rsidR="00C21D06" w:rsidRDefault="00C21D06"/>
    <w:p w:rsidR="008F313A" w:rsidRDefault="008F313A"/>
    <w:p w:rsidR="0061067F" w:rsidRPr="002D7B8E" w:rsidRDefault="008F313A" w:rsidP="0061067F">
      <w:pPr>
        <w:jc w:val="center"/>
        <w:rPr>
          <w:b/>
          <w:sz w:val="40"/>
          <w:szCs w:val="40"/>
        </w:rPr>
      </w:pPr>
      <w:r>
        <w:br w:type="page"/>
      </w:r>
      <w:r w:rsidR="006A2180">
        <w:rPr>
          <w:b/>
          <w:sz w:val="40"/>
          <w:szCs w:val="40"/>
        </w:rPr>
        <w:lastRenderedPageBreak/>
        <w:t>Análise de Viabilidade</w:t>
      </w:r>
    </w:p>
    <w:p w:rsidR="0061067F" w:rsidRDefault="0061067F" w:rsidP="0061067F"/>
    <w:p w:rsidR="006A2180" w:rsidRDefault="006A2180" w:rsidP="006A2180">
      <w:pPr>
        <w:pStyle w:val="Ttulo1"/>
      </w:pPr>
      <w:bookmarkStart w:id="0" w:name="_Toc283803369"/>
      <w:r>
        <w:t xml:space="preserve">Objetivo do </w:t>
      </w:r>
      <w:r w:rsidRPr="006A2180">
        <w:t>Documento</w:t>
      </w:r>
      <w:bookmarkEnd w:id="0"/>
    </w:p>
    <w:p w:rsidR="00543FDD" w:rsidRDefault="00543FDD" w:rsidP="00E85A1B">
      <w:pPr>
        <w:spacing w:line="360" w:lineRule="auto"/>
        <w:jc w:val="both"/>
      </w:pPr>
    </w:p>
    <w:p w:rsidR="00472C44" w:rsidRDefault="005B731F" w:rsidP="006A2180">
      <w:pPr>
        <w:spacing w:line="360" w:lineRule="auto"/>
        <w:jc w:val="both"/>
      </w:pPr>
      <w:r w:rsidRPr="005B731F">
        <w:t xml:space="preserve">Este documento apresenta </w:t>
      </w:r>
      <w:r w:rsidR="006A2180">
        <w:t>a análise de viabilidade</w:t>
      </w:r>
      <w:r w:rsidRPr="005B731F">
        <w:t xml:space="preserve"> para o projeto </w:t>
      </w:r>
      <w:r w:rsidRPr="00CE6237">
        <w:rPr>
          <w:highlight w:val="yellow"/>
        </w:rPr>
        <w:t>&lt;informar nome projeto&gt;</w:t>
      </w:r>
      <w:r w:rsidRPr="005B731F">
        <w:t xml:space="preserve">, solicitado pelo cliente </w:t>
      </w:r>
      <w:r w:rsidRPr="00CE6237">
        <w:rPr>
          <w:highlight w:val="yellow"/>
        </w:rPr>
        <w:t>&lt;informar nome cliente&gt;</w:t>
      </w:r>
      <w:r w:rsidRPr="005B731F">
        <w:t xml:space="preserve">, </w:t>
      </w:r>
      <w:r w:rsidR="006A2180">
        <w:t>para isso, propõe alguns tópicos que devem ser considerados para determinar a se a construção do sistema</w:t>
      </w:r>
      <w:proofErr w:type="gramStart"/>
      <w:r w:rsidR="006A2180">
        <w:t xml:space="preserve">  </w:t>
      </w:r>
      <w:proofErr w:type="gramEnd"/>
      <w:r w:rsidR="006A2180">
        <w:t xml:space="preserve">solicitado é viável. </w:t>
      </w:r>
    </w:p>
    <w:p w:rsidR="006A2180" w:rsidRDefault="006A2180" w:rsidP="00EB14D8">
      <w:pPr>
        <w:pStyle w:val="Ttulo2"/>
      </w:pPr>
      <w:bookmarkStart w:id="1" w:name="_Toc283803370"/>
      <w:r w:rsidRPr="006A2180">
        <w:t>Objetivos</w:t>
      </w:r>
      <w:bookmarkEnd w:id="1"/>
    </w:p>
    <w:p w:rsidR="006A2180" w:rsidRDefault="006A2180" w:rsidP="006A2180">
      <w:pPr>
        <w:spacing w:line="360" w:lineRule="auto"/>
        <w:jc w:val="both"/>
      </w:pPr>
    </w:p>
    <w:p w:rsidR="006A2180" w:rsidRPr="00CE6237" w:rsidRDefault="006A2180" w:rsidP="006A2180">
      <w:pPr>
        <w:spacing w:line="360" w:lineRule="auto"/>
        <w:jc w:val="both"/>
        <w:rPr>
          <w:highlight w:val="yellow"/>
        </w:rPr>
      </w:pPr>
      <w:r w:rsidRPr="00CE6237">
        <w:rPr>
          <w:highlight w:val="yellow"/>
        </w:rPr>
        <w:t>Nesse tópico, deve-se especificar o objetivo principal do projeto. Nele também aparecem as especificações dos principais processos de negócio que serão automatizados.</w:t>
      </w:r>
    </w:p>
    <w:p w:rsidR="006A2180" w:rsidRPr="005B731F" w:rsidRDefault="006A2180" w:rsidP="006A2180">
      <w:pPr>
        <w:spacing w:line="360" w:lineRule="auto"/>
        <w:jc w:val="both"/>
      </w:pPr>
      <w:r w:rsidRPr="00CE6237">
        <w:rPr>
          <w:highlight w:val="yellow"/>
        </w:rPr>
        <w:t>Resumidamente, os objetivos do projeto podem ser definidos como os benefícios que o projeto irá fornecer quando concluído.</w:t>
      </w:r>
    </w:p>
    <w:p w:rsidR="006A2180" w:rsidRPr="0049615A" w:rsidRDefault="006A2180" w:rsidP="006A2180">
      <w:pPr>
        <w:spacing w:line="360" w:lineRule="auto"/>
        <w:jc w:val="both"/>
      </w:pPr>
    </w:p>
    <w:p w:rsidR="006A2180" w:rsidRPr="000A23DC" w:rsidRDefault="00EB14D8" w:rsidP="00EB14D8">
      <w:pPr>
        <w:pStyle w:val="Ttulo2"/>
      </w:pPr>
      <w:r>
        <w:t xml:space="preserve"> </w:t>
      </w:r>
      <w:bookmarkStart w:id="2" w:name="_Toc283803371"/>
      <w:r w:rsidR="006A2180" w:rsidRPr="000A23DC">
        <w:t>Definições, Acrônimos e Abreviações</w:t>
      </w:r>
      <w:bookmarkEnd w:id="2"/>
    </w:p>
    <w:p w:rsidR="006A2180" w:rsidRDefault="006A2180" w:rsidP="006A2180">
      <w:pPr>
        <w:spacing w:line="360" w:lineRule="auto"/>
        <w:jc w:val="both"/>
      </w:pPr>
    </w:p>
    <w:p w:rsidR="006A2180" w:rsidRDefault="006A2180" w:rsidP="006A2180">
      <w:pPr>
        <w:spacing w:line="360" w:lineRule="auto"/>
        <w:jc w:val="both"/>
      </w:pPr>
      <w:r w:rsidRPr="000A23DC">
        <w:rPr>
          <w:highlight w:val="yellow"/>
        </w:rPr>
        <w:t>Esta subseção fornece as definições de todos os termos, acrônimos e abreviações necessárias à adequada interpretação do documento Visão. Essas informações podem ser fornecidas fazendo referências ao Glossário do projeto.</w:t>
      </w:r>
    </w:p>
    <w:p w:rsidR="006A2180" w:rsidRDefault="006A2180" w:rsidP="006A2180"/>
    <w:p w:rsidR="006A2180" w:rsidRDefault="006A2180" w:rsidP="006A2180"/>
    <w:p w:rsidR="006A2180" w:rsidRPr="000A23DC" w:rsidRDefault="006A2180" w:rsidP="006A2180">
      <w:pPr>
        <w:pStyle w:val="Ttulo2"/>
      </w:pPr>
      <w:r>
        <w:tab/>
      </w:r>
      <w:bookmarkStart w:id="3" w:name="_Toc283803372"/>
      <w:r>
        <w:t>Referências</w:t>
      </w:r>
      <w:bookmarkEnd w:id="3"/>
    </w:p>
    <w:p w:rsidR="006A2180" w:rsidRDefault="006A2180" w:rsidP="006A2180">
      <w:pPr>
        <w:spacing w:line="360" w:lineRule="auto"/>
        <w:jc w:val="both"/>
      </w:pPr>
    </w:p>
    <w:p w:rsidR="006A2180" w:rsidRPr="00E076DE" w:rsidRDefault="006A2180" w:rsidP="006A2180">
      <w:pPr>
        <w:spacing w:line="360" w:lineRule="auto"/>
        <w:jc w:val="both"/>
      </w:pPr>
      <w:r w:rsidRPr="00E076DE">
        <w:rPr>
          <w:highlight w:val="yellow"/>
        </w:rPr>
        <w:t>Esta subseção fornece uma lista completa de todos os documentos mencionados em qualquer outra parte do documento Visão. Identifique cada documento por título, número do relatório (se aplicável), data e organização de publicação. Especifique as fontes a partir das quais as referências podem ser obtidas. Essas informações podem ser fornecidas por um anexo ou outro documento.</w:t>
      </w:r>
    </w:p>
    <w:p w:rsidR="00543FDD" w:rsidRDefault="00543FDD" w:rsidP="00543FDD"/>
    <w:p w:rsidR="00C9243D" w:rsidRPr="00543FDD" w:rsidRDefault="00C9243D" w:rsidP="00543FDD"/>
    <w:p w:rsidR="006A2180" w:rsidRPr="006A2180" w:rsidRDefault="006A2180" w:rsidP="006A2180">
      <w:pPr>
        <w:pStyle w:val="Ttulo1"/>
      </w:pPr>
      <w:bookmarkStart w:id="4" w:name="_Toc77432624"/>
      <w:bookmarkStart w:id="5" w:name="_Toc283803373"/>
      <w:r w:rsidRPr="006A2180">
        <w:lastRenderedPageBreak/>
        <w:t>Aspectos Considerados</w:t>
      </w:r>
      <w:bookmarkEnd w:id="4"/>
      <w:bookmarkEnd w:id="5"/>
      <w:r w:rsidRPr="006A2180">
        <w:t xml:space="preserve"> </w:t>
      </w:r>
    </w:p>
    <w:p w:rsidR="006A2180" w:rsidRDefault="006A2180" w:rsidP="006A2180"/>
    <w:p w:rsidR="006A2180" w:rsidRDefault="006A2180" w:rsidP="006A2180">
      <w:pPr>
        <w:jc w:val="both"/>
      </w:pPr>
      <w:r>
        <w:t xml:space="preserve">Os aspectos considerados na análise de viabilidade podem ser classificados em </w:t>
      </w:r>
      <w:r w:rsidR="00EB14D8">
        <w:t>três</w:t>
      </w:r>
      <w:r>
        <w:t xml:space="preserve"> grupos, que são: </w:t>
      </w:r>
    </w:p>
    <w:p w:rsidR="006A2180" w:rsidRDefault="006A2180" w:rsidP="006A2180">
      <w:pPr>
        <w:jc w:val="both"/>
      </w:pPr>
    </w:p>
    <w:p w:rsidR="006A2180" w:rsidRPr="006A2180" w:rsidRDefault="006A2180" w:rsidP="006A2180">
      <w:pPr>
        <w:numPr>
          <w:ilvl w:val="0"/>
          <w:numId w:val="13"/>
        </w:numPr>
        <w:jc w:val="both"/>
      </w:pPr>
      <w:r w:rsidRPr="00337904">
        <w:rPr>
          <w:b/>
        </w:rPr>
        <w:t>Viabilidade de negócio:</w:t>
      </w:r>
      <w:r>
        <w:t xml:space="preserve"> verifica se a solicitação é factível considerando-se o negócio a ser automatizado. </w:t>
      </w:r>
    </w:p>
    <w:p w:rsidR="006A2180" w:rsidRDefault="006A2180" w:rsidP="006A2180">
      <w:pPr>
        <w:numPr>
          <w:ilvl w:val="0"/>
          <w:numId w:val="13"/>
        </w:numPr>
        <w:jc w:val="both"/>
      </w:pPr>
      <w:r w:rsidRPr="00CF3CAD">
        <w:rPr>
          <w:b/>
        </w:rPr>
        <w:t>Viabilidade técnica:</w:t>
      </w:r>
      <w:r>
        <w:t xml:space="preserve"> verifica se a solicitação é factível considerando-se a tecnologia utilizada. </w:t>
      </w:r>
    </w:p>
    <w:p w:rsidR="006A2180" w:rsidRDefault="006A2180" w:rsidP="006A2180">
      <w:pPr>
        <w:numPr>
          <w:ilvl w:val="0"/>
          <w:numId w:val="13"/>
        </w:numPr>
      </w:pPr>
      <w:r w:rsidRPr="00CF3CAD">
        <w:rPr>
          <w:b/>
        </w:rPr>
        <w:t>Viabilidade operacional:</w:t>
      </w:r>
      <w:r>
        <w:t xml:space="preserve"> considera o estado operacional da fábrica (recursos e tempo disponível) </w:t>
      </w:r>
    </w:p>
    <w:p w:rsidR="006A2180" w:rsidRDefault="006A2180" w:rsidP="006A2180"/>
    <w:p w:rsidR="006A2180" w:rsidRDefault="006A2180" w:rsidP="006A2180">
      <w:pPr>
        <w:pStyle w:val="Ttulo1"/>
        <w:tabs>
          <w:tab w:val="num" w:pos="432"/>
        </w:tabs>
        <w:ind w:left="432" w:hanging="432"/>
      </w:pPr>
      <w:bookmarkStart w:id="6" w:name="_Toc77432625"/>
      <w:bookmarkStart w:id="7" w:name="_Toc283803374"/>
      <w:r>
        <w:t>Análise de Viabilidade</w:t>
      </w:r>
      <w:bookmarkEnd w:id="6"/>
      <w:bookmarkEnd w:id="7"/>
    </w:p>
    <w:p w:rsidR="00337904" w:rsidRPr="00141CE9" w:rsidRDefault="00337904" w:rsidP="00337904"/>
    <w:tbl>
      <w:tblPr>
        <w:tblStyle w:val="Tabelacomgrade"/>
        <w:tblW w:w="0" w:type="auto"/>
        <w:tblInd w:w="250" w:type="dxa"/>
        <w:tblLook w:val="00BF"/>
      </w:tblPr>
      <w:tblGrid>
        <w:gridCol w:w="4070"/>
        <w:gridCol w:w="2628"/>
        <w:gridCol w:w="1773"/>
      </w:tblGrid>
      <w:tr w:rsidR="00337904" w:rsidRPr="001F5371" w:rsidTr="00E15B26">
        <w:trPr>
          <w:trHeight w:val="284"/>
        </w:trPr>
        <w:tc>
          <w:tcPr>
            <w:tcW w:w="9529" w:type="dxa"/>
            <w:gridSpan w:val="3"/>
            <w:vAlign w:val="center"/>
          </w:tcPr>
          <w:p w:rsidR="00337904" w:rsidRPr="00337904" w:rsidRDefault="00337904" w:rsidP="00E15B26">
            <w:pPr>
              <w:rPr>
                <w:b/>
                <w:sz w:val="20"/>
              </w:rPr>
            </w:pPr>
            <w:r w:rsidRPr="00337904">
              <w:rPr>
                <w:b/>
                <w:sz w:val="20"/>
              </w:rPr>
              <w:t>Análise de viabilidade do negócio</w:t>
            </w:r>
          </w:p>
        </w:tc>
      </w:tr>
      <w:tr w:rsidR="00337904" w:rsidRPr="001F5371" w:rsidTr="00E15B26">
        <w:trPr>
          <w:trHeight w:val="284"/>
        </w:trPr>
        <w:tc>
          <w:tcPr>
            <w:tcW w:w="4678" w:type="dxa"/>
            <w:vAlign w:val="center"/>
          </w:tcPr>
          <w:p w:rsidR="00337904" w:rsidRPr="00337904" w:rsidRDefault="00337904" w:rsidP="00E15B26">
            <w:pPr>
              <w:rPr>
                <w:b/>
                <w:sz w:val="20"/>
              </w:rPr>
            </w:pPr>
            <w:r w:rsidRPr="00337904">
              <w:rPr>
                <w:b/>
                <w:sz w:val="20"/>
              </w:rPr>
              <w:t xml:space="preserve">Critérios </w:t>
            </w:r>
          </w:p>
        </w:tc>
        <w:tc>
          <w:tcPr>
            <w:tcW w:w="2977" w:type="dxa"/>
            <w:vAlign w:val="center"/>
          </w:tcPr>
          <w:p w:rsidR="00337904" w:rsidRPr="00337904" w:rsidRDefault="00337904" w:rsidP="00E15B26">
            <w:pPr>
              <w:rPr>
                <w:b/>
                <w:sz w:val="20"/>
              </w:rPr>
            </w:pPr>
            <w:r w:rsidRPr="00337904">
              <w:rPr>
                <w:b/>
                <w:sz w:val="20"/>
              </w:rPr>
              <w:t xml:space="preserve">Resposta </w:t>
            </w:r>
          </w:p>
        </w:tc>
        <w:tc>
          <w:tcPr>
            <w:tcW w:w="1874" w:type="dxa"/>
            <w:vAlign w:val="center"/>
          </w:tcPr>
          <w:p w:rsidR="00337904" w:rsidRPr="00337904" w:rsidRDefault="00337904" w:rsidP="00E15B26">
            <w:pPr>
              <w:rPr>
                <w:b/>
                <w:sz w:val="20"/>
              </w:rPr>
            </w:pPr>
            <w:r w:rsidRPr="00337904">
              <w:rPr>
                <w:b/>
                <w:sz w:val="20"/>
              </w:rPr>
              <w:t>Observações</w:t>
            </w:r>
          </w:p>
        </w:tc>
      </w:tr>
      <w:tr w:rsidR="00337904" w:rsidRPr="001F5371" w:rsidTr="00E15B26">
        <w:trPr>
          <w:trHeight w:val="284"/>
        </w:trPr>
        <w:tc>
          <w:tcPr>
            <w:tcW w:w="4678" w:type="dxa"/>
            <w:vAlign w:val="center"/>
          </w:tcPr>
          <w:p w:rsidR="00337904" w:rsidRPr="00337904" w:rsidRDefault="00117644" w:rsidP="00117644">
            <w:pPr>
              <w:numPr>
                <w:ilvl w:val="0"/>
                <w:numId w:val="11"/>
              </w:numPr>
              <w:tabs>
                <w:tab w:val="clear" w:pos="720"/>
                <w:tab w:val="num" w:pos="317"/>
              </w:tabs>
              <w:ind w:left="317" w:hanging="283"/>
              <w:rPr>
                <w:sz w:val="20"/>
              </w:rPr>
            </w:pPr>
            <w:r>
              <w:rPr>
                <w:sz w:val="20"/>
              </w:rPr>
              <w:t>Sistema é uma inovação?</w:t>
            </w:r>
          </w:p>
        </w:tc>
        <w:tc>
          <w:tcPr>
            <w:tcW w:w="2977" w:type="dxa"/>
            <w:vAlign w:val="center"/>
          </w:tcPr>
          <w:p w:rsidR="00337904" w:rsidRPr="00337904" w:rsidRDefault="00337904" w:rsidP="00E15B26">
            <w:pPr>
              <w:rPr>
                <w:sz w:val="20"/>
              </w:rPr>
            </w:pPr>
          </w:p>
        </w:tc>
        <w:tc>
          <w:tcPr>
            <w:tcW w:w="1874" w:type="dxa"/>
            <w:vAlign w:val="center"/>
          </w:tcPr>
          <w:p w:rsidR="00337904" w:rsidRPr="00337904" w:rsidRDefault="00337904" w:rsidP="00E15B26">
            <w:pPr>
              <w:rPr>
                <w:sz w:val="20"/>
              </w:rPr>
            </w:pPr>
          </w:p>
        </w:tc>
      </w:tr>
      <w:tr w:rsidR="00337904" w:rsidRPr="001F5371" w:rsidTr="00E15B26">
        <w:trPr>
          <w:trHeight w:val="284"/>
        </w:trPr>
        <w:tc>
          <w:tcPr>
            <w:tcW w:w="4678" w:type="dxa"/>
            <w:vAlign w:val="center"/>
          </w:tcPr>
          <w:p w:rsidR="00337904" w:rsidRPr="00337904" w:rsidRDefault="00117644" w:rsidP="00E15B26">
            <w:pPr>
              <w:numPr>
                <w:ilvl w:val="0"/>
                <w:numId w:val="11"/>
              </w:numPr>
              <w:tabs>
                <w:tab w:val="clear" w:pos="720"/>
                <w:tab w:val="num" w:pos="317"/>
              </w:tabs>
              <w:ind w:left="317" w:hanging="283"/>
              <w:rPr>
                <w:sz w:val="20"/>
              </w:rPr>
            </w:pPr>
            <w:r>
              <w:rPr>
                <w:sz w:val="20"/>
              </w:rPr>
              <w:t xml:space="preserve">Nível de domínio do negócio </w:t>
            </w:r>
            <w:r w:rsidRPr="00337904">
              <w:rPr>
                <w:sz w:val="20"/>
              </w:rPr>
              <w:t>[0 – 5]</w:t>
            </w:r>
            <w:r>
              <w:rPr>
                <w:sz w:val="20"/>
              </w:rPr>
              <w:t>?</w:t>
            </w:r>
          </w:p>
        </w:tc>
        <w:tc>
          <w:tcPr>
            <w:tcW w:w="2977" w:type="dxa"/>
            <w:vAlign w:val="center"/>
          </w:tcPr>
          <w:p w:rsidR="00337904" w:rsidRPr="00337904" w:rsidRDefault="00337904" w:rsidP="00E15B26">
            <w:pPr>
              <w:rPr>
                <w:sz w:val="20"/>
              </w:rPr>
            </w:pPr>
          </w:p>
        </w:tc>
        <w:tc>
          <w:tcPr>
            <w:tcW w:w="1874" w:type="dxa"/>
            <w:vAlign w:val="center"/>
          </w:tcPr>
          <w:p w:rsidR="00337904" w:rsidRPr="00337904" w:rsidRDefault="00337904" w:rsidP="00E15B26">
            <w:pPr>
              <w:rPr>
                <w:sz w:val="20"/>
              </w:rPr>
            </w:pPr>
          </w:p>
        </w:tc>
      </w:tr>
      <w:tr w:rsidR="00337904" w:rsidRPr="001F5371" w:rsidTr="00E15B26">
        <w:trPr>
          <w:trHeight w:val="284"/>
        </w:trPr>
        <w:tc>
          <w:tcPr>
            <w:tcW w:w="4678" w:type="dxa"/>
            <w:vAlign w:val="center"/>
          </w:tcPr>
          <w:p w:rsidR="00337904" w:rsidRPr="00337904" w:rsidRDefault="00337904" w:rsidP="00E15B26">
            <w:pPr>
              <w:numPr>
                <w:ilvl w:val="0"/>
                <w:numId w:val="11"/>
              </w:numPr>
              <w:tabs>
                <w:tab w:val="clear" w:pos="720"/>
                <w:tab w:val="num" w:pos="317"/>
              </w:tabs>
              <w:ind w:left="317" w:hanging="283"/>
              <w:rPr>
                <w:sz w:val="20"/>
              </w:rPr>
            </w:pPr>
          </w:p>
        </w:tc>
        <w:tc>
          <w:tcPr>
            <w:tcW w:w="2977" w:type="dxa"/>
            <w:vAlign w:val="center"/>
          </w:tcPr>
          <w:p w:rsidR="00337904" w:rsidRPr="00337904" w:rsidRDefault="00337904" w:rsidP="00E15B26">
            <w:pPr>
              <w:rPr>
                <w:sz w:val="20"/>
              </w:rPr>
            </w:pPr>
          </w:p>
        </w:tc>
        <w:tc>
          <w:tcPr>
            <w:tcW w:w="1874" w:type="dxa"/>
            <w:vAlign w:val="center"/>
          </w:tcPr>
          <w:p w:rsidR="00337904" w:rsidRPr="00337904" w:rsidRDefault="00337904" w:rsidP="00E15B26">
            <w:pPr>
              <w:rPr>
                <w:sz w:val="20"/>
              </w:rPr>
            </w:pPr>
          </w:p>
        </w:tc>
      </w:tr>
    </w:tbl>
    <w:p w:rsidR="006A2180" w:rsidRDefault="006A2180" w:rsidP="006A2180"/>
    <w:p w:rsidR="00337904" w:rsidRPr="00141CE9" w:rsidRDefault="00337904" w:rsidP="006A2180"/>
    <w:tbl>
      <w:tblPr>
        <w:tblStyle w:val="Tabelacomgrade"/>
        <w:tblW w:w="0" w:type="auto"/>
        <w:tblInd w:w="250" w:type="dxa"/>
        <w:tblLook w:val="00BF"/>
      </w:tblPr>
      <w:tblGrid>
        <w:gridCol w:w="4107"/>
        <w:gridCol w:w="2600"/>
        <w:gridCol w:w="1764"/>
      </w:tblGrid>
      <w:tr w:rsidR="006A2180" w:rsidRPr="00337904" w:rsidTr="00E15B26">
        <w:trPr>
          <w:trHeight w:val="284"/>
        </w:trPr>
        <w:tc>
          <w:tcPr>
            <w:tcW w:w="9529" w:type="dxa"/>
            <w:gridSpan w:val="3"/>
            <w:vAlign w:val="center"/>
          </w:tcPr>
          <w:p w:rsidR="006A2180" w:rsidRPr="00337904" w:rsidRDefault="006A2180" w:rsidP="00E15B26">
            <w:pPr>
              <w:rPr>
                <w:b/>
                <w:sz w:val="20"/>
              </w:rPr>
            </w:pPr>
            <w:r w:rsidRPr="00337904">
              <w:rPr>
                <w:b/>
                <w:sz w:val="20"/>
              </w:rPr>
              <w:t xml:space="preserve">Análise de viabilidade técnica </w:t>
            </w:r>
          </w:p>
        </w:tc>
      </w:tr>
      <w:tr w:rsidR="006A2180" w:rsidRPr="00337904" w:rsidTr="00E15B26">
        <w:trPr>
          <w:trHeight w:val="284"/>
        </w:trPr>
        <w:tc>
          <w:tcPr>
            <w:tcW w:w="4678" w:type="dxa"/>
            <w:vAlign w:val="center"/>
          </w:tcPr>
          <w:p w:rsidR="006A2180" w:rsidRPr="00337904" w:rsidRDefault="006A2180" w:rsidP="00E15B26">
            <w:pPr>
              <w:rPr>
                <w:b/>
                <w:sz w:val="20"/>
              </w:rPr>
            </w:pPr>
            <w:r w:rsidRPr="00337904">
              <w:rPr>
                <w:b/>
                <w:sz w:val="20"/>
              </w:rPr>
              <w:t xml:space="preserve">Critérios </w:t>
            </w:r>
          </w:p>
        </w:tc>
        <w:tc>
          <w:tcPr>
            <w:tcW w:w="2977" w:type="dxa"/>
            <w:vAlign w:val="center"/>
          </w:tcPr>
          <w:p w:rsidR="006A2180" w:rsidRPr="00337904" w:rsidRDefault="006A2180" w:rsidP="00E15B26">
            <w:pPr>
              <w:rPr>
                <w:b/>
                <w:sz w:val="20"/>
              </w:rPr>
            </w:pPr>
            <w:r w:rsidRPr="00337904">
              <w:rPr>
                <w:b/>
                <w:sz w:val="20"/>
              </w:rPr>
              <w:t xml:space="preserve">Resposta </w:t>
            </w:r>
          </w:p>
        </w:tc>
        <w:tc>
          <w:tcPr>
            <w:tcW w:w="1874" w:type="dxa"/>
            <w:vAlign w:val="center"/>
          </w:tcPr>
          <w:p w:rsidR="006A2180" w:rsidRPr="00337904" w:rsidRDefault="006A2180" w:rsidP="00E15B26">
            <w:pPr>
              <w:rPr>
                <w:b/>
                <w:sz w:val="20"/>
              </w:rPr>
            </w:pPr>
            <w:r w:rsidRPr="00337904">
              <w:rPr>
                <w:b/>
                <w:sz w:val="20"/>
              </w:rPr>
              <w:t>Observações</w:t>
            </w:r>
          </w:p>
        </w:tc>
      </w:tr>
      <w:tr w:rsidR="006A2180" w:rsidRPr="00337904" w:rsidTr="00E15B26">
        <w:trPr>
          <w:trHeight w:val="284"/>
        </w:trPr>
        <w:tc>
          <w:tcPr>
            <w:tcW w:w="4678" w:type="dxa"/>
            <w:vAlign w:val="center"/>
          </w:tcPr>
          <w:p w:rsidR="006A2180" w:rsidRPr="00337904" w:rsidRDefault="00337904" w:rsidP="006A2180">
            <w:pPr>
              <w:numPr>
                <w:ilvl w:val="0"/>
                <w:numId w:val="11"/>
              </w:numPr>
              <w:tabs>
                <w:tab w:val="clear" w:pos="720"/>
                <w:tab w:val="num" w:pos="317"/>
              </w:tabs>
              <w:ind w:left="317" w:hanging="283"/>
              <w:rPr>
                <w:sz w:val="20"/>
              </w:rPr>
            </w:pPr>
            <w:r w:rsidRPr="00337904">
              <w:rPr>
                <w:sz w:val="20"/>
              </w:rPr>
              <w:t>Sistema</w:t>
            </w:r>
            <w:r w:rsidR="006A2180" w:rsidRPr="00337904">
              <w:rPr>
                <w:sz w:val="20"/>
              </w:rPr>
              <w:t xml:space="preserve"> é tecnologicamente viável? </w:t>
            </w:r>
          </w:p>
        </w:tc>
        <w:tc>
          <w:tcPr>
            <w:tcW w:w="2977" w:type="dxa"/>
            <w:vAlign w:val="center"/>
          </w:tcPr>
          <w:p w:rsidR="006A2180" w:rsidRPr="00337904" w:rsidRDefault="006A2180" w:rsidP="00E15B26">
            <w:pPr>
              <w:rPr>
                <w:sz w:val="20"/>
              </w:rPr>
            </w:pPr>
          </w:p>
        </w:tc>
        <w:tc>
          <w:tcPr>
            <w:tcW w:w="1874" w:type="dxa"/>
            <w:vAlign w:val="center"/>
          </w:tcPr>
          <w:p w:rsidR="006A2180" w:rsidRPr="00337904" w:rsidRDefault="006A2180" w:rsidP="00E15B26">
            <w:pPr>
              <w:rPr>
                <w:sz w:val="20"/>
              </w:rPr>
            </w:pPr>
          </w:p>
        </w:tc>
      </w:tr>
      <w:tr w:rsidR="00117644" w:rsidRPr="00337904" w:rsidTr="00E15B26">
        <w:trPr>
          <w:trHeight w:val="284"/>
        </w:trPr>
        <w:tc>
          <w:tcPr>
            <w:tcW w:w="4678" w:type="dxa"/>
            <w:vAlign w:val="center"/>
          </w:tcPr>
          <w:p w:rsidR="00117644" w:rsidRPr="00337904" w:rsidRDefault="00117644" w:rsidP="006A2180">
            <w:pPr>
              <w:numPr>
                <w:ilvl w:val="0"/>
                <w:numId w:val="11"/>
              </w:numPr>
              <w:tabs>
                <w:tab w:val="clear" w:pos="720"/>
                <w:tab w:val="num" w:pos="317"/>
              </w:tabs>
              <w:ind w:left="317" w:hanging="283"/>
              <w:rPr>
                <w:sz w:val="20"/>
              </w:rPr>
            </w:pPr>
            <w:r>
              <w:rPr>
                <w:sz w:val="20"/>
              </w:rPr>
              <w:t>Equipe domina a tecnologia?</w:t>
            </w:r>
          </w:p>
        </w:tc>
        <w:tc>
          <w:tcPr>
            <w:tcW w:w="2977" w:type="dxa"/>
            <w:vAlign w:val="center"/>
          </w:tcPr>
          <w:p w:rsidR="00117644" w:rsidRPr="00337904" w:rsidRDefault="00117644" w:rsidP="00E15B26">
            <w:pPr>
              <w:rPr>
                <w:sz w:val="20"/>
              </w:rPr>
            </w:pPr>
          </w:p>
        </w:tc>
        <w:tc>
          <w:tcPr>
            <w:tcW w:w="1874" w:type="dxa"/>
            <w:vAlign w:val="center"/>
          </w:tcPr>
          <w:p w:rsidR="00117644" w:rsidRPr="00337904" w:rsidRDefault="00117644" w:rsidP="00E15B26">
            <w:pPr>
              <w:rPr>
                <w:sz w:val="20"/>
              </w:rPr>
            </w:pPr>
          </w:p>
        </w:tc>
      </w:tr>
      <w:tr w:rsidR="006A2180" w:rsidRPr="00337904" w:rsidTr="00E15B26">
        <w:trPr>
          <w:trHeight w:val="284"/>
        </w:trPr>
        <w:tc>
          <w:tcPr>
            <w:tcW w:w="4678" w:type="dxa"/>
            <w:vAlign w:val="center"/>
          </w:tcPr>
          <w:p w:rsidR="006A2180" w:rsidRPr="00337904" w:rsidRDefault="006A2180" w:rsidP="006A2180">
            <w:pPr>
              <w:numPr>
                <w:ilvl w:val="0"/>
                <w:numId w:val="11"/>
              </w:numPr>
              <w:tabs>
                <w:tab w:val="clear" w:pos="720"/>
                <w:tab w:val="num" w:pos="317"/>
              </w:tabs>
              <w:ind w:left="317" w:hanging="283"/>
              <w:rPr>
                <w:sz w:val="20"/>
              </w:rPr>
            </w:pPr>
            <w:r w:rsidRPr="00337904">
              <w:rPr>
                <w:sz w:val="20"/>
              </w:rPr>
              <w:t xml:space="preserve">Nível de dificuldade [0 – 5] </w:t>
            </w:r>
          </w:p>
        </w:tc>
        <w:tc>
          <w:tcPr>
            <w:tcW w:w="2977" w:type="dxa"/>
            <w:vAlign w:val="center"/>
          </w:tcPr>
          <w:p w:rsidR="006A2180" w:rsidRPr="00337904" w:rsidRDefault="006A2180" w:rsidP="00E15B26">
            <w:pPr>
              <w:rPr>
                <w:sz w:val="20"/>
              </w:rPr>
            </w:pPr>
          </w:p>
        </w:tc>
        <w:tc>
          <w:tcPr>
            <w:tcW w:w="1874" w:type="dxa"/>
            <w:vAlign w:val="center"/>
          </w:tcPr>
          <w:p w:rsidR="006A2180" w:rsidRPr="00337904" w:rsidRDefault="006A2180" w:rsidP="00E15B26">
            <w:pPr>
              <w:rPr>
                <w:sz w:val="20"/>
              </w:rPr>
            </w:pPr>
          </w:p>
        </w:tc>
      </w:tr>
      <w:tr w:rsidR="006A2180" w:rsidRPr="00337904" w:rsidTr="00E15B26">
        <w:trPr>
          <w:trHeight w:val="284"/>
        </w:trPr>
        <w:tc>
          <w:tcPr>
            <w:tcW w:w="4678" w:type="dxa"/>
            <w:vAlign w:val="center"/>
          </w:tcPr>
          <w:p w:rsidR="006A2180" w:rsidRPr="00337904" w:rsidRDefault="006A2180" w:rsidP="006A2180">
            <w:pPr>
              <w:numPr>
                <w:ilvl w:val="0"/>
                <w:numId w:val="11"/>
              </w:numPr>
              <w:tabs>
                <w:tab w:val="clear" w:pos="720"/>
                <w:tab w:val="num" w:pos="317"/>
              </w:tabs>
              <w:ind w:left="317" w:hanging="283"/>
              <w:rPr>
                <w:sz w:val="20"/>
              </w:rPr>
            </w:pPr>
            <w:r w:rsidRPr="00337904">
              <w:rPr>
                <w:sz w:val="20"/>
              </w:rPr>
              <w:t xml:space="preserve">[Outros critérios] </w:t>
            </w:r>
          </w:p>
        </w:tc>
        <w:tc>
          <w:tcPr>
            <w:tcW w:w="2977" w:type="dxa"/>
            <w:vAlign w:val="center"/>
          </w:tcPr>
          <w:p w:rsidR="006A2180" w:rsidRPr="00337904" w:rsidRDefault="006A2180" w:rsidP="00E15B26">
            <w:pPr>
              <w:rPr>
                <w:sz w:val="20"/>
              </w:rPr>
            </w:pPr>
          </w:p>
        </w:tc>
        <w:tc>
          <w:tcPr>
            <w:tcW w:w="1874" w:type="dxa"/>
            <w:vAlign w:val="center"/>
          </w:tcPr>
          <w:p w:rsidR="006A2180" w:rsidRPr="00337904" w:rsidRDefault="006A2180" w:rsidP="00E15B26">
            <w:pPr>
              <w:rPr>
                <w:sz w:val="20"/>
              </w:rPr>
            </w:pPr>
          </w:p>
        </w:tc>
      </w:tr>
    </w:tbl>
    <w:p w:rsidR="006A2180" w:rsidRPr="00337904" w:rsidRDefault="006A2180" w:rsidP="006A2180"/>
    <w:tbl>
      <w:tblPr>
        <w:tblStyle w:val="Tabelacomgrade"/>
        <w:tblW w:w="0" w:type="auto"/>
        <w:tblInd w:w="250" w:type="dxa"/>
        <w:tblLook w:val="00BF"/>
      </w:tblPr>
      <w:tblGrid>
        <w:gridCol w:w="4086"/>
        <w:gridCol w:w="2616"/>
        <w:gridCol w:w="1769"/>
      </w:tblGrid>
      <w:tr w:rsidR="006A2180" w:rsidRPr="00337904" w:rsidTr="00E15B26">
        <w:trPr>
          <w:trHeight w:val="284"/>
        </w:trPr>
        <w:tc>
          <w:tcPr>
            <w:tcW w:w="9529" w:type="dxa"/>
            <w:gridSpan w:val="3"/>
            <w:vAlign w:val="center"/>
          </w:tcPr>
          <w:p w:rsidR="006A2180" w:rsidRPr="00337904" w:rsidRDefault="006A2180" w:rsidP="00E15B26">
            <w:pPr>
              <w:rPr>
                <w:b/>
                <w:sz w:val="20"/>
              </w:rPr>
            </w:pPr>
            <w:r w:rsidRPr="00337904">
              <w:rPr>
                <w:b/>
                <w:sz w:val="20"/>
              </w:rPr>
              <w:t xml:space="preserve">Análise de viabilidade operacional </w:t>
            </w:r>
          </w:p>
        </w:tc>
      </w:tr>
      <w:tr w:rsidR="006A2180" w:rsidRPr="00337904" w:rsidTr="00E15B26">
        <w:trPr>
          <w:trHeight w:val="284"/>
        </w:trPr>
        <w:tc>
          <w:tcPr>
            <w:tcW w:w="4678" w:type="dxa"/>
            <w:vAlign w:val="center"/>
          </w:tcPr>
          <w:p w:rsidR="006A2180" w:rsidRPr="00337904" w:rsidRDefault="006A2180" w:rsidP="00E15B26">
            <w:pPr>
              <w:rPr>
                <w:b/>
                <w:sz w:val="20"/>
              </w:rPr>
            </w:pPr>
            <w:r w:rsidRPr="00337904">
              <w:rPr>
                <w:b/>
                <w:sz w:val="20"/>
              </w:rPr>
              <w:t xml:space="preserve">Critérios </w:t>
            </w:r>
          </w:p>
        </w:tc>
        <w:tc>
          <w:tcPr>
            <w:tcW w:w="2977" w:type="dxa"/>
            <w:vAlign w:val="center"/>
          </w:tcPr>
          <w:p w:rsidR="006A2180" w:rsidRPr="00337904" w:rsidRDefault="006A2180" w:rsidP="00E15B26">
            <w:pPr>
              <w:rPr>
                <w:b/>
                <w:sz w:val="20"/>
              </w:rPr>
            </w:pPr>
            <w:r w:rsidRPr="00337904">
              <w:rPr>
                <w:b/>
                <w:sz w:val="20"/>
              </w:rPr>
              <w:t xml:space="preserve">Resposta </w:t>
            </w:r>
          </w:p>
        </w:tc>
        <w:tc>
          <w:tcPr>
            <w:tcW w:w="1874" w:type="dxa"/>
            <w:vAlign w:val="center"/>
          </w:tcPr>
          <w:p w:rsidR="006A2180" w:rsidRPr="00337904" w:rsidRDefault="006A2180" w:rsidP="00E15B26">
            <w:pPr>
              <w:rPr>
                <w:b/>
                <w:sz w:val="20"/>
              </w:rPr>
            </w:pPr>
            <w:r w:rsidRPr="00337904">
              <w:rPr>
                <w:b/>
                <w:sz w:val="20"/>
              </w:rPr>
              <w:t>Observações</w:t>
            </w:r>
          </w:p>
        </w:tc>
      </w:tr>
      <w:tr w:rsidR="006A2180" w:rsidRPr="00337904" w:rsidTr="00E15B26">
        <w:trPr>
          <w:trHeight w:val="284"/>
        </w:trPr>
        <w:tc>
          <w:tcPr>
            <w:tcW w:w="4678" w:type="dxa"/>
            <w:vAlign w:val="center"/>
          </w:tcPr>
          <w:p w:rsidR="006A2180" w:rsidRPr="00337904" w:rsidRDefault="006A2180" w:rsidP="006A2180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ind w:left="317" w:hanging="283"/>
              <w:rPr>
                <w:sz w:val="20"/>
              </w:rPr>
            </w:pPr>
            <w:r w:rsidRPr="00337904">
              <w:rPr>
                <w:sz w:val="20"/>
              </w:rPr>
              <w:t xml:space="preserve">Prazo para a entrega do </w:t>
            </w:r>
            <w:r w:rsidR="00337904" w:rsidRPr="00337904">
              <w:rPr>
                <w:sz w:val="20"/>
              </w:rPr>
              <w:t>sistema</w:t>
            </w:r>
          </w:p>
        </w:tc>
        <w:tc>
          <w:tcPr>
            <w:tcW w:w="2977" w:type="dxa"/>
            <w:vAlign w:val="center"/>
          </w:tcPr>
          <w:p w:rsidR="006A2180" w:rsidRPr="00337904" w:rsidRDefault="006A2180" w:rsidP="00E15B26">
            <w:pPr>
              <w:rPr>
                <w:sz w:val="20"/>
              </w:rPr>
            </w:pPr>
          </w:p>
        </w:tc>
        <w:tc>
          <w:tcPr>
            <w:tcW w:w="1874" w:type="dxa"/>
            <w:vAlign w:val="center"/>
          </w:tcPr>
          <w:p w:rsidR="006A2180" w:rsidRPr="00337904" w:rsidRDefault="006A2180" w:rsidP="00E15B26">
            <w:pPr>
              <w:rPr>
                <w:sz w:val="20"/>
              </w:rPr>
            </w:pPr>
          </w:p>
        </w:tc>
      </w:tr>
      <w:tr w:rsidR="006A2180" w:rsidRPr="00337904" w:rsidTr="00E15B26">
        <w:trPr>
          <w:trHeight w:val="284"/>
        </w:trPr>
        <w:tc>
          <w:tcPr>
            <w:tcW w:w="4678" w:type="dxa"/>
            <w:vAlign w:val="center"/>
          </w:tcPr>
          <w:p w:rsidR="006A2180" w:rsidRPr="00337904" w:rsidRDefault="00337904" w:rsidP="00117644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ind w:left="317" w:hanging="283"/>
              <w:rPr>
                <w:sz w:val="20"/>
              </w:rPr>
            </w:pPr>
            <w:r w:rsidRPr="00337904">
              <w:rPr>
                <w:sz w:val="20"/>
              </w:rPr>
              <w:t xml:space="preserve">Tempo estimados para a construção </w:t>
            </w:r>
            <w:r>
              <w:rPr>
                <w:sz w:val="20"/>
              </w:rPr>
              <w:t>do si</w:t>
            </w:r>
            <w:r w:rsidRPr="00337904">
              <w:rPr>
                <w:sz w:val="20"/>
              </w:rPr>
              <w:t>stema</w:t>
            </w:r>
          </w:p>
        </w:tc>
        <w:tc>
          <w:tcPr>
            <w:tcW w:w="2977" w:type="dxa"/>
            <w:vAlign w:val="center"/>
          </w:tcPr>
          <w:p w:rsidR="006A2180" w:rsidRPr="00337904" w:rsidRDefault="006A2180" w:rsidP="00E15B26">
            <w:pPr>
              <w:rPr>
                <w:sz w:val="20"/>
              </w:rPr>
            </w:pPr>
          </w:p>
        </w:tc>
        <w:tc>
          <w:tcPr>
            <w:tcW w:w="1874" w:type="dxa"/>
            <w:vAlign w:val="center"/>
          </w:tcPr>
          <w:p w:rsidR="006A2180" w:rsidRPr="00337904" w:rsidRDefault="006A2180" w:rsidP="00E15B26">
            <w:pPr>
              <w:rPr>
                <w:sz w:val="20"/>
              </w:rPr>
            </w:pPr>
          </w:p>
        </w:tc>
      </w:tr>
      <w:tr w:rsidR="006A2180" w:rsidRPr="00337904" w:rsidTr="00E15B26">
        <w:trPr>
          <w:trHeight w:val="284"/>
        </w:trPr>
        <w:tc>
          <w:tcPr>
            <w:tcW w:w="4678" w:type="dxa"/>
            <w:vAlign w:val="center"/>
          </w:tcPr>
          <w:p w:rsidR="006A2180" w:rsidRPr="00337904" w:rsidRDefault="006A2180" w:rsidP="006A2180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ind w:left="317" w:hanging="283"/>
              <w:rPr>
                <w:sz w:val="20"/>
              </w:rPr>
            </w:pPr>
            <w:r w:rsidRPr="00337904">
              <w:rPr>
                <w:sz w:val="20"/>
              </w:rPr>
              <w:t xml:space="preserve">Número de recursos disponíveis </w:t>
            </w:r>
          </w:p>
        </w:tc>
        <w:tc>
          <w:tcPr>
            <w:tcW w:w="2977" w:type="dxa"/>
            <w:vAlign w:val="center"/>
          </w:tcPr>
          <w:p w:rsidR="006A2180" w:rsidRPr="00337904" w:rsidRDefault="006A2180" w:rsidP="00E15B26">
            <w:pPr>
              <w:rPr>
                <w:sz w:val="20"/>
              </w:rPr>
            </w:pPr>
          </w:p>
        </w:tc>
        <w:tc>
          <w:tcPr>
            <w:tcW w:w="1874" w:type="dxa"/>
            <w:vAlign w:val="center"/>
          </w:tcPr>
          <w:p w:rsidR="006A2180" w:rsidRPr="00337904" w:rsidRDefault="006A2180" w:rsidP="00E15B26">
            <w:pPr>
              <w:rPr>
                <w:sz w:val="20"/>
              </w:rPr>
            </w:pPr>
          </w:p>
        </w:tc>
      </w:tr>
      <w:tr w:rsidR="006A2180" w:rsidRPr="00337904" w:rsidTr="00E15B26">
        <w:trPr>
          <w:trHeight w:val="284"/>
        </w:trPr>
        <w:tc>
          <w:tcPr>
            <w:tcW w:w="4678" w:type="dxa"/>
            <w:vAlign w:val="center"/>
          </w:tcPr>
          <w:p w:rsidR="006A2180" w:rsidRPr="00337904" w:rsidRDefault="006A2180" w:rsidP="006A2180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ind w:left="317" w:hanging="283"/>
              <w:rPr>
                <w:sz w:val="20"/>
              </w:rPr>
            </w:pPr>
            <w:r w:rsidRPr="00337904">
              <w:rPr>
                <w:sz w:val="20"/>
              </w:rPr>
              <w:t>Estado</w:t>
            </w:r>
            <w:r w:rsidR="00337904">
              <w:rPr>
                <w:sz w:val="20"/>
              </w:rPr>
              <w:t xml:space="preserve"> atual de atividades da fábrica</w:t>
            </w:r>
            <w:r w:rsidRPr="00337904">
              <w:rPr>
                <w:sz w:val="20"/>
              </w:rPr>
              <w:t>?</w:t>
            </w:r>
          </w:p>
        </w:tc>
        <w:tc>
          <w:tcPr>
            <w:tcW w:w="2977" w:type="dxa"/>
            <w:vAlign w:val="center"/>
          </w:tcPr>
          <w:p w:rsidR="006A2180" w:rsidRPr="00337904" w:rsidRDefault="006A2180" w:rsidP="00E15B26">
            <w:pPr>
              <w:rPr>
                <w:sz w:val="20"/>
              </w:rPr>
            </w:pPr>
          </w:p>
        </w:tc>
        <w:tc>
          <w:tcPr>
            <w:tcW w:w="1874" w:type="dxa"/>
            <w:vAlign w:val="center"/>
          </w:tcPr>
          <w:p w:rsidR="006A2180" w:rsidRPr="00337904" w:rsidRDefault="006A2180" w:rsidP="00E15B26">
            <w:pPr>
              <w:rPr>
                <w:sz w:val="20"/>
              </w:rPr>
            </w:pPr>
          </w:p>
        </w:tc>
      </w:tr>
      <w:tr w:rsidR="006A2180" w:rsidRPr="00337904" w:rsidTr="00E15B26">
        <w:trPr>
          <w:trHeight w:val="284"/>
        </w:trPr>
        <w:tc>
          <w:tcPr>
            <w:tcW w:w="4678" w:type="dxa"/>
            <w:vAlign w:val="center"/>
          </w:tcPr>
          <w:p w:rsidR="006A2180" w:rsidRPr="00337904" w:rsidRDefault="006A2180" w:rsidP="006A2180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ind w:left="317" w:hanging="283"/>
              <w:rPr>
                <w:sz w:val="20"/>
              </w:rPr>
            </w:pPr>
            <w:r w:rsidRPr="00337904">
              <w:rPr>
                <w:sz w:val="20"/>
              </w:rPr>
              <w:t>Existência de compone</w:t>
            </w:r>
            <w:r w:rsidR="00337904">
              <w:rPr>
                <w:sz w:val="20"/>
              </w:rPr>
              <w:t>ntes semelhantes no repositório</w:t>
            </w:r>
            <w:r w:rsidRPr="00337904">
              <w:rPr>
                <w:sz w:val="20"/>
              </w:rPr>
              <w:t xml:space="preserve">?  </w:t>
            </w:r>
          </w:p>
        </w:tc>
        <w:tc>
          <w:tcPr>
            <w:tcW w:w="2977" w:type="dxa"/>
            <w:vAlign w:val="center"/>
          </w:tcPr>
          <w:p w:rsidR="006A2180" w:rsidRPr="00337904" w:rsidRDefault="006A2180" w:rsidP="00E15B26">
            <w:pPr>
              <w:rPr>
                <w:sz w:val="20"/>
              </w:rPr>
            </w:pPr>
          </w:p>
        </w:tc>
        <w:tc>
          <w:tcPr>
            <w:tcW w:w="1874" w:type="dxa"/>
            <w:vAlign w:val="center"/>
          </w:tcPr>
          <w:p w:rsidR="006A2180" w:rsidRPr="00337904" w:rsidRDefault="006A2180" w:rsidP="00E15B26">
            <w:pPr>
              <w:rPr>
                <w:sz w:val="20"/>
              </w:rPr>
            </w:pPr>
          </w:p>
        </w:tc>
      </w:tr>
      <w:tr w:rsidR="006A2180" w:rsidRPr="001F5371" w:rsidTr="00E15B26">
        <w:trPr>
          <w:trHeight w:val="284"/>
        </w:trPr>
        <w:tc>
          <w:tcPr>
            <w:tcW w:w="4678" w:type="dxa"/>
            <w:vAlign w:val="center"/>
          </w:tcPr>
          <w:p w:rsidR="006A2180" w:rsidRPr="001F5371" w:rsidRDefault="006A2180" w:rsidP="006A2180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ind w:left="317" w:hanging="283"/>
              <w:rPr>
                <w:sz w:val="20"/>
              </w:rPr>
            </w:pPr>
            <w:r>
              <w:rPr>
                <w:sz w:val="20"/>
              </w:rPr>
              <w:t>[Outros critérios]</w:t>
            </w:r>
          </w:p>
        </w:tc>
        <w:tc>
          <w:tcPr>
            <w:tcW w:w="2977" w:type="dxa"/>
            <w:vAlign w:val="center"/>
          </w:tcPr>
          <w:p w:rsidR="006A2180" w:rsidRPr="001F5371" w:rsidRDefault="006A2180" w:rsidP="00E15B26">
            <w:pPr>
              <w:rPr>
                <w:sz w:val="20"/>
              </w:rPr>
            </w:pPr>
          </w:p>
        </w:tc>
        <w:tc>
          <w:tcPr>
            <w:tcW w:w="1874" w:type="dxa"/>
            <w:vAlign w:val="center"/>
          </w:tcPr>
          <w:p w:rsidR="006A2180" w:rsidRPr="001F5371" w:rsidRDefault="006A2180" w:rsidP="00E15B26">
            <w:pPr>
              <w:rPr>
                <w:sz w:val="20"/>
              </w:rPr>
            </w:pPr>
          </w:p>
        </w:tc>
      </w:tr>
    </w:tbl>
    <w:p w:rsidR="006A2180" w:rsidRDefault="006A2180" w:rsidP="006A2180"/>
    <w:p w:rsidR="006A2180" w:rsidRDefault="006A2180" w:rsidP="006A2180">
      <w:pPr>
        <w:jc w:val="both"/>
      </w:pPr>
    </w:p>
    <w:p w:rsidR="006A2180" w:rsidRDefault="006A2180" w:rsidP="006A2180">
      <w:pPr>
        <w:pStyle w:val="Ttulo1"/>
        <w:tabs>
          <w:tab w:val="num" w:pos="432"/>
        </w:tabs>
        <w:ind w:left="432" w:hanging="432"/>
      </w:pPr>
      <w:bookmarkStart w:id="8" w:name="_Toc77432626"/>
      <w:bookmarkStart w:id="9" w:name="_Toc283803375"/>
      <w:r>
        <w:t>Resultado da Análise de Viabilidade</w:t>
      </w:r>
      <w:bookmarkEnd w:id="8"/>
      <w:bookmarkEnd w:id="9"/>
    </w:p>
    <w:p w:rsidR="006A2180" w:rsidRPr="00117644" w:rsidRDefault="006A2180" w:rsidP="006A2180"/>
    <w:p w:rsidR="00DF61A2" w:rsidRDefault="00117644" w:rsidP="00022309">
      <w:pPr>
        <w:spacing w:line="360" w:lineRule="auto"/>
        <w:jc w:val="both"/>
      </w:pPr>
      <w:r w:rsidRPr="00CE6237">
        <w:rPr>
          <w:highlight w:val="yellow"/>
        </w:rPr>
        <w:t xml:space="preserve">Nesse tópico, deve-se </w:t>
      </w:r>
      <w:r>
        <w:rPr>
          <w:highlight w:val="yellow"/>
        </w:rPr>
        <w:t xml:space="preserve">descrever, de forma clara e objetiva, o resultado da análise de viabilidade, para isso, devem ser considerados e comentados cada um dos critérios </w:t>
      </w:r>
      <w:r w:rsidR="00022309">
        <w:rPr>
          <w:highlight w:val="yellow"/>
        </w:rPr>
        <w:t xml:space="preserve">descritos nas tabelas. </w:t>
      </w:r>
    </w:p>
    <w:sectPr w:rsidR="00DF61A2" w:rsidSect="00027803">
      <w:footerReference w:type="default" r:id="rId9"/>
      <w:pgSz w:w="11907" w:h="16840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EB4" w:rsidRDefault="007A0EB4">
      <w:r>
        <w:separator/>
      </w:r>
    </w:p>
  </w:endnote>
  <w:endnote w:type="continuationSeparator" w:id="0">
    <w:p w:rsidR="007A0EB4" w:rsidRDefault="007A0E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A25" w:rsidRDefault="00661A25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61A25" w:rsidRDefault="00661A25" w:rsidP="00DF6FD5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A25" w:rsidRDefault="00661A25" w:rsidP="00DF6FD5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A25" w:rsidRDefault="00661A25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230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61A25" w:rsidRDefault="00661A25" w:rsidP="00DF6FD5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EB4" w:rsidRDefault="007A0EB4">
      <w:r>
        <w:separator/>
      </w:r>
    </w:p>
  </w:footnote>
  <w:footnote w:type="continuationSeparator" w:id="0">
    <w:p w:rsidR="007A0EB4" w:rsidRDefault="007A0E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7348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F988C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7A680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F2C16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B4863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CD48E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776F4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904A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EE66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6E5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061018"/>
    <w:multiLevelType w:val="hybridMultilevel"/>
    <w:tmpl w:val="351E0BE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5C38E0"/>
    <w:multiLevelType w:val="hybridMultilevel"/>
    <w:tmpl w:val="50042F86"/>
    <w:lvl w:ilvl="0" w:tplc="C2EEDBA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755B19"/>
    <w:multiLevelType w:val="hybridMultilevel"/>
    <w:tmpl w:val="1622917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753A36"/>
    <w:multiLevelType w:val="hybridMultilevel"/>
    <w:tmpl w:val="7ACA2DB2"/>
    <w:lvl w:ilvl="0" w:tplc="C9348EFA">
      <w:start w:val="1"/>
      <w:numFmt w:val="decimal"/>
      <w:pStyle w:val="Ttulo2"/>
      <w:lvlText w:val="1.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B3D204F"/>
    <w:multiLevelType w:val="hybridMultilevel"/>
    <w:tmpl w:val="7EB8CF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2"/>
  </w:num>
  <w:num w:numId="14">
    <w:abstractNumId w:val="11"/>
  </w:num>
  <w:num w:numId="15">
    <w:abstractNumId w:val="13"/>
  </w:num>
  <w:num w:numId="16">
    <w:abstractNumId w:val="1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2944"/>
    <w:rsid w:val="00022309"/>
    <w:rsid w:val="00027803"/>
    <w:rsid w:val="00072F61"/>
    <w:rsid w:val="00077896"/>
    <w:rsid w:val="000919E0"/>
    <w:rsid w:val="000A0A3C"/>
    <w:rsid w:val="000A23DC"/>
    <w:rsid w:val="000F1A8B"/>
    <w:rsid w:val="000F75AF"/>
    <w:rsid w:val="00117644"/>
    <w:rsid w:val="001323E5"/>
    <w:rsid w:val="00156CCF"/>
    <w:rsid w:val="0018622D"/>
    <w:rsid w:val="001B4B2C"/>
    <w:rsid w:val="001D18FD"/>
    <w:rsid w:val="00204831"/>
    <w:rsid w:val="00225D19"/>
    <w:rsid w:val="00256872"/>
    <w:rsid w:val="0027532A"/>
    <w:rsid w:val="002D7B8E"/>
    <w:rsid w:val="002F7C37"/>
    <w:rsid w:val="00337904"/>
    <w:rsid w:val="0036612B"/>
    <w:rsid w:val="003D180C"/>
    <w:rsid w:val="003D70B1"/>
    <w:rsid w:val="003E330E"/>
    <w:rsid w:val="003E3A4C"/>
    <w:rsid w:val="003F7706"/>
    <w:rsid w:val="00417D50"/>
    <w:rsid w:val="00433DB9"/>
    <w:rsid w:val="00460E95"/>
    <w:rsid w:val="00472C44"/>
    <w:rsid w:val="00486711"/>
    <w:rsid w:val="00494099"/>
    <w:rsid w:val="00495419"/>
    <w:rsid w:val="0049615A"/>
    <w:rsid w:val="004A6B95"/>
    <w:rsid w:val="005018D6"/>
    <w:rsid w:val="00507712"/>
    <w:rsid w:val="00543FDD"/>
    <w:rsid w:val="00564BFF"/>
    <w:rsid w:val="00577875"/>
    <w:rsid w:val="0058703A"/>
    <w:rsid w:val="005B731F"/>
    <w:rsid w:val="005D6A14"/>
    <w:rsid w:val="0061067F"/>
    <w:rsid w:val="006145AD"/>
    <w:rsid w:val="00647551"/>
    <w:rsid w:val="00654B30"/>
    <w:rsid w:val="006607DF"/>
    <w:rsid w:val="00661A25"/>
    <w:rsid w:val="00687488"/>
    <w:rsid w:val="006A13F9"/>
    <w:rsid w:val="006A2180"/>
    <w:rsid w:val="006C1368"/>
    <w:rsid w:val="006E26EB"/>
    <w:rsid w:val="00712334"/>
    <w:rsid w:val="0072409C"/>
    <w:rsid w:val="0073527B"/>
    <w:rsid w:val="007453F0"/>
    <w:rsid w:val="007958CC"/>
    <w:rsid w:val="007A0EB4"/>
    <w:rsid w:val="007D0D92"/>
    <w:rsid w:val="0081739D"/>
    <w:rsid w:val="00865F2E"/>
    <w:rsid w:val="008762EB"/>
    <w:rsid w:val="00884FFA"/>
    <w:rsid w:val="008A78AE"/>
    <w:rsid w:val="008A7CB1"/>
    <w:rsid w:val="008D019B"/>
    <w:rsid w:val="008D3FA5"/>
    <w:rsid w:val="008F313A"/>
    <w:rsid w:val="00903761"/>
    <w:rsid w:val="009100B4"/>
    <w:rsid w:val="00973498"/>
    <w:rsid w:val="009A2FD4"/>
    <w:rsid w:val="009C3828"/>
    <w:rsid w:val="009F2517"/>
    <w:rsid w:val="00A17019"/>
    <w:rsid w:val="00A62766"/>
    <w:rsid w:val="00A765CD"/>
    <w:rsid w:val="00A80775"/>
    <w:rsid w:val="00A9733B"/>
    <w:rsid w:val="00AA0F83"/>
    <w:rsid w:val="00AD0CCB"/>
    <w:rsid w:val="00B1739C"/>
    <w:rsid w:val="00B30397"/>
    <w:rsid w:val="00B72944"/>
    <w:rsid w:val="00B758B0"/>
    <w:rsid w:val="00B80BA3"/>
    <w:rsid w:val="00B844CA"/>
    <w:rsid w:val="00BC4D3C"/>
    <w:rsid w:val="00C21D06"/>
    <w:rsid w:val="00C352F3"/>
    <w:rsid w:val="00C56772"/>
    <w:rsid w:val="00C662FC"/>
    <w:rsid w:val="00C70152"/>
    <w:rsid w:val="00C749CB"/>
    <w:rsid w:val="00C9243D"/>
    <w:rsid w:val="00C9748B"/>
    <w:rsid w:val="00CC2528"/>
    <w:rsid w:val="00CC68F6"/>
    <w:rsid w:val="00CE6237"/>
    <w:rsid w:val="00CF2281"/>
    <w:rsid w:val="00D1520A"/>
    <w:rsid w:val="00D37061"/>
    <w:rsid w:val="00D83642"/>
    <w:rsid w:val="00D954DA"/>
    <w:rsid w:val="00DC2F37"/>
    <w:rsid w:val="00DF61A2"/>
    <w:rsid w:val="00DF6FD5"/>
    <w:rsid w:val="00E0654E"/>
    <w:rsid w:val="00E076DE"/>
    <w:rsid w:val="00E11237"/>
    <w:rsid w:val="00E17425"/>
    <w:rsid w:val="00E56370"/>
    <w:rsid w:val="00E66865"/>
    <w:rsid w:val="00E85A1B"/>
    <w:rsid w:val="00EB14D8"/>
    <w:rsid w:val="00EC2975"/>
    <w:rsid w:val="00EC4690"/>
    <w:rsid w:val="00F06BBD"/>
    <w:rsid w:val="00F53039"/>
    <w:rsid w:val="00F643E5"/>
    <w:rsid w:val="00F76A1A"/>
    <w:rsid w:val="00FA0C3C"/>
    <w:rsid w:val="00FE7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6A2180"/>
    <w:pPr>
      <w:keepNext/>
      <w:numPr>
        <w:numId w:val="1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B14D8"/>
    <w:pPr>
      <w:keepNext/>
      <w:numPr>
        <w:numId w:val="1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9F2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6E26EB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6E26EB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Rodap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F6FD5"/>
  </w:style>
  <w:style w:type="paragraph" w:styleId="Cabealho">
    <w:name w:val="header"/>
    <w:basedOn w:val="Normal"/>
    <w:rsid w:val="00DF6FD5"/>
    <w:pPr>
      <w:tabs>
        <w:tab w:val="center" w:pos="4419"/>
        <w:tab w:val="right" w:pos="88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Calebe de Paula Bianchini</dc:creator>
  <cp:lastModifiedBy>Ana</cp:lastModifiedBy>
  <cp:revision>4</cp:revision>
  <dcterms:created xsi:type="dcterms:W3CDTF">2011-01-26T12:42:00Z</dcterms:created>
  <dcterms:modified xsi:type="dcterms:W3CDTF">2011-01-26T13:14:00Z</dcterms:modified>
</cp:coreProperties>
</file>