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66602">
      <w:pPr>
        <w:pStyle w:val="a3"/>
        <w:spacing w:before="0" w:beforeAutospacing="0" w:after="0" w:afterAutospacing="0"/>
        <w:rPr>
          <w:rFonts w:ascii="맑은 고딕" w:eastAsia="맑은 고딕" w:hAnsi="맑은 고딕"/>
          <w:sz w:val="32"/>
          <w:szCs w:val="32"/>
        </w:rPr>
      </w:pPr>
      <w:bookmarkStart w:id="0" w:name="_GoBack"/>
      <w:bookmarkEnd w:id="0"/>
      <w:r>
        <w:rPr>
          <w:rFonts w:ascii="맑은 고딕" w:eastAsia="맑은 고딕" w:hAnsi="맑은 고딕" w:hint="eastAsia"/>
          <w:sz w:val="32"/>
          <w:szCs w:val="32"/>
        </w:rPr>
        <w:t>Lena 14</w:t>
      </w:r>
      <w:r>
        <w:rPr>
          <w:rFonts w:ascii="맑은 고딕" w:eastAsia="맑은 고딕" w:hAnsi="맑은 고딕" w:hint="eastAsia"/>
          <w:sz w:val="32"/>
          <w:szCs w:val="32"/>
        </w:rPr>
        <w:t>강</w:t>
      </w:r>
    </w:p>
    <w:p w:rsidR="00000000" w:rsidRDefault="00E66602">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2012</w:t>
      </w:r>
      <w:r>
        <w:rPr>
          <w:rFonts w:ascii="맑은 고딕" w:eastAsia="맑은 고딕" w:hAnsi="맑은 고딕" w:hint="eastAsia"/>
          <w:color w:val="808080"/>
          <w:sz w:val="18"/>
          <w:szCs w:val="18"/>
        </w:rPr>
        <w:t>년</w:t>
      </w:r>
      <w:r>
        <w:rPr>
          <w:rFonts w:ascii="맑은 고딕" w:eastAsia="맑은 고딕" w:hAnsi="맑은 고딕" w:hint="eastAsia"/>
          <w:color w:val="808080"/>
          <w:sz w:val="18"/>
          <w:szCs w:val="18"/>
        </w:rPr>
        <w:t xml:space="preserve"> 2</w:t>
      </w:r>
      <w:r>
        <w:rPr>
          <w:rFonts w:ascii="맑은 고딕" w:eastAsia="맑은 고딕" w:hAnsi="맑은 고딕" w:hint="eastAsia"/>
          <w:color w:val="808080"/>
          <w:sz w:val="18"/>
          <w:szCs w:val="18"/>
        </w:rPr>
        <w:t>월</w:t>
      </w:r>
      <w:r>
        <w:rPr>
          <w:rFonts w:ascii="맑은 고딕" w:eastAsia="맑은 고딕" w:hAnsi="맑은 고딕" w:hint="eastAsia"/>
          <w:color w:val="808080"/>
          <w:sz w:val="18"/>
          <w:szCs w:val="18"/>
        </w:rPr>
        <w:t xml:space="preserve"> 4</w:t>
      </w:r>
      <w:r>
        <w:rPr>
          <w:rFonts w:ascii="맑은 고딕" w:eastAsia="맑은 고딕" w:hAnsi="맑은 고딕" w:hint="eastAsia"/>
          <w:color w:val="808080"/>
          <w:sz w:val="18"/>
          <w:szCs w:val="18"/>
        </w:rPr>
        <w:t>일</w:t>
      </w:r>
      <w:r>
        <w:rPr>
          <w:rFonts w:ascii="맑은 고딕" w:eastAsia="맑은 고딕" w:hAnsi="맑은 고딕" w:hint="eastAsia"/>
          <w:color w:val="808080"/>
          <w:sz w:val="18"/>
          <w:szCs w:val="18"/>
        </w:rPr>
        <w:t xml:space="preserve"> </w:t>
      </w:r>
      <w:r>
        <w:rPr>
          <w:rFonts w:ascii="맑은 고딕" w:eastAsia="맑은 고딕" w:hAnsi="맑은 고딕" w:hint="eastAsia"/>
          <w:color w:val="808080"/>
          <w:sz w:val="18"/>
          <w:szCs w:val="18"/>
        </w:rPr>
        <w:t>토요일</w:t>
      </w:r>
    </w:p>
    <w:p w:rsidR="00000000" w:rsidRDefault="00E66602">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오후</w:t>
      </w:r>
      <w:r>
        <w:rPr>
          <w:rFonts w:ascii="맑은 고딕" w:eastAsia="맑은 고딕" w:hAnsi="맑은 고딕" w:hint="eastAsia"/>
          <w:color w:val="808080"/>
          <w:sz w:val="18"/>
          <w:szCs w:val="18"/>
        </w:rPr>
        <w:t xml:space="preserve"> 3:19</w:t>
      </w:r>
    </w:p>
    <w:p w:rsidR="00000000" w:rsidRDefault="00E66602">
      <w:pPr>
        <w:pStyle w:val="a3"/>
        <w:spacing w:before="0" w:beforeAutospacing="0" w:after="0" w:afterAutospacing="0"/>
        <w:rPr>
          <w:rFonts w:hint="eastAsia"/>
        </w:rPr>
      </w:pPr>
      <w:r>
        <w:rPr>
          <w:rFonts w:hint="eastAsia"/>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_________________________</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numPr>
          <w:ilvl w:val="1"/>
          <w:numId w:val="1"/>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Abstract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In this Part 14, we will reverse a "real" application (that was first deliberately expired) to learn something about a little more difficult to </w:t>
      </w:r>
      <w:r>
        <w:rPr>
          <w:rFonts w:ascii="맑은 고딕" w:eastAsia="맑은 고딕" w:hAnsi="맑은 고딕" w:hint="eastAsia"/>
          <w:sz w:val="20"/>
          <w:szCs w:val="20"/>
        </w:rPr>
        <w:t>patch target, using a rather unusual API choice.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will also see an introduction to inline patching. For better comprehension and if you are a newbie, I advise you to first see the previous parts in this series before watching this movie.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goal of this</w:t>
      </w:r>
      <w:r>
        <w:rPr>
          <w:rFonts w:ascii="맑은 고딕" w:eastAsia="맑은 고딕" w:hAnsi="맑은 고딕" w:hint="eastAsia"/>
          <w:sz w:val="20"/>
          <w:szCs w:val="20"/>
        </w:rPr>
        <w:t xml:space="preserve"> tutorial is to teach you something about a program's behaviour. In my search not to harm authors, I managed finding a rather old version of a program which hasn't been updated for 1.5 years.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included the main executable only for the same reasons(not th</w:t>
      </w:r>
      <w:r>
        <w:rPr>
          <w:rFonts w:ascii="맑은 고딕" w:eastAsia="맑은 고딕" w:hAnsi="맑은 고딕" w:hint="eastAsia"/>
          <w:sz w:val="20"/>
          <w:szCs w:val="20"/>
        </w:rPr>
        <w:t>e install exe) for your research and to study the shown techniques. Taking a look in the specialized media, I also found this application to be "cracked" already.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Here, this application is only chosen because it is ideal for this tutorial in reversing and </w:t>
      </w:r>
      <w:r>
        <w:rPr>
          <w:rFonts w:ascii="맑은 고딕" w:eastAsia="맑은 고딕" w:hAnsi="맑은 고딕" w:hint="eastAsia"/>
          <w:sz w:val="20"/>
          <w:szCs w:val="20"/>
        </w:rPr>
        <w:t>it is targeted for educational purposes only. I hope you will exploit your newly acquired knowledge in a positive way.</w:t>
      </w:r>
      <w:r>
        <w:rPr>
          <w:rFonts w:ascii="맑은 고딕" w:eastAsia="맑은 고딕" w:hAnsi="맑은 고딕" w:hint="eastAsia"/>
          <w:sz w:val="20"/>
          <w:szCs w:val="20"/>
        </w:rPr>
        <w:br/>
        <w:t>In this matter, I also want to refer to part 1.</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Set your screen resolution to 1152*864 and press F11 to see the movie full sc</w:t>
      </w:r>
      <w:r>
        <w:rPr>
          <w:rFonts w:ascii="맑은 고딕" w:eastAsia="맑은 고딕" w:hAnsi="맑은 고딕" w:hint="eastAsia"/>
          <w:sz w:val="20"/>
          <w:szCs w:val="20"/>
        </w:rPr>
        <w:t>reen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Again, I have made this movie interactive. So, if you are a fast reader and you want to continue to the next screen, just click here on this invisible hotspot. You don't see it, but it IS there on text screens. Then the movie will skip the text an</w:t>
      </w:r>
      <w:r>
        <w:rPr>
          <w:rFonts w:ascii="맑은 고딕" w:eastAsia="맑은 고딕" w:hAnsi="맑은 고딕" w:hint="eastAsia"/>
          <w:sz w:val="20"/>
          <w:szCs w:val="20"/>
        </w:rPr>
        <w:t>d continue with the next screen. If something is not clear or goes too fast, you can always use the control buttons and the slider below on this screen.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 try it out and click on the hotspot to skip this text and to go to the next screen now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Click he</w:t>
      </w:r>
      <w:r>
        <w:rPr>
          <w:rFonts w:ascii="맑은 고딕" w:eastAsia="맑은 고딕" w:hAnsi="맑은 고딕" w:hint="eastAsia"/>
          <w:sz w:val="20"/>
          <w:szCs w:val="20"/>
        </w:rPr>
        <w:t>re as soon as you finished reading (on each screen!)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During the whole movie you can click this spot to leave immediately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numPr>
          <w:ilvl w:val="1"/>
          <w:numId w:val="2"/>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Tools and Target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hint="eastAsia"/>
          <w:sz w:val="20"/>
          <w:szCs w:val="20"/>
        </w:rPr>
      </w:pPr>
      <w:r>
        <w:rPr>
          <w:rFonts w:ascii="맑은 고딕" w:eastAsia="맑은 고딕" w:hAnsi="맑은 고딕" w:hint="eastAsia"/>
          <w:b/>
          <w:bCs/>
          <w:sz w:val="20"/>
          <w:szCs w:val="20"/>
        </w:rPr>
        <w:lastRenderedPageBreak/>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tools for today are : Ollydebug and</w:t>
      </w:r>
      <w:r>
        <w:rPr>
          <w:rFonts w:ascii="맑은 고딕" w:eastAsia="맑은 고딕" w:hAnsi="맑은 고딕" w:hint="eastAsia"/>
          <w:sz w:val="20"/>
          <w:szCs w:val="20"/>
        </w:rPr>
        <w:t>…</w:t>
      </w:r>
      <w:r>
        <w:rPr>
          <w:rFonts w:ascii="맑은 고딕" w:eastAsia="맑은 고딕" w:hAnsi="맑은 고딕" w:hint="eastAsia"/>
          <w:sz w:val="20"/>
          <w:szCs w:val="20"/>
        </w:rPr>
        <w:t xml:space="preserve"> your brain.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first can be obtained for free at</w:t>
      </w:r>
    </w:p>
    <w:p w:rsidR="00000000" w:rsidRDefault="00E66602">
      <w:pPr>
        <w:pStyle w:val="a3"/>
        <w:spacing w:before="0" w:beforeAutospacing="0" w:after="0" w:afterAutospacing="0"/>
        <w:ind w:left="109"/>
        <w:rPr>
          <w:rFonts w:ascii="맑은 고딕" w:eastAsia="맑은 고딕" w:hAnsi="맑은 고딕" w:hint="eastAsia"/>
          <w:sz w:val="20"/>
          <w:szCs w:val="20"/>
        </w:rPr>
      </w:pPr>
      <w:hyperlink r:id="rId8" w:history="1">
        <w:r>
          <w:rPr>
            <w:rStyle w:val="a4"/>
            <w:rFonts w:ascii="맑은 고딕" w:eastAsia="맑은 고딕" w:hAnsi="맑은 고딕" w:hint="eastAsia"/>
            <w:sz w:val="20"/>
            <w:szCs w:val="20"/>
          </w:rPr>
          <w:t>http://www.ollydbg.de</w:t>
        </w:r>
      </w:hyperlink>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Unfortunately, no download for the brain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Todays target is DVD Menu Studio 1.1</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included the main executable only in this package for your research.</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numPr>
          <w:ilvl w:val="1"/>
          <w:numId w:val="3"/>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Behaviour of the program</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impor</w:t>
      </w:r>
      <w:r>
        <w:rPr>
          <w:rFonts w:ascii="맑은 고딕" w:eastAsia="맑은 고딕" w:hAnsi="맑은 고딕" w:hint="eastAsia"/>
          <w:sz w:val="20"/>
          <w:szCs w:val="20"/>
        </w:rPr>
        <w:t>tance of decent study of the behaviour of your target has been emphasized on different occasions already</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but I have deliberately expired this software. Hence, this one is different!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Almost no behaviour can be studied, exactly because we start with an </w:t>
      </w:r>
      <w:r>
        <w:rPr>
          <w:rFonts w:ascii="맑은 고딕" w:eastAsia="맑은 고딕" w:hAnsi="맑은 고딕" w:hint="eastAsia"/>
          <w:sz w:val="20"/>
          <w:szCs w:val="20"/>
        </w:rPr>
        <w:t>expired program!</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I'll show you the little we can see</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target was opened in PEiD and shows us this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The Krypto Analyzer plugin (Kanal) for PEiD has detected 3 crypto signatures.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Well, we'll see if these will hinder us in our work </w:t>
      </w:r>
      <w:r>
        <w:rPr>
          <w:rFonts w:ascii="맑은 고딕" w:eastAsia="맑은 고딕" w:hAnsi="맑은 고딕" w:hint="eastAsia"/>
          <w:sz w:val="20"/>
          <w:szCs w:val="20"/>
        </w:rPr>
        <w:t>…</w:t>
      </w:r>
      <w:r>
        <w:rPr>
          <w:rFonts w:ascii="맑은 고딕" w:eastAsia="맑은 고딕" w:hAnsi="맑은 고딕" w:hint="eastAsia"/>
          <w:sz w:val="20"/>
          <w:szCs w:val="20"/>
        </w:rPr>
        <w:t xml:space="preserve">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 of</w:t>
      </w:r>
      <w:r>
        <w:rPr>
          <w:rFonts w:ascii="맑은 고딕" w:eastAsia="맑은 고딕" w:hAnsi="맑은 고딕" w:hint="eastAsia"/>
          <w:sz w:val="20"/>
          <w:szCs w:val="20"/>
        </w:rPr>
        <w:t xml:space="preserve"> course they won't : crypto signatures are of use in registration schemes(see later)</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let's study what we can study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Perhaps that can give us some info too?</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There are 0 days left for trial because I set the clock 2 months forward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Hence, the "</w:t>
      </w:r>
      <w:r>
        <w:rPr>
          <w:rFonts w:ascii="맑은 고딕" w:eastAsia="맑은 고딕" w:hAnsi="맑은 고딕" w:hint="eastAsia"/>
          <w:sz w:val="20"/>
          <w:szCs w:val="20"/>
        </w:rPr>
        <w:t>continue" (with the program) button is greyed out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only thing we can do to let us continue is enter the registration code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To be sure, I tried to result the clock 2 months back again : the program keeps the expired notice.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means the progr</w:t>
      </w:r>
      <w:r>
        <w:rPr>
          <w:rFonts w:ascii="맑은 고딕" w:eastAsia="맑은 고딕" w:hAnsi="맑은 고딕" w:hint="eastAsia"/>
          <w:sz w:val="20"/>
          <w:szCs w:val="20"/>
        </w:rPr>
        <w:t>am must keep the "expired" somewhere. That can be in the registry or in a file, etc.</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Also this fact gives us already a hint for attacking the target. But I won't use this method today.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Behind this registration nag is the program.</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It is not visible</w:t>
      </w:r>
      <w:r>
        <w:rPr>
          <w:rFonts w:ascii="맑은 고딕" w:eastAsia="맑은 고딕" w:hAnsi="맑은 고딕" w:hint="eastAsia"/>
          <w:sz w:val="20"/>
          <w:szCs w:val="20"/>
        </w:rPr>
        <w:t xml:space="preserve"> here, but it is quite important that you notice that the program is built completely, but this nag doesn't let us reach the program without registering</w:t>
      </w:r>
      <w:r>
        <w:rPr>
          <w:rFonts w:ascii="맑은 고딕" w:eastAsia="맑은 고딕" w:hAnsi="맑은 고딕" w:hint="eastAsia"/>
          <w:sz w:val="20"/>
          <w:szCs w:val="20"/>
        </w:rPr>
        <w:t>…</w:t>
      </w:r>
      <w:r>
        <w:rPr>
          <w:rFonts w:ascii="맑은 고딕" w:eastAsia="맑은 고딕" w:hAnsi="맑은 고딕" w:hint="eastAsia"/>
          <w:sz w:val="20"/>
          <w:szCs w:val="20"/>
        </w:rPr>
        <w:t xml:space="preserve"> I also noticed that the program is completely created BEFORE the nag is started !!! ( see later)</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In </w:t>
      </w:r>
      <w:r>
        <w:rPr>
          <w:rFonts w:ascii="맑은 고딕" w:eastAsia="맑은 고딕" w:hAnsi="맑은 고딕" w:hint="eastAsia"/>
          <w:sz w:val="20"/>
          <w:szCs w:val="20"/>
        </w:rPr>
        <w:t>fact. Although I said there is not much program behaviour</w:t>
      </w:r>
      <w:r>
        <w:rPr>
          <w:rFonts w:ascii="맑은 고딕" w:eastAsia="맑은 고딕" w:hAnsi="맑은 고딕" w:hint="eastAsia"/>
          <w:sz w:val="20"/>
          <w:szCs w:val="20"/>
        </w:rPr>
        <w:t>…</w:t>
      </w:r>
      <w:r>
        <w:rPr>
          <w:rFonts w:ascii="맑은 고딕" w:eastAsia="맑은 고딕" w:hAnsi="맑은 고딕" w:hint="eastAsia"/>
          <w:sz w:val="20"/>
          <w:szCs w:val="20"/>
        </w:rPr>
        <w:t xml:space="preserve"> there is always quite a lot to study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Ok. We know what we need to know.</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register the program!</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numPr>
          <w:ilvl w:val="1"/>
          <w:numId w:val="4"/>
        </w:numPr>
        <w:ind w:left="649"/>
        <w:textAlignment w:val="center"/>
        <w:rPr>
          <w:rFonts w:ascii="맑은 고딕" w:eastAsia="맑은 고딕" w:hAnsi="맑은 고딕" w:hint="eastAsia"/>
          <w:sz w:val="20"/>
          <w:szCs w:val="20"/>
        </w:rPr>
      </w:pPr>
      <w:r>
        <w:rPr>
          <w:rFonts w:ascii="맑은 고딕" w:eastAsia="맑은 고딕" w:hAnsi="맑은 고딕" w:hint="eastAsia"/>
          <w:sz w:val="20"/>
          <w:szCs w:val="20"/>
        </w:rPr>
        <w:t>Finding the patches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fill in some bogus code.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Don't click Ok yet but go to Olly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By cl</w:t>
      </w:r>
      <w:r>
        <w:rPr>
          <w:rFonts w:ascii="맑은 고딕" w:eastAsia="맑은 고딕" w:hAnsi="맑은 고딕" w:hint="eastAsia"/>
          <w:sz w:val="20"/>
          <w:szCs w:val="20"/>
        </w:rPr>
        <w:t>icking in Olly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Pressing Ctrl-N brings up the Names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previous Part 13 in this series, I included a list with the most used API's for this situation. However, I will prove you here that there are also other relevant API's.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For </w:t>
      </w:r>
      <w:r>
        <w:rPr>
          <w:rFonts w:ascii="맑은 고딕" w:eastAsia="맑은 고딕" w:hAnsi="맑은 고딕" w:hint="eastAsia"/>
          <w:sz w:val="20"/>
          <w:szCs w:val="20"/>
        </w:rPr>
        <w:t>example KillTimer in a time limited app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Press k on keyboard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also Part 13 For more on this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place a BP on KillTimer</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now go register the software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click the program to bring up the registration box</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land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Now let's have a lo</w:t>
      </w:r>
      <w:r>
        <w:rPr>
          <w:rFonts w:ascii="맑은 고딕" w:eastAsia="맑은 고딕" w:hAnsi="맑은 고딕" w:hint="eastAsia"/>
          <w:sz w:val="20"/>
          <w:szCs w:val="20"/>
        </w:rPr>
        <w:t>ok around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land in the Badboy!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Remark this </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this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this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down to see what's after this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Well, it's more cmp </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see this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Remember the last cmp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it's cmp EAX, 0B</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Yep, cmp all over</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Now </w:t>
      </w:r>
      <w:r>
        <w:rPr>
          <w:rFonts w:ascii="맑은 고딕" w:eastAsia="맑은 고딕" w:hAnsi="맑은 고딕" w:hint="eastAsia"/>
          <w:sz w:val="20"/>
          <w:szCs w:val="20"/>
        </w:rPr>
        <w:t xml:space="preserve">go back where Olly broke and note </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most important of all EAX = 3 ==&gt; BadBoy (remember this)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the cherish on the cake.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EAX = 4 ==&gt; Goodboy (remember this for later)</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see where we jump from to reach the goodboy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hav</w:t>
      </w:r>
      <w:r>
        <w:rPr>
          <w:rFonts w:ascii="맑은 고딕" w:eastAsia="맑은 고딕" w:hAnsi="맑은 고딕" w:hint="eastAsia"/>
          <w:sz w:val="20"/>
          <w:szCs w:val="20"/>
        </w:rPr>
        <w:t>e deliberately not used the ARTeam OllyDbg.ini file to be able to show you once more how to use the "pane window" in Olly to find your way in the code. (No red/grey jumps are indicated).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BTW, you can also just check/uncheck these options(see options menu) </w:t>
      </w:r>
      <w:r>
        <w:rPr>
          <w:rFonts w:ascii="맑은 고딕" w:eastAsia="맑은 고딕" w:hAnsi="맑은 고딕" w:hint="eastAsia"/>
          <w:sz w:val="20"/>
          <w:szCs w:val="20"/>
        </w:rPr>
        <w:t xml:space="preserve">to see the jumps or not instead of using ARTeam's ollydbg.ini file </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Rightclick and choose jump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Interesting! There is only one place that jumps to the goodboy!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we land here. Mmmm, so this conditional jump decides on jumping to the goodboy or not.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w:t>
      </w:r>
      <w:r>
        <w:rPr>
          <w:rFonts w:ascii="맑은 고딕" w:eastAsia="맑은 고딕" w:hAnsi="맑은 고딕" w:hint="eastAsia"/>
          <w:sz w:val="20"/>
          <w:szCs w:val="20"/>
        </w:rPr>
        <w:t>croll up to see what sets the JNZ</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Mmmm, more cmp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in combination with the other info, it confirms that EAX must be equal to 4 to jump to the goodboy. Scroll further up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Ok. </w:t>
      </w:r>
      <w:r>
        <w:rPr>
          <w:rFonts w:ascii="맑은 고딕" w:eastAsia="맑은 고딕" w:hAnsi="맑은 고딕" w:hint="eastAsia"/>
          <w:sz w:val="20"/>
          <w:szCs w:val="20"/>
        </w:rPr>
        <w:t>And do the same for this place to see again where is decided on jumping to the goodboy (or not)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we land here. Mmmm, so this conditional jump too decides on jumping to the goodboy or not.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up to see what sets the JNZ</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"encore"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Ok. And do t</w:t>
      </w:r>
      <w:r>
        <w:rPr>
          <w:rFonts w:ascii="맑은 고딕" w:eastAsia="맑은 고딕" w:hAnsi="맑은 고딕" w:hint="eastAsia"/>
          <w:sz w:val="20"/>
          <w:szCs w:val="20"/>
        </w:rPr>
        <w:t>he same for this place to see again where is decided on jumping to the goodboy (or not)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we land here. Mmmm, so this conditional jump too decides on jumping to the goodboy or not.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Mmmmmmm</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up to see more code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OK. Now let's study this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w:t>
      </w:r>
      <w:r>
        <w:rPr>
          <w:rFonts w:ascii="맑은 고딕" w:eastAsia="맑은 고딕" w:hAnsi="맑은 고딕" w:hint="eastAsia"/>
          <w:sz w:val="20"/>
          <w:szCs w:val="20"/>
        </w:rPr>
        <w:t>ha, here is the start of the routine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That verifies registration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With all the comparing of EAX coming after that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being the first compare with EAX deciding on jumping to the goodboy or not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Here, and here EAX is set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Mmmm, we could try to patch EAX he</w:t>
      </w:r>
      <w:r>
        <w:rPr>
          <w:rFonts w:ascii="맑은 고딕" w:eastAsia="맑은 고딕" w:hAnsi="맑은 고딕" w:hint="eastAsia"/>
          <w:sz w:val="20"/>
          <w:szCs w:val="20"/>
        </w:rPr>
        <w:t>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that the value for the pointer [EBP+8] sets EAX</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put BP's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the beginning of the routine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Doubleclick opcode to toggle BP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here too</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Because here is decided about EAX</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RESUME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So </w:t>
      </w:r>
      <w:r>
        <w:rPr>
          <w:rFonts w:ascii="맑은 고딕" w:eastAsia="맑은 고딕" w:hAnsi="맑은 고딕" w:hint="eastAsia"/>
          <w:sz w:val="20"/>
          <w:szCs w:val="20"/>
        </w:rPr>
        <w:t>far, using the KillTimer API, I found the registration scheme. The registration scheme looks  quite difficult at first, with lots of compares and conditional jumps.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some logical studying of the scheme reveals that executing the goodboy is in compares w</w:t>
      </w:r>
      <w:r>
        <w:rPr>
          <w:rFonts w:ascii="맑은 고딕" w:eastAsia="맑은 고딕" w:hAnsi="맑은 고딕" w:hint="eastAsia"/>
          <w:sz w:val="20"/>
          <w:szCs w:val="20"/>
        </w:rPr>
        <w:t>ith EAX being 4 (or not).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Building my way up with the jumps, I found the beginning of the routine and also the setting for EAX.</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goal now is to find out what happens when patching EAX here. Hence, let's rerun the registration to break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Now click </w:t>
      </w:r>
      <w:r>
        <w:rPr>
          <w:rFonts w:ascii="맑은 고딕" w:eastAsia="맑은 고딕" w:hAnsi="맑은 고딕" w:hint="eastAsia"/>
          <w:sz w:val="20"/>
          <w:szCs w:val="20"/>
        </w:rPr>
        <w:t>here or F9</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see the ascii string = BadBoy we saw in the code :))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Re-run registration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we land again in the beginning of the checking routine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Now, step over the code(F8)</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keep an eye on EAX</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EAX equals 0c now and this can't be very go</w:t>
      </w:r>
      <w:r>
        <w:rPr>
          <w:rFonts w:ascii="맑은 고딕" w:eastAsia="맑은 고딕" w:hAnsi="맑은 고딕" w:hint="eastAsia"/>
          <w:sz w:val="20"/>
          <w:szCs w:val="20"/>
        </w:rPr>
        <w:t>od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Remember that EAX == 4 leads to the goodboy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Here it will all happen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EAX</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EAX will equal 3 in the next step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Remember, EAX equal to 3 leads to the BadBoy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want to patch EAX to become 4</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I have 3 bytes to do that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Mmmmm, </w:t>
      </w:r>
      <w:r>
        <w:rPr>
          <w:rFonts w:ascii="맑은 고딕" w:eastAsia="맑은 고딕" w:hAnsi="맑은 고딕" w:hint="eastAsia"/>
          <w:sz w:val="20"/>
          <w:szCs w:val="20"/>
        </w:rPr>
        <w:t xml:space="preserve">that's not so easy in 3 bytes because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Mov EAX, 4</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Takes 5bytes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also because EAX == 12f924 at this moment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Hence, let's inline patch the app!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numPr>
          <w:ilvl w:val="1"/>
          <w:numId w:val="5"/>
        </w:numPr>
        <w:ind w:left="649"/>
        <w:textAlignment w:val="center"/>
        <w:rPr>
          <w:rFonts w:ascii="맑은 고딕" w:eastAsia="맑은 고딕" w:hAnsi="맑은 고딕" w:hint="eastAsia"/>
          <w:sz w:val="20"/>
          <w:szCs w:val="20"/>
        </w:rPr>
      </w:pPr>
      <w:r>
        <w:rPr>
          <w:rFonts w:ascii="맑은 고딕" w:eastAsia="맑은 고딕" w:hAnsi="맑은 고딕" w:hint="eastAsia"/>
          <w:sz w:val="20"/>
          <w:szCs w:val="20"/>
        </w:rPr>
        <w:t>Inline patching the software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Although the technique I explain hereafter is often referred to as "code</w:t>
      </w:r>
      <w:r>
        <w:rPr>
          <w:rFonts w:ascii="맑은 고딕" w:eastAsia="맑은 고딕" w:hAnsi="맑은 고딕" w:hint="eastAsia"/>
          <w:sz w:val="20"/>
          <w:szCs w:val="20"/>
        </w:rPr>
        <w:t xml:space="preserve"> injection", strictly speaking, it is not.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The exact name for it is "inline patching". Code injection is a technique to introduce arbitrary code into a RUNNING computer process.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can be done either locally or remotely through the internet. Locally mea</w:t>
      </w:r>
      <w:r>
        <w:rPr>
          <w:rFonts w:ascii="맑은 고딕" w:eastAsia="맑은 고딕" w:hAnsi="맑은 고딕" w:hint="eastAsia"/>
          <w:sz w:val="20"/>
          <w:szCs w:val="20"/>
        </w:rPr>
        <w:t>ns that an application writes arbitrary or wanted code into another application's address space so that when run, it appears as if the host application is responsible.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As we will see in later Parts in this series, "loaders" use a form of code injection. St</w:t>
      </w:r>
      <w:r>
        <w:rPr>
          <w:rFonts w:ascii="맑은 고딕" w:eastAsia="맑은 고딕" w:hAnsi="맑은 고딕" w:hint="eastAsia"/>
          <w:sz w:val="20"/>
          <w:szCs w:val="20"/>
        </w:rPr>
        <w:t xml:space="preserve">ay tuned </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Inline patching is a technique by which the programmer changes the code of a program on disk to enhance, to extend, to block, etc program's possibilities.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This technique is very often used when a software is packed. We will extensively </w:t>
      </w:r>
      <w:r>
        <w:rPr>
          <w:rFonts w:ascii="맑은 고딕" w:eastAsia="맑은 고딕" w:hAnsi="맑은 고딕" w:hint="eastAsia"/>
          <w:sz w:val="20"/>
          <w:szCs w:val="20"/>
        </w:rPr>
        <w:t>come back to this later.</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have only three bytes here which is also not enough to jump to an inline patch. Scroll up first.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Problem is </w:t>
      </w:r>
      <w:r>
        <w:rPr>
          <w:rFonts w:ascii="맑은 고딕" w:eastAsia="맑은 고딕" w:hAnsi="맑은 고딕" w:hint="eastAsia"/>
          <w:sz w:val="20"/>
          <w:szCs w:val="20"/>
        </w:rPr>
        <w:t>…</w:t>
      </w:r>
      <w:r>
        <w:rPr>
          <w:rFonts w:ascii="맑은 고딕" w:eastAsia="맑은 고딕" w:hAnsi="맑은 고딕" w:hint="eastAsia"/>
          <w:sz w:val="20"/>
          <w:szCs w:val="20"/>
        </w:rPr>
        <w:t>. we are a bit out of space for a long jump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Never mind, let's look for some spare space at the end of the code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spare space I'm referring to, is called a code cave. A code cave is an unused block of memory(free bytes) that can be used to "inject" custom programming code to modify the behaviour of a program.</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 a long jump here will take two more byte</w:t>
      </w:r>
      <w:r>
        <w:rPr>
          <w:rFonts w:ascii="맑은 고딕" w:eastAsia="맑은 고딕" w:hAnsi="맑은 고딕" w:hint="eastAsia"/>
          <w:sz w:val="20"/>
          <w:szCs w:val="20"/>
        </w:rPr>
        <w:t>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will overwrite the opcodes 53 and 56</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can divide jumps according to the distance they jump and end up with two categories : short jumps and long jumps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difference between them is that short jumps take only 2 bytes in opcodes but can onl</w:t>
      </w:r>
      <w:r>
        <w:rPr>
          <w:rFonts w:ascii="맑은 고딕" w:eastAsia="맑은 고딕" w:hAnsi="맑은 고딕" w:hint="eastAsia"/>
          <w:sz w:val="20"/>
          <w:szCs w:val="20"/>
        </w:rPr>
        <w:t>y jump 80 bytes far.</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All jumps beyond that are long jumps which take 5 bytes in opcodes!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look carefully how to solve the matter</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Do a binary copy to paste this code later like this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let's also make good use of our bookmark plugin to come back</w:t>
      </w:r>
      <w:r>
        <w:rPr>
          <w:rFonts w:ascii="맑은 고딕" w:eastAsia="맑은 고딕" w:hAnsi="맑은 고딕" w:hint="eastAsia"/>
          <w:sz w:val="20"/>
          <w:szCs w:val="20"/>
        </w:rPr>
        <w:t xml:space="preserve"> here later</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Now, I already looked for some available space but removed searching for it from this movie(to reduce the movie's size).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We'll dig deeper in locating code caves in later parts in this series when studying inline patching in packed</w:t>
      </w:r>
      <w:r>
        <w:rPr>
          <w:rFonts w:ascii="맑은 고딕" w:eastAsia="맑은 고딕" w:hAnsi="맑은 고딕" w:hint="eastAsia"/>
          <w:sz w:val="20"/>
          <w:szCs w:val="20"/>
        </w:rPr>
        <w:t>/protected code.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I found some at 5E47D4</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Go there now</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Remark the empty bytes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Doubleclick or press "spacebar" to assemble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let's make EAX equal 4(remember the GoodBoy)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Now indicate enough lines to perform the binary paste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All </w:t>
      </w:r>
      <w:r>
        <w:rPr>
          <w:rFonts w:ascii="맑은 고딕" w:eastAsia="맑은 고딕" w:hAnsi="맑은 고딕" w:hint="eastAsia"/>
          <w:sz w:val="20"/>
          <w:szCs w:val="20"/>
        </w:rPr>
        <w:t>this starting at the next line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see the pasted lines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Now assemble the jump back</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Push &lt;enter&gt; to assemble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Notice that I'm assembling to jump back to the first line after the code that will be overwritten by the jump to the inline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the code</w:t>
      </w:r>
      <w:r>
        <w:rPr>
          <w:rFonts w:ascii="맑은 고딕" w:eastAsia="맑은 고딕" w:hAnsi="맑은 고딕" w:hint="eastAsia"/>
          <w:sz w:val="20"/>
          <w:szCs w:val="20"/>
        </w:rPr>
        <w:t xml:space="preserve"> is complete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RESUME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Because there is not enough free bytes to assemble MOV EAX, 4 in the code, I have done this by inline patching.</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Hence, I have searched for some free bytes and found them here where I have assembled the patch for EAX and also th</w:t>
      </w:r>
      <w:r>
        <w:rPr>
          <w:rFonts w:ascii="맑은 고딕" w:eastAsia="맑은 고딕" w:hAnsi="맑은 고딕" w:hint="eastAsia"/>
          <w:sz w:val="20"/>
          <w:szCs w:val="20"/>
        </w:rPr>
        <w:t>e bytes that will be overwritten to jump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After that, the code will simply jump back and continue normal execution with one difference -----&gt; EAX will be equal to 4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Of course, now I still need to assemble the jump to this inline patch in the code.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Place a bookmark here too Just in case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go back to the first bookmark</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up to see more code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Like said, I still need to assemble the jump to the inline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Press enter</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When arriving here, the code will </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...jump to our inline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...then </w:t>
      </w:r>
      <w:r>
        <w:rPr>
          <w:rFonts w:ascii="맑은 고딕" w:eastAsia="맑은 고딕" w:hAnsi="맑은 고딕" w:hint="eastAsia"/>
          <w:sz w:val="20"/>
          <w:szCs w:val="20"/>
        </w:rPr>
        <w:t>execute the inline code(patching EAX into 4)</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jump back here to continue normal execution of the code.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Now we can remove the KillTimer BPs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press Ctrl-N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Press k</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And continue the registration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Are we on the way to success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Huh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we land again at the beginning of the checking routine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Think with me </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About what happened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Aha There is only one solution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The tricky stuff is that registration changes the value of the pointer to EBP+8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Indeed, if you keep clic</w:t>
      </w:r>
      <w:r>
        <w:rPr>
          <w:rFonts w:ascii="맑은 고딕" w:eastAsia="맑은 고딕" w:hAnsi="맑은 고딕" w:hint="eastAsia"/>
          <w:sz w:val="20"/>
          <w:szCs w:val="20"/>
        </w:rPr>
        <w:t>king "run", the code keeps coming back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...and that is exactly the line we patched </w:t>
      </w:r>
      <w:r>
        <w:rPr>
          <w:rFonts w:ascii="맑은 고딕" w:eastAsia="맑은 고딕" w:hAnsi="맑은 고딕" w:hint="eastAsia"/>
          <w:sz w:val="20"/>
          <w:szCs w:val="20"/>
        </w:rPr>
        <w:t>…</w:t>
      </w:r>
      <w:r>
        <w:rPr>
          <w:rFonts w:ascii="맑은 고딕" w:eastAsia="맑은 고딕" w:hAnsi="맑은 고딕" w:hint="eastAsia"/>
          <w:sz w:val="20"/>
          <w:szCs w:val="20"/>
        </w:rPr>
        <w:t xml:space="preserve"> and than the soft re-runs the </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...registration process with the new variable for EAX</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of course, here is the proof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EAX equal to 0C</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So, </w:t>
      </w:r>
      <w:r>
        <w:rPr>
          <w:rFonts w:ascii="맑은 고딕" w:eastAsia="맑은 고딕" w:hAnsi="맑은 고딕" w:hint="eastAsia"/>
          <w:sz w:val="20"/>
          <w:szCs w:val="20"/>
        </w:rPr>
        <w:t>the program want to register with EAX = 0C</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 but there was a cmp EAX, 0B</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That passed everything</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Cloud that be the "I am registered" -message after EAX equal 4 is true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Mmmm, worth trying out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Goodboy message carried out.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Now let's change EAX</w:t>
      </w:r>
      <w:r>
        <w:rPr>
          <w:rFonts w:ascii="맑은 고딕" w:eastAsia="맑은 고딕" w:hAnsi="맑은 고딕" w:hint="eastAsia"/>
          <w:sz w:val="20"/>
          <w:szCs w:val="20"/>
        </w:rPr>
        <w:t xml:space="preserve"> to the hopefully "I am registered"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GoodBoy message carried out. Now let's change EAX to the hopefully "I am registered"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Alfa numeric chars must always be proceeded by a zero</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the change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now continue registration with the GoodBoy bei</w:t>
      </w:r>
      <w:r>
        <w:rPr>
          <w:rFonts w:ascii="맑은 고딕" w:eastAsia="맑은 고딕" w:hAnsi="맑은 고딕" w:hint="eastAsia"/>
          <w:sz w:val="20"/>
          <w:szCs w:val="20"/>
        </w:rPr>
        <w:t>ng run already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Remove the BP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give it a go</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save the changes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(with EAX = 0B)</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numPr>
          <w:ilvl w:val="1"/>
          <w:numId w:val="6"/>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Saving and testing the inline</w:t>
      </w:r>
    </w:p>
    <w:p w:rsidR="00000000" w:rsidRDefault="00E66602">
      <w:pPr>
        <w:pStyle w:val="a3"/>
        <w:spacing w:before="0" w:beforeAutospacing="0" w:after="0" w:afterAutospacing="0"/>
        <w:ind w:left="64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save under another name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Open the new program</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And run it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Program registered!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In </w:t>
      </w:r>
      <w:r>
        <w:rPr>
          <w:rFonts w:ascii="맑은 고딕" w:eastAsia="맑은 고딕" w:hAnsi="맑은 고딕" w:hint="eastAsia"/>
          <w:sz w:val="20"/>
          <w:szCs w:val="20"/>
        </w:rPr>
        <w:t>a program, there are always different methods to attack a target. And because this way is not reproducible without debugger, I took another look in this program.</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First, I deleted this newly saved file and removed all BP's and opened the original file in Ol</w:t>
      </w:r>
      <w:r>
        <w:rPr>
          <w:rFonts w:ascii="맑은 고딕" w:eastAsia="맑은 고딕" w:hAnsi="맑은 고딕" w:hint="eastAsia"/>
          <w:sz w:val="20"/>
          <w:szCs w:val="20"/>
        </w:rPr>
        <w:t xml:space="preserve">ly again to land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here at EP again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numPr>
          <w:ilvl w:val="1"/>
          <w:numId w:val="7"/>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Finding the patches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Run the program</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Ok. The program runs. Now let's try the Call Stack approach.</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Return to Olly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Pause Olly first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번역</w:t>
      </w:r>
      <w:r>
        <w:rPr>
          <w:rFonts w:ascii="맑은 고딕" w:eastAsia="맑은 고딕" w:hAnsi="맑은 고딕" w:hint="eastAsia"/>
          <w:sz w:val="20"/>
          <w:szCs w:val="20"/>
        </w:rPr>
        <w:t xml:space="preserve"> </w:t>
      </w:r>
      <w:r>
        <w:rPr>
          <w:rFonts w:ascii="맑은 고딕" w:eastAsia="맑은 고딕" w:hAnsi="맑은 고딕" w:hint="eastAsia"/>
          <w:sz w:val="20"/>
          <w:szCs w:val="20"/>
        </w:rPr>
        <w:t>주</w:t>
      </w:r>
      <w:r>
        <w:rPr>
          <w:rFonts w:ascii="맑은 고딕" w:eastAsia="맑은 고딕" w:hAnsi="맑은 고딕" w:hint="eastAsia"/>
          <w:sz w:val="20"/>
          <w:szCs w:val="20"/>
        </w:rPr>
        <w:t>)</w:t>
      </w:r>
      <w:r>
        <w:rPr>
          <w:rFonts w:ascii="맑은 고딕" w:eastAsia="맑은 고딕" w:hAnsi="맑은 고딕" w:hint="eastAsia"/>
          <w:sz w:val="20"/>
          <w:szCs w:val="20"/>
        </w:rPr>
        <w:t>여기부터</w:t>
      </w:r>
      <w:r>
        <w:rPr>
          <w:rFonts w:ascii="맑은 고딕" w:eastAsia="맑은 고딕" w:hAnsi="맑은 고딕" w:hint="eastAsia"/>
          <w:sz w:val="20"/>
          <w:szCs w:val="20"/>
        </w:rPr>
        <w:t xml:space="preserve"> Ctrl+r</w:t>
      </w:r>
      <w:r>
        <w:rPr>
          <w:rFonts w:ascii="맑은 고딕" w:eastAsia="맑은 고딕" w:hAnsi="맑은 고딕" w:hint="eastAsia"/>
          <w:sz w:val="20"/>
          <w:szCs w:val="20"/>
        </w:rPr>
        <w:t>이</w:t>
      </w:r>
      <w:r>
        <w:rPr>
          <w:rFonts w:ascii="맑은 고딕" w:eastAsia="맑은 고딕" w:hAnsi="맑은 고딕" w:hint="eastAsia"/>
          <w:sz w:val="20"/>
          <w:szCs w:val="20"/>
        </w:rPr>
        <w:t xml:space="preserve"> </w:t>
      </w:r>
      <w:r>
        <w:rPr>
          <w:rFonts w:ascii="맑은 고딕" w:eastAsia="맑은 고딕" w:hAnsi="맑은 고딕" w:hint="eastAsia"/>
          <w:sz w:val="20"/>
          <w:szCs w:val="20"/>
        </w:rPr>
        <w:t>안되네</w:t>
      </w:r>
      <w:r>
        <w:rPr>
          <w:rFonts w:ascii="맑은 고딕" w:eastAsia="맑은 고딕" w:hAnsi="맑은 고딕" w:hint="eastAsia"/>
          <w:sz w:val="20"/>
          <w:szCs w:val="20"/>
        </w:rPr>
        <w:t xml:space="preserve">. </w:t>
      </w:r>
      <w:r>
        <w:rPr>
          <w:rFonts w:ascii="맑은 고딕" w:eastAsia="맑은 고딕" w:hAnsi="맑은 고딕" w:hint="eastAsia"/>
          <w:sz w:val="20"/>
          <w:szCs w:val="20"/>
        </w:rPr>
        <w:t>마우스</w:t>
      </w:r>
      <w:r>
        <w:rPr>
          <w:rFonts w:ascii="맑은 고딕" w:eastAsia="맑은 고딕" w:hAnsi="맑은 고딕" w:hint="eastAsia"/>
          <w:sz w:val="20"/>
          <w:szCs w:val="20"/>
        </w:rPr>
        <w:t xml:space="preserve"> </w:t>
      </w:r>
      <w:r>
        <w:rPr>
          <w:rFonts w:ascii="맑은 고딕" w:eastAsia="맑은 고딕" w:hAnsi="맑은 고딕" w:hint="eastAsia"/>
          <w:sz w:val="20"/>
          <w:szCs w:val="20"/>
        </w:rPr>
        <w:t>방향을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좀</w:t>
      </w:r>
      <w:r>
        <w:rPr>
          <w:rFonts w:ascii="맑은 고딕" w:eastAsia="맑은 고딕" w:hAnsi="맑은 고딕" w:hint="eastAsia"/>
          <w:sz w:val="20"/>
          <w:szCs w:val="20"/>
        </w:rPr>
        <w:t xml:space="preserve"> </w:t>
      </w:r>
      <w:r>
        <w:rPr>
          <w:rFonts w:ascii="맑은 고딕" w:eastAsia="맑은 고딕" w:hAnsi="맑은 고딕" w:hint="eastAsia"/>
          <w:sz w:val="20"/>
          <w:szCs w:val="20"/>
        </w:rPr>
        <w:t>내려야겠다</w:t>
      </w:r>
      <w:r>
        <w:rPr>
          <w:rFonts w:ascii="맑은 고딕" w:eastAsia="맑은 고딕" w:hAnsi="맑은 고딕" w:hint="eastAsia"/>
          <w:sz w:val="20"/>
          <w:szCs w:val="20"/>
        </w:rPr>
        <w:t xml:space="preserve">. </w:t>
      </w:r>
      <w:r>
        <w:rPr>
          <w:rFonts w:ascii="맑은 고딕" w:eastAsia="맑은 고딕" w:hAnsi="맑은 고딕" w:hint="eastAsia"/>
          <w:sz w:val="20"/>
          <w:szCs w:val="20"/>
        </w:rPr>
        <w:t>원래는</w:t>
      </w:r>
      <w:r>
        <w:rPr>
          <w:rFonts w:ascii="맑은 고딕" w:eastAsia="맑은 고딕" w:hAnsi="맑은 고딕" w:hint="eastAsia"/>
          <w:sz w:val="20"/>
          <w:szCs w:val="20"/>
        </w:rPr>
        <w:t xml:space="preserve"> </w:t>
      </w:r>
    </w:p>
    <w:p w:rsidR="00000000" w:rsidRDefault="00E66602">
      <w:pPr>
        <w:pStyle w:val="a3"/>
        <w:spacing w:before="0" w:beforeAutospacing="0" w:after="0" w:afterAutospacing="0"/>
        <w:ind w:left="109"/>
        <w:rPr>
          <w:rFonts w:hint="eastAsia"/>
          <w:sz w:val="20"/>
          <w:szCs w:val="20"/>
        </w:rPr>
      </w:pPr>
      <w:r>
        <w:rPr>
          <w:rFonts w:ascii="맑은 고딕" w:eastAsia="맑은 고딕" w:hAnsi="맑은 고딕" w:hint="eastAsia"/>
          <w:sz w:val="20"/>
          <w:szCs w:val="20"/>
        </w:rPr>
        <w:t>screen 3110 628 LeftClick screen 2106 1009 LeftClick screen 1560 20 LeftClick</w:t>
      </w:r>
      <w:r>
        <w:rPr>
          <w:rFonts w:ascii="맑은 고딕" w:eastAsia="맑은 고딕" w:hAnsi="맑은 고딕" w:hint="eastAsia"/>
          <w:sz w:val="20"/>
          <w:szCs w:val="20"/>
        </w:rPr>
        <w:t>이었는데</w:t>
      </w:r>
      <w:r>
        <w:rPr>
          <w:rFonts w:ascii="맑은 고딕" w:eastAsia="맑은 고딕" w:hAnsi="맑은 고딕" w:hint="eastAsia"/>
          <w:sz w:val="20"/>
          <w:szCs w:val="20"/>
        </w:rPr>
        <w:t xml:space="preserve"> </w:t>
      </w:r>
    </w:p>
    <w:p w:rsidR="00000000" w:rsidRDefault="00E66602">
      <w:pPr>
        <w:pStyle w:val="a3"/>
        <w:spacing w:before="0" w:beforeAutospacing="0" w:after="0" w:afterAutospacing="0"/>
        <w:ind w:left="109"/>
        <w:rPr>
          <w:rFonts w:hint="eastAsia"/>
          <w:sz w:val="20"/>
          <w:szCs w:val="20"/>
        </w:rPr>
      </w:pPr>
      <w:r>
        <w:rPr>
          <w:rFonts w:ascii="맑은 고딕" w:eastAsia="맑은 고딕" w:hAnsi="맑은 고딕" w:hint="eastAsia"/>
          <w:sz w:val="20"/>
          <w:szCs w:val="20"/>
        </w:rPr>
        <w:t>screen 3110 676 LeftClick screen 2106 1009 LeftClick screen 1560 20 LeftClick</w:t>
      </w:r>
      <w:r>
        <w:rPr>
          <w:rFonts w:ascii="맑은 고딕" w:eastAsia="맑은 고딕" w:hAnsi="맑은 고딕" w:hint="eastAsia"/>
          <w:sz w:val="20"/>
          <w:szCs w:val="20"/>
        </w:rPr>
        <w:t>로</w:t>
      </w:r>
      <w:r>
        <w:rPr>
          <w:rFonts w:ascii="맑은 고딕" w:eastAsia="맑은 고딕" w:hAnsi="맑은 고딕" w:hint="eastAsia"/>
          <w:sz w:val="20"/>
          <w:szCs w:val="20"/>
        </w:rPr>
        <w:t xml:space="preserve"> </w:t>
      </w:r>
      <w:r>
        <w:rPr>
          <w:rFonts w:ascii="맑은 고딕" w:eastAsia="맑은 고딕" w:hAnsi="맑은 고딕" w:hint="eastAsia"/>
          <w:sz w:val="20"/>
          <w:szCs w:val="20"/>
        </w:rPr>
        <w:t>바꿈</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have already explained the Call Stack method before. See previous parts in this series</w:t>
      </w:r>
      <w:r>
        <w:rPr>
          <w:rFonts w:ascii="맑은 고딕" w:eastAsia="맑은 고딕" w:hAnsi="맑은 고딕" w:hint="eastAsia"/>
          <w:sz w:val="20"/>
          <w:szCs w:val="20"/>
        </w:rPr>
        <w:t xml:space="preserve"> for more 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In Short, Olly tries to reconstruct the calls that lead to the last action from the program. In which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topmost is the last executed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...we can clearly see that the program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...calls the nag screen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we want to find why and</w:t>
      </w:r>
      <w:r>
        <w:rPr>
          <w:rFonts w:ascii="맑은 고딕" w:eastAsia="맑은 고딕" w:hAnsi="맑은 고딕" w:hint="eastAsia"/>
          <w:sz w:val="20"/>
          <w:szCs w:val="20"/>
        </w:rPr>
        <w:t xml:space="preserve"> where this nag is created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Hence, we need to return earlier in the calls. Let's return far enough immediately...</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not here in the creation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here, hopefully in the decision on creating the nag or not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we land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Let's study the code a second </w:t>
      </w:r>
      <w:r>
        <w:rPr>
          <w:rFonts w:ascii="맑은 고딕" w:eastAsia="맑은 고딕" w:hAnsi="맑은 고딕" w:hint="eastAsia"/>
          <w:sz w:val="20"/>
          <w:szCs w:val="20"/>
        </w:rPr>
        <w:t xml:space="preserve">and </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Mmmm, it seems we landed at the right place.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...if we click the exit button on the nag screen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Set a BP as visual aid first.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Let's find the beginning of this routine and see what hints we can find.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up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breakpoint here too</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res</w:t>
      </w:r>
      <w:r>
        <w:rPr>
          <w:rFonts w:ascii="맑은 고딕" w:eastAsia="맑은 고딕" w:hAnsi="맑은 고딕" w:hint="eastAsia"/>
          <w:sz w:val="20"/>
          <w:szCs w:val="20"/>
        </w:rPr>
        <w:t>tart and break here to step this code to see if we can come up with something.</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Bam </w:t>
      </w:r>
      <w:r>
        <w:rPr>
          <w:rFonts w:ascii="맑은 고딕" w:eastAsia="맑은 고딕" w:hAnsi="맑은 고딕" w:hint="eastAsia"/>
          <w:sz w:val="20"/>
          <w:szCs w:val="20"/>
        </w:rPr>
        <w:t>…</w:t>
      </w:r>
      <w:r>
        <w:rPr>
          <w:rFonts w:ascii="맑은 고딕" w:eastAsia="맑은 고딕" w:hAnsi="맑은 고딕" w:hint="eastAsia"/>
          <w:sz w:val="20"/>
          <w:szCs w:val="20"/>
        </w:rPr>
        <w:t xml:space="preserve"> we break in the BP.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However, did you notice too that the program was already completed and ready to run?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It breaks here probably in the creation of the nag!</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Now, </w:t>
      </w:r>
      <w:r>
        <w:rPr>
          <w:rFonts w:ascii="맑은 고딕" w:eastAsia="맑은 고딕" w:hAnsi="맑은 고딕" w:hint="eastAsia"/>
          <w:sz w:val="20"/>
          <w:szCs w:val="20"/>
        </w:rPr>
        <w:t>take a good look around and what do we see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All timer specific API's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Mmmm, we could very well be in the "expired / not expired / registered?" settings.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step the code.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That's positive.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will run the KillTimer function first.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Yes, let's see </w:t>
      </w:r>
      <w:r>
        <w:rPr>
          <w:rFonts w:ascii="맑은 고딕" w:eastAsia="맑은 고딕" w:hAnsi="맑은 고딕" w:hint="eastAsia"/>
          <w:sz w:val="20"/>
          <w:szCs w:val="20"/>
        </w:rPr>
        <w:t>in Win32.hlp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 need to explain this better!</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I'm sure you understood all fine.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let's see this in the code.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TimerID == 1</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the window's handle that installed this timer is the program's main window.</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the "DVD Menu Studio - [Untitled]"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w:t>
      </w:r>
      <w:r>
        <w:rPr>
          <w:rFonts w:ascii="맑은 고딕" w:eastAsia="맑은 고딕" w:hAnsi="맑은 고딕" w:hint="eastAsia"/>
          <w:sz w:val="20"/>
          <w:szCs w:val="20"/>
        </w:rPr>
        <w:t>hen, what is this compare for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Step F8 to see.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pointer's value is zero!</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Could this possibly mean "Am I registered"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Mmmm, we will jump the whole routine anyhow, either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...or here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The only difference, is a different timer set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 and where will the long jump lead to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Well, let's just try it out.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change the Z-Flag and not jump.</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test it.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Bam. We break back in the beginning of the routine. So, this is to run the nag </w:t>
      </w:r>
      <w:r>
        <w:rPr>
          <w:rFonts w:ascii="맑은 고딕" w:eastAsia="맑은 고딕" w:hAnsi="맑은 고딕" w:hint="eastAsia"/>
          <w:sz w:val="20"/>
          <w:szCs w:val="20"/>
        </w:rPr>
        <w:t>…</w:t>
      </w:r>
      <w:r>
        <w:rPr>
          <w:rFonts w:ascii="맑은 고딕" w:eastAsia="맑은 고딕" w:hAnsi="맑은 고딕" w:hint="eastAsia"/>
          <w:sz w:val="20"/>
          <w:szCs w:val="20"/>
        </w:rPr>
        <w:t xml:space="preserve"> or not.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see it!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Bam. We break back in </w:t>
      </w:r>
      <w:r>
        <w:rPr>
          <w:rFonts w:ascii="맑은 고딕" w:eastAsia="맑은 고딕" w:hAnsi="맑은 고딕" w:hint="eastAsia"/>
          <w:sz w:val="20"/>
          <w:szCs w:val="20"/>
        </w:rPr>
        <w:t xml:space="preserve">the beginning of the routine. So, this is to run the nag </w:t>
      </w:r>
      <w:r>
        <w:rPr>
          <w:rFonts w:ascii="맑은 고딕" w:eastAsia="맑은 고딕" w:hAnsi="맑은 고딕" w:hint="eastAsia"/>
          <w:sz w:val="20"/>
          <w:szCs w:val="20"/>
        </w:rPr>
        <w:t>…</w:t>
      </w:r>
      <w:r>
        <w:rPr>
          <w:rFonts w:ascii="맑은 고딕" w:eastAsia="맑은 고딕" w:hAnsi="맑은 고딕" w:hint="eastAsia"/>
          <w:sz w:val="20"/>
          <w:szCs w:val="20"/>
        </w:rPr>
        <w:t xml:space="preserve"> or not.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Yes!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Program "registered". Study the necessary changes needed in the code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numPr>
          <w:ilvl w:val="1"/>
          <w:numId w:val="8"/>
        </w:numPr>
        <w:ind w:left="649"/>
        <w:textAlignment w:val="center"/>
        <w:rPr>
          <w:rFonts w:ascii="맑은 고딕" w:eastAsia="맑은 고딕" w:hAnsi="맑은 고딕" w:hint="eastAsia"/>
          <w:sz w:val="20"/>
          <w:szCs w:val="20"/>
        </w:rPr>
      </w:pPr>
      <w:r>
        <w:rPr>
          <w:rFonts w:ascii="맑은 고딕" w:eastAsia="맑은 고딕" w:hAnsi="맑은 고딕" w:hint="eastAsia"/>
          <w:sz w:val="20"/>
          <w:szCs w:val="20"/>
        </w:rPr>
        <w:t>Patching and saving</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 tested but removed it from this movie for size: this JNZ gets executed the second time </w:t>
      </w:r>
      <w:r>
        <w:rPr>
          <w:rFonts w:ascii="맑은 고딕" w:eastAsia="맑은 고딕" w:hAnsi="맑은 고딕" w:hint="eastAsia"/>
          <w:sz w:val="20"/>
          <w:szCs w:val="20"/>
        </w:rPr>
        <w:t xml:space="preserve">we break.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this makes that the changes in the next JNZ will only get executed once.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Hence, no need to worry about that.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let's see what the possibilities are.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Whenever </w:t>
      </w:r>
      <w:r>
        <w:rPr>
          <w:rFonts w:ascii="맑은 고딕" w:eastAsia="맑은 고딕" w:hAnsi="맑은 고딕" w:hint="eastAsia"/>
          <w:sz w:val="20"/>
          <w:szCs w:val="20"/>
        </w:rPr>
        <w:t xml:space="preserve">possible, I also like to change the deciding pointer's value because there is a big chance that the pointer also sets some other value along the way like for example to display a registered or unregistered string in the about box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INC</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The pointer was </w:t>
      </w:r>
      <w:r>
        <w:rPr>
          <w:rFonts w:ascii="맑은 고딕" w:eastAsia="맑은 고딕" w:hAnsi="맑은 고딕" w:hint="eastAsia"/>
          <w:sz w:val="20"/>
          <w:szCs w:val="20"/>
        </w:rPr>
        <w:t>zero.</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It will be == 1 now.</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번역</w:t>
      </w:r>
      <w:r>
        <w:rPr>
          <w:rFonts w:ascii="맑은 고딕" w:eastAsia="맑은 고딕" w:hAnsi="맑은 고딕" w:hint="eastAsia"/>
          <w:sz w:val="20"/>
          <w:szCs w:val="20"/>
        </w:rPr>
        <w:t xml:space="preserve"> </w:t>
      </w:r>
      <w:r>
        <w:rPr>
          <w:rFonts w:ascii="맑은 고딕" w:eastAsia="맑은 고딕" w:hAnsi="맑은 고딕" w:hint="eastAsia"/>
          <w:sz w:val="20"/>
          <w:szCs w:val="20"/>
        </w:rPr>
        <w:t>주</w:t>
      </w:r>
      <w:r>
        <w:rPr>
          <w:rFonts w:ascii="맑은 고딕" w:eastAsia="맑은 고딕" w:hAnsi="맑은 고딕" w:hint="eastAsia"/>
          <w:sz w:val="20"/>
          <w:szCs w:val="20"/>
        </w:rPr>
        <w:t xml:space="preserve">) </w:t>
      </w:r>
      <w:r>
        <w:rPr>
          <w:rFonts w:ascii="맑은 고딕" w:eastAsia="맑은 고딕" w:hAnsi="맑은 고딕" w:hint="eastAsia"/>
          <w:sz w:val="20"/>
          <w:szCs w:val="20"/>
        </w:rPr>
        <w:t>왜</w:t>
      </w:r>
      <w:r>
        <w:rPr>
          <w:rFonts w:ascii="맑은 고딕" w:eastAsia="맑은 고딕" w:hAnsi="맑은 고딕" w:hint="eastAsia"/>
          <w:sz w:val="20"/>
          <w:szCs w:val="20"/>
        </w:rPr>
        <w:t xml:space="preserve"> 1</w:t>
      </w:r>
      <w:r>
        <w:rPr>
          <w:rFonts w:ascii="맑은 고딕" w:eastAsia="맑은 고딕" w:hAnsi="맑은 고딕" w:hint="eastAsia"/>
          <w:sz w:val="20"/>
          <w:szCs w:val="20"/>
        </w:rPr>
        <w:t>로</w:t>
      </w:r>
      <w:r>
        <w:rPr>
          <w:rFonts w:ascii="맑은 고딕" w:eastAsia="맑은 고딕" w:hAnsi="맑은 고딕" w:hint="eastAsia"/>
          <w:sz w:val="20"/>
          <w:szCs w:val="20"/>
        </w:rPr>
        <w:t xml:space="preserve"> </w:t>
      </w:r>
      <w:r>
        <w:rPr>
          <w:rFonts w:ascii="맑은 고딕" w:eastAsia="맑은 고딕" w:hAnsi="맑은 고딕" w:hint="eastAsia"/>
          <w:sz w:val="20"/>
          <w:szCs w:val="20"/>
        </w:rPr>
        <w:t>바꾸지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점프</w:t>
      </w:r>
      <w:r>
        <w:rPr>
          <w:rFonts w:ascii="맑은 고딕" w:eastAsia="맑은 고딕" w:hAnsi="맑은 고딕" w:hint="eastAsia"/>
          <w:sz w:val="20"/>
          <w:szCs w:val="20"/>
        </w:rPr>
        <w:t xml:space="preserve"> </w:t>
      </w:r>
      <w:r>
        <w:rPr>
          <w:rFonts w:ascii="맑은 고딕" w:eastAsia="맑은 고딕" w:hAnsi="맑은 고딕" w:hint="eastAsia"/>
          <w:sz w:val="20"/>
          <w:szCs w:val="20"/>
        </w:rPr>
        <w:t>안하기</w:t>
      </w:r>
      <w:r>
        <w:rPr>
          <w:rFonts w:ascii="맑은 고딕" w:eastAsia="맑은 고딕" w:hAnsi="맑은 고딕" w:hint="eastAsia"/>
          <w:sz w:val="20"/>
          <w:szCs w:val="20"/>
        </w:rPr>
        <w:t xml:space="preserve"> </w:t>
      </w:r>
      <w:r>
        <w:rPr>
          <w:rFonts w:ascii="맑은 고딕" w:eastAsia="맑은 고딕" w:hAnsi="맑은 고딕" w:hint="eastAsia"/>
          <w:sz w:val="20"/>
          <w:szCs w:val="20"/>
        </w:rPr>
        <w:t>위해서</w:t>
      </w:r>
      <w:r>
        <w:rPr>
          <w:rFonts w:ascii="맑은 고딕" w:eastAsia="맑은 고딕" w:hAnsi="맑은 고딕" w:hint="eastAsia"/>
          <w:sz w:val="20"/>
          <w:szCs w:val="20"/>
        </w:rPr>
        <w: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Ok. Save the patches and test.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numPr>
          <w:ilvl w:val="1"/>
          <w:numId w:val="9"/>
        </w:numPr>
        <w:ind w:left="649"/>
        <w:textAlignment w:val="center"/>
        <w:rPr>
          <w:rFonts w:ascii="맑은 고딕" w:eastAsia="맑은 고딕" w:hAnsi="맑은 고딕" w:hint="eastAsia"/>
          <w:sz w:val="20"/>
          <w:szCs w:val="20"/>
        </w:rPr>
      </w:pPr>
      <w:r>
        <w:rPr>
          <w:rFonts w:ascii="맑은 고딕" w:eastAsia="맑은 고딕" w:hAnsi="맑은 고딕" w:hint="eastAsia"/>
          <w:sz w:val="20"/>
          <w:szCs w:val="20"/>
        </w:rPr>
        <w:t>Testing the patches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And so we land here again at EP from the newly saved software.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run and test.</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Everything is fine.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nag was removed.</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Because the soft is</w:t>
      </w:r>
      <w:r>
        <w:rPr>
          <w:rFonts w:ascii="맑은 고딕" w:eastAsia="맑은 고딕" w:hAnsi="맑은 고딕" w:hint="eastAsia"/>
          <w:sz w:val="20"/>
          <w:szCs w:val="20"/>
        </w:rPr>
        <w:t xml:space="preserve"> not crippled, it will keep working fine.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Here, "not crippled" is used in the sense that all features are available in unregistered, I don't mean "crippled" like in "pure demo" of course.</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 pure demo has not all options available in the code and c</w:t>
      </w:r>
      <w:r>
        <w:rPr>
          <w:rFonts w:ascii="맑은 고딕" w:eastAsia="맑은 고딕" w:hAnsi="맑은 고딕" w:hint="eastAsia"/>
          <w:sz w:val="20"/>
          <w:szCs w:val="20"/>
        </w:rPr>
        <w:t>an only be reversed if you add the missing code yourself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numPr>
          <w:ilvl w:val="1"/>
          <w:numId w:val="10"/>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Conclusion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this part 14, the primary goal was to study the possibilities of handling an expired program in a more complicated registration scheme.</w:t>
      </w:r>
      <w:r>
        <w:rPr>
          <w:rFonts w:ascii="맑은 고딕" w:eastAsia="맑은 고딕" w:hAnsi="맑은 고딕" w:hint="eastAsia"/>
          <w:sz w:val="20"/>
          <w:szCs w:val="20"/>
        </w:rPr>
        <w:br/>
      </w:r>
      <w:r>
        <w:rPr>
          <w:rFonts w:ascii="맑은 고딕" w:eastAsia="맑은 고딕" w:hAnsi="맑은 고딕" w:hint="eastAsia"/>
          <w:sz w:val="20"/>
          <w:szCs w:val="20"/>
        </w:rPr>
        <w:t>We also saw a short introduction in inline patching. I hope you understood everything fine and I also hope someone somewhere learned something from this.</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me back in part 15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other parts in this series are available at</w:t>
      </w:r>
    </w:p>
    <w:p w:rsidR="00000000" w:rsidRDefault="00E66602">
      <w:pPr>
        <w:pStyle w:val="a3"/>
        <w:spacing w:before="0" w:beforeAutospacing="0" w:after="0" w:afterAutospacing="0"/>
        <w:ind w:left="109"/>
        <w:rPr>
          <w:rFonts w:ascii="맑은 고딕" w:eastAsia="맑은 고딕" w:hAnsi="맑은 고딕" w:hint="eastAsia"/>
          <w:sz w:val="20"/>
          <w:szCs w:val="20"/>
        </w:rPr>
      </w:pPr>
      <w:hyperlink r:id="rId9" w:history="1">
        <w:r>
          <w:rPr>
            <w:rStyle w:val="a4"/>
            <w:rFonts w:ascii="맑은 고딕" w:eastAsia="맑은 고딕" w:hAnsi="맑은 고딕" w:hint="eastAsia"/>
            <w:sz w:val="20"/>
            <w:szCs w:val="20"/>
          </w:rPr>
          <w:t>http://tinyurl.com/27dzdn</w:t>
        </w:r>
      </w:hyperlink>
      <w:r>
        <w:rPr>
          <w:rFonts w:ascii="맑은 고딕" w:eastAsia="맑은 고딕" w:hAnsi="맑은 고딕" w:hint="eastAsia"/>
          <w:sz w:val="20"/>
          <w:szCs w:val="20"/>
        </w:rPr>
        <w:t xml:space="preserve"> (tuts4you)</w:t>
      </w:r>
    </w:p>
    <w:p w:rsidR="00000000" w:rsidRDefault="00E66602">
      <w:pPr>
        <w:pStyle w:val="a3"/>
        <w:spacing w:before="0" w:beforeAutospacing="0" w:after="0" w:afterAutospacing="0"/>
        <w:ind w:left="109"/>
        <w:rPr>
          <w:rFonts w:ascii="맑은 고딕" w:eastAsia="맑은 고딕" w:hAnsi="맑은 고딕" w:hint="eastAsia"/>
          <w:sz w:val="20"/>
          <w:szCs w:val="20"/>
        </w:rPr>
      </w:pPr>
      <w:hyperlink r:id="rId10" w:history="1">
        <w:r>
          <w:rPr>
            <w:rStyle w:val="a4"/>
            <w:rFonts w:ascii="맑은 고딕" w:eastAsia="맑은 고딕" w:hAnsi="맑은 고딕" w:hint="eastAsia"/>
            <w:sz w:val="20"/>
            <w:szCs w:val="20"/>
          </w:rPr>
          <w:t>http://tinyurl.com/r89zq</w:t>
        </w:r>
      </w:hyperlink>
      <w:r>
        <w:rPr>
          <w:rFonts w:ascii="맑은 고딕" w:eastAsia="맑은 고딕" w:hAnsi="맑은 고딕" w:hint="eastAsia"/>
          <w:sz w:val="20"/>
          <w:szCs w:val="20"/>
        </w:rPr>
        <w:t xml:space="preserve"> (SnD FileZ)</w:t>
      </w:r>
    </w:p>
    <w:p w:rsidR="00000000" w:rsidRDefault="00E66602">
      <w:pPr>
        <w:pStyle w:val="a3"/>
        <w:spacing w:before="0" w:beforeAutospacing="0" w:after="0" w:afterAutospacing="0"/>
        <w:ind w:left="109"/>
        <w:rPr>
          <w:rFonts w:ascii="맑은 고딕" w:eastAsia="맑은 고딕" w:hAnsi="맑은 고딕" w:hint="eastAsia"/>
          <w:sz w:val="20"/>
          <w:szCs w:val="20"/>
        </w:rPr>
      </w:pPr>
      <w:hyperlink r:id="rId11" w:history="1">
        <w:r>
          <w:rPr>
            <w:rStyle w:val="a4"/>
            <w:rFonts w:ascii="맑은 고딕" w:eastAsia="맑은 고딕" w:hAnsi="맑은 고딕" w:hint="eastAsia"/>
            <w:sz w:val="20"/>
            <w:szCs w:val="20"/>
          </w:rPr>
          <w:t>http://tinyurl.com/l6srv</w:t>
        </w:r>
      </w:hyperlink>
      <w:r>
        <w:rPr>
          <w:rFonts w:ascii="맑은 고딕" w:eastAsia="맑은 고딕" w:hAnsi="맑은 고딕" w:hint="eastAsia"/>
          <w:sz w:val="20"/>
          <w:szCs w:val="20"/>
        </w:rPr>
        <w:t xml:space="preserve"> (fixdown)</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Regards to all and especially to you for taking</w:t>
      </w:r>
      <w:r>
        <w:rPr>
          <w:rFonts w:ascii="맑은 고딕" w:eastAsia="맑은 고딕" w:hAnsi="맑은 고딕" w:hint="eastAsia"/>
          <w:sz w:val="20"/>
          <w:szCs w:val="20"/>
        </w:rPr>
        <w:t xml:space="preserve"> the time to look at this tutorial.</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Lena151 (2006, updated 2007)</w:t>
      </w:r>
    </w:p>
    <w:p w:rsidR="00000000" w:rsidRDefault="00E66602">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602" w:rsidRDefault="00E66602" w:rsidP="00E66602">
      <w:r>
        <w:separator/>
      </w:r>
    </w:p>
  </w:endnote>
  <w:endnote w:type="continuationSeparator" w:id="0">
    <w:p w:rsidR="00E66602" w:rsidRDefault="00E66602" w:rsidP="00E66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602" w:rsidRDefault="00E66602" w:rsidP="00E66602">
      <w:r>
        <w:separator/>
      </w:r>
    </w:p>
  </w:footnote>
  <w:footnote w:type="continuationSeparator" w:id="0">
    <w:p w:rsidR="00E66602" w:rsidRDefault="00E66602" w:rsidP="00E666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1798A"/>
    <w:multiLevelType w:val="multilevel"/>
    <w:tmpl w:val="0DEA3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 w:numId="7">
    <w:abstractNumId w:val="0"/>
    <w:lvlOverride w:ilvl="1">
      <w:startOverride w:val="7"/>
    </w:lvlOverride>
  </w:num>
  <w:num w:numId="8">
    <w:abstractNumId w:val="0"/>
    <w:lvlOverride w:ilvl="1">
      <w:startOverride w:val="8"/>
    </w:lvlOverride>
  </w:num>
  <w:num w:numId="9">
    <w:abstractNumId w:val="0"/>
    <w:lvlOverride w:ilvl="1">
      <w:startOverride w:val="9"/>
    </w:lvlOverride>
  </w:num>
  <w:num w:numId="10">
    <w:abstractNumId w:val="0"/>
    <w:lvlOverride w:ilvl="1">
      <w:startOverride w:val="10"/>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E66602"/>
    <w:rsid w:val="00E666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E66602"/>
    <w:pPr>
      <w:tabs>
        <w:tab w:val="center" w:pos="4513"/>
        <w:tab w:val="right" w:pos="9026"/>
      </w:tabs>
      <w:snapToGrid w:val="0"/>
    </w:pPr>
  </w:style>
  <w:style w:type="character" w:customStyle="1" w:styleId="Char">
    <w:name w:val="머리글 Char"/>
    <w:basedOn w:val="a0"/>
    <w:link w:val="a6"/>
    <w:uiPriority w:val="99"/>
    <w:rsid w:val="00E66602"/>
    <w:rPr>
      <w:rFonts w:ascii="굴림" w:eastAsia="굴림" w:hAnsi="굴림" w:cs="굴림"/>
      <w:sz w:val="24"/>
      <w:szCs w:val="24"/>
    </w:rPr>
  </w:style>
  <w:style w:type="paragraph" w:styleId="a7">
    <w:name w:val="footer"/>
    <w:basedOn w:val="a"/>
    <w:link w:val="Char0"/>
    <w:uiPriority w:val="99"/>
    <w:unhideWhenUsed/>
    <w:rsid w:val="00E66602"/>
    <w:pPr>
      <w:tabs>
        <w:tab w:val="center" w:pos="4513"/>
        <w:tab w:val="right" w:pos="9026"/>
      </w:tabs>
      <w:snapToGrid w:val="0"/>
    </w:pPr>
  </w:style>
  <w:style w:type="character" w:customStyle="1" w:styleId="Char0">
    <w:name w:val="바닥글 Char"/>
    <w:basedOn w:val="a0"/>
    <w:link w:val="a7"/>
    <w:uiPriority w:val="99"/>
    <w:rsid w:val="00E66602"/>
    <w:rPr>
      <w:rFonts w:ascii="굴림" w:eastAsia="굴림" w:hAnsi="굴림" w:cs="굴림"/>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E66602"/>
    <w:pPr>
      <w:tabs>
        <w:tab w:val="center" w:pos="4513"/>
        <w:tab w:val="right" w:pos="9026"/>
      </w:tabs>
      <w:snapToGrid w:val="0"/>
    </w:pPr>
  </w:style>
  <w:style w:type="character" w:customStyle="1" w:styleId="Char">
    <w:name w:val="머리글 Char"/>
    <w:basedOn w:val="a0"/>
    <w:link w:val="a6"/>
    <w:uiPriority w:val="99"/>
    <w:rsid w:val="00E66602"/>
    <w:rPr>
      <w:rFonts w:ascii="굴림" w:eastAsia="굴림" w:hAnsi="굴림" w:cs="굴림"/>
      <w:sz w:val="24"/>
      <w:szCs w:val="24"/>
    </w:rPr>
  </w:style>
  <w:style w:type="paragraph" w:styleId="a7">
    <w:name w:val="footer"/>
    <w:basedOn w:val="a"/>
    <w:link w:val="Char0"/>
    <w:uiPriority w:val="99"/>
    <w:unhideWhenUsed/>
    <w:rsid w:val="00E66602"/>
    <w:pPr>
      <w:tabs>
        <w:tab w:val="center" w:pos="4513"/>
        <w:tab w:val="right" w:pos="9026"/>
      </w:tabs>
      <w:snapToGrid w:val="0"/>
    </w:pPr>
  </w:style>
  <w:style w:type="character" w:customStyle="1" w:styleId="Char0">
    <w:name w:val="바닥글 Char"/>
    <w:basedOn w:val="a0"/>
    <w:link w:val="a7"/>
    <w:uiPriority w:val="99"/>
    <w:rsid w:val="00E66602"/>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lydbg.d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inyurl.com/l6srv" TargetMode="External"/><Relationship Id="rId5" Type="http://schemas.openxmlformats.org/officeDocument/2006/relationships/webSettings" Target="webSettings.xml"/><Relationship Id="rId10" Type="http://schemas.openxmlformats.org/officeDocument/2006/relationships/hyperlink" Target="http://tinyurl.com/r89zq" TargetMode="External"/><Relationship Id="rId4" Type="http://schemas.openxmlformats.org/officeDocument/2006/relationships/settings" Target="settings.xml"/><Relationship Id="rId9" Type="http://schemas.openxmlformats.org/officeDocument/2006/relationships/hyperlink" Target="http://tinyurl.com/27dzd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2610</Words>
  <Characters>14882</Characters>
  <Application>Microsoft Office Word</Application>
  <DocSecurity>0</DocSecurity>
  <Lines>124</Lines>
  <Paragraphs>34</Paragraphs>
  <ScaleCrop>false</ScaleCrop>
  <Company/>
  <LinksUpToDate>false</LinksUpToDate>
  <CharactersWithSpaces>17458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2013-02-06T15:52:00Z</dcterms:created>
  <dcterms:modified xsi:type="dcterms:W3CDTF">2013-02-06T15:52:00Z</dcterms:modified>
</cp:coreProperties>
</file>