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7AFF9" w14:textId="6168E1F3" w:rsidR="00CF60F0" w:rsidRPr="00CF60F0" w:rsidRDefault="00CF60F0" w:rsidP="00CF60F0">
      <w:pPr>
        <w:rPr>
          <w:rFonts w:ascii="Times New Roman" w:hAnsi="Times New Roman" w:cs="Times New Roman"/>
          <w:sz w:val="40"/>
          <w:szCs w:val="40"/>
        </w:rPr>
      </w:pPr>
    </w:p>
    <w:p w14:paraId="0566A626" w14:textId="77777777" w:rsidR="00CF60F0" w:rsidRPr="00CF60F0" w:rsidRDefault="00CF60F0" w:rsidP="00CF60F0">
      <w:pPr>
        <w:jc w:val="center"/>
        <w:rPr>
          <w:rFonts w:ascii="Times New Roman" w:hAnsi="Times New Roman" w:cs="Times New Roman"/>
          <w:b/>
          <w:bCs/>
          <w:color w:val="92D050"/>
          <w:sz w:val="40"/>
          <w:szCs w:val="40"/>
        </w:rPr>
      </w:pPr>
      <w:proofErr w:type="spellStart"/>
      <w:r w:rsidRPr="00CF60F0">
        <w:rPr>
          <w:rFonts w:ascii="Times New Roman" w:hAnsi="Times New Roman" w:cs="Times New Roman"/>
          <w:b/>
          <w:bCs/>
          <w:color w:val="92D050"/>
          <w:sz w:val="40"/>
          <w:szCs w:val="40"/>
        </w:rPr>
        <w:t>RoboNavSim</w:t>
      </w:r>
      <w:proofErr w:type="spellEnd"/>
      <w:r w:rsidRPr="00CF60F0">
        <w:rPr>
          <w:rFonts w:ascii="Times New Roman" w:hAnsi="Times New Roman" w:cs="Times New Roman"/>
          <w:b/>
          <w:bCs/>
          <w:color w:val="92D050"/>
          <w:sz w:val="40"/>
          <w:szCs w:val="40"/>
        </w:rPr>
        <w:t>: A 3D Autonomous Navigation Simulation Using Multimodal AI Techniques</w:t>
      </w:r>
    </w:p>
    <w:p w14:paraId="6D82B86D" w14:textId="77777777" w:rsidR="00CF60F0" w:rsidRPr="00F73AEC" w:rsidRDefault="00CF60F0" w:rsidP="00CF60F0">
      <w:pPr>
        <w:jc w:val="center"/>
        <w:rPr>
          <w:rFonts w:ascii="Times New Roman" w:hAnsi="Times New Roman" w:cs="Times New Roman"/>
          <w:b/>
          <w:bCs/>
          <w:sz w:val="40"/>
          <w:szCs w:val="40"/>
        </w:rPr>
      </w:pPr>
      <w:r w:rsidRPr="00CF60F0">
        <w:rPr>
          <w:rFonts w:ascii="Times New Roman" w:hAnsi="Times New Roman" w:cs="Times New Roman"/>
          <w:b/>
          <w:bCs/>
          <w:sz w:val="40"/>
          <w:szCs w:val="40"/>
        </w:rPr>
        <w:t>Technical Report – Capstone Project</w:t>
      </w:r>
      <w:r w:rsidRPr="00CF60F0">
        <w:rPr>
          <w:rFonts w:ascii="Times New Roman" w:hAnsi="Times New Roman" w:cs="Times New Roman"/>
          <w:sz w:val="40"/>
          <w:szCs w:val="40"/>
        </w:rPr>
        <w:br/>
      </w:r>
      <w:r w:rsidRPr="00F73AEC">
        <w:rPr>
          <w:rFonts w:ascii="Times New Roman" w:hAnsi="Times New Roman" w:cs="Times New Roman"/>
          <w:b/>
          <w:bCs/>
          <w:sz w:val="40"/>
          <w:szCs w:val="40"/>
        </w:rPr>
        <w:t xml:space="preserve">Course Name: </w:t>
      </w:r>
      <w:r w:rsidRPr="00CF60F0">
        <w:rPr>
          <w:rFonts w:ascii="Times New Roman" w:hAnsi="Times New Roman" w:cs="Times New Roman"/>
          <w:b/>
          <w:bCs/>
          <w:sz w:val="40"/>
          <w:szCs w:val="40"/>
        </w:rPr>
        <w:t>ITAI 2277 – Applied AI &amp; Robotics</w:t>
      </w:r>
    </w:p>
    <w:p w14:paraId="4E00A63E" w14:textId="1473D64B" w:rsidR="00CF60F0" w:rsidRPr="00F73AEC" w:rsidRDefault="00CF60F0" w:rsidP="00CF60F0">
      <w:pPr>
        <w:jc w:val="center"/>
        <w:rPr>
          <w:rFonts w:ascii="Times New Roman" w:hAnsi="Times New Roman" w:cs="Times New Roman"/>
          <w:b/>
          <w:bCs/>
          <w:sz w:val="36"/>
          <w:szCs w:val="36"/>
        </w:rPr>
      </w:pPr>
      <w:r w:rsidRPr="00F73AEC">
        <w:rPr>
          <w:rFonts w:ascii="Times New Roman" w:hAnsi="Times New Roman" w:cs="Times New Roman"/>
          <w:b/>
          <w:bCs/>
          <w:sz w:val="36"/>
          <w:szCs w:val="36"/>
        </w:rPr>
        <w:t xml:space="preserve">Instructor Name: Anna </w:t>
      </w:r>
      <w:proofErr w:type="spellStart"/>
      <w:r w:rsidRPr="00F73AEC">
        <w:rPr>
          <w:rFonts w:ascii="Times New Roman" w:hAnsi="Times New Roman" w:cs="Times New Roman"/>
          <w:b/>
          <w:bCs/>
          <w:sz w:val="36"/>
          <w:szCs w:val="36"/>
        </w:rPr>
        <w:t>Rachapudi</w:t>
      </w:r>
      <w:proofErr w:type="spellEnd"/>
      <w:r w:rsidRPr="00CF60F0">
        <w:rPr>
          <w:rFonts w:ascii="Times New Roman" w:hAnsi="Times New Roman" w:cs="Times New Roman"/>
          <w:sz w:val="36"/>
          <w:szCs w:val="36"/>
        </w:rPr>
        <w:br/>
      </w:r>
      <w:r w:rsidRPr="00F73AEC">
        <w:rPr>
          <w:rFonts w:ascii="Times New Roman" w:hAnsi="Times New Roman" w:cs="Times New Roman"/>
          <w:b/>
          <w:bCs/>
          <w:sz w:val="36"/>
          <w:szCs w:val="36"/>
        </w:rPr>
        <w:t xml:space="preserve">Semester: </w:t>
      </w:r>
      <w:r w:rsidRPr="00CF60F0">
        <w:rPr>
          <w:rFonts w:ascii="Times New Roman" w:hAnsi="Times New Roman" w:cs="Times New Roman"/>
          <w:b/>
          <w:bCs/>
          <w:sz w:val="36"/>
          <w:szCs w:val="36"/>
        </w:rPr>
        <w:t>Fall 2025</w:t>
      </w:r>
    </w:p>
    <w:p w14:paraId="404EAB27" w14:textId="3BB81553" w:rsidR="00CF60F0" w:rsidRPr="00CF60F0" w:rsidRDefault="00CF60F0" w:rsidP="00CF60F0">
      <w:pPr>
        <w:jc w:val="center"/>
        <w:rPr>
          <w:rFonts w:ascii="Times New Roman" w:hAnsi="Times New Roman" w:cs="Times New Roman"/>
          <w:sz w:val="36"/>
          <w:szCs w:val="36"/>
        </w:rPr>
      </w:pPr>
      <w:r w:rsidRPr="00F73AEC">
        <w:rPr>
          <w:rFonts w:ascii="Times New Roman" w:hAnsi="Times New Roman" w:cs="Times New Roman"/>
          <w:b/>
          <w:bCs/>
          <w:sz w:val="36"/>
          <w:szCs w:val="36"/>
        </w:rPr>
        <w:t>Date: December 10, 2025</w:t>
      </w:r>
    </w:p>
    <w:p w14:paraId="09F67956" w14:textId="77777777" w:rsidR="00CF60F0" w:rsidRPr="00F73AEC" w:rsidRDefault="00CF60F0" w:rsidP="00CF60F0">
      <w:pPr>
        <w:rPr>
          <w:rFonts w:ascii="Times New Roman" w:hAnsi="Times New Roman" w:cs="Times New Roman"/>
          <w:sz w:val="36"/>
          <w:szCs w:val="36"/>
        </w:rPr>
      </w:pPr>
      <w:r w:rsidRPr="00CF60F0">
        <w:rPr>
          <w:rFonts w:ascii="Times New Roman" w:hAnsi="Times New Roman" w:cs="Times New Roman"/>
          <w:sz w:val="36"/>
          <w:szCs w:val="36"/>
        </w:rPr>
        <w:pict w14:anchorId="5D121FD7">
          <v:rect id="_x0000_i1116" style="width:0;height:1.5pt" o:hralign="center" o:hrstd="t" o:hr="t" fillcolor="#a0a0a0" stroked="f"/>
        </w:pict>
      </w:r>
    </w:p>
    <w:p w14:paraId="53698B58" w14:textId="77777777" w:rsidR="003A2260" w:rsidRPr="00F73AEC" w:rsidRDefault="003A2260" w:rsidP="003A2260">
      <w:pPr>
        <w:rPr>
          <w:rFonts w:ascii="Times New Roman" w:hAnsi="Times New Roman" w:cs="Times New Roman"/>
          <w:b/>
          <w:bCs/>
          <w:color w:val="0E2841" w:themeColor="text2"/>
          <w:sz w:val="36"/>
          <w:szCs w:val="36"/>
        </w:rPr>
      </w:pPr>
      <w:r w:rsidRPr="00F73AEC">
        <w:rPr>
          <w:rFonts w:ascii="Times New Roman" w:hAnsi="Times New Roman" w:cs="Times New Roman"/>
          <w:b/>
          <w:bCs/>
          <w:color w:val="0E2841" w:themeColor="text2"/>
          <w:sz w:val="36"/>
          <w:szCs w:val="36"/>
        </w:rPr>
        <w:t>Abstract</w:t>
      </w:r>
    </w:p>
    <w:p w14:paraId="071C201A" w14:textId="1313A38F" w:rsidR="00CF60F0" w:rsidRPr="00CF60F0" w:rsidRDefault="003A2260" w:rsidP="003A2260">
      <w:pPr>
        <w:rPr>
          <w:rFonts w:ascii="Times New Roman" w:hAnsi="Times New Roman" w:cs="Times New Roman"/>
        </w:rPr>
      </w:pPr>
      <w:r w:rsidRPr="00F73AEC">
        <w:rPr>
          <w:rFonts w:ascii="Times New Roman" w:hAnsi="Times New Roman" w:cs="Times New Roman"/>
        </w:rPr>
        <w:t xml:space="preserve">This technical report introduces </w:t>
      </w:r>
      <w:proofErr w:type="spellStart"/>
      <w:r w:rsidRPr="00F73AEC">
        <w:rPr>
          <w:rFonts w:ascii="Times New Roman" w:hAnsi="Times New Roman" w:cs="Times New Roman"/>
        </w:rPr>
        <w:t>RoboNavSim</w:t>
      </w:r>
      <w:proofErr w:type="spellEnd"/>
      <w:r w:rsidRPr="00F73AEC">
        <w:rPr>
          <w:rFonts w:ascii="Times New Roman" w:hAnsi="Times New Roman" w:cs="Times New Roman"/>
        </w:rPr>
        <w:t xml:space="preserve">, a 3D robotic navigation simulation developed as the final capstone project for ITAI 2277 – Applied AI &amp; Robotics. The system incorporates various artificial intelligence techniques, including heuristic navigation, sensor-based local obstacle avoidance, classical global path planning through A* search, and reinforcement learning utilizing Q-learning. The project's objective is to simulate and evaluate the performance of different AI navigation strategies within the same environment and constraints. Utilizing Python and Google </w:t>
      </w:r>
      <w:proofErr w:type="spellStart"/>
      <w:r w:rsidRPr="00F73AEC">
        <w:rPr>
          <w:rFonts w:ascii="Times New Roman" w:hAnsi="Times New Roman" w:cs="Times New Roman"/>
        </w:rPr>
        <w:t>Colab</w:t>
      </w:r>
      <w:proofErr w:type="spellEnd"/>
      <w:r w:rsidRPr="00F73AEC">
        <w:rPr>
          <w:rFonts w:ascii="Times New Roman" w:hAnsi="Times New Roman" w:cs="Times New Roman"/>
        </w:rPr>
        <w:t xml:space="preserve">, </w:t>
      </w:r>
      <w:proofErr w:type="spellStart"/>
      <w:r w:rsidRPr="00F73AEC">
        <w:rPr>
          <w:rFonts w:ascii="Times New Roman" w:hAnsi="Times New Roman" w:cs="Times New Roman"/>
        </w:rPr>
        <w:t>RoboNavSim</w:t>
      </w:r>
      <w:proofErr w:type="spellEnd"/>
      <w:r w:rsidRPr="00F73AEC">
        <w:rPr>
          <w:rFonts w:ascii="Times New Roman" w:hAnsi="Times New Roman" w:cs="Times New Roman"/>
        </w:rPr>
        <w:t xml:space="preserve"> illustrates how robots can navigate intelligently in a 3D space, avoid obstacles, determine optimal paths, and acquire autonomous behaviors through experience. The project emphasizes essential robotics principles such as perception, decision-making, planning, and learning.</w:t>
      </w:r>
    </w:p>
    <w:p w14:paraId="62B64246"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pict w14:anchorId="1B5C53C0">
          <v:rect id="_x0000_i1117" style="width:0;height:1.5pt" o:hralign="center" o:hrstd="t" o:hr="t" fillcolor="#a0a0a0" stroked="f"/>
        </w:pict>
      </w:r>
    </w:p>
    <w:p w14:paraId="565B9D60" w14:textId="7EF94C1E" w:rsidR="003A2260" w:rsidRPr="00F73AEC" w:rsidRDefault="00CF60F0" w:rsidP="003A2260">
      <w:pPr>
        <w:rPr>
          <w:rFonts w:ascii="Times New Roman" w:hAnsi="Times New Roman" w:cs="Times New Roman"/>
        </w:rPr>
      </w:pPr>
      <w:r w:rsidRPr="00CF60F0">
        <w:rPr>
          <w:rFonts w:ascii="Times New Roman" w:hAnsi="Times New Roman" w:cs="Times New Roman"/>
        </w:rPr>
        <w:t>1</w:t>
      </w:r>
      <w:r w:rsidR="003A2260" w:rsidRPr="00F73AEC">
        <w:rPr>
          <w:rFonts w:ascii="Times New Roman" w:hAnsi="Times New Roman" w:cs="Times New Roman"/>
        </w:rPr>
        <w:t xml:space="preserve">. </w:t>
      </w:r>
      <w:r w:rsidR="003A2260" w:rsidRPr="00F73AEC">
        <w:rPr>
          <w:rFonts w:ascii="Times New Roman" w:hAnsi="Times New Roman" w:cs="Times New Roman"/>
          <w:color w:val="E97132" w:themeColor="accent2"/>
          <w:sz w:val="36"/>
          <w:szCs w:val="36"/>
        </w:rPr>
        <w:t>Introduction</w:t>
      </w:r>
    </w:p>
    <w:p w14:paraId="13B14438"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Autonomous navigation represents a fundamental challenge in the fields of robotics and artificial intelligence. Robots functioning in unknown or changing environments need to detect obstacles, devise safe paths, adjust to uncertainties, and enhance their movements towards a target. This capstone project aims to create a simulation that illustrates how various AI techniques tackle the navigation issue.</w:t>
      </w:r>
    </w:p>
    <w:p w14:paraId="1EAA91B2" w14:textId="1292D1BE" w:rsidR="00CF60F0" w:rsidRPr="00CF60F0" w:rsidRDefault="003A2260" w:rsidP="003A2260">
      <w:pPr>
        <w:rPr>
          <w:rFonts w:ascii="Times New Roman" w:hAnsi="Times New Roman" w:cs="Times New Roman"/>
        </w:rPr>
      </w:pPr>
      <w:proofErr w:type="spellStart"/>
      <w:r w:rsidRPr="00F73AEC">
        <w:rPr>
          <w:rFonts w:ascii="Times New Roman" w:hAnsi="Times New Roman" w:cs="Times New Roman"/>
        </w:rPr>
        <w:lastRenderedPageBreak/>
        <w:t>RoboNavSim</w:t>
      </w:r>
      <w:proofErr w:type="spellEnd"/>
      <w:r w:rsidRPr="00F73AEC">
        <w:rPr>
          <w:rFonts w:ascii="Times New Roman" w:hAnsi="Times New Roman" w:cs="Times New Roman"/>
        </w:rPr>
        <w:t xml:space="preserve"> has been created as a 3D grid-based simulator that enables a virtual robot to navigate through an environment filled with obstacles. The robot is outfitted with simulated sensory capabilities and a variety of navigation algorithms. By combining reactive navigation, classical planning, and reinforcement learning, the system offers a cohesive platform for evaluating the advantages and disadvantages of each method. The simulation is fully implemented in Google </w:t>
      </w:r>
      <w:proofErr w:type="spellStart"/>
      <w:r w:rsidRPr="00F73AEC">
        <w:rPr>
          <w:rFonts w:ascii="Times New Roman" w:hAnsi="Times New Roman" w:cs="Times New Roman"/>
        </w:rPr>
        <w:t>Colab</w:t>
      </w:r>
      <w:proofErr w:type="spellEnd"/>
      <w:r w:rsidRPr="00F73AEC">
        <w:rPr>
          <w:rFonts w:ascii="Times New Roman" w:hAnsi="Times New Roman" w:cs="Times New Roman"/>
        </w:rPr>
        <w:t>, guaranteeing reproducibility and ease of access.</w:t>
      </w:r>
    </w:p>
    <w:p w14:paraId="10A413E3"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This report documents the system architecture, algorithms implemented, design choices, experimental visualizations, and results.</w:t>
      </w:r>
    </w:p>
    <w:p w14:paraId="019BA41D" w14:textId="77777777" w:rsidR="00CF60F0" w:rsidRPr="00F73AEC" w:rsidRDefault="00CF60F0" w:rsidP="00CF60F0">
      <w:pPr>
        <w:rPr>
          <w:rFonts w:ascii="Times New Roman" w:hAnsi="Times New Roman" w:cs="Times New Roman"/>
        </w:rPr>
      </w:pPr>
      <w:r w:rsidRPr="00CF60F0">
        <w:rPr>
          <w:rFonts w:ascii="Times New Roman" w:hAnsi="Times New Roman" w:cs="Times New Roman"/>
        </w:rPr>
        <w:pict w14:anchorId="40059BA8">
          <v:rect id="_x0000_i1118" style="width:0;height:1.5pt" o:hralign="center" o:hrstd="t" o:hr="t" fillcolor="#a0a0a0" stroked="f"/>
        </w:pict>
      </w:r>
    </w:p>
    <w:p w14:paraId="2756B520"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2. System Overview</w:t>
      </w:r>
    </w:p>
    <w:p w14:paraId="446F4DBD" w14:textId="77777777" w:rsidR="003A2260" w:rsidRPr="00F73AEC" w:rsidRDefault="003A2260" w:rsidP="003A2260">
      <w:pPr>
        <w:rPr>
          <w:rFonts w:ascii="Times New Roman" w:hAnsi="Times New Roman" w:cs="Times New Roman"/>
        </w:rPr>
      </w:pPr>
      <w:proofErr w:type="spellStart"/>
      <w:r w:rsidRPr="00F73AEC">
        <w:rPr>
          <w:rFonts w:ascii="Times New Roman" w:hAnsi="Times New Roman" w:cs="Times New Roman"/>
        </w:rPr>
        <w:t>RoboNavSim</w:t>
      </w:r>
      <w:proofErr w:type="spellEnd"/>
      <w:r w:rsidRPr="00F73AEC">
        <w:rPr>
          <w:rFonts w:ascii="Times New Roman" w:hAnsi="Times New Roman" w:cs="Times New Roman"/>
        </w:rPr>
        <w:t xml:space="preserve"> functions within a 20 × 20 × 5 3D grid environment. This setting includes:</w:t>
      </w:r>
    </w:p>
    <w:p w14:paraId="7D061F94"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A robot depicted as a 3D cube</w:t>
      </w:r>
    </w:p>
    <w:p w14:paraId="6EF65B63"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Static obstacles shown as 3D blocks</w:t>
      </w:r>
    </w:p>
    <w:p w14:paraId="7C1CD115"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A designated target goal position</w:t>
      </w:r>
    </w:p>
    <w:p w14:paraId="788E1706"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A simulated LIDAR-style sensing system</w:t>
      </w:r>
    </w:p>
    <w:p w14:paraId="7E163FE1"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Various navigation modules</w:t>
      </w:r>
    </w:p>
    <w:p w14:paraId="369DA0F0"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The implementation is done in Python utilizing:</w:t>
      </w:r>
    </w:p>
    <w:p w14:paraId="5833D6F3"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NumPy for numerical calculations</w:t>
      </w:r>
    </w:p>
    <w:p w14:paraId="57CA1838"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Matplotlib for 3D visual representation</w:t>
      </w:r>
    </w:p>
    <w:p w14:paraId="7F10046A"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Custom Python classes and functions to facilitate navigation behavior</w:t>
      </w:r>
    </w:p>
    <w:p w14:paraId="2486622D"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The architecture is composed of:</w:t>
      </w:r>
    </w:p>
    <w:p w14:paraId="52712200"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1. Environment Module – responsible for grid creation, obstacle arrangement, and rendering</w:t>
      </w:r>
    </w:p>
    <w:p w14:paraId="5932490B"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2. Robot Module – oversees robot state, sensing capabilities, and movement</w:t>
      </w:r>
    </w:p>
    <w:p w14:paraId="79290C2D"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3. Navigation Module – includes the following algorithms:</w:t>
      </w:r>
    </w:p>
    <w:p w14:paraId="36C50ABE"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o</w:t>
      </w:r>
      <w:r w:rsidRPr="00F73AEC">
        <w:rPr>
          <w:rFonts w:ascii="Times New Roman" w:hAnsi="Times New Roman" w:cs="Times New Roman"/>
        </w:rPr>
        <w:tab/>
        <w:t>Greedy heuristic</w:t>
      </w:r>
    </w:p>
    <w:p w14:paraId="4039E02F"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o</w:t>
      </w:r>
      <w:r w:rsidRPr="00F73AEC">
        <w:rPr>
          <w:rFonts w:ascii="Times New Roman" w:hAnsi="Times New Roman" w:cs="Times New Roman"/>
        </w:rPr>
        <w:tab/>
        <w:t>Sensor-based obstacle avoidance</w:t>
      </w:r>
    </w:p>
    <w:p w14:paraId="075A37A8"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o</w:t>
      </w:r>
      <w:r w:rsidRPr="00F73AEC">
        <w:rPr>
          <w:rFonts w:ascii="Times New Roman" w:hAnsi="Times New Roman" w:cs="Times New Roman"/>
        </w:rPr>
        <w:tab/>
        <w:t>A* path planning</w:t>
      </w:r>
    </w:p>
    <w:p w14:paraId="2B15CD92"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o</w:t>
      </w:r>
      <w:r w:rsidRPr="00F73AEC">
        <w:rPr>
          <w:rFonts w:ascii="Times New Roman" w:hAnsi="Times New Roman" w:cs="Times New Roman"/>
        </w:rPr>
        <w:tab/>
        <w:t>Q-learning reinforcement learning</w:t>
      </w:r>
    </w:p>
    <w:p w14:paraId="7E7C33F3"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4. Visualization Module – generates 3D plots, policy maps, and value heatmaps</w:t>
      </w:r>
    </w:p>
    <w:p w14:paraId="16D941AD" w14:textId="7DE1F047" w:rsidR="003A2260" w:rsidRPr="00CF60F0" w:rsidRDefault="003A2260" w:rsidP="003A2260">
      <w:pPr>
        <w:rPr>
          <w:rFonts w:ascii="Times New Roman" w:hAnsi="Times New Roman" w:cs="Times New Roman"/>
        </w:rPr>
      </w:pPr>
      <w:r w:rsidRPr="00F73AEC">
        <w:rPr>
          <w:rFonts w:ascii="Times New Roman" w:hAnsi="Times New Roman" w:cs="Times New Roman"/>
        </w:rPr>
        <w:t>This modular design enables the independent testing of each navigation strategy under consistent conditions.</w:t>
      </w:r>
    </w:p>
    <w:p w14:paraId="6C4E3750" w14:textId="77777777" w:rsidR="00CF60F0" w:rsidRPr="00F73AEC" w:rsidRDefault="00CF60F0" w:rsidP="00CF60F0">
      <w:pPr>
        <w:rPr>
          <w:rFonts w:ascii="Times New Roman" w:hAnsi="Times New Roman" w:cs="Times New Roman"/>
        </w:rPr>
      </w:pPr>
      <w:r w:rsidRPr="00CF60F0">
        <w:rPr>
          <w:rFonts w:ascii="Times New Roman" w:hAnsi="Times New Roman" w:cs="Times New Roman"/>
        </w:rPr>
        <w:pict w14:anchorId="32314AA2">
          <v:rect id="_x0000_i1119" style="width:0;height:1.5pt" o:hralign="center" o:hrstd="t" o:hr="t" fillcolor="#a0a0a0" stroked="f"/>
        </w:pict>
      </w:r>
    </w:p>
    <w:p w14:paraId="55FC7B17" w14:textId="77777777" w:rsidR="003A2260" w:rsidRPr="00F73AEC" w:rsidRDefault="003A2260" w:rsidP="003A2260">
      <w:pPr>
        <w:rPr>
          <w:rFonts w:ascii="Times New Roman" w:hAnsi="Times New Roman" w:cs="Times New Roman"/>
          <w:b/>
          <w:bCs/>
          <w:color w:val="196B24" w:themeColor="accent3"/>
          <w:sz w:val="32"/>
          <w:szCs w:val="32"/>
        </w:rPr>
      </w:pPr>
      <w:r w:rsidRPr="00F73AEC">
        <w:rPr>
          <w:rFonts w:ascii="Times New Roman" w:hAnsi="Times New Roman" w:cs="Times New Roman"/>
          <w:b/>
          <w:bCs/>
          <w:color w:val="196B24" w:themeColor="accent3"/>
          <w:sz w:val="32"/>
          <w:szCs w:val="32"/>
        </w:rPr>
        <w:t>3. Approaches and Techniques</w:t>
      </w:r>
    </w:p>
    <w:p w14:paraId="3501D0F2" w14:textId="520B10D9" w:rsidR="003A2260" w:rsidRPr="00F73AEC" w:rsidRDefault="003A2260" w:rsidP="003A2260">
      <w:pPr>
        <w:rPr>
          <w:rFonts w:ascii="Times New Roman" w:hAnsi="Times New Roman" w:cs="Times New Roman"/>
          <w:b/>
          <w:bCs/>
          <w:color w:val="196B24" w:themeColor="accent3"/>
          <w:sz w:val="32"/>
          <w:szCs w:val="32"/>
        </w:rPr>
      </w:pPr>
      <w:r w:rsidRPr="00F73AEC">
        <w:rPr>
          <w:rFonts w:ascii="Times New Roman" w:hAnsi="Times New Roman" w:cs="Times New Roman"/>
          <w:b/>
          <w:bCs/>
          <w:color w:val="196B24" w:themeColor="accent3"/>
          <w:sz w:val="32"/>
          <w:szCs w:val="32"/>
        </w:rPr>
        <w:t>3.1 Local Heuristic Navigation</w:t>
      </w:r>
    </w:p>
    <w:p w14:paraId="735DB4DA"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The heuristic system guides the robot towards its target by choosing the move that reduces the Euclidean distance.</w:t>
      </w:r>
    </w:p>
    <w:p w14:paraId="6CF00CEC"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This approach does not take obstacles into account until they are detected, which makes it straightforward yet constrained.</w:t>
      </w:r>
    </w:p>
    <w:p w14:paraId="502CB225"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Strengths: Quick, lightweight</w:t>
      </w:r>
    </w:p>
    <w:p w14:paraId="5DBB0B62"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Weaknesses: Can become trapped in clusters of obstacles</w:t>
      </w:r>
    </w:p>
    <w:p w14:paraId="6BB0958D"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________________________________________</w:t>
      </w:r>
    </w:p>
    <w:p w14:paraId="70663217" w14:textId="77777777" w:rsidR="003A2260" w:rsidRPr="00F73AEC" w:rsidRDefault="003A2260" w:rsidP="003A2260">
      <w:pPr>
        <w:rPr>
          <w:rFonts w:ascii="Times New Roman" w:hAnsi="Times New Roman" w:cs="Times New Roman"/>
          <w:color w:val="E97132" w:themeColor="accent2"/>
          <w:sz w:val="32"/>
          <w:szCs w:val="32"/>
        </w:rPr>
      </w:pPr>
      <w:r w:rsidRPr="00F73AEC">
        <w:rPr>
          <w:rFonts w:ascii="Times New Roman" w:hAnsi="Times New Roman" w:cs="Times New Roman"/>
          <w:color w:val="E97132" w:themeColor="accent2"/>
          <w:sz w:val="32"/>
          <w:szCs w:val="32"/>
        </w:rPr>
        <w:t>3.2 Sensor-Based Reactive Navigation</w:t>
      </w:r>
    </w:p>
    <w:p w14:paraId="1B9C7D8A"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The robot emulates proximity sensing within a certain radius. All unsafe maneuvers near obstacles are eliminated. Gaussian noise is introduced to movement to mimic actuator flaws.</w:t>
      </w:r>
    </w:p>
    <w:p w14:paraId="5D88E13C"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Behavior:</w:t>
      </w:r>
    </w:p>
    <w:p w14:paraId="6735AD49"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Prevents collisions</w:t>
      </w:r>
    </w:p>
    <w:p w14:paraId="1145B857"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Maintains a local safety buffer</w:t>
      </w:r>
    </w:p>
    <w:p w14:paraId="3ABDADE2"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Moves aggressively when feasible</w:t>
      </w:r>
    </w:p>
    <w:p w14:paraId="19C48D7F"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This method mirrors real-world robotics where the robot must respond based on limited sensor data.</w:t>
      </w:r>
    </w:p>
    <w:p w14:paraId="2475052C"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________________________________________</w:t>
      </w:r>
    </w:p>
    <w:p w14:paraId="38544020" w14:textId="77777777" w:rsidR="003A2260" w:rsidRPr="00F73AEC" w:rsidRDefault="003A2260" w:rsidP="003A2260">
      <w:pPr>
        <w:rPr>
          <w:rFonts w:ascii="Times New Roman" w:hAnsi="Times New Roman" w:cs="Times New Roman"/>
          <w:color w:val="A02B93" w:themeColor="accent5"/>
          <w:sz w:val="32"/>
          <w:szCs w:val="32"/>
        </w:rPr>
      </w:pPr>
      <w:r w:rsidRPr="00F73AEC">
        <w:rPr>
          <w:rFonts w:ascii="Times New Roman" w:hAnsi="Times New Roman" w:cs="Times New Roman"/>
          <w:color w:val="A02B93" w:themeColor="accent5"/>
          <w:sz w:val="32"/>
          <w:szCs w:val="32"/>
        </w:rPr>
        <w:t>3.3 A Global Path Planning*</w:t>
      </w:r>
    </w:p>
    <w:p w14:paraId="132CEEFC"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A* views the environment as a grid graph and calculates an optimal route:</w:t>
      </w:r>
    </w:p>
    <w:p w14:paraId="3DD8E77A"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g(n) = cost from start to current</w:t>
      </w:r>
    </w:p>
    <w:p w14:paraId="45351A6C"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h(n) = heuristic distance to the target</w:t>
      </w:r>
    </w:p>
    <w:p w14:paraId="214378AE"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f(n) = g(n) + h(n)</w:t>
      </w:r>
    </w:p>
    <w:p w14:paraId="34795DB7"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A* provides a globally efficient path that circumvents all obstacles.</w:t>
      </w:r>
    </w:p>
    <w:p w14:paraId="2F0CF94B"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Strengths: Optimal route when the complete map is available</w:t>
      </w:r>
    </w:p>
    <w:p w14:paraId="1FC4747C"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Weaknesses: Not ideal for unfamiliar environments</w:t>
      </w:r>
    </w:p>
    <w:p w14:paraId="4EB58267"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A 3D visualization illustrates the entire planned path.</w:t>
      </w:r>
    </w:p>
    <w:p w14:paraId="24587C97"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________________________________________</w:t>
      </w:r>
    </w:p>
    <w:p w14:paraId="71B07828"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3.4 Q-Learning Reinforcement Learning Agent</w:t>
      </w:r>
    </w:p>
    <w:p w14:paraId="19FE856E" w14:textId="77777777" w:rsidR="003A2260" w:rsidRPr="00F73AEC" w:rsidRDefault="003A2260" w:rsidP="003A2260">
      <w:pPr>
        <w:rPr>
          <w:rFonts w:ascii="Times New Roman" w:hAnsi="Times New Roman" w:cs="Times New Roman"/>
        </w:rPr>
      </w:pPr>
      <w:r w:rsidRPr="00F73AEC">
        <w:rPr>
          <w:rFonts w:ascii="Times New Roman" w:hAnsi="Times New Roman" w:cs="Times New Roman"/>
        </w:rPr>
        <w:t>The RL agent represents navigation as a Markov Decision Process (MDP):</w:t>
      </w:r>
    </w:p>
    <w:p w14:paraId="73EEE181" w14:textId="545179D8" w:rsidR="003A2260" w:rsidRPr="00CF60F0" w:rsidRDefault="003A2260" w:rsidP="003A2260">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States: (x, y) grid positions</w:t>
      </w:r>
    </w:p>
    <w:p w14:paraId="4AC4C1BB" w14:textId="77777777" w:rsidR="00CF60F0" w:rsidRPr="00CF60F0" w:rsidRDefault="00CF60F0" w:rsidP="00CF60F0">
      <w:pPr>
        <w:numPr>
          <w:ilvl w:val="0"/>
          <w:numId w:val="6"/>
        </w:numPr>
        <w:rPr>
          <w:rFonts w:ascii="Times New Roman" w:hAnsi="Times New Roman" w:cs="Times New Roman"/>
        </w:rPr>
      </w:pPr>
      <w:r w:rsidRPr="00CF60F0">
        <w:rPr>
          <w:rFonts w:ascii="Times New Roman" w:hAnsi="Times New Roman" w:cs="Times New Roman"/>
        </w:rPr>
        <w:t>Actions: 8 possible moves (including diagonals)</w:t>
      </w:r>
    </w:p>
    <w:p w14:paraId="7948FEF1" w14:textId="77777777" w:rsidR="00CF60F0" w:rsidRPr="00CF60F0" w:rsidRDefault="00CF60F0" w:rsidP="00CF60F0">
      <w:pPr>
        <w:numPr>
          <w:ilvl w:val="0"/>
          <w:numId w:val="6"/>
        </w:numPr>
        <w:rPr>
          <w:rFonts w:ascii="Times New Roman" w:hAnsi="Times New Roman" w:cs="Times New Roman"/>
        </w:rPr>
      </w:pPr>
      <w:r w:rsidRPr="00CF60F0">
        <w:rPr>
          <w:rFonts w:ascii="Times New Roman" w:hAnsi="Times New Roman" w:cs="Times New Roman"/>
        </w:rPr>
        <w:t>Rewards:</w:t>
      </w:r>
    </w:p>
    <w:p w14:paraId="006965DB" w14:textId="77777777" w:rsidR="00CF60F0" w:rsidRPr="00CF60F0" w:rsidRDefault="00CF60F0" w:rsidP="00CF60F0">
      <w:pPr>
        <w:numPr>
          <w:ilvl w:val="1"/>
          <w:numId w:val="6"/>
        </w:numPr>
        <w:rPr>
          <w:rFonts w:ascii="Times New Roman" w:hAnsi="Times New Roman" w:cs="Times New Roman"/>
        </w:rPr>
      </w:pPr>
      <w:r w:rsidRPr="00CF60F0">
        <w:rPr>
          <w:rFonts w:ascii="Times New Roman" w:hAnsi="Times New Roman" w:cs="Times New Roman"/>
        </w:rPr>
        <w:t>+100 for reaching goal</w:t>
      </w:r>
    </w:p>
    <w:p w14:paraId="6675313D" w14:textId="77777777" w:rsidR="00CF60F0" w:rsidRPr="00CF60F0" w:rsidRDefault="00CF60F0" w:rsidP="00CF60F0">
      <w:pPr>
        <w:numPr>
          <w:ilvl w:val="1"/>
          <w:numId w:val="6"/>
        </w:numPr>
        <w:rPr>
          <w:rFonts w:ascii="Times New Roman" w:hAnsi="Times New Roman" w:cs="Times New Roman"/>
        </w:rPr>
      </w:pPr>
      <w:r w:rsidRPr="00CF60F0">
        <w:rPr>
          <w:rFonts w:ascii="Times New Roman" w:hAnsi="Times New Roman" w:cs="Times New Roman"/>
        </w:rPr>
        <w:t>–10 for colliding with an obstacle</w:t>
      </w:r>
    </w:p>
    <w:p w14:paraId="38EED138" w14:textId="77777777" w:rsidR="00CF60F0" w:rsidRPr="00CF60F0" w:rsidRDefault="00CF60F0" w:rsidP="00CF60F0">
      <w:pPr>
        <w:numPr>
          <w:ilvl w:val="1"/>
          <w:numId w:val="6"/>
        </w:numPr>
        <w:rPr>
          <w:rFonts w:ascii="Times New Roman" w:hAnsi="Times New Roman" w:cs="Times New Roman"/>
        </w:rPr>
      </w:pPr>
      <w:r w:rsidRPr="00CF60F0">
        <w:rPr>
          <w:rFonts w:ascii="Times New Roman" w:hAnsi="Times New Roman" w:cs="Times New Roman"/>
        </w:rPr>
        <w:t>–5 for boundary collisions</w:t>
      </w:r>
    </w:p>
    <w:p w14:paraId="3CDD3453" w14:textId="77777777" w:rsidR="00CF60F0" w:rsidRPr="00CF60F0" w:rsidRDefault="00CF60F0" w:rsidP="00CF60F0">
      <w:pPr>
        <w:numPr>
          <w:ilvl w:val="1"/>
          <w:numId w:val="6"/>
        </w:numPr>
        <w:rPr>
          <w:rFonts w:ascii="Times New Roman" w:hAnsi="Times New Roman" w:cs="Times New Roman"/>
        </w:rPr>
      </w:pPr>
      <w:r w:rsidRPr="00CF60F0">
        <w:rPr>
          <w:rFonts w:ascii="Times New Roman" w:hAnsi="Times New Roman" w:cs="Times New Roman"/>
        </w:rPr>
        <w:t>–1 per time step</w:t>
      </w:r>
    </w:p>
    <w:p w14:paraId="0D2D2BF9"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The Q-table has shape:</w:t>
      </w:r>
      <w:r w:rsidRPr="00CF60F0">
        <w:rPr>
          <w:rFonts w:ascii="Times New Roman" w:hAnsi="Times New Roman" w:cs="Times New Roman"/>
        </w:rPr>
        <w:br/>
        <w:t>(</w:t>
      </w:r>
      <w:proofErr w:type="spellStart"/>
      <w:r w:rsidRPr="00CF60F0">
        <w:rPr>
          <w:rFonts w:ascii="Times New Roman" w:hAnsi="Times New Roman" w:cs="Times New Roman"/>
        </w:rPr>
        <w:t>grid_size</w:t>
      </w:r>
      <w:proofErr w:type="spellEnd"/>
      <w:r w:rsidRPr="00CF60F0">
        <w:rPr>
          <w:rFonts w:ascii="Times New Roman" w:hAnsi="Times New Roman" w:cs="Times New Roman"/>
        </w:rPr>
        <w:t xml:space="preserve">, </w:t>
      </w:r>
      <w:proofErr w:type="spellStart"/>
      <w:r w:rsidRPr="00CF60F0">
        <w:rPr>
          <w:rFonts w:ascii="Times New Roman" w:hAnsi="Times New Roman" w:cs="Times New Roman"/>
        </w:rPr>
        <w:t>grid_size</w:t>
      </w:r>
      <w:proofErr w:type="spellEnd"/>
      <w:r w:rsidRPr="00CF60F0">
        <w:rPr>
          <w:rFonts w:ascii="Times New Roman" w:hAnsi="Times New Roman" w:cs="Times New Roman"/>
        </w:rPr>
        <w:t>, 8)</w:t>
      </w:r>
    </w:p>
    <w:p w14:paraId="18FC9E71"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Training uses ε-greedy exploration with decay. After training, a greedy policy is extracted and used to generate the learned path.</w:t>
      </w:r>
    </w:p>
    <w:p w14:paraId="2E570442"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pict w14:anchorId="2549F18F">
          <v:rect id="_x0000_i1123" style="width:0;height:1.5pt" o:hralign="center" o:hrstd="t" o:hr="t" fillcolor="#a0a0a0" stroked="f"/>
        </w:pict>
      </w:r>
    </w:p>
    <w:p w14:paraId="5B4B1C16"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4. Experiments and Results</w:t>
      </w:r>
    </w:p>
    <w:p w14:paraId="6B81561A"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4.1 Path Comparisons</w:t>
      </w:r>
    </w:p>
    <w:p w14:paraId="5BD102AE"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Three navigation strategies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267"/>
        <w:gridCol w:w="1969"/>
        <w:gridCol w:w="1167"/>
        <w:gridCol w:w="2688"/>
      </w:tblGrid>
      <w:tr w:rsidR="00CF60F0" w:rsidRPr="00CF60F0" w14:paraId="20CEC28D" w14:textId="77777777" w:rsidTr="00CF60F0">
        <w:trPr>
          <w:tblHeader/>
          <w:tblCellSpacing w:w="15" w:type="dxa"/>
        </w:trPr>
        <w:tc>
          <w:tcPr>
            <w:tcW w:w="0" w:type="auto"/>
            <w:vAlign w:val="center"/>
            <w:hideMark/>
          </w:tcPr>
          <w:p w14:paraId="7C60A1F4"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Method</w:t>
            </w:r>
          </w:p>
        </w:tc>
        <w:tc>
          <w:tcPr>
            <w:tcW w:w="0" w:type="auto"/>
            <w:vAlign w:val="center"/>
            <w:hideMark/>
          </w:tcPr>
          <w:p w14:paraId="2231F831"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Path Quality</w:t>
            </w:r>
          </w:p>
        </w:tc>
        <w:tc>
          <w:tcPr>
            <w:tcW w:w="0" w:type="auto"/>
            <w:vAlign w:val="center"/>
            <w:hideMark/>
          </w:tcPr>
          <w:p w14:paraId="720B2EAA"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Obstacle Avoidance</w:t>
            </w:r>
          </w:p>
        </w:tc>
        <w:tc>
          <w:tcPr>
            <w:tcW w:w="0" w:type="auto"/>
            <w:vAlign w:val="center"/>
            <w:hideMark/>
          </w:tcPr>
          <w:p w14:paraId="320A18CF"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Knowledge</w:t>
            </w:r>
          </w:p>
        </w:tc>
        <w:tc>
          <w:tcPr>
            <w:tcW w:w="0" w:type="auto"/>
            <w:vAlign w:val="center"/>
            <w:hideMark/>
          </w:tcPr>
          <w:p w14:paraId="48668A26"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Notes</w:t>
            </w:r>
          </w:p>
        </w:tc>
      </w:tr>
      <w:tr w:rsidR="00CF60F0" w:rsidRPr="00CF60F0" w14:paraId="236E7874" w14:textId="77777777" w:rsidTr="00CF60F0">
        <w:trPr>
          <w:tblCellSpacing w:w="15" w:type="dxa"/>
        </w:trPr>
        <w:tc>
          <w:tcPr>
            <w:tcW w:w="0" w:type="auto"/>
            <w:vAlign w:val="center"/>
            <w:hideMark/>
          </w:tcPr>
          <w:p w14:paraId="370A6088"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Greedy</w:t>
            </w:r>
          </w:p>
        </w:tc>
        <w:tc>
          <w:tcPr>
            <w:tcW w:w="0" w:type="auto"/>
            <w:vAlign w:val="center"/>
            <w:hideMark/>
          </w:tcPr>
          <w:p w14:paraId="24261BEC"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Poor/Fair</w:t>
            </w:r>
          </w:p>
        </w:tc>
        <w:tc>
          <w:tcPr>
            <w:tcW w:w="0" w:type="auto"/>
            <w:vAlign w:val="center"/>
            <w:hideMark/>
          </w:tcPr>
          <w:p w14:paraId="6509F065"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Weak</w:t>
            </w:r>
          </w:p>
        </w:tc>
        <w:tc>
          <w:tcPr>
            <w:tcW w:w="0" w:type="auto"/>
            <w:vAlign w:val="center"/>
            <w:hideMark/>
          </w:tcPr>
          <w:p w14:paraId="49582D5B"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Local only</w:t>
            </w:r>
          </w:p>
        </w:tc>
        <w:tc>
          <w:tcPr>
            <w:tcW w:w="0" w:type="auto"/>
            <w:vAlign w:val="center"/>
            <w:hideMark/>
          </w:tcPr>
          <w:p w14:paraId="56D0CDA8"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Fast but easily trapped</w:t>
            </w:r>
          </w:p>
        </w:tc>
      </w:tr>
      <w:tr w:rsidR="00CF60F0" w:rsidRPr="00CF60F0" w14:paraId="735765BB" w14:textId="77777777" w:rsidTr="00CF60F0">
        <w:trPr>
          <w:tblCellSpacing w:w="15" w:type="dxa"/>
        </w:trPr>
        <w:tc>
          <w:tcPr>
            <w:tcW w:w="0" w:type="auto"/>
            <w:vAlign w:val="center"/>
            <w:hideMark/>
          </w:tcPr>
          <w:p w14:paraId="600FCC7C"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Sensor-Based</w:t>
            </w:r>
          </w:p>
        </w:tc>
        <w:tc>
          <w:tcPr>
            <w:tcW w:w="0" w:type="auto"/>
            <w:vAlign w:val="center"/>
            <w:hideMark/>
          </w:tcPr>
          <w:p w14:paraId="5924A2C9"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Fair</w:t>
            </w:r>
          </w:p>
        </w:tc>
        <w:tc>
          <w:tcPr>
            <w:tcW w:w="0" w:type="auto"/>
            <w:vAlign w:val="center"/>
            <w:hideMark/>
          </w:tcPr>
          <w:p w14:paraId="6D85EEE1"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Strong</w:t>
            </w:r>
          </w:p>
        </w:tc>
        <w:tc>
          <w:tcPr>
            <w:tcW w:w="0" w:type="auto"/>
            <w:vAlign w:val="center"/>
            <w:hideMark/>
          </w:tcPr>
          <w:p w14:paraId="462A233A"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Local</w:t>
            </w:r>
          </w:p>
        </w:tc>
        <w:tc>
          <w:tcPr>
            <w:tcW w:w="0" w:type="auto"/>
            <w:vAlign w:val="center"/>
            <w:hideMark/>
          </w:tcPr>
          <w:p w14:paraId="59963AB7"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Good real-robot simulation</w:t>
            </w:r>
          </w:p>
        </w:tc>
      </w:tr>
      <w:tr w:rsidR="00CF60F0" w:rsidRPr="00CF60F0" w14:paraId="296D355E" w14:textId="77777777" w:rsidTr="00CF60F0">
        <w:trPr>
          <w:tblCellSpacing w:w="15" w:type="dxa"/>
        </w:trPr>
        <w:tc>
          <w:tcPr>
            <w:tcW w:w="0" w:type="auto"/>
            <w:vAlign w:val="center"/>
            <w:hideMark/>
          </w:tcPr>
          <w:p w14:paraId="7AE69C4F"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A*</w:t>
            </w:r>
          </w:p>
        </w:tc>
        <w:tc>
          <w:tcPr>
            <w:tcW w:w="0" w:type="auto"/>
            <w:vAlign w:val="center"/>
            <w:hideMark/>
          </w:tcPr>
          <w:p w14:paraId="7C0779C2"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Excellent</w:t>
            </w:r>
          </w:p>
        </w:tc>
        <w:tc>
          <w:tcPr>
            <w:tcW w:w="0" w:type="auto"/>
            <w:vAlign w:val="center"/>
            <w:hideMark/>
          </w:tcPr>
          <w:p w14:paraId="45D6F971"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Perfect</w:t>
            </w:r>
          </w:p>
        </w:tc>
        <w:tc>
          <w:tcPr>
            <w:tcW w:w="0" w:type="auto"/>
            <w:vAlign w:val="center"/>
            <w:hideMark/>
          </w:tcPr>
          <w:p w14:paraId="632C4887"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Global</w:t>
            </w:r>
          </w:p>
        </w:tc>
        <w:tc>
          <w:tcPr>
            <w:tcW w:w="0" w:type="auto"/>
            <w:vAlign w:val="center"/>
            <w:hideMark/>
          </w:tcPr>
          <w:p w14:paraId="34E75323"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Requires full map</w:t>
            </w:r>
          </w:p>
        </w:tc>
      </w:tr>
      <w:tr w:rsidR="00CF60F0" w:rsidRPr="00CF60F0" w14:paraId="44E1881B" w14:textId="77777777" w:rsidTr="00CF60F0">
        <w:trPr>
          <w:tblCellSpacing w:w="15" w:type="dxa"/>
        </w:trPr>
        <w:tc>
          <w:tcPr>
            <w:tcW w:w="0" w:type="auto"/>
            <w:vAlign w:val="center"/>
            <w:hideMark/>
          </w:tcPr>
          <w:p w14:paraId="5DA50DD8"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Q-Learning</w:t>
            </w:r>
          </w:p>
        </w:tc>
        <w:tc>
          <w:tcPr>
            <w:tcW w:w="0" w:type="auto"/>
            <w:vAlign w:val="center"/>
            <w:hideMark/>
          </w:tcPr>
          <w:p w14:paraId="2011083D"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Good</w:t>
            </w:r>
          </w:p>
        </w:tc>
        <w:tc>
          <w:tcPr>
            <w:tcW w:w="0" w:type="auto"/>
            <w:vAlign w:val="center"/>
            <w:hideMark/>
          </w:tcPr>
          <w:p w14:paraId="4875CDCC"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Strong</w:t>
            </w:r>
          </w:p>
        </w:tc>
        <w:tc>
          <w:tcPr>
            <w:tcW w:w="0" w:type="auto"/>
            <w:vAlign w:val="center"/>
            <w:hideMark/>
          </w:tcPr>
          <w:p w14:paraId="6A64E971"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Learned</w:t>
            </w:r>
          </w:p>
        </w:tc>
        <w:tc>
          <w:tcPr>
            <w:tcW w:w="0" w:type="auto"/>
            <w:vAlign w:val="center"/>
            <w:hideMark/>
          </w:tcPr>
          <w:p w14:paraId="3C5C8831"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Improves over episodes</w:t>
            </w:r>
          </w:p>
        </w:tc>
      </w:tr>
    </w:tbl>
    <w:p w14:paraId="1B2F5884"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4.2 Visual Outputs</w:t>
      </w:r>
    </w:p>
    <w:p w14:paraId="0263783A" w14:textId="77777777" w:rsidR="00CF60F0" w:rsidRPr="00CF60F0" w:rsidRDefault="00CF60F0" w:rsidP="00CF60F0">
      <w:pPr>
        <w:rPr>
          <w:rFonts w:ascii="Times New Roman" w:hAnsi="Times New Roman" w:cs="Times New Roman"/>
          <w:b/>
          <w:bCs/>
          <w:color w:val="FAE2D5" w:themeColor="accent2" w:themeTint="33"/>
          <w:sz w:val="32"/>
          <w:szCs w:val="32"/>
        </w:rPr>
      </w:pPr>
      <w:r w:rsidRPr="00CF60F0">
        <w:rPr>
          <w:rFonts w:ascii="Times New Roman" w:hAnsi="Times New Roman" w:cs="Times New Roman"/>
          <w:b/>
          <w:bCs/>
          <w:color w:val="FAE2D5" w:themeColor="accent2" w:themeTint="33"/>
          <w:sz w:val="32"/>
          <w:szCs w:val="32"/>
        </w:rPr>
        <w:t>The simulation generates:</w:t>
      </w:r>
    </w:p>
    <w:p w14:paraId="3D080C5B"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3D environment rendering</w:t>
      </w:r>
    </w:p>
    <w:p w14:paraId="78CEDD3E"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Reactive path visualization</w:t>
      </w:r>
    </w:p>
    <w:p w14:paraId="330A90BB"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A* global path overlay</w:t>
      </w:r>
    </w:p>
    <w:p w14:paraId="375F1D7E"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RL learned path</w:t>
      </w:r>
    </w:p>
    <w:p w14:paraId="56FB3028"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Reward curve showing training progress</w:t>
      </w:r>
    </w:p>
    <w:p w14:paraId="7D735002"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Value function heatmap</w:t>
      </w:r>
    </w:p>
    <w:p w14:paraId="4BD168FE" w14:textId="77777777" w:rsidR="00CF60F0" w:rsidRPr="00CF60F0" w:rsidRDefault="00CF60F0" w:rsidP="00CF60F0">
      <w:pPr>
        <w:numPr>
          <w:ilvl w:val="0"/>
          <w:numId w:val="7"/>
        </w:numPr>
        <w:rPr>
          <w:rFonts w:ascii="Times New Roman" w:hAnsi="Times New Roman" w:cs="Times New Roman"/>
        </w:rPr>
      </w:pPr>
      <w:r w:rsidRPr="00CF60F0">
        <w:rPr>
          <w:rFonts w:ascii="Times New Roman" w:hAnsi="Times New Roman" w:cs="Times New Roman"/>
        </w:rPr>
        <w:t>Policy arrow map</w:t>
      </w:r>
    </w:p>
    <w:p w14:paraId="3BB5B350"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These visualizations illustrate the reasoning of each navigation method.</w:t>
      </w:r>
    </w:p>
    <w:p w14:paraId="44ACD223"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pict w14:anchorId="20C4C43B">
          <v:rect id="_x0000_i1124" style="width:0;height:1.5pt" o:hralign="center" o:hrstd="t" o:hr="t" fillcolor="#a0a0a0" stroked="f"/>
        </w:pict>
      </w:r>
    </w:p>
    <w:p w14:paraId="35066CE5"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5. Analysis</w:t>
      </w:r>
    </w:p>
    <w:p w14:paraId="528C6169"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A* vs RL</w:t>
      </w:r>
    </w:p>
    <w:p w14:paraId="460A4853"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The heuristic system guides the robot towards its target by choosing the move that reduces the Euclidean distance.</w:t>
      </w:r>
    </w:p>
    <w:p w14:paraId="1385790A"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This approach does not take obstacles into account until they are detected, which makes it straightforward yet constrained.</w:t>
      </w:r>
    </w:p>
    <w:p w14:paraId="028122CB"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Strengths: Quick, lightweight</w:t>
      </w:r>
    </w:p>
    <w:p w14:paraId="2F207507"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Weaknesses: Can become trapped in clusters of obstacles</w:t>
      </w:r>
    </w:p>
    <w:p w14:paraId="0B3658A1"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________________________________________</w:t>
      </w:r>
    </w:p>
    <w:p w14:paraId="3EF2BCC1" w14:textId="77777777" w:rsidR="00F948D6" w:rsidRPr="00F73AEC" w:rsidRDefault="00F948D6" w:rsidP="00F948D6">
      <w:pPr>
        <w:rPr>
          <w:rFonts w:ascii="Times New Roman" w:hAnsi="Times New Roman" w:cs="Times New Roman"/>
          <w:b/>
          <w:bCs/>
          <w:color w:val="002060"/>
          <w:sz w:val="32"/>
          <w:szCs w:val="32"/>
        </w:rPr>
      </w:pPr>
      <w:r w:rsidRPr="00F73AEC">
        <w:rPr>
          <w:rFonts w:ascii="Times New Roman" w:hAnsi="Times New Roman" w:cs="Times New Roman"/>
          <w:b/>
          <w:bCs/>
          <w:color w:val="002060"/>
          <w:sz w:val="32"/>
          <w:szCs w:val="32"/>
        </w:rPr>
        <w:t>3.2 Sensor-Based Reactive Navigation</w:t>
      </w:r>
    </w:p>
    <w:p w14:paraId="01400EA9"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The robot emulates proximity sensing within a certain radius. All unsafe maneuvers near obstacles are eliminated. Gaussian noise is introduced to movement to mimic actuator flaws.</w:t>
      </w:r>
    </w:p>
    <w:p w14:paraId="117F1502"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Behavior:</w:t>
      </w:r>
    </w:p>
    <w:p w14:paraId="53559643"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Prevents collisions</w:t>
      </w:r>
    </w:p>
    <w:p w14:paraId="157277F3"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Maintains a local safety buffer</w:t>
      </w:r>
    </w:p>
    <w:p w14:paraId="63705AC6"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Moves aggressively when feasible</w:t>
      </w:r>
    </w:p>
    <w:p w14:paraId="6857524B"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This method mirrors real-world robotics where the robot must respond based on limited sensor data.</w:t>
      </w:r>
    </w:p>
    <w:p w14:paraId="78FCE474"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________________________________________</w:t>
      </w:r>
    </w:p>
    <w:p w14:paraId="18D534D9"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3.3 A Global Path Planning*</w:t>
      </w:r>
    </w:p>
    <w:p w14:paraId="4659224D"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A* views the environment as a grid graph and calculates an optimal route:</w:t>
      </w:r>
    </w:p>
    <w:p w14:paraId="6485CA06"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g(n) = cost from start to current</w:t>
      </w:r>
    </w:p>
    <w:p w14:paraId="7BA43127"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h(n) = heuristic distance to the target</w:t>
      </w:r>
    </w:p>
    <w:p w14:paraId="64FE915D"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f(n) = g(n) + h(n)</w:t>
      </w:r>
    </w:p>
    <w:p w14:paraId="151B81B7"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A* provides a globally efficient path that circumvents all obstacles.</w:t>
      </w:r>
    </w:p>
    <w:p w14:paraId="5B4C16A8"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Strengths: Optimal route when the complete map is available</w:t>
      </w:r>
    </w:p>
    <w:p w14:paraId="110E0852"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Weaknesses: Not ideal for unfamiliar environments</w:t>
      </w:r>
    </w:p>
    <w:p w14:paraId="6261EABC"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A 3D visualization illustrates the entire planned path.</w:t>
      </w:r>
    </w:p>
    <w:p w14:paraId="617709EF"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________________________________________</w:t>
      </w:r>
    </w:p>
    <w:p w14:paraId="2EC4F549"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3.4 Q-Learning Reinforcement Learning Agent</w:t>
      </w:r>
    </w:p>
    <w:p w14:paraId="5502B4BB" w14:textId="77777777" w:rsidR="00F948D6" w:rsidRPr="00F73AEC" w:rsidRDefault="00F948D6" w:rsidP="00F948D6">
      <w:pPr>
        <w:rPr>
          <w:rFonts w:ascii="Times New Roman" w:hAnsi="Times New Roman" w:cs="Times New Roman"/>
        </w:rPr>
      </w:pPr>
      <w:r w:rsidRPr="00F73AEC">
        <w:rPr>
          <w:rFonts w:ascii="Times New Roman" w:hAnsi="Times New Roman" w:cs="Times New Roman"/>
        </w:rPr>
        <w:t>The RL agent represents navigation as a Markov Decision Process (MDP):</w:t>
      </w:r>
    </w:p>
    <w:p w14:paraId="0DB269EF" w14:textId="63DC4126" w:rsidR="00F948D6" w:rsidRPr="00F73AEC" w:rsidRDefault="00F948D6" w:rsidP="00F948D6">
      <w:pPr>
        <w:rPr>
          <w:rFonts w:ascii="Times New Roman" w:hAnsi="Times New Roman" w:cs="Times New Roman"/>
        </w:rPr>
      </w:pPr>
      <w:r w:rsidRPr="00F73AEC">
        <w:rPr>
          <w:rFonts w:ascii="Times New Roman" w:hAnsi="Times New Roman" w:cs="Times New Roman"/>
        </w:rPr>
        <w:t>•</w:t>
      </w:r>
      <w:r w:rsidRPr="00F73AEC">
        <w:rPr>
          <w:rFonts w:ascii="Times New Roman" w:hAnsi="Times New Roman" w:cs="Times New Roman"/>
        </w:rPr>
        <w:tab/>
        <w:t>States: (x, y) grid positions</w:t>
      </w:r>
    </w:p>
    <w:p w14:paraId="0222BB88" w14:textId="77777777" w:rsidR="00F948D6" w:rsidRPr="00F73AEC" w:rsidRDefault="00F948D6" w:rsidP="00F948D6">
      <w:pPr>
        <w:rPr>
          <w:rFonts w:ascii="Times New Roman" w:hAnsi="Times New Roman" w:cs="Times New Roman"/>
        </w:rPr>
      </w:pPr>
    </w:p>
    <w:p w14:paraId="36679C4D" w14:textId="77777777" w:rsidR="00F948D6" w:rsidRPr="00CF60F0" w:rsidRDefault="00F948D6" w:rsidP="00F948D6">
      <w:pPr>
        <w:rPr>
          <w:rFonts w:ascii="Times New Roman" w:hAnsi="Times New Roman" w:cs="Times New Roman"/>
        </w:rPr>
      </w:pPr>
    </w:p>
    <w:p w14:paraId="79522FB2" w14:textId="77777777" w:rsidR="00CF60F0" w:rsidRPr="00CF60F0" w:rsidRDefault="00CF60F0" w:rsidP="00CF60F0">
      <w:pPr>
        <w:numPr>
          <w:ilvl w:val="0"/>
          <w:numId w:val="10"/>
        </w:numPr>
        <w:rPr>
          <w:rFonts w:ascii="Times New Roman" w:hAnsi="Times New Roman" w:cs="Times New Roman"/>
        </w:rPr>
      </w:pPr>
      <w:r w:rsidRPr="00CF60F0">
        <w:rPr>
          <w:rFonts w:ascii="Times New Roman" w:hAnsi="Times New Roman" w:cs="Times New Roman"/>
        </w:rPr>
        <w:t>Classical AI planning</w:t>
      </w:r>
    </w:p>
    <w:p w14:paraId="60FCA6FD" w14:textId="77777777" w:rsidR="00CF60F0" w:rsidRPr="00CF60F0" w:rsidRDefault="00CF60F0" w:rsidP="00CF60F0">
      <w:pPr>
        <w:numPr>
          <w:ilvl w:val="0"/>
          <w:numId w:val="10"/>
        </w:numPr>
        <w:rPr>
          <w:rFonts w:ascii="Times New Roman" w:hAnsi="Times New Roman" w:cs="Times New Roman"/>
        </w:rPr>
      </w:pPr>
      <w:r w:rsidRPr="00CF60F0">
        <w:rPr>
          <w:rFonts w:ascii="Times New Roman" w:hAnsi="Times New Roman" w:cs="Times New Roman"/>
        </w:rPr>
        <w:t>Reinforcement learning</w:t>
      </w:r>
    </w:p>
    <w:p w14:paraId="579F2455" w14:textId="77777777" w:rsidR="00CF60F0" w:rsidRPr="00CF60F0" w:rsidRDefault="00CF60F0" w:rsidP="00CF60F0">
      <w:pPr>
        <w:numPr>
          <w:ilvl w:val="0"/>
          <w:numId w:val="10"/>
        </w:numPr>
        <w:rPr>
          <w:rFonts w:ascii="Times New Roman" w:hAnsi="Times New Roman" w:cs="Times New Roman"/>
        </w:rPr>
      </w:pPr>
      <w:r w:rsidRPr="00CF60F0">
        <w:rPr>
          <w:rFonts w:ascii="Times New Roman" w:hAnsi="Times New Roman" w:cs="Times New Roman"/>
        </w:rPr>
        <w:t>Python simulation development</w:t>
      </w:r>
    </w:p>
    <w:p w14:paraId="0F41A45A" w14:textId="77777777" w:rsidR="00CF60F0" w:rsidRPr="00CF60F0" w:rsidRDefault="00CF60F0" w:rsidP="00CF60F0">
      <w:pPr>
        <w:numPr>
          <w:ilvl w:val="0"/>
          <w:numId w:val="10"/>
        </w:numPr>
        <w:rPr>
          <w:rFonts w:ascii="Times New Roman" w:hAnsi="Times New Roman" w:cs="Times New Roman"/>
        </w:rPr>
      </w:pPr>
      <w:r w:rsidRPr="00CF60F0">
        <w:rPr>
          <w:rFonts w:ascii="Times New Roman" w:hAnsi="Times New Roman" w:cs="Times New Roman"/>
        </w:rPr>
        <w:t>Debugging large multi-stage notebooks</w:t>
      </w:r>
    </w:p>
    <w:p w14:paraId="644AD182"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pict w14:anchorId="636557A3">
          <v:rect id="_x0000_i1126" style="width:0;height:1.5pt" o:hralign="center" o:hrstd="t" o:hr="t" fillcolor="#a0a0a0" stroked="f"/>
        </w:pict>
      </w:r>
    </w:p>
    <w:p w14:paraId="255446A3"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7. Future Work</w:t>
      </w:r>
    </w:p>
    <w:p w14:paraId="2D26AFF6"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 xml:space="preserve">To enhance </w:t>
      </w:r>
      <w:proofErr w:type="spellStart"/>
      <w:r w:rsidRPr="00CF60F0">
        <w:rPr>
          <w:rFonts w:ascii="Times New Roman" w:hAnsi="Times New Roman" w:cs="Times New Roman"/>
        </w:rPr>
        <w:t>RoboNavSim</w:t>
      </w:r>
      <w:proofErr w:type="spellEnd"/>
      <w:r w:rsidRPr="00CF60F0">
        <w:rPr>
          <w:rFonts w:ascii="Times New Roman" w:hAnsi="Times New Roman" w:cs="Times New Roman"/>
        </w:rPr>
        <w:t>:</w:t>
      </w:r>
    </w:p>
    <w:p w14:paraId="4039348D" w14:textId="77777777" w:rsidR="00CF60F0" w:rsidRPr="00CF60F0" w:rsidRDefault="00CF60F0" w:rsidP="00CF60F0">
      <w:pPr>
        <w:numPr>
          <w:ilvl w:val="0"/>
          <w:numId w:val="11"/>
        </w:numPr>
        <w:rPr>
          <w:rFonts w:ascii="Times New Roman" w:hAnsi="Times New Roman" w:cs="Times New Roman"/>
        </w:rPr>
      </w:pPr>
      <w:r w:rsidRPr="00CF60F0">
        <w:rPr>
          <w:rFonts w:ascii="Times New Roman" w:hAnsi="Times New Roman" w:cs="Times New Roman"/>
        </w:rPr>
        <w:t>Implement Deep Q-Learning (DQN) with neural networks</w:t>
      </w:r>
    </w:p>
    <w:p w14:paraId="6DA1EA4C" w14:textId="77777777" w:rsidR="00CF60F0" w:rsidRPr="00CF60F0" w:rsidRDefault="00CF60F0" w:rsidP="00CF60F0">
      <w:pPr>
        <w:numPr>
          <w:ilvl w:val="0"/>
          <w:numId w:val="11"/>
        </w:numPr>
        <w:rPr>
          <w:rFonts w:ascii="Times New Roman" w:hAnsi="Times New Roman" w:cs="Times New Roman"/>
        </w:rPr>
      </w:pPr>
      <w:r w:rsidRPr="00CF60F0">
        <w:rPr>
          <w:rFonts w:ascii="Times New Roman" w:hAnsi="Times New Roman" w:cs="Times New Roman"/>
        </w:rPr>
        <w:t>Add dynamic obstacles and multi-agent simulation</w:t>
      </w:r>
    </w:p>
    <w:p w14:paraId="77A66715" w14:textId="77777777" w:rsidR="00CF60F0" w:rsidRPr="00CF60F0" w:rsidRDefault="00CF60F0" w:rsidP="00CF60F0">
      <w:pPr>
        <w:numPr>
          <w:ilvl w:val="0"/>
          <w:numId w:val="11"/>
        </w:numPr>
        <w:rPr>
          <w:rFonts w:ascii="Times New Roman" w:hAnsi="Times New Roman" w:cs="Times New Roman"/>
        </w:rPr>
      </w:pPr>
      <w:r w:rsidRPr="00CF60F0">
        <w:rPr>
          <w:rFonts w:ascii="Times New Roman" w:hAnsi="Times New Roman" w:cs="Times New Roman"/>
        </w:rPr>
        <w:t xml:space="preserve">Integrate with </w:t>
      </w:r>
      <w:proofErr w:type="spellStart"/>
      <w:r w:rsidRPr="00CF60F0">
        <w:rPr>
          <w:rFonts w:ascii="Times New Roman" w:hAnsi="Times New Roman" w:cs="Times New Roman"/>
        </w:rPr>
        <w:t>PyBullet</w:t>
      </w:r>
      <w:proofErr w:type="spellEnd"/>
      <w:r w:rsidRPr="00CF60F0">
        <w:rPr>
          <w:rFonts w:ascii="Times New Roman" w:hAnsi="Times New Roman" w:cs="Times New Roman"/>
        </w:rPr>
        <w:t xml:space="preserve"> or ROS for full physics simulation</w:t>
      </w:r>
    </w:p>
    <w:p w14:paraId="45CD8C09" w14:textId="77777777" w:rsidR="00CF60F0" w:rsidRPr="00CF60F0" w:rsidRDefault="00CF60F0" w:rsidP="00CF60F0">
      <w:pPr>
        <w:numPr>
          <w:ilvl w:val="0"/>
          <w:numId w:val="11"/>
        </w:numPr>
        <w:rPr>
          <w:rFonts w:ascii="Times New Roman" w:hAnsi="Times New Roman" w:cs="Times New Roman"/>
        </w:rPr>
      </w:pPr>
      <w:r w:rsidRPr="00CF60F0">
        <w:rPr>
          <w:rFonts w:ascii="Times New Roman" w:hAnsi="Times New Roman" w:cs="Times New Roman"/>
        </w:rPr>
        <w:t>Add velocity, acceleration, and rotation modeling</w:t>
      </w:r>
    </w:p>
    <w:p w14:paraId="79821566" w14:textId="77777777" w:rsidR="00CF60F0" w:rsidRPr="00CF60F0" w:rsidRDefault="00CF60F0" w:rsidP="00CF60F0">
      <w:pPr>
        <w:numPr>
          <w:ilvl w:val="0"/>
          <w:numId w:val="11"/>
        </w:numPr>
        <w:rPr>
          <w:rFonts w:ascii="Times New Roman" w:hAnsi="Times New Roman" w:cs="Times New Roman"/>
        </w:rPr>
      </w:pPr>
      <w:r w:rsidRPr="00CF60F0">
        <w:rPr>
          <w:rFonts w:ascii="Times New Roman" w:hAnsi="Times New Roman" w:cs="Times New Roman"/>
        </w:rPr>
        <w:t>Expand to 3D movement rather than only 2.5D navigation</w:t>
      </w:r>
    </w:p>
    <w:p w14:paraId="0E7BEBFC"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pict w14:anchorId="41DFF6BC">
          <v:rect id="_x0000_i1127" style="width:0;height:1.5pt" o:hralign="center" o:hrstd="t" o:hr="t" fillcolor="#a0a0a0" stroked="f"/>
        </w:pict>
      </w:r>
    </w:p>
    <w:p w14:paraId="4318D4D3" w14:textId="77777777" w:rsidR="00CF60F0" w:rsidRPr="00CF60F0" w:rsidRDefault="00CF60F0" w:rsidP="00CF60F0">
      <w:pPr>
        <w:rPr>
          <w:rFonts w:ascii="Times New Roman" w:hAnsi="Times New Roman" w:cs="Times New Roman"/>
        </w:rPr>
      </w:pPr>
      <w:r w:rsidRPr="00CF60F0">
        <w:rPr>
          <w:rFonts w:ascii="Times New Roman" w:hAnsi="Times New Roman" w:cs="Times New Roman"/>
        </w:rPr>
        <w:t>8. Conclusion</w:t>
      </w:r>
    </w:p>
    <w:p w14:paraId="244210F8" w14:textId="77777777" w:rsidR="00F948D6" w:rsidRPr="00F73AEC" w:rsidRDefault="00F948D6" w:rsidP="00F948D6">
      <w:pPr>
        <w:rPr>
          <w:rFonts w:ascii="Times New Roman" w:hAnsi="Times New Roman" w:cs="Times New Roman"/>
        </w:rPr>
      </w:pPr>
      <w:proofErr w:type="spellStart"/>
      <w:r w:rsidRPr="00F73AEC">
        <w:rPr>
          <w:rFonts w:ascii="Times New Roman" w:hAnsi="Times New Roman" w:cs="Times New Roman"/>
        </w:rPr>
        <w:t>RoboNavSim</w:t>
      </w:r>
      <w:proofErr w:type="spellEnd"/>
      <w:r w:rsidRPr="00F73AEC">
        <w:rPr>
          <w:rFonts w:ascii="Times New Roman" w:hAnsi="Times New Roman" w:cs="Times New Roman"/>
        </w:rPr>
        <w:t xml:space="preserve"> effectively showcases various artificial intelligence techniques applied in robotic navigation.</w:t>
      </w:r>
    </w:p>
    <w:p w14:paraId="1591AD1F" w14:textId="77777777" w:rsidR="00F948D6" w:rsidRPr="00F73AEC" w:rsidRDefault="00F948D6" w:rsidP="00F948D6">
      <w:pPr>
        <w:rPr>
          <w:rFonts w:ascii="Times New Roman" w:hAnsi="Times New Roman" w:cs="Times New Roman"/>
        </w:rPr>
      </w:pPr>
    </w:p>
    <w:p w14:paraId="16A2232A" w14:textId="10714A73" w:rsidR="00F948D6" w:rsidRPr="00F73AEC" w:rsidRDefault="00F948D6" w:rsidP="00F948D6">
      <w:pPr>
        <w:rPr>
          <w:rFonts w:ascii="Times New Roman" w:hAnsi="Times New Roman" w:cs="Times New Roman"/>
        </w:rPr>
      </w:pPr>
      <w:r w:rsidRPr="00F73AEC">
        <w:rPr>
          <w:rFonts w:ascii="Times New Roman" w:hAnsi="Times New Roman" w:cs="Times New Roman"/>
        </w:rPr>
        <w:t>By merging heuristic control, sensor-based responsiveness, global planning, and reinforcement learning, this project offers a thorough insight into AI-powered autonomous navigation. The system not only fulfills the capstone project requirements but also lays a scalable groundwork for future exploration in robotics and AI.</w:t>
      </w:r>
    </w:p>
    <w:p w14:paraId="426A6756" w14:textId="652BCE3C" w:rsidR="00CF60F0" w:rsidRPr="00CF60F0" w:rsidRDefault="00F948D6" w:rsidP="00F948D6">
      <w:pPr>
        <w:rPr>
          <w:rFonts w:ascii="Times New Roman" w:hAnsi="Times New Roman" w:cs="Times New Roman"/>
        </w:rPr>
      </w:pPr>
      <w:r w:rsidRPr="00F73AEC">
        <w:rPr>
          <w:rFonts w:ascii="Times New Roman" w:hAnsi="Times New Roman" w:cs="Times New Roman"/>
        </w:rPr>
        <w:t xml:space="preserve">This initiative emphasizes the significance of integrating planning, perception, and learning within a cohesive simulation. The findings illustrate how distinct AI methodologies tackle the same navigation problem, each with its own unique advantages and drawbacks. Ultimately, </w:t>
      </w:r>
      <w:proofErr w:type="spellStart"/>
      <w:r w:rsidRPr="00F73AEC">
        <w:rPr>
          <w:rFonts w:ascii="Times New Roman" w:hAnsi="Times New Roman" w:cs="Times New Roman"/>
        </w:rPr>
        <w:t>RoboNavSim</w:t>
      </w:r>
      <w:proofErr w:type="spellEnd"/>
      <w:r w:rsidRPr="00F73AEC">
        <w:rPr>
          <w:rFonts w:ascii="Times New Roman" w:hAnsi="Times New Roman" w:cs="Times New Roman"/>
        </w:rPr>
        <w:t xml:space="preserve"> serves as an educational and visually engaging representation of intelligent robotic navigation within a simulated 3D environment.</w:t>
      </w:r>
    </w:p>
    <w:p w14:paraId="3036520F" w14:textId="39F6D0C3" w:rsidR="00CF60F0" w:rsidRPr="00F73AEC" w:rsidRDefault="00CF60F0" w:rsidP="00CF60F0">
      <w:pPr>
        <w:rPr>
          <w:rFonts w:ascii="Times New Roman" w:hAnsi="Times New Roman" w:cs="Times New Roman"/>
        </w:rPr>
      </w:pPr>
    </w:p>
    <w:p w14:paraId="1A7A0031" w14:textId="6541CD6E" w:rsidR="00F948D6" w:rsidRPr="00CF60F0" w:rsidRDefault="00F948D6" w:rsidP="00CF60F0">
      <w:pPr>
        <w:rPr>
          <w:rFonts w:ascii="Times New Roman" w:hAnsi="Times New Roman" w:cs="Times New Roman"/>
        </w:rPr>
      </w:pPr>
      <w:r w:rsidRPr="00F73AEC">
        <w:rPr>
          <w:rFonts w:ascii="Times New Roman" w:hAnsi="Times New Roman" w:cs="Times New Roman"/>
        </w:rPr>
        <w:t>Refences:</w:t>
      </w:r>
    </w:p>
    <w:p w14:paraId="2EF6CC5D" w14:textId="65F4CDDD" w:rsidR="00CF60F0" w:rsidRPr="00F73AEC" w:rsidRDefault="00CF60F0" w:rsidP="00CF60F0">
      <w:pPr>
        <w:rPr>
          <w:rFonts w:ascii="Times New Roman" w:hAnsi="Times New Roman" w:cs="Times New Roman"/>
        </w:rPr>
      </w:pPr>
      <w:r w:rsidRPr="00CF60F0">
        <w:rPr>
          <w:rFonts w:ascii="Times New Roman" w:hAnsi="Times New Roman" w:cs="Times New Roman"/>
        </w:rPr>
        <w:t>All source code, figures, and documentation are available in the GitHub re</w:t>
      </w:r>
      <w:r w:rsidR="00F948D6" w:rsidRPr="00F73AEC">
        <w:rPr>
          <w:rFonts w:ascii="Times New Roman" w:hAnsi="Times New Roman" w:cs="Times New Roman"/>
        </w:rPr>
        <w:t>pository</w:t>
      </w:r>
    </w:p>
    <w:p w14:paraId="60724F94" w14:textId="466FD95C" w:rsidR="00046BC4" w:rsidRPr="00F73AEC" w:rsidRDefault="00F948D6">
      <w:pPr>
        <w:rPr>
          <w:rFonts w:ascii="Times New Roman" w:hAnsi="Times New Roman" w:cs="Times New Roman"/>
          <w:color w:val="A02B93" w:themeColor="accent5"/>
        </w:rPr>
      </w:pPr>
      <w:r w:rsidRPr="00F73AEC">
        <w:rPr>
          <w:rFonts w:ascii="Times New Roman" w:hAnsi="Times New Roman" w:cs="Times New Roman"/>
          <w:color w:val="A02B93" w:themeColor="accent5"/>
        </w:rPr>
        <w:t>https://github.com/joelleyarro03/Capstone_RoboNavSim_WillianeYarro_ITAI2277.git</w:t>
      </w:r>
    </w:p>
    <w:p w14:paraId="58EDC6B6"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Russell, S. J., &amp; Norvig, P. (2021). </w:t>
      </w:r>
      <w:r w:rsidRPr="00F948D6">
        <w:rPr>
          <w:rFonts w:ascii="Times New Roman" w:hAnsi="Times New Roman" w:cs="Times New Roman"/>
          <w:i/>
          <w:iCs/>
        </w:rPr>
        <w:t>Artificial intelligence: A modern approach</w:t>
      </w:r>
      <w:r w:rsidRPr="00F948D6">
        <w:rPr>
          <w:rFonts w:ascii="Times New Roman" w:hAnsi="Times New Roman" w:cs="Times New Roman"/>
        </w:rPr>
        <w:t xml:space="preserve"> (4th ed.). Pearson.</w:t>
      </w:r>
      <w:r w:rsidRPr="00F948D6">
        <w:rPr>
          <w:rFonts w:ascii="Times New Roman" w:hAnsi="Times New Roman" w:cs="Times New Roman"/>
        </w:rPr>
        <w:br/>
        <w:t>— Referenced for heuristic search, agents, and A* path planning.</w:t>
      </w:r>
    </w:p>
    <w:p w14:paraId="34ED15AD"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Sutton, R. S., &amp; </w:t>
      </w:r>
      <w:proofErr w:type="spellStart"/>
      <w:r w:rsidRPr="00F948D6">
        <w:rPr>
          <w:rFonts w:ascii="Times New Roman" w:hAnsi="Times New Roman" w:cs="Times New Roman"/>
        </w:rPr>
        <w:t>Barto</w:t>
      </w:r>
      <w:proofErr w:type="spellEnd"/>
      <w:r w:rsidRPr="00F948D6">
        <w:rPr>
          <w:rFonts w:ascii="Times New Roman" w:hAnsi="Times New Roman" w:cs="Times New Roman"/>
        </w:rPr>
        <w:t xml:space="preserve">, A. G. (2018). </w:t>
      </w:r>
      <w:r w:rsidRPr="00F948D6">
        <w:rPr>
          <w:rFonts w:ascii="Times New Roman" w:hAnsi="Times New Roman" w:cs="Times New Roman"/>
          <w:i/>
          <w:iCs/>
        </w:rPr>
        <w:t>Reinforcement learning: An introduction</w:t>
      </w:r>
      <w:r w:rsidRPr="00F948D6">
        <w:rPr>
          <w:rFonts w:ascii="Times New Roman" w:hAnsi="Times New Roman" w:cs="Times New Roman"/>
        </w:rPr>
        <w:t xml:space="preserve"> (2nd ed.). MIT Press.</w:t>
      </w:r>
      <w:r w:rsidRPr="00F948D6">
        <w:rPr>
          <w:rFonts w:ascii="Times New Roman" w:hAnsi="Times New Roman" w:cs="Times New Roman"/>
        </w:rPr>
        <w:br/>
        <w:t>— Referenced for Q-learning reinforcement learning algorithms.</w:t>
      </w:r>
    </w:p>
    <w:p w14:paraId="06655FD3" w14:textId="77777777" w:rsidR="00F948D6" w:rsidRPr="00F948D6" w:rsidRDefault="00F948D6" w:rsidP="00F948D6">
      <w:pPr>
        <w:rPr>
          <w:rFonts w:ascii="Times New Roman" w:hAnsi="Times New Roman" w:cs="Times New Roman"/>
        </w:rPr>
      </w:pPr>
      <w:proofErr w:type="spellStart"/>
      <w:r w:rsidRPr="00F948D6">
        <w:rPr>
          <w:rFonts w:ascii="Times New Roman" w:hAnsi="Times New Roman" w:cs="Times New Roman"/>
        </w:rPr>
        <w:t>Thrun</w:t>
      </w:r>
      <w:proofErr w:type="spellEnd"/>
      <w:r w:rsidRPr="00F948D6">
        <w:rPr>
          <w:rFonts w:ascii="Times New Roman" w:hAnsi="Times New Roman" w:cs="Times New Roman"/>
        </w:rPr>
        <w:t xml:space="preserve">, S., </w:t>
      </w:r>
      <w:proofErr w:type="spellStart"/>
      <w:r w:rsidRPr="00F948D6">
        <w:rPr>
          <w:rFonts w:ascii="Times New Roman" w:hAnsi="Times New Roman" w:cs="Times New Roman"/>
        </w:rPr>
        <w:t>Burgard</w:t>
      </w:r>
      <w:proofErr w:type="spellEnd"/>
      <w:r w:rsidRPr="00F948D6">
        <w:rPr>
          <w:rFonts w:ascii="Times New Roman" w:hAnsi="Times New Roman" w:cs="Times New Roman"/>
        </w:rPr>
        <w:t xml:space="preserve">, W., &amp; Fox, D. (2005). </w:t>
      </w:r>
      <w:r w:rsidRPr="00F948D6">
        <w:rPr>
          <w:rFonts w:ascii="Times New Roman" w:hAnsi="Times New Roman" w:cs="Times New Roman"/>
          <w:i/>
          <w:iCs/>
        </w:rPr>
        <w:t>Probabilistic robotics</w:t>
      </w:r>
      <w:r w:rsidRPr="00F948D6">
        <w:rPr>
          <w:rFonts w:ascii="Times New Roman" w:hAnsi="Times New Roman" w:cs="Times New Roman"/>
        </w:rPr>
        <w:t>. MIT Press.</w:t>
      </w:r>
      <w:r w:rsidRPr="00F948D6">
        <w:rPr>
          <w:rFonts w:ascii="Times New Roman" w:hAnsi="Times New Roman" w:cs="Times New Roman"/>
        </w:rPr>
        <w:br/>
        <w:t>— Referenced for robotic sensing, uncertainty, and local obstacle avoidance.</w:t>
      </w:r>
    </w:p>
    <w:p w14:paraId="7A19CA2F"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LaValle, S. M. (2006). </w:t>
      </w:r>
      <w:r w:rsidRPr="00F948D6">
        <w:rPr>
          <w:rFonts w:ascii="Times New Roman" w:hAnsi="Times New Roman" w:cs="Times New Roman"/>
          <w:i/>
          <w:iCs/>
        </w:rPr>
        <w:t>Planning algorithms</w:t>
      </w:r>
      <w:r w:rsidRPr="00F948D6">
        <w:rPr>
          <w:rFonts w:ascii="Times New Roman" w:hAnsi="Times New Roman" w:cs="Times New Roman"/>
        </w:rPr>
        <w:t>. Cambridge University Press.</w:t>
      </w:r>
      <w:r w:rsidRPr="00F948D6">
        <w:rPr>
          <w:rFonts w:ascii="Times New Roman" w:hAnsi="Times New Roman" w:cs="Times New Roman"/>
        </w:rPr>
        <w:br/>
        <w:t>https://planning.cs.uiuc.edu</w:t>
      </w:r>
      <w:r w:rsidRPr="00F948D6">
        <w:rPr>
          <w:rFonts w:ascii="Times New Roman" w:hAnsi="Times New Roman" w:cs="Times New Roman"/>
        </w:rPr>
        <w:br/>
        <w:t>— Referenced for classical planning techniques including A*.</w:t>
      </w:r>
    </w:p>
    <w:p w14:paraId="4A6E778B"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Matplotlib Development Team. (2024). </w:t>
      </w:r>
      <w:r w:rsidRPr="00F948D6">
        <w:rPr>
          <w:rFonts w:ascii="Times New Roman" w:hAnsi="Times New Roman" w:cs="Times New Roman"/>
          <w:i/>
          <w:iCs/>
        </w:rPr>
        <w:t>Matplotlib: Visualization with Python</w:t>
      </w:r>
      <w:r w:rsidRPr="00F948D6">
        <w:rPr>
          <w:rFonts w:ascii="Times New Roman" w:hAnsi="Times New Roman" w:cs="Times New Roman"/>
        </w:rPr>
        <w:t xml:space="preserve">. </w:t>
      </w:r>
      <w:hyperlink r:id="rId7" w:tgtFrame="_new" w:history="1">
        <w:r w:rsidRPr="00F948D6">
          <w:rPr>
            <w:rStyle w:val="Hyperlink"/>
            <w:rFonts w:ascii="Times New Roman" w:hAnsi="Times New Roman" w:cs="Times New Roman"/>
          </w:rPr>
          <w:t>https://matplotlib.org</w:t>
        </w:r>
      </w:hyperlink>
      <w:r w:rsidRPr="00F948D6">
        <w:rPr>
          <w:rFonts w:ascii="Times New Roman" w:hAnsi="Times New Roman" w:cs="Times New Roman"/>
        </w:rPr>
        <w:br/>
        <w:t>— Used for 3D rendering and environment visualization.</w:t>
      </w:r>
    </w:p>
    <w:p w14:paraId="0AECDCC0"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NumPy Developers. (2024). </w:t>
      </w:r>
      <w:r w:rsidRPr="00F948D6">
        <w:rPr>
          <w:rFonts w:ascii="Times New Roman" w:hAnsi="Times New Roman" w:cs="Times New Roman"/>
          <w:i/>
          <w:iCs/>
        </w:rPr>
        <w:t>NumPy</w:t>
      </w:r>
      <w:r w:rsidRPr="00F948D6">
        <w:rPr>
          <w:rFonts w:ascii="Times New Roman" w:hAnsi="Times New Roman" w:cs="Times New Roman"/>
        </w:rPr>
        <w:t xml:space="preserve">. </w:t>
      </w:r>
      <w:hyperlink r:id="rId8" w:tgtFrame="_new" w:history="1">
        <w:r w:rsidRPr="00F948D6">
          <w:rPr>
            <w:rStyle w:val="Hyperlink"/>
            <w:rFonts w:ascii="Times New Roman" w:hAnsi="Times New Roman" w:cs="Times New Roman"/>
          </w:rPr>
          <w:t>https://numpy.org</w:t>
        </w:r>
      </w:hyperlink>
      <w:r w:rsidRPr="00F948D6">
        <w:rPr>
          <w:rFonts w:ascii="Times New Roman" w:hAnsi="Times New Roman" w:cs="Times New Roman"/>
        </w:rPr>
        <w:br/>
        <w:t>— Used for matrix operations and computation.</w:t>
      </w:r>
    </w:p>
    <w:p w14:paraId="3BDD6FA4"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Google Research. (2023). </w:t>
      </w:r>
      <w:r w:rsidRPr="00F948D6">
        <w:rPr>
          <w:rFonts w:ascii="Times New Roman" w:hAnsi="Times New Roman" w:cs="Times New Roman"/>
          <w:i/>
          <w:iCs/>
        </w:rPr>
        <w:t xml:space="preserve">Google </w:t>
      </w:r>
      <w:proofErr w:type="spellStart"/>
      <w:r w:rsidRPr="00F948D6">
        <w:rPr>
          <w:rFonts w:ascii="Times New Roman" w:hAnsi="Times New Roman" w:cs="Times New Roman"/>
          <w:i/>
          <w:iCs/>
        </w:rPr>
        <w:t>Colab</w:t>
      </w:r>
      <w:proofErr w:type="spellEnd"/>
      <w:r w:rsidRPr="00F948D6">
        <w:rPr>
          <w:rFonts w:ascii="Times New Roman" w:hAnsi="Times New Roman" w:cs="Times New Roman"/>
        </w:rPr>
        <w:t xml:space="preserve">. </w:t>
      </w:r>
      <w:hyperlink r:id="rId9" w:tgtFrame="_new" w:history="1">
        <w:r w:rsidRPr="00F948D6">
          <w:rPr>
            <w:rStyle w:val="Hyperlink"/>
            <w:rFonts w:ascii="Times New Roman" w:hAnsi="Times New Roman" w:cs="Times New Roman"/>
          </w:rPr>
          <w:t>https://colab.research.google.com</w:t>
        </w:r>
      </w:hyperlink>
      <w:r w:rsidRPr="00F948D6">
        <w:rPr>
          <w:rFonts w:ascii="Times New Roman" w:hAnsi="Times New Roman" w:cs="Times New Roman"/>
        </w:rPr>
        <w:br/>
        <w:t>— Platform used to run and execute the simulation.</w:t>
      </w:r>
    </w:p>
    <w:p w14:paraId="3910C1C4" w14:textId="77777777" w:rsidR="00F948D6" w:rsidRPr="00F948D6" w:rsidRDefault="00F948D6" w:rsidP="00F948D6">
      <w:pPr>
        <w:rPr>
          <w:rFonts w:ascii="Times New Roman" w:hAnsi="Times New Roman" w:cs="Times New Roman"/>
        </w:rPr>
      </w:pPr>
      <w:r w:rsidRPr="00F948D6">
        <w:rPr>
          <w:rFonts w:ascii="Times New Roman" w:hAnsi="Times New Roman" w:cs="Times New Roman"/>
        </w:rPr>
        <w:t xml:space="preserve">OpenAI. (2023). </w:t>
      </w:r>
      <w:r w:rsidRPr="00F948D6">
        <w:rPr>
          <w:rFonts w:ascii="Times New Roman" w:hAnsi="Times New Roman" w:cs="Times New Roman"/>
          <w:i/>
          <w:iCs/>
        </w:rPr>
        <w:t>AI principles and safety in robotics</w:t>
      </w:r>
      <w:r w:rsidRPr="00F948D6">
        <w:rPr>
          <w:rFonts w:ascii="Times New Roman" w:hAnsi="Times New Roman" w:cs="Times New Roman"/>
        </w:rPr>
        <w:t>. OpenAI Research Notes.</w:t>
      </w:r>
      <w:r w:rsidRPr="00F948D6">
        <w:rPr>
          <w:rFonts w:ascii="Times New Roman" w:hAnsi="Times New Roman" w:cs="Times New Roman"/>
        </w:rPr>
        <w:br/>
        <w:t>— Referenced for general AI safety principles relevant to learning agents.</w:t>
      </w:r>
    </w:p>
    <w:p w14:paraId="46F97265" w14:textId="77777777" w:rsidR="00F948D6" w:rsidRPr="00F73AEC" w:rsidRDefault="00F948D6">
      <w:pPr>
        <w:rPr>
          <w:rFonts w:ascii="Times New Roman" w:hAnsi="Times New Roman" w:cs="Times New Roman"/>
        </w:rPr>
      </w:pPr>
    </w:p>
    <w:sectPr w:rsidR="00F948D6" w:rsidRPr="00F73AE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C6655" w14:textId="77777777" w:rsidR="00CF60F0" w:rsidRDefault="00CF60F0" w:rsidP="00CF60F0">
      <w:pPr>
        <w:spacing w:after="0" w:line="240" w:lineRule="auto"/>
      </w:pPr>
      <w:r>
        <w:separator/>
      </w:r>
    </w:p>
  </w:endnote>
  <w:endnote w:type="continuationSeparator" w:id="0">
    <w:p w14:paraId="2CC05FA3" w14:textId="77777777" w:rsidR="00CF60F0" w:rsidRDefault="00CF60F0" w:rsidP="00CF6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55680" w14:textId="77777777" w:rsidR="00CF60F0" w:rsidRDefault="00CF60F0" w:rsidP="00CF60F0">
      <w:pPr>
        <w:spacing w:after="0" w:line="240" w:lineRule="auto"/>
      </w:pPr>
      <w:r>
        <w:separator/>
      </w:r>
    </w:p>
  </w:footnote>
  <w:footnote w:type="continuationSeparator" w:id="0">
    <w:p w14:paraId="60E1CC7B" w14:textId="77777777" w:rsidR="00CF60F0" w:rsidRDefault="00CF60F0" w:rsidP="00CF6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794881"/>
      <w:docPartObj>
        <w:docPartGallery w:val="Page Numbers (Top of Page)"/>
        <w:docPartUnique/>
      </w:docPartObj>
    </w:sdtPr>
    <w:sdtEndPr>
      <w:rPr>
        <w:noProof/>
      </w:rPr>
    </w:sdtEndPr>
    <w:sdtContent>
      <w:p w14:paraId="098FB40D" w14:textId="3FCDB6FE" w:rsidR="00CF60F0" w:rsidRDefault="00CF60F0">
        <w:pPr>
          <w:pStyle w:val="Header"/>
          <w:jc w:val="right"/>
        </w:pPr>
        <w:proofErr w:type="spellStart"/>
        <w:r w:rsidRPr="00CF60F0">
          <w:rPr>
            <w:color w:val="A02B93" w:themeColor="accent5"/>
          </w:rPr>
          <w:t>RobotNavSim</w:t>
        </w:r>
        <w:proofErr w:type="spellEnd"/>
        <w:r>
          <w:t xml:space="preserve">   </w:t>
        </w:r>
        <w:r>
          <w:fldChar w:fldCharType="begin"/>
        </w:r>
        <w:r>
          <w:instrText xml:space="preserve"> PAGE   \* MERGEFORMAT </w:instrText>
        </w:r>
        <w:r>
          <w:fldChar w:fldCharType="separate"/>
        </w:r>
        <w:r>
          <w:rPr>
            <w:noProof/>
          </w:rPr>
          <w:t>2</w:t>
        </w:r>
        <w:r>
          <w:rPr>
            <w:noProof/>
          </w:rPr>
          <w:fldChar w:fldCharType="end"/>
        </w:r>
      </w:p>
    </w:sdtContent>
  </w:sdt>
  <w:p w14:paraId="133AAF21" w14:textId="77777777" w:rsidR="00CF60F0" w:rsidRDefault="00CF60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C2CB3"/>
    <w:multiLevelType w:val="multilevel"/>
    <w:tmpl w:val="26B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A006F"/>
    <w:multiLevelType w:val="multilevel"/>
    <w:tmpl w:val="9248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A5F2B"/>
    <w:multiLevelType w:val="multilevel"/>
    <w:tmpl w:val="9B7C8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344FF"/>
    <w:multiLevelType w:val="multilevel"/>
    <w:tmpl w:val="48EE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2536A"/>
    <w:multiLevelType w:val="multilevel"/>
    <w:tmpl w:val="836A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7482A"/>
    <w:multiLevelType w:val="multilevel"/>
    <w:tmpl w:val="5E1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F7B46"/>
    <w:multiLevelType w:val="multilevel"/>
    <w:tmpl w:val="0A1A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20D3A"/>
    <w:multiLevelType w:val="multilevel"/>
    <w:tmpl w:val="34F0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E7187"/>
    <w:multiLevelType w:val="multilevel"/>
    <w:tmpl w:val="1DC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7108E"/>
    <w:multiLevelType w:val="multilevel"/>
    <w:tmpl w:val="8EE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8709E"/>
    <w:multiLevelType w:val="multilevel"/>
    <w:tmpl w:val="5E0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57684">
    <w:abstractNumId w:val="8"/>
  </w:num>
  <w:num w:numId="2" w16cid:durableId="2032801853">
    <w:abstractNumId w:val="10"/>
  </w:num>
  <w:num w:numId="3" w16cid:durableId="1503668578">
    <w:abstractNumId w:val="2"/>
  </w:num>
  <w:num w:numId="4" w16cid:durableId="1039237115">
    <w:abstractNumId w:val="5"/>
  </w:num>
  <w:num w:numId="5" w16cid:durableId="205222841">
    <w:abstractNumId w:val="0"/>
  </w:num>
  <w:num w:numId="6" w16cid:durableId="1067268889">
    <w:abstractNumId w:val="4"/>
  </w:num>
  <w:num w:numId="7" w16cid:durableId="948584586">
    <w:abstractNumId w:val="6"/>
  </w:num>
  <w:num w:numId="8" w16cid:durableId="508562949">
    <w:abstractNumId w:val="3"/>
  </w:num>
  <w:num w:numId="9" w16cid:durableId="402222841">
    <w:abstractNumId w:val="9"/>
  </w:num>
  <w:num w:numId="10" w16cid:durableId="1244294864">
    <w:abstractNumId w:val="1"/>
  </w:num>
  <w:num w:numId="11" w16cid:durableId="1740785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0F0"/>
    <w:rsid w:val="00046BC4"/>
    <w:rsid w:val="003A2260"/>
    <w:rsid w:val="00413C56"/>
    <w:rsid w:val="00CF60F0"/>
    <w:rsid w:val="00D25985"/>
    <w:rsid w:val="00F73AEC"/>
    <w:rsid w:val="00F9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867E"/>
  <w15:chartTrackingRefBased/>
  <w15:docId w15:val="{2C473047-340E-4A16-A71B-5677A58E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0F0"/>
    <w:rPr>
      <w:rFonts w:eastAsiaTheme="majorEastAsia" w:cstheme="majorBidi"/>
      <w:color w:val="272727" w:themeColor="text1" w:themeTint="D8"/>
    </w:rPr>
  </w:style>
  <w:style w:type="paragraph" w:styleId="Title">
    <w:name w:val="Title"/>
    <w:basedOn w:val="Normal"/>
    <w:next w:val="Normal"/>
    <w:link w:val="TitleChar"/>
    <w:uiPriority w:val="10"/>
    <w:qFormat/>
    <w:rsid w:val="00CF6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0F0"/>
    <w:pPr>
      <w:spacing w:before="160"/>
      <w:jc w:val="center"/>
    </w:pPr>
    <w:rPr>
      <w:i/>
      <w:iCs/>
      <w:color w:val="404040" w:themeColor="text1" w:themeTint="BF"/>
    </w:rPr>
  </w:style>
  <w:style w:type="character" w:customStyle="1" w:styleId="QuoteChar">
    <w:name w:val="Quote Char"/>
    <w:basedOn w:val="DefaultParagraphFont"/>
    <w:link w:val="Quote"/>
    <w:uiPriority w:val="29"/>
    <w:rsid w:val="00CF60F0"/>
    <w:rPr>
      <w:i/>
      <w:iCs/>
      <w:color w:val="404040" w:themeColor="text1" w:themeTint="BF"/>
    </w:rPr>
  </w:style>
  <w:style w:type="paragraph" w:styleId="ListParagraph">
    <w:name w:val="List Paragraph"/>
    <w:basedOn w:val="Normal"/>
    <w:uiPriority w:val="34"/>
    <w:qFormat/>
    <w:rsid w:val="00CF60F0"/>
    <w:pPr>
      <w:ind w:left="720"/>
      <w:contextualSpacing/>
    </w:pPr>
  </w:style>
  <w:style w:type="character" w:styleId="IntenseEmphasis">
    <w:name w:val="Intense Emphasis"/>
    <w:basedOn w:val="DefaultParagraphFont"/>
    <w:uiPriority w:val="21"/>
    <w:qFormat/>
    <w:rsid w:val="00CF60F0"/>
    <w:rPr>
      <w:i/>
      <w:iCs/>
      <w:color w:val="0F4761" w:themeColor="accent1" w:themeShade="BF"/>
    </w:rPr>
  </w:style>
  <w:style w:type="paragraph" w:styleId="IntenseQuote">
    <w:name w:val="Intense Quote"/>
    <w:basedOn w:val="Normal"/>
    <w:next w:val="Normal"/>
    <w:link w:val="IntenseQuoteChar"/>
    <w:uiPriority w:val="30"/>
    <w:qFormat/>
    <w:rsid w:val="00CF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0F0"/>
    <w:rPr>
      <w:i/>
      <w:iCs/>
      <w:color w:val="0F4761" w:themeColor="accent1" w:themeShade="BF"/>
    </w:rPr>
  </w:style>
  <w:style w:type="character" w:styleId="IntenseReference">
    <w:name w:val="Intense Reference"/>
    <w:basedOn w:val="DefaultParagraphFont"/>
    <w:uiPriority w:val="32"/>
    <w:qFormat/>
    <w:rsid w:val="00CF60F0"/>
    <w:rPr>
      <w:b/>
      <w:bCs/>
      <w:smallCaps/>
      <w:color w:val="0F4761" w:themeColor="accent1" w:themeShade="BF"/>
      <w:spacing w:val="5"/>
    </w:rPr>
  </w:style>
  <w:style w:type="character" w:styleId="Hyperlink">
    <w:name w:val="Hyperlink"/>
    <w:basedOn w:val="DefaultParagraphFont"/>
    <w:uiPriority w:val="99"/>
    <w:unhideWhenUsed/>
    <w:rsid w:val="00CF60F0"/>
    <w:rPr>
      <w:color w:val="467886" w:themeColor="hyperlink"/>
      <w:u w:val="single"/>
    </w:rPr>
  </w:style>
  <w:style w:type="character" w:styleId="UnresolvedMention">
    <w:name w:val="Unresolved Mention"/>
    <w:basedOn w:val="DefaultParagraphFont"/>
    <w:uiPriority w:val="99"/>
    <w:semiHidden/>
    <w:unhideWhenUsed/>
    <w:rsid w:val="00CF60F0"/>
    <w:rPr>
      <w:color w:val="605E5C"/>
      <w:shd w:val="clear" w:color="auto" w:fill="E1DFDD"/>
    </w:rPr>
  </w:style>
  <w:style w:type="paragraph" w:styleId="Header">
    <w:name w:val="header"/>
    <w:basedOn w:val="Normal"/>
    <w:link w:val="HeaderChar"/>
    <w:uiPriority w:val="99"/>
    <w:unhideWhenUsed/>
    <w:rsid w:val="00CF60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0F0"/>
  </w:style>
  <w:style w:type="paragraph" w:styleId="Footer">
    <w:name w:val="footer"/>
    <w:basedOn w:val="Normal"/>
    <w:link w:val="FooterChar"/>
    <w:uiPriority w:val="99"/>
    <w:unhideWhenUsed/>
    <w:rsid w:val="00CF6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3939">
      <w:bodyDiv w:val="1"/>
      <w:marLeft w:val="0"/>
      <w:marRight w:val="0"/>
      <w:marTop w:val="0"/>
      <w:marBottom w:val="0"/>
      <w:divBdr>
        <w:top w:val="none" w:sz="0" w:space="0" w:color="auto"/>
        <w:left w:val="none" w:sz="0" w:space="0" w:color="auto"/>
        <w:bottom w:val="none" w:sz="0" w:space="0" w:color="auto"/>
        <w:right w:val="none" w:sz="0" w:space="0" w:color="auto"/>
      </w:divBdr>
    </w:div>
    <w:div w:id="990645222">
      <w:bodyDiv w:val="1"/>
      <w:marLeft w:val="0"/>
      <w:marRight w:val="0"/>
      <w:marTop w:val="0"/>
      <w:marBottom w:val="0"/>
      <w:divBdr>
        <w:top w:val="none" w:sz="0" w:space="0" w:color="auto"/>
        <w:left w:val="none" w:sz="0" w:space="0" w:color="auto"/>
        <w:bottom w:val="none" w:sz="0" w:space="0" w:color="auto"/>
        <w:right w:val="none" w:sz="0" w:space="0" w:color="auto"/>
      </w:divBdr>
      <w:divsChild>
        <w:div w:id="996880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34354">
      <w:bodyDiv w:val="1"/>
      <w:marLeft w:val="0"/>
      <w:marRight w:val="0"/>
      <w:marTop w:val="0"/>
      <w:marBottom w:val="0"/>
      <w:divBdr>
        <w:top w:val="none" w:sz="0" w:space="0" w:color="auto"/>
        <w:left w:val="none" w:sz="0" w:space="0" w:color="auto"/>
        <w:bottom w:val="none" w:sz="0" w:space="0" w:color="auto"/>
        <w:right w:val="none" w:sz="0" w:space="0" w:color="auto"/>
      </w:divBdr>
    </w:div>
    <w:div w:id="1657342084">
      <w:bodyDiv w:val="1"/>
      <w:marLeft w:val="0"/>
      <w:marRight w:val="0"/>
      <w:marTop w:val="0"/>
      <w:marBottom w:val="0"/>
      <w:divBdr>
        <w:top w:val="none" w:sz="0" w:space="0" w:color="auto"/>
        <w:left w:val="none" w:sz="0" w:space="0" w:color="auto"/>
        <w:bottom w:val="none" w:sz="0" w:space="0" w:color="auto"/>
        <w:right w:val="none" w:sz="0" w:space="0" w:color="auto"/>
      </w:divBdr>
      <w:divsChild>
        <w:div w:id="114832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 TargetMode="External"/><Relationship Id="rId3" Type="http://schemas.openxmlformats.org/officeDocument/2006/relationships/settings" Target="settings.xml"/><Relationship Id="rId7" Type="http://schemas.openxmlformats.org/officeDocument/2006/relationships/hyperlink" Target="https://matplotlib.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williane Yarro</dc:creator>
  <cp:keywords/>
  <dc:description/>
  <cp:lastModifiedBy>williane Yarro</cp:lastModifiedBy>
  <cp:revision>2</cp:revision>
  <dcterms:created xsi:type="dcterms:W3CDTF">2025-12-10T17:26:00Z</dcterms:created>
  <dcterms:modified xsi:type="dcterms:W3CDTF">2025-12-10T17:26:00Z</dcterms:modified>
</cp:coreProperties>
</file>