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07E4E" w14:textId="77777777" w:rsidR="00A27C11" w:rsidRPr="008A4635" w:rsidRDefault="00A27C11" w:rsidP="00A27C11">
      <w:pPr>
        <w:pStyle w:val="Heading1"/>
        <w:jc w:val="center"/>
        <w:rPr>
          <w:rFonts w:ascii="Times New Roman" w:hAnsi="Times New Roman" w:cs="Times New Roman"/>
        </w:rPr>
      </w:pPr>
      <w:bookmarkStart w:id="0" w:name="X8d4b29b05f773dbd727dcb365f4989a3ff00fc0"/>
    </w:p>
    <w:p w14:paraId="5019CEBF" w14:textId="77777777" w:rsidR="00A27C11" w:rsidRPr="008A4635" w:rsidRDefault="00A27C11" w:rsidP="00A27C11">
      <w:pPr>
        <w:pStyle w:val="Heading1"/>
        <w:jc w:val="center"/>
        <w:rPr>
          <w:rFonts w:ascii="Times New Roman" w:hAnsi="Times New Roman" w:cs="Times New Roman"/>
        </w:rPr>
      </w:pPr>
    </w:p>
    <w:p w14:paraId="44CE51BC" w14:textId="77777777" w:rsidR="00A27C11" w:rsidRPr="008A4635" w:rsidRDefault="00A27C11" w:rsidP="00A27C11">
      <w:pPr>
        <w:pStyle w:val="Heading1"/>
        <w:jc w:val="center"/>
        <w:rPr>
          <w:rFonts w:ascii="Times New Roman" w:hAnsi="Times New Roman" w:cs="Times New Roman"/>
        </w:rPr>
      </w:pPr>
    </w:p>
    <w:p w14:paraId="0B0DD00B" w14:textId="77777777" w:rsidR="00A27C11" w:rsidRPr="008A4635" w:rsidRDefault="00A27C11" w:rsidP="00A27C11">
      <w:pPr>
        <w:pStyle w:val="Heading1"/>
        <w:jc w:val="center"/>
        <w:rPr>
          <w:rFonts w:ascii="Times New Roman" w:hAnsi="Times New Roman" w:cs="Times New Roman"/>
        </w:rPr>
      </w:pPr>
    </w:p>
    <w:p w14:paraId="4607A111" w14:textId="35E41BDD" w:rsidR="00287023" w:rsidRPr="008A4635" w:rsidRDefault="000C0D61" w:rsidP="00A27C11">
      <w:pPr>
        <w:pStyle w:val="Heading1"/>
        <w:jc w:val="center"/>
        <w:rPr>
          <w:rFonts w:ascii="Times New Roman" w:hAnsi="Times New Roman" w:cs="Times New Roman"/>
        </w:rPr>
      </w:pPr>
      <w:r w:rsidRPr="008A4635">
        <w:rPr>
          <w:rFonts w:ascii="Times New Roman" w:hAnsi="Times New Roman" w:cs="Times New Roman"/>
        </w:rPr>
        <w:t>Domain-Specific AI Assistant Project Plan</w:t>
      </w:r>
    </w:p>
    <w:p w14:paraId="14A36532" w14:textId="77777777" w:rsidR="00A27C11" w:rsidRPr="008A4635" w:rsidRDefault="000C0D61" w:rsidP="00A27C11">
      <w:pPr>
        <w:pStyle w:val="BodyText"/>
        <w:jc w:val="center"/>
        <w:rPr>
          <w:rFonts w:ascii="Times New Roman" w:hAnsi="Times New Roman" w:cs="Times New Roman"/>
          <w:sz w:val="28"/>
          <w:szCs w:val="28"/>
        </w:rPr>
      </w:pPr>
      <w:r w:rsidRPr="008A4635">
        <w:rPr>
          <w:rFonts w:ascii="Times New Roman" w:hAnsi="Times New Roman" w:cs="Times New Roman"/>
          <w:sz w:val="32"/>
          <w:szCs w:val="32"/>
        </w:rPr>
        <w:t>Domain:</w:t>
      </w:r>
      <w:r w:rsidRPr="008A4635">
        <w:rPr>
          <w:rFonts w:ascii="Times New Roman" w:hAnsi="Times New Roman" w:cs="Times New Roman"/>
          <w:sz w:val="32"/>
          <w:szCs w:val="32"/>
        </w:rPr>
        <w:t xml:space="preserve"> Finance – Credit Card Fraud and Banking</w:t>
      </w:r>
      <w:r w:rsidRPr="008A4635">
        <w:rPr>
          <w:rFonts w:ascii="Times New Roman" w:hAnsi="Times New Roman" w:cs="Times New Roman"/>
          <w:sz w:val="32"/>
          <w:szCs w:val="32"/>
        </w:rPr>
        <w:br/>
      </w:r>
      <w:r w:rsidRPr="008A4635">
        <w:rPr>
          <w:rFonts w:ascii="Times New Roman" w:hAnsi="Times New Roman" w:cs="Times New Roman"/>
          <w:b/>
          <w:bCs/>
        </w:rPr>
        <w:t>Technical Approach:</w:t>
      </w:r>
      <w:r w:rsidRPr="008A4635">
        <w:rPr>
          <w:rFonts w:ascii="Times New Roman" w:hAnsi="Times New Roman" w:cs="Times New Roman"/>
        </w:rPr>
        <w:t xml:space="preserve"> Few-Shot Learning</w:t>
      </w:r>
      <w:r w:rsidRPr="008A4635">
        <w:rPr>
          <w:rFonts w:ascii="Times New Roman" w:hAnsi="Times New Roman" w:cs="Times New Roman"/>
        </w:rPr>
        <w:br/>
      </w:r>
      <w:r w:rsidRPr="008A4635">
        <w:rPr>
          <w:rFonts w:ascii="Times New Roman" w:hAnsi="Times New Roman" w:cs="Times New Roman"/>
        </w:rPr>
        <w:t xml:space="preserve"> </w:t>
      </w:r>
      <w:r w:rsidR="00A27C11" w:rsidRPr="008A4635">
        <w:rPr>
          <w:rFonts w:ascii="Times New Roman" w:hAnsi="Times New Roman" w:cs="Times New Roman"/>
          <w:sz w:val="28"/>
          <w:szCs w:val="28"/>
        </w:rPr>
        <w:t>Instructor Name: Hardik Gohel</w:t>
      </w:r>
    </w:p>
    <w:p w14:paraId="2DBAD455" w14:textId="52B0EC13" w:rsidR="00287023" w:rsidRDefault="00A27C11" w:rsidP="00A27C11">
      <w:pPr>
        <w:pStyle w:val="BodyText"/>
        <w:jc w:val="center"/>
        <w:rPr>
          <w:rFonts w:ascii="Times New Roman" w:hAnsi="Times New Roman" w:cs="Times New Roman"/>
          <w:sz w:val="28"/>
          <w:szCs w:val="28"/>
        </w:rPr>
      </w:pPr>
      <w:r w:rsidRPr="008A4635">
        <w:rPr>
          <w:rFonts w:ascii="Times New Roman" w:hAnsi="Times New Roman" w:cs="Times New Roman"/>
          <w:sz w:val="28"/>
          <w:szCs w:val="28"/>
        </w:rPr>
        <w:t>Student Name: Williane Yarro</w:t>
      </w:r>
    </w:p>
    <w:p w14:paraId="2C942DFD" w14:textId="7D4E983A" w:rsidR="000C0D61" w:rsidRPr="008A4635" w:rsidRDefault="000C0D61" w:rsidP="00A27C11">
      <w:pPr>
        <w:pStyle w:val="BodyText"/>
        <w:jc w:val="center"/>
        <w:rPr>
          <w:rFonts w:ascii="Times New Roman" w:hAnsi="Times New Roman" w:cs="Times New Roman"/>
          <w:sz w:val="28"/>
          <w:szCs w:val="28"/>
        </w:rPr>
      </w:pPr>
      <w:proofErr w:type="spellStart"/>
      <w:r>
        <w:rPr>
          <w:rFonts w:ascii="Times New Roman" w:hAnsi="Times New Roman" w:cs="Times New Roman"/>
          <w:sz w:val="28"/>
          <w:szCs w:val="28"/>
        </w:rPr>
        <w:t>CourseName</w:t>
      </w:r>
      <w:proofErr w:type="spellEnd"/>
      <w:r>
        <w:rPr>
          <w:rFonts w:ascii="Times New Roman" w:hAnsi="Times New Roman" w:cs="Times New Roman"/>
          <w:sz w:val="28"/>
          <w:szCs w:val="28"/>
        </w:rPr>
        <w:t>: ITAI=2377</w:t>
      </w:r>
    </w:p>
    <w:p w14:paraId="6E21EEEB" w14:textId="77777777" w:rsidR="00A27C11" w:rsidRPr="008A4635" w:rsidRDefault="00A27C11" w:rsidP="00A27C11">
      <w:pPr>
        <w:pStyle w:val="BodyText"/>
        <w:jc w:val="center"/>
        <w:rPr>
          <w:rFonts w:ascii="Times New Roman" w:hAnsi="Times New Roman" w:cs="Times New Roman"/>
          <w:sz w:val="28"/>
          <w:szCs w:val="28"/>
        </w:rPr>
      </w:pPr>
      <w:r w:rsidRPr="008A4635">
        <w:rPr>
          <w:rFonts w:ascii="Times New Roman" w:hAnsi="Times New Roman" w:cs="Times New Roman"/>
          <w:sz w:val="28"/>
          <w:szCs w:val="28"/>
        </w:rPr>
        <w:t>Date: November 10, 2025</w:t>
      </w:r>
    </w:p>
    <w:p w14:paraId="0CECA927" w14:textId="77777777" w:rsidR="00A27C11" w:rsidRPr="008A4635" w:rsidRDefault="00A27C11" w:rsidP="00A27C11">
      <w:pPr>
        <w:pStyle w:val="BodyText"/>
        <w:rPr>
          <w:rFonts w:ascii="Times New Roman" w:hAnsi="Times New Roman" w:cs="Times New Roman"/>
        </w:rPr>
      </w:pPr>
    </w:p>
    <w:p w14:paraId="6736F51C" w14:textId="77777777" w:rsidR="00A27C11" w:rsidRPr="008A4635" w:rsidRDefault="00A27C11" w:rsidP="00A27C11">
      <w:pPr>
        <w:pStyle w:val="BodyText"/>
        <w:rPr>
          <w:rFonts w:ascii="Times New Roman" w:hAnsi="Times New Roman" w:cs="Times New Roman"/>
        </w:rPr>
      </w:pPr>
    </w:p>
    <w:p w14:paraId="649469A4" w14:textId="77777777" w:rsidR="00A27C11" w:rsidRPr="008A4635" w:rsidRDefault="00A27C11" w:rsidP="00A27C11">
      <w:pPr>
        <w:pStyle w:val="BodyText"/>
        <w:rPr>
          <w:rFonts w:ascii="Times New Roman" w:hAnsi="Times New Roman" w:cs="Times New Roman"/>
        </w:rPr>
      </w:pPr>
    </w:p>
    <w:p w14:paraId="6AF1165F" w14:textId="77777777" w:rsidR="00A27C11" w:rsidRPr="008A4635" w:rsidRDefault="00A27C11" w:rsidP="00A27C11">
      <w:pPr>
        <w:pStyle w:val="BodyText"/>
        <w:rPr>
          <w:rFonts w:ascii="Times New Roman" w:hAnsi="Times New Roman" w:cs="Times New Roman"/>
        </w:rPr>
      </w:pPr>
    </w:p>
    <w:p w14:paraId="5B69883A" w14:textId="77777777" w:rsidR="00A27C11" w:rsidRPr="008A4635" w:rsidRDefault="00A27C11" w:rsidP="00A27C11">
      <w:pPr>
        <w:pStyle w:val="BodyText"/>
        <w:rPr>
          <w:rFonts w:ascii="Times New Roman" w:hAnsi="Times New Roman" w:cs="Times New Roman"/>
        </w:rPr>
      </w:pPr>
    </w:p>
    <w:p w14:paraId="4D0D3772" w14:textId="77777777" w:rsidR="00A27C11" w:rsidRPr="008A4635" w:rsidRDefault="00A27C11" w:rsidP="00A27C11">
      <w:pPr>
        <w:pStyle w:val="BodyText"/>
        <w:rPr>
          <w:rFonts w:ascii="Times New Roman" w:hAnsi="Times New Roman" w:cs="Times New Roman"/>
        </w:rPr>
      </w:pPr>
    </w:p>
    <w:p w14:paraId="2E54E957" w14:textId="77777777" w:rsidR="00A27C11" w:rsidRPr="008A4635" w:rsidRDefault="00A27C11" w:rsidP="00A27C11">
      <w:pPr>
        <w:pStyle w:val="BodyText"/>
        <w:rPr>
          <w:rFonts w:ascii="Times New Roman" w:hAnsi="Times New Roman" w:cs="Times New Roman"/>
        </w:rPr>
      </w:pPr>
    </w:p>
    <w:p w14:paraId="32B95128" w14:textId="77777777" w:rsidR="00A27C11" w:rsidRPr="008A4635" w:rsidRDefault="00A27C11" w:rsidP="00A27C11">
      <w:pPr>
        <w:pStyle w:val="BodyText"/>
        <w:rPr>
          <w:rFonts w:ascii="Times New Roman" w:hAnsi="Times New Roman" w:cs="Times New Roman"/>
        </w:rPr>
      </w:pPr>
    </w:p>
    <w:p w14:paraId="4EA1F295" w14:textId="77777777" w:rsidR="00A27C11" w:rsidRPr="008A4635" w:rsidRDefault="00A27C11" w:rsidP="00A27C11">
      <w:pPr>
        <w:pStyle w:val="BodyText"/>
        <w:rPr>
          <w:rFonts w:ascii="Times New Roman" w:hAnsi="Times New Roman" w:cs="Times New Roman"/>
        </w:rPr>
      </w:pPr>
    </w:p>
    <w:p w14:paraId="73707B78"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01622CB3">
          <v:rect id="_x0000_i1025" style="width:0;height:1.5pt" o:hralign="center" o:hrstd="t" o:hr="t"/>
        </w:pict>
      </w:r>
    </w:p>
    <w:p w14:paraId="375CC124" w14:textId="77777777" w:rsidR="008A4635" w:rsidRPr="008A4635" w:rsidRDefault="008A4635" w:rsidP="008A4635">
      <w:pPr>
        <w:rPr>
          <w:rFonts w:ascii="Times New Roman" w:hAnsi="Times New Roman" w:cs="Times New Roman"/>
        </w:rPr>
      </w:pPr>
      <w:bookmarkStart w:id="1" w:name="cover-page"/>
      <w:r w:rsidRPr="008A4635">
        <w:rPr>
          <w:rFonts w:ascii="Times New Roman" w:hAnsi="Times New Roman" w:cs="Times New Roman"/>
        </w:rPr>
        <w:t>Cover Page</w:t>
      </w:r>
    </w:p>
    <w:p w14:paraId="7C6A49C8" w14:textId="77777777" w:rsidR="008A4635" w:rsidRPr="008A4635" w:rsidRDefault="008A4635" w:rsidP="008A4635">
      <w:pPr>
        <w:rPr>
          <w:rFonts w:ascii="Times New Roman" w:hAnsi="Times New Roman" w:cs="Times New Roman"/>
        </w:rPr>
      </w:pPr>
    </w:p>
    <w:p w14:paraId="149D7758"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 xml:space="preserve">Title: </w:t>
      </w:r>
      <w:proofErr w:type="spellStart"/>
      <w:r w:rsidRPr="008A4635">
        <w:rPr>
          <w:rFonts w:ascii="Times New Roman" w:hAnsi="Times New Roman" w:cs="Times New Roman"/>
        </w:rPr>
        <w:t>GroupName</w:t>
      </w:r>
      <w:proofErr w:type="spellEnd"/>
      <w:r w:rsidRPr="008A4635">
        <w:rPr>
          <w:rFonts w:ascii="Times New Roman" w:hAnsi="Times New Roman" w:cs="Times New Roman"/>
        </w:rPr>
        <w:t xml:space="preserve"> – AI-Driven Credit Card Fraud Detection Assistant</w:t>
      </w:r>
    </w:p>
    <w:p w14:paraId="77F81DD8"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Course: ITAI-2377 – Domain-Specific AI Assistant Project</w:t>
      </w:r>
    </w:p>
    <w:p w14:paraId="049DCE20" w14:textId="77777777" w:rsidR="008A4635" w:rsidRPr="008A4635" w:rsidRDefault="008A4635" w:rsidP="008A4635">
      <w:pPr>
        <w:rPr>
          <w:rFonts w:ascii="Times New Roman" w:hAnsi="Times New Roman" w:cs="Times New Roman"/>
        </w:rPr>
      </w:pPr>
    </w:p>
    <w:p w14:paraId="34F94F68"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Team Members:</w:t>
      </w:r>
    </w:p>
    <w:p w14:paraId="5B6821F2"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 Member 1 – Lead Data Engineer</w:t>
      </w:r>
    </w:p>
    <w:p w14:paraId="44EB2099"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 Member 2 – Lead Feature Engineering &amp; Machine Learning</w:t>
      </w:r>
    </w:p>
    <w:p w14:paraId="0B4E65B4" w14:textId="77777777" w:rsidR="008A4635" w:rsidRPr="008A4635" w:rsidRDefault="008A4635" w:rsidP="008A4635">
      <w:pPr>
        <w:rPr>
          <w:rFonts w:ascii="Times New Roman" w:hAnsi="Times New Roman" w:cs="Times New Roman"/>
        </w:rPr>
      </w:pPr>
      <w:r w:rsidRPr="008A4635">
        <w:rPr>
          <w:rFonts w:ascii="Times New Roman" w:hAnsi="Times New Roman" w:cs="Times New Roman"/>
        </w:rPr>
        <w:t>- Member 3 – Lead Evaluation &amp; Testing</w:t>
      </w:r>
    </w:p>
    <w:p w14:paraId="569C3C83" w14:textId="59A04EE1" w:rsidR="00287023" w:rsidRPr="008A4635" w:rsidRDefault="008A4635" w:rsidP="008A4635">
      <w:pPr>
        <w:rPr>
          <w:rFonts w:ascii="Times New Roman" w:hAnsi="Times New Roman" w:cs="Times New Roman"/>
        </w:rPr>
      </w:pPr>
      <w:r w:rsidRPr="008A4635">
        <w:rPr>
          <w:rFonts w:ascii="Times New Roman" w:hAnsi="Times New Roman" w:cs="Times New Roman"/>
        </w:rPr>
        <w:t>- Member 4 – Lead Visualization &amp; Integration</w:t>
      </w:r>
      <w:r w:rsidR="000C0D61" w:rsidRPr="008A4635">
        <w:rPr>
          <w:rFonts w:ascii="Times New Roman" w:hAnsi="Times New Roman" w:cs="Times New Roman"/>
        </w:rPr>
        <w:pict w14:anchorId="2E596D86">
          <v:rect id="_x0000_i1026" style="width:0;height:1.5pt" o:hralign="center" o:hrstd="t" o:hr="t"/>
        </w:pict>
      </w:r>
    </w:p>
    <w:p w14:paraId="504E17C7" w14:textId="77777777" w:rsidR="008A4635" w:rsidRPr="008A4635" w:rsidRDefault="008A4635" w:rsidP="008A4635">
      <w:pPr>
        <w:pStyle w:val="Heading2"/>
        <w:ind w:left="720"/>
        <w:rPr>
          <w:rFonts w:ascii="Times New Roman" w:hAnsi="Times New Roman" w:cs="Times New Roman"/>
        </w:rPr>
      </w:pPr>
      <w:bookmarkStart w:id="2" w:name="executive-summary-5"/>
      <w:bookmarkEnd w:id="1"/>
    </w:p>
    <w:p w14:paraId="1FAF11AA" w14:textId="77777777" w:rsidR="00A36B94" w:rsidRPr="00A36B94" w:rsidRDefault="00A36B94" w:rsidP="00A36B94">
      <w:pPr>
        <w:pStyle w:val="BodyText"/>
        <w:rPr>
          <w:rFonts w:ascii="Times New Roman" w:hAnsi="Times New Roman" w:cs="Times New Roman"/>
          <w:b/>
          <w:bCs/>
          <w:sz w:val="32"/>
          <w:szCs w:val="32"/>
        </w:rPr>
      </w:pPr>
      <w:r w:rsidRPr="00A36B94">
        <w:rPr>
          <w:rFonts w:ascii="Times New Roman" w:hAnsi="Times New Roman" w:cs="Times New Roman"/>
          <w:b/>
          <w:bCs/>
          <w:sz w:val="32"/>
          <w:szCs w:val="32"/>
        </w:rPr>
        <w:t>Project Overview</w:t>
      </w:r>
    </w:p>
    <w:p w14:paraId="1A455956" w14:textId="77777777" w:rsidR="00A36B94" w:rsidRPr="00A36B94" w:rsidRDefault="00A36B94" w:rsidP="00A36B94">
      <w:pPr>
        <w:pStyle w:val="BodyText"/>
        <w:rPr>
          <w:rFonts w:ascii="Times New Roman" w:hAnsi="Times New Roman" w:cs="Times New Roman"/>
          <w:b/>
          <w:bCs/>
          <w:sz w:val="28"/>
          <w:szCs w:val="28"/>
        </w:rPr>
      </w:pPr>
      <w:r w:rsidRPr="00A36B94">
        <w:rPr>
          <w:rFonts w:ascii="Times New Roman" w:hAnsi="Times New Roman" w:cs="Times New Roman"/>
          <w:b/>
          <w:bCs/>
          <w:sz w:val="28"/>
          <w:szCs w:val="28"/>
        </w:rPr>
        <w:t>Purpose</w:t>
      </w:r>
    </w:p>
    <w:p w14:paraId="71810305" w14:textId="77777777" w:rsidR="00A36B94" w:rsidRDefault="00A36B94" w:rsidP="00A36B94">
      <w:pPr>
        <w:pStyle w:val="BodyText"/>
        <w:rPr>
          <w:rFonts w:ascii="Times New Roman" w:hAnsi="Times New Roman" w:cs="Times New Roman"/>
        </w:rPr>
      </w:pPr>
      <w:r w:rsidRPr="00A36B94">
        <w:rPr>
          <w:rFonts w:ascii="Times New Roman" w:hAnsi="Times New Roman" w:cs="Times New Roman"/>
        </w:rPr>
        <w:t xml:space="preserve">The aim of </w:t>
      </w:r>
      <w:proofErr w:type="spellStart"/>
      <w:r w:rsidRPr="00A36B94">
        <w:rPr>
          <w:rFonts w:ascii="Times New Roman" w:hAnsi="Times New Roman" w:cs="Times New Roman"/>
        </w:rPr>
        <w:t>FraudGuard</w:t>
      </w:r>
      <w:proofErr w:type="spellEnd"/>
      <w:r w:rsidRPr="00A36B94">
        <w:rPr>
          <w:rFonts w:ascii="Times New Roman" w:hAnsi="Times New Roman" w:cs="Times New Roman"/>
        </w:rPr>
        <w:t xml:space="preserve"> is to create an intelligent, real-time AI assistant that can detect fraudulent banking transactions, minimize financial losses, and enhance trust in digital payment systems. It acts as both a proof-of-concept for advanced AI applications in finance and a practical model that can be incorporated into current fraud detection systems.</w:t>
      </w:r>
    </w:p>
    <w:p w14:paraId="60ADFB3D" w14:textId="77777777" w:rsidR="00A36B94" w:rsidRPr="00A36B94" w:rsidRDefault="00A36B94" w:rsidP="00A36B94">
      <w:pPr>
        <w:pStyle w:val="BodyText"/>
        <w:rPr>
          <w:rFonts w:ascii="Times New Roman" w:hAnsi="Times New Roman" w:cs="Times New Roman"/>
        </w:rPr>
      </w:pPr>
    </w:p>
    <w:p w14:paraId="7D5DBB4B" w14:textId="77777777" w:rsidR="00A36B94" w:rsidRPr="00A36B94" w:rsidRDefault="00A36B94" w:rsidP="00A36B94">
      <w:pPr>
        <w:pStyle w:val="BodyText"/>
        <w:rPr>
          <w:rFonts w:ascii="Times New Roman" w:hAnsi="Times New Roman" w:cs="Times New Roman"/>
          <w:b/>
          <w:bCs/>
          <w:sz w:val="28"/>
          <w:szCs w:val="28"/>
        </w:rPr>
      </w:pPr>
      <w:r w:rsidRPr="00A36B94">
        <w:rPr>
          <w:rFonts w:ascii="Times New Roman" w:hAnsi="Times New Roman" w:cs="Times New Roman"/>
          <w:b/>
          <w:bCs/>
          <w:sz w:val="28"/>
          <w:szCs w:val="28"/>
        </w:rPr>
        <w:t>Objectives</w:t>
      </w:r>
    </w:p>
    <w:p w14:paraId="3039E533" w14:textId="6BE6936B"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1. Identify fraudulent credit card transactions through AI-driven models.</w:t>
      </w:r>
    </w:p>
    <w:p w14:paraId="73AF5058" w14:textId="0D8C3638"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2. Combine rule-based systems with few-shot learning to enhance adaptability and explainability.</w:t>
      </w:r>
    </w:p>
    <w:p w14:paraId="45537903" w14:textId="5708BAC4"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3. Develop a user-friendly dashboard for analysts to visualize and interpret fraud alerts.</w:t>
      </w:r>
    </w:p>
    <w:p w14:paraId="2E563112"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4. Maintain compliance with key regulatory frameworks such as PCI DSS, GDPR, and the Fair Credit Reporting Act.</w:t>
      </w:r>
    </w:p>
    <w:p w14:paraId="3BA5563B" w14:textId="77777777" w:rsidR="00A36B94" w:rsidRPr="00A36B94" w:rsidRDefault="00A36B94" w:rsidP="00A36B94">
      <w:pPr>
        <w:pStyle w:val="BodyText"/>
        <w:rPr>
          <w:rFonts w:ascii="Times New Roman" w:hAnsi="Times New Roman" w:cs="Times New Roman"/>
          <w:b/>
          <w:bCs/>
          <w:sz w:val="28"/>
          <w:szCs w:val="28"/>
        </w:rPr>
      </w:pPr>
      <w:r w:rsidRPr="00A36B94">
        <w:rPr>
          <w:rFonts w:ascii="Times New Roman" w:hAnsi="Times New Roman" w:cs="Times New Roman"/>
          <w:b/>
          <w:bCs/>
          <w:sz w:val="28"/>
          <w:szCs w:val="28"/>
        </w:rPr>
        <w:t>Significance</w:t>
      </w:r>
    </w:p>
    <w:p w14:paraId="50E9F557"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xml:space="preserve">The importance of this project is rooted in its practical application. Financial fraud impacts millions of users annually, leading to economic losses and reputational damage. </w:t>
      </w:r>
      <w:proofErr w:type="spellStart"/>
      <w:r w:rsidRPr="00A36B94">
        <w:rPr>
          <w:rFonts w:ascii="Times New Roman" w:hAnsi="Times New Roman" w:cs="Times New Roman"/>
        </w:rPr>
        <w:t>FraudGuard</w:t>
      </w:r>
      <w:proofErr w:type="spellEnd"/>
      <w:r w:rsidRPr="00A36B94">
        <w:rPr>
          <w:rFonts w:ascii="Times New Roman" w:hAnsi="Times New Roman" w:cs="Times New Roman"/>
        </w:rPr>
        <w:t xml:space="preserve"> offers: - Scalable detection capabilities that are suitable for both banks and fintech startups. - Improved explainability, enabling human analysts to comprehend the reasons behind flagged transactions. - Adherence to regulatory standards, ensuring the safe and ethical deployment of AI in the financial sector.</w:t>
      </w:r>
    </w:p>
    <w:p w14:paraId="3A75F7A0" w14:textId="77777777" w:rsidR="00A36B94" w:rsidRPr="00A36B94" w:rsidRDefault="00A36B94" w:rsidP="00A36B94">
      <w:pPr>
        <w:pStyle w:val="BodyText"/>
        <w:rPr>
          <w:rFonts w:ascii="Times New Roman" w:hAnsi="Times New Roman" w:cs="Times New Roman"/>
          <w:b/>
          <w:bCs/>
          <w:sz w:val="28"/>
          <w:szCs w:val="28"/>
        </w:rPr>
      </w:pPr>
      <w:r w:rsidRPr="00A36B94">
        <w:rPr>
          <w:rFonts w:ascii="Times New Roman" w:hAnsi="Times New Roman" w:cs="Times New Roman"/>
          <w:b/>
          <w:bCs/>
          <w:sz w:val="28"/>
          <w:szCs w:val="28"/>
        </w:rPr>
        <w:t>Project Scope</w:t>
      </w:r>
    </w:p>
    <w:p w14:paraId="2C0F38E8" w14:textId="5AA999FA" w:rsidR="008A4635" w:rsidRPr="008A4635" w:rsidRDefault="00A36B94" w:rsidP="00A36B94">
      <w:pPr>
        <w:pStyle w:val="BodyText"/>
        <w:rPr>
          <w:rFonts w:ascii="Times New Roman" w:hAnsi="Times New Roman" w:cs="Times New Roman"/>
        </w:rPr>
      </w:pPr>
      <w:proofErr w:type="spellStart"/>
      <w:r w:rsidRPr="00A36B94">
        <w:rPr>
          <w:rFonts w:ascii="Times New Roman" w:hAnsi="Times New Roman" w:cs="Times New Roman"/>
        </w:rPr>
        <w:t>FraudGuard</w:t>
      </w:r>
      <w:proofErr w:type="spellEnd"/>
      <w:r w:rsidRPr="00A36B94">
        <w:rPr>
          <w:rFonts w:ascii="Times New Roman" w:hAnsi="Times New Roman" w:cs="Times New Roman"/>
        </w:rPr>
        <w:t xml:space="preserve"> will concentrate solely on detecting fraud in credit card transactions. The assistant will assess transactions based on user behavior, timing, location, and merchant type. Although the prototype will not connect with live banking APIs, it will replicate real-world scenarios using structured datasets.</w:t>
      </w:r>
    </w:p>
    <w:p w14:paraId="2493892F" w14:textId="77777777" w:rsidR="008A4635" w:rsidRPr="008A4635" w:rsidRDefault="008A4635" w:rsidP="008A4635">
      <w:pPr>
        <w:pStyle w:val="BodyText"/>
        <w:rPr>
          <w:rFonts w:ascii="Times New Roman" w:hAnsi="Times New Roman" w:cs="Times New Roman"/>
        </w:rPr>
      </w:pPr>
    </w:p>
    <w:p w14:paraId="1885C1AB" w14:textId="77777777" w:rsidR="008A4635" w:rsidRPr="008A4635" w:rsidRDefault="008A4635" w:rsidP="008A4635">
      <w:pPr>
        <w:pStyle w:val="BodyText"/>
        <w:rPr>
          <w:rFonts w:ascii="Times New Roman" w:hAnsi="Times New Roman" w:cs="Times New Roman"/>
          <w:b/>
          <w:bCs/>
          <w:color w:val="FF0000"/>
          <w:sz w:val="32"/>
          <w:szCs w:val="32"/>
        </w:rPr>
      </w:pPr>
      <w:r w:rsidRPr="008A4635">
        <w:rPr>
          <w:rFonts w:ascii="Times New Roman" w:hAnsi="Times New Roman" w:cs="Times New Roman"/>
          <w:b/>
          <w:bCs/>
          <w:color w:val="FF0000"/>
          <w:sz w:val="32"/>
          <w:szCs w:val="32"/>
        </w:rPr>
        <w:t>Introduction</w:t>
      </w:r>
    </w:p>
    <w:p w14:paraId="5E6382F4" w14:textId="77777777" w:rsidR="008A4635" w:rsidRPr="008A4635" w:rsidRDefault="008A4635" w:rsidP="008A4635">
      <w:pPr>
        <w:pStyle w:val="BodyText"/>
        <w:rPr>
          <w:rFonts w:ascii="Times New Roman" w:hAnsi="Times New Roman" w:cs="Times New Roman"/>
        </w:rPr>
      </w:pPr>
      <w:r w:rsidRPr="008A4635">
        <w:rPr>
          <w:rFonts w:ascii="Times New Roman" w:hAnsi="Times New Roman" w:cs="Times New Roman"/>
        </w:rPr>
        <w:t>Artificial Intelligence (AI) has transformed the financial sector by automating tasks, enhancing decision-making, and identifying fraud with greater accuracy than conventional systems. Nevertheless, credit card fraud continues to be one of the most significant issues in contemporary finance. Fraudsters are constantly adapting their strategies, taking advantage of weaknesses in both online and offline payment systems. Consequently, the demand for intelligent, adaptive, and explainable AI solutions has become crucial.</w:t>
      </w:r>
    </w:p>
    <w:p w14:paraId="2AA3AF92" w14:textId="77777777" w:rsidR="008A4635" w:rsidRPr="008A4635" w:rsidRDefault="008A4635" w:rsidP="008A4635">
      <w:pPr>
        <w:pStyle w:val="BodyText"/>
        <w:rPr>
          <w:rFonts w:ascii="Times New Roman" w:hAnsi="Times New Roman" w:cs="Times New Roman"/>
        </w:rPr>
      </w:pPr>
      <w:r w:rsidRPr="008A4635">
        <w:rPr>
          <w:rFonts w:ascii="Times New Roman" w:hAnsi="Times New Roman" w:cs="Times New Roman"/>
        </w:rPr>
        <w:t xml:space="preserve">This project presents </w:t>
      </w:r>
      <w:proofErr w:type="spellStart"/>
      <w:r w:rsidRPr="008A4635">
        <w:rPr>
          <w:rFonts w:ascii="Times New Roman" w:hAnsi="Times New Roman" w:cs="Times New Roman"/>
        </w:rPr>
        <w:t>FraudGuard</w:t>
      </w:r>
      <w:proofErr w:type="spellEnd"/>
      <w:r w:rsidRPr="008A4635">
        <w:rPr>
          <w:rFonts w:ascii="Times New Roman" w:hAnsi="Times New Roman" w:cs="Times New Roman"/>
        </w:rPr>
        <w:t xml:space="preserve">, a specialized AI assistant designed to tackle the increasing challenge of credit card fraud detection and banking risk management. </w:t>
      </w:r>
      <w:proofErr w:type="spellStart"/>
      <w:r w:rsidRPr="008A4635">
        <w:rPr>
          <w:rFonts w:ascii="Times New Roman" w:hAnsi="Times New Roman" w:cs="Times New Roman"/>
        </w:rPr>
        <w:t>FraudGuard</w:t>
      </w:r>
      <w:proofErr w:type="spellEnd"/>
      <w:r w:rsidRPr="008A4635">
        <w:rPr>
          <w:rFonts w:ascii="Times New Roman" w:hAnsi="Times New Roman" w:cs="Times New Roman"/>
        </w:rPr>
        <w:t xml:space="preserve"> utilizes a hybrid methodology that merges few-shot learning with rule-based detection to achieve a balance between adaptability and interpretability. Few-shot learning allows the system to recognize new fraud patterns with minimal labeled data, while rule-based logic ensures adherence to compliance and established banking protocols.</w:t>
      </w:r>
    </w:p>
    <w:p w14:paraId="3CB6B04A" w14:textId="64934137" w:rsidR="008A4635" w:rsidRPr="008A4635" w:rsidRDefault="008A4635" w:rsidP="008A4635">
      <w:pPr>
        <w:pStyle w:val="BodyText"/>
        <w:rPr>
          <w:rFonts w:ascii="Times New Roman" w:hAnsi="Times New Roman" w:cs="Times New Roman"/>
        </w:rPr>
      </w:pPr>
      <w:r w:rsidRPr="008A4635">
        <w:rPr>
          <w:rFonts w:ascii="Times New Roman" w:hAnsi="Times New Roman" w:cs="Times New Roman"/>
        </w:rPr>
        <w:t xml:space="preserve">The subsequent report outlines a detailed plan for the development of </w:t>
      </w:r>
      <w:proofErr w:type="spellStart"/>
      <w:r w:rsidRPr="008A4635">
        <w:rPr>
          <w:rFonts w:ascii="Times New Roman" w:hAnsi="Times New Roman" w:cs="Times New Roman"/>
        </w:rPr>
        <w:t>FraudGuard</w:t>
      </w:r>
      <w:proofErr w:type="spellEnd"/>
      <w:r w:rsidRPr="008A4635">
        <w:rPr>
          <w:rFonts w:ascii="Times New Roman" w:hAnsi="Times New Roman" w:cs="Times New Roman"/>
        </w:rPr>
        <w:t>, organized in accordance with the ITAI2377 project specifications. It encompasses an introduction, project overview, thorough domain definition, data requirements, pipeline design, implementation strategy, and evaluation framework. The objective is to create a project plan that is technically viable, ethically sound, and educationally beneficial.</w:t>
      </w:r>
    </w:p>
    <w:p w14:paraId="14E32C1A" w14:textId="63C9D06F" w:rsidR="008A4635" w:rsidRDefault="000C0D61" w:rsidP="008A4635">
      <w:pPr>
        <w:pStyle w:val="Heading2"/>
        <w:numPr>
          <w:ilvl w:val="0"/>
          <w:numId w:val="20"/>
        </w:numPr>
        <w:rPr>
          <w:rFonts w:ascii="Times New Roman" w:hAnsi="Times New Roman" w:cs="Times New Roman"/>
          <w:b/>
          <w:bCs/>
        </w:rPr>
      </w:pPr>
      <w:r w:rsidRPr="008A4635">
        <w:rPr>
          <w:rFonts w:ascii="Times New Roman" w:hAnsi="Times New Roman" w:cs="Times New Roman"/>
          <w:b/>
          <w:bCs/>
        </w:rPr>
        <w:t xml:space="preserve">Executive Summary </w:t>
      </w:r>
    </w:p>
    <w:p w14:paraId="459DB0D2" w14:textId="275FDB14" w:rsidR="008A4635" w:rsidRDefault="008A4635" w:rsidP="008A4635">
      <w:pPr>
        <w:pStyle w:val="BodyText"/>
      </w:pPr>
      <w:proofErr w:type="spellStart"/>
      <w:r w:rsidRPr="008A4635">
        <w:rPr>
          <w:b/>
          <w:bCs/>
          <w:color w:val="E97132" w:themeColor="accent2"/>
        </w:rPr>
        <w:t>FraudGuard</w:t>
      </w:r>
      <w:proofErr w:type="spellEnd"/>
      <w:r>
        <w:t xml:space="preserve"> is a smart assistant for detecting credit card fraud, aimed at safeguarding financial institutions and their clients from fraudulent activities in real time.</w:t>
      </w:r>
    </w:p>
    <w:p w14:paraId="4D953C22" w14:textId="77777777" w:rsidR="008A4635" w:rsidRDefault="008A4635" w:rsidP="008A4635">
      <w:pPr>
        <w:pStyle w:val="BodyText"/>
      </w:pPr>
      <w:r>
        <w:t>In 2023, global losses due to credit card fraud surpassed $28 billion, highlighting the critical demand for flexible and transparent fraud prevention solutions.</w:t>
      </w:r>
    </w:p>
    <w:p w14:paraId="7130C801" w14:textId="77777777" w:rsidR="008A4635" w:rsidRDefault="008A4635" w:rsidP="008A4635">
      <w:pPr>
        <w:pStyle w:val="BodyText"/>
      </w:pPr>
    </w:p>
    <w:p w14:paraId="798F4F2A" w14:textId="7775BE87" w:rsidR="008A4635" w:rsidRPr="008A4635" w:rsidRDefault="008A4635" w:rsidP="008A4635">
      <w:pPr>
        <w:pStyle w:val="BodyText"/>
      </w:pPr>
      <w:proofErr w:type="spellStart"/>
      <w:r>
        <w:t>FraudGuard</w:t>
      </w:r>
      <w:proofErr w:type="spellEnd"/>
      <w:r>
        <w:t xml:space="preserve"> employs few-shot learning to identify emerging fraud strategies with limited labeled data, offering immediate alerts, pattern analysis, and understandable risk scoring.</w:t>
      </w:r>
    </w:p>
    <w:p w14:paraId="7E65F378" w14:textId="77777777" w:rsidR="00287023" w:rsidRPr="008A4635" w:rsidRDefault="000C0D61">
      <w:pPr>
        <w:pStyle w:val="Heading3"/>
        <w:rPr>
          <w:rFonts w:ascii="Times New Roman" w:hAnsi="Times New Roman" w:cs="Times New Roman"/>
          <w:b/>
          <w:bCs/>
          <w:color w:val="7030A0"/>
        </w:rPr>
      </w:pPr>
      <w:bookmarkStart w:id="3" w:name="purpose-value-proposition"/>
      <w:r w:rsidRPr="008A4635">
        <w:rPr>
          <w:rFonts w:ascii="Times New Roman" w:hAnsi="Times New Roman" w:cs="Times New Roman"/>
          <w:b/>
          <w:bCs/>
          <w:color w:val="7030A0"/>
        </w:rPr>
        <w:t>Purpose &amp; Value Proposition</w:t>
      </w:r>
    </w:p>
    <w:p w14:paraId="595162E2" w14:textId="77777777" w:rsidR="00A36B94" w:rsidRPr="00A36B94" w:rsidRDefault="00A36B94" w:rsidP="00A36B94">
      <w:pPr>
        <w:pStyle w:val="Heading3"/>
        <w:rPr>
          <w:rFonts w:ascii="Times New Roman" w:hAnsi="Times New Roman" w:cs="Times New Roman"/>
        </w:rPr>
      </w:pPr>
      <w:bookmarkStart w:id="4" w:name="key-functionalities"/>
      <w:bookmarkEnd w:id="3"/>
      <w:r w:rsidRPr="00A36B94">
        <w:rPr>
          <w:rFonts w:ascii="Times New Roman" w:hAnsi="Times New Roman" w:cs="Times New Roman"/>
        </w:rPr>
        <w:t>• Mitigates financial losses by enabling precise fraud detection.</w:t>
      </w:r>
    </w:p>
    <w:p w14:paraId="224B55D7" w14:textId="77777777" w:rsidR="00A36B94" w:rsidRPr="00A36B94" w:rsidRDefault="00A36B94" w:rsidP="00A36B94">
      <w:pPr>
        <w:pStyle w:val="Heading3"/>
        <w:rPr>
          <w:rFonts w:ascii="Times New Roman" w:hAnsi="Times New Roman" w:cs="Times New Roman"/>
        </w:rPr>
      </w:pPr>
      <w:r w:rsidRPr="00A36B94">
        <w:rPr>
          <w:rFonts w:ascii="Times New Roman" w:hAnsi="Times New Roman" w:cs="Times New Roman"/>
        </w:rPr>
        <w:t>• Decreases false positives to prevent customer dissatisfaction.</w:t>
      </w:r>
    </w:p>
    <w:p w14:paraId="3F28D580" w14:textId="77777777" w:rsidR="00A36B94" w:rsidRPr="00A36B94" w:rsidRDefault="00A36B94" w:rsidP="00A36B94">
      <w:pPr>
        <w:pStyle w:val="Heading3"/>
        <w:rPr>
          <w:rFonts w:ascii="Times New Roman" w:hAnsi="Times New Roman" w:cs="Times New Roman"/>
        </w:rPr>
      </w:pPr>
      <w:r w:rsidRPr="00A36B94">
        <w:rPr>
          <w:rFonts w:ascii="Times New Roman" w:hAnsi="Times New Roman" w:cs="Times New Roman"/>
        </w:rPr>
        <w:t>• Delivers transparent, understandable fraud alerts for analysts.</w:t>
      </w:r>
    </w:p>
    <w:p w14:paraId="1515EAA4" w14:textId="77777777" w:rsidR="00A36B94" w:rsidRDefault="00A36B94" w:rsidP="00A36B94">
      <w:pPr>
        <w:pStyle w:val="Heading3"/>
        <w:rPr>
          <w:rFonts w:ascii="Times New Roman" w:hAnsi="Times New Roman" w:cs="Times New Roman"/>
        </w:rPr>
      </w:pPr>
      <w:r w:rsidRPr="00A36B94">
        <w:rPr>
          <w:rFonts w:ascii="Times New Roman" w:hAnsi="Times New Roman" w:cs="Times New Roman"/>
        </w:rPr>
        <w:t xml:space="preserve">• Guarantees adaptive learning from limited </w:t>
      </w:r>
      <w:proofErr w:type="spellStart"/>
      <w:r w:rsidRPr="00A36B94">
        <w:rPr>
          <w:rFonts w:ascii="Times New Roman" w:hAnsi="Times New Roman" w:cs="Times New Roman"/>
        </w:rPr>
        <w:t>instances.</w:t>
      </w:r>
      <w:proofErr w:type="spellEnd"/>
    </w:p>
    <w:p w14:paraId="562DE0D0" w14:textId="77777777" w:rsidR="00A36B94" w:rsidRDefault="00A36B94" w:rsidP="00A36B94">
      <w:pPr>
        <w:pStyle w:val="Heading3"/>
        <w:rPr>
          <w:rFonts w:ascii="Times New Roman" w:hAnsi="Times New Roman" w:cs="Times New Roman"/>
        </w:rPr>
      </w:pPr>
    </w:p>
    <w:p w14:paraId="60A22EBD" w14:textId="04D76442" w:rsidR="00287023" w:rsidRDefault="000C0D61" w:rsidP="00A36B94">
      <w:pPr>
        <w:pStyle w:val="Heading3"/>
        <w:rPr>
          <w:rFonts w:ascii="Times New Roman" w:hAnsi="Times New Roman" w:cs="Times New Roman"/>
          <w:b/>
          <w:bCs/>
          <w:color w:val="7030A0"/>
        </w:rPr>
      </w:pPr>
      <w:r w:rsidRPr="00A36B94">
        <w:rPr>
          <w:rFonts w:ascii="Times New Roman" w:hAnsi="Times New Roman" w:cs="Times New Roman"/>
          <w:b/>
          <w:bCs/>
          <w:color w:val="7030A0"/>
        </w:rPr>
        <w:t>Key Functionalities</w:t>
      </w:r>
    </w:p>
    <w:p w14:paraId="3B318691"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Real-Time Transaction Risk Scoring: Quickly assigns dynamic risk levels (Low/Medium/High/Critical) in mere milliseconds.</w:t>
      </w:r>
    </w:p>
    <w:p w14:paraId="760445CF"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Behavioral Anomaly Detection: Analyzes spending patterns against customer history.</w:t>
      </w:r>
    </w:p>
    <w:p w14:paraId="1CF70DF0"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Explainable Fraud Alerts: Offers clear explanations for each alert.</w:t>
      </w:r>
    </w:p>
    <w:p w14:paraId="4CDE6DDA" w14:textId="77777777"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Velocity Checks: Identifies rapid transactions or unrealistic travel patterns.</w:t>
      </w:r>
    </w:p>
    <w:p w14:paraId="0B6BA6F5" w14:textId="0C2930D8" w:rsidR="00A36B94" w:rsidRPr="00A36B94" w:rsidRDefault="00A36B94" w:rsidP="00A36B94">
      <w:pPr>
        <w:pStyle w:val="BodyText"/>
        <w:rPr>
          <w:rFonts w:ascii="Times New Roman" w:hAnsi="Times New Roman" w:cs="Times New Roman"/>
        </w:rPr>
      </w:pPr>
      <w:r w:rsidRPr="00A36B94">
        <w:rPr>
          <w:rFonts w:ascii="Times New Roman" w:hAnsi="Times New Roman" w:cs="Times New Roman"/>
        </w:rPr>
        <w:t>• Analyst Dashboard: Delivers visualization and prioritization of flagged incidents.</w:t>
      </w:r>
    </w:p>
    <w:p w14:paraId="50D5BE01" w14:textId="42AB5ED7" w:rsidR="00A36B94" w:rsidRDefault="000C0D61" w:rsidP="00A36B94">
      <w:pPr>
        <w:pStyle w:val="Heading3"/>
        <w:rPr>
          <w:rFonts w:ascii="Times New Roman" w:hAnsi="Times New Roman" w:cs="Times New Roman"/>
          <w:b/>
          <w:bCs/>
        </w:rPr>
      </w:pPr>
      <w:bookmarkStart w:id="5" w:name="target-users"/>
      <w:bookmarkEnd w:id="4"/>
      <w:r w:rsidRPr="00A36B94">
        <w:rPr>
          <w:rFonts w:ascii="Times New Roman" w:hAnsi="Times New Roman" w:cs="Times New Roman"/>
          <w:b/>
          <w:bCs/>
        </w:rPr>
        <w:t>Target Users</w:t>
      </w:r>
    </w:p>
    <w:p w14:paraId="0EBF945C" w14:textId="77777777" w:rsidR="00A36B94" w:rsidRDefault="00A36B94" w:rsidP="00A36B94">
      <w:pPr>
        <w:pStyle w:val="BodyText"/>
      </w:pPr>
      <w:r>
        <w:t>• Primary: Analysts specializing in bank fraud.</w:t>
      </w:r>
    </w:p>
    <w:p w14:paraId="66AB3CA0" w14:textId="77777777" w:rsidR="00A36B94" w:rsidRDefault="00A36B94" w:rsidP="00A36B94">
      <w:pPr>
        <w:pStyle w:val="BodyText"/>
      </w:pPr>
      <w:r>
        <w:t>• Secondary: Systems that are automated along with bank administration.</w:t>
      </w:r>
    </w:p>
    <w:p w14:paraId="4CCB5174" w14:textId="5241B099" w:rsidR="00A36B94" w:rsidRPr="00A36B94" w:rsidRDefault="00A36B94" w:rsidP="00A36B94">
      <w:pPr>
        <w:pStyle w:val="BodyText"/>
      </w:pPr>
      <w:r>
        <w:t>• Tertiary: Customers who are notified.</w:t>
      </w:r>
    </w:p>
    <w:p w14:paraId="32035E16" w14:textId="77777777" w:rsidR="00A36B94" w:rsidRDefault="00A36B94" w:rsidP="00A36B94">
      <w:pPr>
        <w:pStyle w:val="Heading3"/>
        <w:rPr>
          <w:rFonts w:ascii="Times New Roman" w:hAnsi="Times New Roman" w:cs="Times New Roman"/>
        </w:rPr>
      </w:pPr>
      <w:bookmarkStart w:id="6" w:name="high-level-approach"/>
      <w:bookmarkEnd w:id="5"/>
    </w:p>
    <w:p w14:paraId="6F2675FA" w14:textId="6A0DE47C" w:rsidR="00A36B94" w:rsidRPr="00A36B94" w:rsidRDefault="000C0D61" w:rsidP="00A36B94">
      <w:pPr>
        <w:pStyle w:val="Heading3"/>
        <w:rPr>
          <w:rFonts w:ascii="Times New Roman" w:hAnsi="Times New Roman" w:cs="Times New Roman"/>
        </w:rPr>
      </w:pPr>
      <w:r w:rsidRPr="008A4635">
        <w:rPr>
          <w:rFonts w:ascii="Times New Roman" w:hAnsi="Times New Roman" w:cs="Times New Roman"/>
        </w:rPr>
        <w:t>High-Level Approach</w:t>
      </w:r>
    </w:p>
    <w:p w14:paraId="457CD69C" w14:textId="77777777" w:rsidR="00287023" w:rsidRPr="008A4635" w:rsidRDefault="000C0D61">
      <w:pPr>
        <w:pStyle w:val="FirstParagraph"/>
        <w:rPr>
          <w:rFonts w:ascii="Times New Roman" w:hAnsi="Times New Roman" w:cs="Times New Roman"/>
        </w:rPr>
      </w:pPr>
      <w:r w:rsidRPr="008A4635">
        <w:rPr>
          <w:rFonts w:ascii="Times New Roman" w:hAnsi="Times New Roman" w:cs="Times New Roman"/>
        </w:rPr>
        <w:t>FraudGuard uses a few-shot learning approach that enables the system to learn from limited labeled data and generalize across unseen patterns. It combines machine learning classification, rule-based constraints, and real-time analytics for maximum efficiency.</w:t>
      </w:r>
    </w:p>
    <w:p w14:paraId="6141E614"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37CB84C0">
          <v:rect id="_x0000_i1027" style="width:0;height:1.5pt" o:hralign="center" o:hrstd="t" o:hr="t"/>
        </w:pict>
      </w:r>
    </w:p>
    <w:p w14:paraId="3824768A" w14:textId="59AE7311" w:rsidR="00287023" w:rsidRPr="00A36B94" w:rsidRDefault="000C0D61">
      <w:pPr>
        <w:pStyle w:val="Heading2"/>
        <w:rPr>
          <w:rFonts w:ascii="Times New Roman" w:hAnsi="Times New Roman" w:cs="Times New Roman"/>
          <w:b/>
          <w:bCs/>
        </w:rPr>
      </w:pPr>
      <w:bookmarkStart w:id="7" w:name="project-definition-20"/>
      <w:bookmarkEnd w:id="6"/>
      <w:bookmarkEnd w:id="2"/>
      <w:r w:rsidRPr="00A36B94">
        <w:rPr>
          <w:rFonts w:ascii="Times New Roman" w:hAnsi="Times New Roman" w:cs="Times New Roman"/>
          <w:b/>
          <w:bCs/>
        </w:rPr>
        <w:t xml:space="preserve">2. Project Definition </w:t>
      </w:r>
    </w:p>
    <w:p w14:paraId="69E46DD6" w14:textId="77777777" w:rsidR="00287023" w:rsidRPr="008A4635" w:rsidRDefault="000C0D61">
      <w:pPr>
        <w:pStyle w:val="Heading3"/>
        <w:rPr>
          <w:rFonts w:ascii="Times New Roman" w:hAnsi="Times New Roman" w:cs="Times New Roman"/>
        </w:rPr>
      </w:pPr>
      <w:bookmarkStart w:id="8" w:name="domain-selection-justification"/>
      <w:r w:rsidRPr="008A4635">
        <w:rPr>
          <w:rFonts w:ascii="Times New Roman" w:hAnsi="Times New Roman" w:cs="Times New Roman"/>
        </w:rPr>
        <w:t>Domain Selection &amp; Justification</w:t>
      </w:r>
    </w:p>
    <w:p w14:paraId="7B56A58C" w14:textId="77777777" w:rsidR="00287023" w:rsidRPr="008A4635" w:rsidRDefault="000C0D61">
      <w:pPr>
        <w:pStyle w:val="FirstParagraph"/>
        <w:rPr>
          <w:rFonts w:ascii="Times New Roman" w:hAnsi="Times New Roman" w:cs="Times New Roman"/>
        </w:rPr>
      </w:pPr>
      <w:r w:rsidRPr="008A4635">
        <w:rPr>
          <w:rFonts w:ascii="Times New Roman" w:hAnsi="Times New Roman" w:cs="Times New Roman"/>
        </w:rPr>
        <w:t xml:space="preserve">The domain of </w:t>
      </w:r>
      <w:r w:rsidRPr="008A4635">
        <w:rPr>
          <w:rFonts w:ascii="Times New Roman" w:hAnsi="Times New Roman" w:cs="Times New Roman"/>
          <w:b/>
          <w:bCs/>
        </w:rPr>
        <w:t>Credit Card Fraud Detection</w:t>
      </w:r>
      <w:r w:rsidRPr="008A4635">
        <w:rPr>
          <w:rFonts w:ascii="Times New Roman" w:hAnsi="Times New Roman" w:cs="Times New Roman"/>
        </w:rPr>
        <w:t xml:space="preserve"> is highly relevant due to the increasing sophistication of financial crimes and the global shift toward digital transactions. With billions of transactions daily, even small improvements in detection accuracy lead to substantial financial and reputational benefits. Public datasets make this domain feasible for implementation.</w:t>
      </w:r>
    </w:p>
    <w:p w14:paraId="4619E0E6" w14:textId="77777777" w:rsidR="00287023" w:rsidRPr="00A36B94" w:rsidRDefault="000C0D61">
      <w:pPr>
        <w:pStyle w:val="Heading3"/>
        <w:rPr>
          <w:rFonts w:ascii="Times New Roman" w:hAnsi="Times New Roman" w:cs="Times New Roman"/>
          <w:b/>
          <w:bCs/>
        </w:rPr>
      </w:pPr>
      <w:bookmarkStart w:id="9" w:name="problem-statement"/>
      <w:bookmarkEnd w:id="8"/>
      <w:r w:rsidRPr="00A36B94">
        <w:rPr>
          <w:rFonts w:ascii="Times New Roman" w:hAnsi="Times New Roman" w:cs="Times New Roman"/>
          <w:b/>
          <w:bCs/>
        </w:rPr>
        <w:t>Problem Statement</w:t>
      </w:r>
    </w:p>
    <w:p w14:paraId="5134FBCC" w14:textId="77777777" w:rsidR="00A36B94" w:rsidRPr="00A36B94" w:rsidRDefault="00A36B94" w:rsidP="00A36B94">
      <w:pPr>
        <w:pStyle w:val="Heading3"/>
        <w:rPr>
          <w:rFonts w:ascii="Times New Roman" w:hAnsi="Times New Roman" w:cs="Times New Roman"/>
        </w:rPr>
      </w:pPr>
      <w:bookmarkStart w:id="10" w:name="core-functionalities"/>
      <w:bookmarkEnd w:id="9"/>
      <w:r w:rsidRPr="00A36B94">
        <w:rPr>
          <w:rFonts w:ascii="Times New Roman" w:hAnsi="Times New Roman" w:cs="Times New Roman"/>
        </w:rPr>
        <w:t>Conventional fraud detection systems encounter three major challenges: 1. Elevated False Positives: Genuine transactions are frequently rejected, leading to customer dissatisfaction. 2. Changing Fraud Tactics: Fixed rule-based systems struggle to adjust to new trends. 3. Insufficient Explainability: Analysts do not have the necessary context to understand the reasons behind triggered alerts.</w:t>
      </w:r>
    </w:p>
    <w:p w14:paraId="350404F2" w14:textId="78ACA3F0" w:rsidR="00A36B94" w:rsidRDefault="00A36B94" w:rsidP="00A36B94">
      <w:pPr>
        <w:pStyle w:val="Heading3"/>
        <w:rPr>
          <w:rFonts w:ascii="Times New Roman" w:hAnsi="Times New Roman" w:cs="Times New Roman"/>
        </w:rPr>
      </w:pPr>
      <w:proofErr w:type="spellStart"/>
      <w:r w:rsidRPr="00A36B94">
        <w:rPr>
          <w:rFonts w:ascii="Times New Roman" w:hAnsi="Times New Roman" w:cs="Times New Roman"/>
        </w:rPr>
        <w:t>FraudGuard</w:t>
      </w:r>
      <w:proofErr w:type="spellEnd"/>
      <w:r w:rsidRPr="00A36B94">
        <w:rPr>
          <w:rFonts w:ascii="Times New Roman" w:hAnsi="Times New Roman" w:cs="Times New Roman"/>
        </w:rPr>
        <w:t xml:space="preserve"> addresses these issues by utilizing few-shot learning to identify new fraud strategies while ensuring transparency and interpretability.</w:t>
      </w:r>
    </w:p>
    <w:p w14:paraId="572B84A6" w14:textId="77777777" w:rsidR="00A36B94" w:rsidRDefault="00A36B94">
      <w:pPr>
        <w:pStyle w:val="Heading3"/>
        <w:rPr>
          <w:rFonts w:ascii="Times New Roman" w:hAnsi="Times New Roman" w:cs="Times New Roman"/>
        </w:rPr>
      </w:pPr>
    </w:p>
    <w:p w14:paraId="376D7D7C" w14:textId="763E82C4" w:rsidR="00287023" w:rsidRPr="008A4635" w:rsidRDefault="000C0D61">
      <w:pPr>
        <w:pStyle w:val="Heading3"/>
        <w:rPr>
          <w:rFonts w:ascii="Times New Roman" w:hAnsi="Times New Roman" w:cs="Times New Roman"/>
        </w:rPr>
      </w:pPr>
      <w:r w:rsidRPr="008A4635">
        <w:rPr>
          <w:rFonts w:ascii="Times New Roman" w:hAnsi="Times New Roman" w:cs="Times New Roman"/>
        </w:rPr>
        <w:t>Core Functionalities</w:t>
      </w:r>
    </w:p>
    <w:p w14:paraId="7E73BE2F" w14:textId="77777777" w:rsidR="00287023" w:rsidRPr="008A4635" w:rsidRDefault="000C0D61">
      <w:pPr>
        <w:pStyle w:val="Compact"/>
        <w:numPr>
          <w:ilvl w:val="0"/>
          <w:numId w:val="5"/>
        </w:numPr>
        <w:rPr>
          <w:rFonts w:ascii="Times New Roman" w:hAnsi="Times New Roman" w:cs="Times New Roman"/>
        </w:rPr>
      </w:pPr>
      <w:r w:rsidRPr="008A4635">
        <w:rPr>
          <w:rFonts w:ascii="Times New Roman" w:hAnsi="Times New Roman" w:cs="Times New Roman"/>
          <w:b/>
          <w:bCs/>
        </w:rPr>
        <w:t>Risk Scoring:</w:t>
      </w:r>
      <w:r w:rsidRPr="008A4635">
        <w:rPr>
          <w:rFonts w:ascii="Times New Roman" w:hAnsi="Times New Roman" w:cs="Times New Roman"/>
        </w:rPr>
        <w:t xml:space="preserve"> Assigns 0–100 risk scores per transaction.</w:t>
      </w:r>
    </w:p>
    <w:p w14:paraId="3953FD7F" w14:textId="77777777" w:rsidR="00287023" w:rsidRPr="008A4635" w:rsidRDefault="000C0D61">
      <w:pPr>
        <w:pStyle w:val="Compact"/>
        <w:numPr>
          <w:ilvl w:val="0"/>
          <w:numId w:val="5"/>
        </w:numPr>
        <w:rPr>
          <w:rFonts w:ascii="Times New Roman" w:hAnsi="Times New Roman" w:cs="Times New Roman"/>
        </w:rPr>
      </w:pPr>
      <w:r w:rsidRPr="008A4635">
        <w:rPr>
          <w:rFonts w:ascii="Times New Roman" w:hAnsi="Times New Roman" w:cs="Times New Roman"/>
          <w:b/>
          <w:bCs/>
        </w:rPr>
        <w:t>Behavioral Profiling:</w:t>
      </w:r>
      <w:r w:rsidRPr="008A4635">
        <w:rPr>
          <w:rFonts w:ascii="Times New Roman" w:hAnsi="Times New Roman" w:cs="Times New Roman"/>
        </w:rPr>
        <w:t xml:space="preserve"> Learns user-specific spending patterns.</w:t>
      </w:r>
    </w:p>
    <w:p w14:paraId="6630C4AE" w14:textId="77777777" w:rsidR="00287023" w:rsidRPr="008A4635" w:rsidRDefault="000C0D61">
      <w:pPr>
        <w:pStyle w:val="Compact"/>
        <w:numPr>
          <w:ilvl w:val="0"/>
          <w:numId w:val="5"/>
        </w:numPr>
        <w:rPr>
          <w:rFonts w:ascii="Times New Roman" w:hAnsi="Times New Roman" w:cs="Times New Roman"/>
        </w:rPr>
      </w:pPr>
      <w:r w:rsidRPr="008A4635">
        <w:rPr>
          <w:rFonts w:ascii="Times New Roman" w:hAnsi="Times New Roman" w:cs="Times New Roman"/>
          <w:b/>
          <w:bCs/>
        </w:rPr>
        <w:t>Explainable Alerts:</w:t>
      </w:r>
      <w:r w:rsidRPr="008A4635">
        <w:rPr>
          <w:rFonts w:ascii="Times New Roman" w:hAnsi="Times New Roman" w:cs="Times New Roman"/>
        </w:rPr>
        <w:t xml:space="preserve"> </w:t>
      </w:r>
      <w:r w:rsidRPr="008A4635">
        <w:rPr>
          <w:rFonts w:ascii="Times New Roman" w:hAnsi="Times New Roman" w:cs="Times New Roman"/>
        </w:rPr>
        <w:t>Provides natural-language reasons for each flag.</w:t>
      </w:r>
    </w:p>
    <w:p w14:paraId="77F6355A" w14:textId="77777777" w:rsidR="00287023" w:rsidRPr="008A4635" w:rsidRDefault="000C0D61">
      <w:pPr>
        <w:pStyle w:val="Compact"/>
        <w:numPr>
          <w:ilvl w:val="0"/>
          <w:numId w:val="5"/>
        </w:numPr>
        <w:rPr>
          <w:rFonts w:ascii="Times New Roman" w:hAnsi="Times New Roman" w:cs="Times New Roman"/>
        </w:rPr>
      </w:pPr>
      <w:r w:rsidRPr="008A4635">
        <w:rPr>
          <w:rFonts w:ascii="Times New Roman" w:hAnsi="Times New Roman" w:cs="Times New Roman"/>
          <w:b/>
          <w:bCs/>
        </w:rPr>
        <w:t>Velocity &amp; Location Checks:</w:t>
      </w:r>
      <w:r w:rsidRPr="008A4635">
        <w:rPr>
          <w:rFonts w:ascii="Times New Roman" w:hAnsi="Times New Roman" w:cs="Times New Roman"/>
        </w:rPr>
        <w:t xml:space="preserve"> Detects rapid spending and geographically implausible activity.</w:t>
      </w:r>
    </w:p>
    <w:p w14:paraId="3B69BE59" w14:textId="77777777" w:rsidR="00287023" w:rsidRPr="008A4635" w:rsidRDefault="000C0D61">
      <w:pPr>
        <w:pStyle w:val="Compact"/>
        <w:numPr>
          <w:ilvl w:val="0"/>
          <w:numId w:val="5"/>
        </w:numPr>
        <w:rPr>
          <w:rFonts w:ascii="Times New Roman" w:hAnsi="Times New Roman" w:cs="Times New Roman"/>
        </w:rPr>
      </w:pPr>
      <w:r w:rsidRPr="008A4635">
        <w:rPr>
          <w:rFonts w:ascii="Times New Roman" w:hAnsi="Times New Roman" w:cs="Times New Roman"/>
          <w:b/>
          <w:bCs/>
        </w:rPr>
        <w:t>Analyst Tools:</w:t>
      </w:r>
      <w:r w:rsidRPr="008A4635">
        <w:rPr>
          <w:rFonts w:ascii="Times New Roman" w:hAnsi="Times New Roman" w:cs="Times New Roman"/>
        </w:rPr>
        <w:t xml:space="preserve"> Displays flagged transactions and metrics for review.</w:t>
      </w:r>
    </w:p>
    <w:p w14:paraId="62B83186" w14:textId="77777777" w:rsidR="00287023" w:rsidRPr="008A4635" w:rsidRDefault="000C0D61">
      <w:pPr>
        <w:pStyle w:val="Heading3"/>
        <w:rPr>
          <w:rFonts w:ascii="Times New Roman" w:hAnsi="Times New Roman" w:cs="Times New Roman"/>
        </w:rPr>
      </w:pPr>
      <w:bookmarkStart w:id="11" w:name="value-proposition"/>
      <w:bookmarkEnd w:id="10"/>
      <w:r w:rsidRPr="008A4635">
        <w:rPr>
          <w:rFonts w:ascii="Times New Roman" w:hAnsi="Times New Roman" w:cs="Times New Roman"/>
        </w:rPr>
        <w:t>Value Proposition</w:t>
      </w:r>
    </w:p>
    <w:p w14:paraId="4F50CFAC" w14:textId="77777777" w:rsidR="00287023" w:rsidRPr="008A4635" w:rsidRDefault="000C0D61">
      <w:pPr>
        <w:pStyle w:val="Compact"/>
        <w:numPr>
          <w:ilvl w:val="0"/>
          <w:numId w:val="6"/>
        </w:numPr>
        <w:rPr>
          <w:rFonts w:ascii="Times New Roman" w:hAnsi="Times New Roman" w:cs="Times New Roman"/>
        </w:rPr>
      </w:pPr>
      <w:r w:rsidRPr="008A4635">
        <w:rPr>
          <w:rFonts w:ascii="Times New Roman" w:hAnsi="Times New Roman" w:cs="Times New Roman"/>
        </w:rPr>
        <w:t>Reduces fraud losses by 40–60%.</w:t>
      </w:r>
    </w:p>
    <w:p w14:paraId="6A3BEC33" w14:textId="77777777" w:rsidR="00287023" w:rsidRPr="008A4635" w:rsidRDefault="000C0D61">
      <w:pPr>
        <w:pStyle w:val="Compact"/>
        <w:numPr>
          <w:ilvl w:val="0"/>
          <w:numId w:val="6"/>
        </w:numPr>
        <w:rPr>
          <w:rFonts w:ascii="Times New Roman" w:hAnsi="Times New Roman" w:cs="Times New Roman"/>
        </w:rPr>
      </w:pPr>
      <w:r w:rsidRPr="008A4635">
        <w:rPr>
          <w:rFonts w:ascii="Times New Roman" w:hAnsi="Times New Roman" w:cs="Times New Roman"/>
        </w:rPr>
        <w:lastRenderedPageBreak/>
        <w:t>Improves analyst efficiency by up to 30%.</w:t>
      </w:r>
    </w:p>
    <w:p w14:paraId="17E13DE4" w14:textId="77777777" w:rsidR="00287023" w:rsidRPr="008A4635" w:rsidRDefault="000C0D61">
      <w:pPr>
        <w:pStyle w:val="Compact"/>
        <w:numPr>
          <w:ilvl w:val="0"/>
          <w:numId w:val="6"/>
        </w:numPr>
        <w:rPr>
          <w:rFonts w:ascii="Times New Roman" w:hAnsi="Times New Roman" w:cs="Times New Roman"/>
        </w:rPr>
      </w:pPr>
      <w:r w:rsidRPr="008A4635">
        <w:rPr>
          <w:rFonts w:ascii="Times New Roman" w:hAnsi="Times New Roman" w:cs="Times New Roman"/>
        </w:rPr>
        <w:t>Reduces false positives by 50%.</w:t>
      </w:r>
    </w:p>
    <w:p w14:paraId="371013BE" w14:textId="77777777" w:rsidR="00287023" w:rsidRPr="008A4635" w:rsidRDefault="000C0D61">
      <w:pPr>
        <w:pStyle w:val="Compact"/>
        <w:numPr>
          <w:ilvl w:val="0"/>
          <w:numId w:val="6"/>
        </w:numPr>
        <w:rPr>
          <w:rFonts w:ascii="Times New Roman" w:hAnsi="Times New Roman" w:cs="Times New Roman"/>
        </w:rPr>
      </w:pPr>
      <w:r w:rsidRPr="008A4635">
        <w:rPr>
          <w:rFonts w:ascii="Times New Roman" w:hAnsi="Times New Roman" w:cs="Times New Roman"/>
        </w:rPr>
        <w:t>Strengthens customer trust and data security compliance.</w:t>
      </w:r>
    </w:p>
    <w:p w14:paraId="7ED23789"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15B07B47">
          <v:rect id="_x0000_i1028" style="width:0;height:1.5pt" o:hralign="center" o:hrstd="t" o:hr="t"/>
        </w:pict>
      </w:r>
    </w:p>
    <w:p w14:paraId="61A988F7" w14:textId="67B594E3" w:rsidR="00287023" w:rsidRPr="008A4635" w:rsidRDefault="000C0D61">
      <w:pPr>
        <w:pStyle w:val="Heading2"/>
        <w:rPr>
          <w:rFonts w:ascii="Times New Roman" w:hAnsi="Times New Roman" w:cs="Times New Roman"/>
        </w:rPr>
      </w:pPr>
      <w:bookmarkStart w:id="12" w:name="data-requirements-analysis-25"/>
      <w:bookmarkEnd w:id="11"/>
      <w:bookmarkEnd w:id="7"/>
      <w:r w:rsidRPr="008A4635">
        <w:rPr>
          <w:rFonts w:ascii="Times New Roman" w:hAnsi="Times New Roman" w:cs="Times New Roman"/>
        </w:rPr>
        <w:t xml:space="preserve">3. Data Requirements Analysis </w:t>
      </w:r>
    </w:p>
    <w:p w14:paraId="3FF851DC" w14:textId="77777777" w:rsidR="00287023" w:rsidRPr="008A4635" w:rsidRDefault="000C0D61">
      <w:pPr>
        <w:pStyle w:val="Heading3"/>
        <w:rPr>
          <w:rFonts w:ascii="Times New Roman" w:hAnsi="Times New Roman" w:cs="Times New Roman"/>
        </w:rPr>
      </w:pPr>
      <w:bookmarkStart w:id="13" w:name="data-types"/>
      <w:r w:rsidRPr="008A4635">
        <w:rPr>
          <w:rFonts w:ascii="Times New Roman" w:hAnsi="Times New Roman" w:cs="Times New Roman"/>
        </w:rPr>
        <w:t>Data Types</w:t>
      </w:r>
    </w:p>
    <w:p w14:paraId="34692E81" w14:textId="77777777" w:rsidR="00287023" w:rsidRPr="008A4635" w:rsidRDefault="000C0D61">
      <w:pPr>
        <w:pStyle w:val="Compact"/>
        <w:numPr>
          <w:ilvl w:val="0"/>
          <w:numId w:val="7"/>
        </w:numPr>
        <w:rPr>
          <w:rFonts w:ascii="Times New Roman" w:hAnsi="Times New Roman" w:cs="Times New Roman"/>
        </w:rPr>
      </w:pPr>
      <w:r w:rsidRPr="008A4635">
        <w:rPr>
          <w:rFonts w:ascii="Times New Roman" w:hAnsi="Times New Roman" w:cs="Times New Roman"/>
          <w:b/>
          <w:bCs/>
        </w:rPr>
        <w:t>Structured:</w:t>
      </w:r>
      <w:r w:rsidRPr="008A4635">
        <w:rPr>
          <w:rFonts w:ascii="Times New Roman" w:hAnsi="Times New Roman" w:cs="Times New Roman"/>
        </w:rPr>
        <w:t xml:space="preserve"> Transaction records, merchant IDs, timestamps, device IDs.</w:t>
      </w:r>
    </w:p>
    <w:p w14:paraId="4229CC93" w14:textId="77777777" w:rsidR="00287023" w:rsidRPr="008A4635" w:rsidRDefault="000C0D61">
      <w:pPr>
        <w:pStyle w:val="Compact"/>
        <w:numPr>
          <w:ilvl w:val="0"/>
          <w:numId w:val="7"/>
        </w:numPr>
        <w:rPr>
          <w:rFonts w:ascii="Times New Roman" w:hAnsi="Times New Roman" w:cs="Times New Roman"/>
        </w:rPr>
      </w:pPr>
      <w:r w:rsidRPr="008A4635">
        <w:rPr>
          <w:rFonts w:ascii="Times New Roman" w:hAnsi="Times New Roman" w:cs="Times New Roman"/>
          <w:b/>
          <w:bCs/>
        </w:rPr>
        <w:t>Semi-Structured:</w:t>
      </w:r>
      <w:r w:rsidRPr="008A4635">
        <w:rPr>
          <w:rFonts w:ascii="Times New Roman" w:hAnsi="Times New Roman" w:cs="Times New Roman"/>
        </w:rPr>
        <w:t xml:space="preserve"> Merchant metadata, geolocation data.</w:t>
      </w:r>
    </w:p>
    <w:p w14:paraId="589A08B4" w14:textId="77777777" w:rsidR="00287023" w:rsidRPr="008A4635" w:rsidRDefault="000C0D61">
      <w:pPr>
        <w:pStyle w:val="Compact"/>
        <w:numPr>
          <w:ilvl w:val="0"/>
          <w:numId w:val="7"/>
        </w:numPr>
        <w:rPr>
          <w:rFonts w:ascii="Times New Roman" w:hAnsi="Times New Roman" w:cs="Times New Roman"/>
        </w:rPr>
      </w:pPr>
      <w:r w:rsidRPr="008A4635">
        <w:rPr>
          <w:rFonts w:ascii="Times New Roman" w:hAnsi="Times New Roman" w:cs="Times New Roman"/>
          <w:b/>
          <w:bCs/>
        </w:rPr>
        <w:t>Derived:</w:t>
      </w:r>
      <w:r w:rsidRPr="008A4635">
        <w:rPr>
          <w:rFonts w:ascii="Times New Roman" w:hAnsi="Times New Roman" w:cs="Times New Roman"/>
        </w:rPr>
        <w:t xml:space="preserve"> Aggregated user features, behavior metrics, rolling averages.</w:t>
      </w:r>
    </w:p>
    <w:p w14:paraId="284CD169" w14:textId="77777777" w:rsidR="00287023" w:rsidRPr="008A4635" w:rsidRDefault="000C0D61">
      <w:pPr>
        <w:pStyle w:val="Heading3"/>
        <w:rPr>
          <w:rFonts w:ascii="Times New Roman" w:hAnsi="Times New Roman" w:cs="Times New Roman"/>
        </w:rPr>
      </w:pPr>
      <w:bookmarkStart w:id="14" w:name="data-sources"/>
      <w:bookmarkEnd w:id="13"/>
      <w:r w:rsidRPr="008A4635">
        <w:rPr>
          <w:rFonts w:ascii="Times New Roman" w:hAnsi="Times New Roman" w:cs="Times New Roman"/>
        </w:rPr>
        <w:t>Data Sources</w:t>
      </w:r>
    </w:p>
    <w:p w14:paraId="260A71D4" w14:textId="77777777" w:rsidR="00287023" w:rsidRPr="008A4635" w:rsidRDefault="000C0D61">
      <w:pPr>
        <w:pStyle w:val="Compact"/>
        <w:numPr>
          <w:ilvl w:val="0"/>
          <w:numId w:val="8"/>
        </w:numPr>
        <w:rPr>
          <w:rFonts w:ascii="Times New Roman" w:hAnsi="Times New Roman" w:cs="Times New Roman"/>
        </w:rPr>
      </w:pPr>
      <w:r w:rsidRPr="008A4635">
        <w:rPr>
          <w:rFonts w:ascii="Times New Roman" w:hAnsi="Times New Roman" w:cs="Times New Roman"/>
          <w:b/>
          <w:bCs/>
        </w:rPr>
        <w:t>Kaggle Credit Card Fraud Dataset</w:t>
      </w:r>
      <w:r w:rsidRPr="008A4635">
        <w:rPr>
          <w:rFonts w:ascii="Times New Roman" w:hAnsi="Times New Roman" w:cs="Times New Roman"/>
        </w:rPr>
        <w:t xml:space="preserve"> (284,807 transactions; 492 frauds).</w:t>
      </w:r>
    </w:p>
    <w:p w14:paraId="79BD8CD5" w14:textId="77777777" w:rsidR="00287023" w:rsidRPr="008A4635" w:rsidRDefault="000C0D61">
      <w:pPr>
        <w:pStyle w:val="Compact"/>
        <w:numPr>
          <w:ilvl w:val="0"/>
          <w:numId w:val="8"/>
        </w:numPr>
        <w:rPr>
          <w:rFonts w:ascii="Times New Roman" w:hAnsi="Times New Roman" w:cs="Times New Roman"/>
        </w:rPr>
      </w:pPr>
      <w:r w:rsidRPr="008A4635">
        <w:rPr>
          <w:rFonts w:ascii="Times New Roman" w:hAnsi="Times New Roman" w:cs="Times New Roman"/>
          <w:b/>
          <w:bCs/>
        </w:rPr>
        <w:t>IEEE-CIS Fraud Detection Dataset</w:t>
      </w:r>
      <w:r w:rsidRPr="008A4635">
        <w:rPr>
          <w:rFonts w:ascii="Times New Roman" w:hAnsi="Times New Roman" w:cs="Times New Roman"/>
        </w:rPr>
        <w:t xml:space="preserve"> for supplementary features.</w:t>
      </w:r>
    </w:p>
    <w:p w14:paraId="77D0B7C5" w14:textId="77777777" w:rsidR="00287023" w:rsidRPr="008A4635" w:rsidRDefault="000C0D61">
      <w:pPr>
        <w:pStyle w:val="Compact"/>
        <w:numPr>
          <w:ilvl w:val="0"/>
          <w:numId w:val="8"/>
        </w:numPr>
        <w:rPr>
          <w:rFonts w:ascii="Times New Roman" w:hAnsi="Times New Roman" w:cs="Times New Roman"/>
        </w:rPr>
      </w:pPr>
      <w:r w:rsidRPr="008A4635">
        <w:rPr>
          <w:rFonts w:ascii="Times New Roman" w:hAnsi="Times New Roman" w:cs="Times New Roman"/>
          <w:b/>
          <w:bCs/>
        </w:rPr>
        <w:t>Synthetic Data Generation</w:t>
      </w:r>
      <w:r w:rsidRPr="008A4635">
        <w:rPr>
          <w:rFonts w:ascii="Times New Roman" w:hAnsi="Times New Roman" w:cs="Times New Roman"/>
        </w:rPr>
        <w:t xml:space="preserve"> to simulate rare edge cases.</w:t>
      </w:r>
    </w:p>
    <w:p w14:paraId="1D26EC17" w14:textId="177649AD" w:rsidR="00287023" w:rsidRPr="008A4635" w:rsidRDefault="00975C2D">
      <w:pPr>
        <w:pStyle w:val="Heading3"/>
        <w:rPr>
          <w:rFonts w:ascii="Times New Roman" w:hAnsi="Times New Roman" w:cs="Times New Roman"/>
        </w:rPr>
      </w:pPr>
      <w:bookmarkStart w:id="15" w:name="data-volume-velocity"/>
      <w:bookmarkEnd w:id="14"/>
      <w:r w:rsidRPr="00975C2D">
        <w:rPr>
          <w:rFonts w:ascii="Times New Roman" w:hAnsi="Times New Roman" w:cs="Times New Roman"/>
        </w:rPr>
        <w:t>Data Quantity &amp; Speed</w:t>
      </w:r>
    </w:p>
    <w:p w14:paraId="793BFB01" w14:textId="77777777" w:rsidR="00287023" w:rsidRPr="008A4635" w:rsidRDefault="000C0D61">
      <w:pPr>
        <w:pStyle w:val="Compact"/>
        <w:numPr>
          <w:ilvl w:val="0"/>
          <w:numId w:val="9"/>
        </w:numPr>
        <w:rPr>
          <w:rFonts w:ascii="Times New Roman" w:hAnsi="Times New Roman" w:cs="Times New Roman"/>
        </w:rPr>
      </w:pPr>
      <w:r w:rsidRPr="008A4635">
        <w:rPr>
          <w:rFonts w:ascii="Times New Roman" w:hAnsi="Times New Roman" w:cs="Times New Roman"/>
        </w:rPr>
        <w:t>Training: ~300K records.</w:t>
      </w:r>
    </w:p>
    <w:p w14:paraId="0D194E9A" w14:textId="77777777" w:rsidR="00287023" w:rsidRPr="008A4635" w:rsidRDefault="000C0D61">
      <w:pPr>
        <w:pStyle w:val="Compact"/>
        <w:numPr>
          <w:ilvl w:val="0"/>
          <w:numId w:val="9"/>
        </w:numPr>
        <w:rPr>
          <w:rFonts w:ascii="Times New Roman" w:hAnsi="Times New Roman" w:cs="Times New Roman"/>
        </w:rPr>
      </w:pPr>
      <w:r w:rsidRPr="008A4635">
        <w:rPr>
          <w:rFonts w:ascii="Times New Roman" w:hAnsi="Times New Roman" w:cs="Times New Roman"/>
        </w:rPr>
        <w:t>Inference: Real-time, per-transaction scoring.</w:t>
      </w:r>
    </w:p>
    <w:p w14:paraId="1EE91987" w14:textId="77777777" w:rsidR="00287023" w:rsidRPr="008A4635" w:rsidRDefault="000C0D61">
      <w:pPr>
        <w:pStyle w:val="Compact"/>
        <w:numPr>
          <w:ilvl w:val="0"/>
          <w:numId w:val="9"/>
        </w:numPr>
        <w:rPr>
          <w:rFonts w:ascii="Times New Roman" w:hAnsi="Times New Roman" w:cs="Times New Roman"/>
        </w:rPr>
      </w:pPr>
      <w:r w:rsidRPr="008A4635">
        <w:rPr>
          <w:rFonts w:ascii="Times New Roman" w:hAnsi="Times New Roman" w:cs="Times New Roman"/>
        </w:rPr>
        <w:t>Updates: Weekly retraining, daily feature updates.</w:t>
      </w:r>
    </w:p>
    <w:p w14:paraId="6F8510A1" w14:textId="77777777" w:rsidR="00287023" w:rsidRPr="008A4635" w:rsidRDefault="000C0D61">
      <w:pPr>
        <w:pStyle w:val="Heading3"/>
        <w:rPr>
          <w:rFonts w:ascii="Times New Roman" w:hAnsi="Times New Roman" w:cs="Times New Roman"/>
        </w:rPr>
      </w:pPr>
      <w:bookmarkStart w:id="16" w:name="data-quality-requirements"/>
      <w:bookmarkEnd w:id="15"/>
      <w:r w:rsidRPr="008A4635">
        <w:rPr>
          <w:rFonts w:ascii="Times New Roman" w:hAnsi="Times New Roman" w:cs="Times New Roman"/>
        </w:rPr>
        <w:t>Data Quality Requirements</w:t>
      </w:r>
    </w:p>
    <w:tbl>
      <w:tblPr>
        <w:tblStyle w:val="Table"/>
        <w:tblW w:w="0" w:type="auto"/>
        <w:tblLook w:val="0020" w:firstRow="1" w:lastRow="0" w:firstColumn="0" w:lastColumn="0" w:noHBand="0" w:noVBand="0"/>
      </w:tblPr>
      <w:tblGrid>
        <w:gridCol w:w="1563"/>
        <w:gridCol w:w="3023"/>
        <w:gridCol w:w="2356"/>
      </w:tblGrid>
      <w:tr w:rsidR="00287023" w:rsidRPr="008A4635" w14:paraId="51B054BE" w14:textId="77777777" w:rsidTr="00287023">
        <w:trPr>
          <w:cnfStyle w:val="100000000000" w:firstRow="1" w:lastRow="0" w:firstColumn="0" w:lastColumn="0" w:oddVBand="0" w:evenVBand="0" w:oddHBand="0" w:evenHBand="0" w:firstRowFirstColumn="0" w:firstRowLastColumn="0" w:lastRowFirstColumn="0" w:lastRowLastColumn="0"/>
          <w:tblHeader/>
        </w:trPr>
        <w:tc>
          <w:tcPr>
            <w:tcW w:w="0" w:type="auto"/>
          </w:tcPr>
          <w:p w14:paraId="5EDBE05B"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Criterion</w:t>
            </w:r>
          </w:p>
        </w:tc>
        <w:tc>
          <w:tcPr>
            <w:tcW w:w="0" w:type="auto"/>
          </w:tcPr>
          <w:p w14:paraId="343AE43E"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Requirement</w:t>
            </w:r>
          </w:p>
        </w:tc>
        <w:tc>
          <w:tcPr>
            <w:tcW w:w="0" w:type="auto"/>
          </w:tcPr>
          <w:p w14:paraId="5252E88D"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Importance</w:t>
            </w:r>
          </w:p>
        </w:tc>
      </w:tr>
      <w:tr w:rsidR="00287023" w:rsidRPr="008A4635" w14:paraId="427FE9B7" w14:textId="77777777">
        <w:tc>
          <w:tcPr>
            <w:tcW w:w="0" w:type="auto"/>
          </w:tcPr>
          <w:p w14:paraId="74AFEFF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Completeness</w:t>
            </w:r>
          </w:p>
        </w:tc>
        <w:tc>
          <w:tcPr>
            <w:tcW w:w="0" w:type="auto"/>
          </w:tcPr>
          <w:p w14:paraId="1C95A2A3"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&lt;5% missing data</w:t>
            </w:r>
          </w:p>
        </w:tc>
        <w:tc>
          <w:tcPr>
            <w:tcW w:w="0" w:type="auto"/>
          </w:tcPr>
          <w:p w14:paraId="338CFAD7"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Accurate scoring</w:t>
            </w:r>
          </w:p>
        </w:tc>
      </w:tr>
      <w:tr w:rsidR="00287023" w:rsidRPr="008A4635" w14:paraId="05148CC2" w14:textId="77777777">
        <w:tc>
          <w:tcPr>
            <w:tcW w:w="0" w:type="auto"/>
          </w:tcPr>
          <w:p w14:paraId="4035E2A1"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Balance</w:t>
            </w:r>
          </w:p>
        </w:tc>
        <w:tc>
          <w:tcPr>
            <w:tcW w:w="0" w:type="auto"/>
          </w:tcPr>
          <w:p w14:paraId="6E44097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≥0.1% fraud rate</w:t>
            </w:r>
          </w:p>
        </w:tc>
        <w:tc>
          <w:tcPr>
            <w:tcW w:w="0" w:type="auto"/>
          </w:tcPr>
          <w:p w14:paraId="432BDEF1"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Avoids model bias</w:t>
            </w:r>
          </w:p>
        </w:tc>
      </w:tr>
      <w:tr w:rsidR="00287023" w:rsidRPr="008A4635" w14:paraId="108153D0" w14:textId="77777777">
        <w:tc>
          <w:tcPr>
            <w:tcW w:w="0" w:type="auto"/>
          </w:tcPr>
          <w:p w14:paraId="0068B3B7"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Accuracy</w:t>
            </w:r>
          </w:p>
        </w:tc>
        <w:tc>
          <w:tcPr>
            <w:tcW w:w="0" w:type="auto"/>
          </w:tcPr>
          <w:p w14:paraId="4BC320A9"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Valid timestamps &amp; amounts</w:t>
            </w:r>
          </w:p>
        </w:tc>
        <w:tc>
          <w:tcPr>
            <w:tcW w:w="0" w:type="auto"/>
          </w:tcPr>
          <w:p w14:paraId="17C8E18B"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Reliable prediction</w:t>
            </w:r>
          </w:p>
        </w:tc>
      </w:tr>
      <w:tr w:rsidR="00287023" w:rsidRPr="008A4635" w14:paraId="30A4600C" w14:textId="77777777">
        <w:tc>
          <w:tcPr>
            <w:tcW w:w="0" w:type="auto"/>
          </w:tcPr>
          <w:p w14:paraId="4C78FC8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Consistency</w:t>
            </w:r>
          </w:p>
        </w:tc>
        <w:tc>
          <w:tcPr>
            <w:tcW w:w="0" w:type="auto"/>
          </w:tcPr>
          <w:p w14:paraId="587C6FBA"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Same schema</w:t>
            </w:r>
          </w:p>
        </w:tc>
        <w:tc>
          <w:tcPr>
            <w:tcW w:w="0" w:type="auto"/>
          </w:tcPr>
          <w:p w14:paraId="38D7249D"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Smooth preprocessing</w:t>
            </w:r>
          </w:p>
        </w:tc>
      </w:tr>
    </w:tbl>
    <w:p w14:paraId="2D056B00" w14:textId="77777777" w:rsidR="00287023" w:rsidRPr="00975C2D" w:rsidRDefault="000C0D61">
      <w:pPr>
        <w:pStyle w:val="Heading3"/>
        <w:rPr>
          <w:rFonts w:ascii="Times New Roman" w:hAnsi="Times New Roman" w:cs="Times New Roman"/>
          <w:b/>
          <w:bCs/>
        </w:rPr>
      </w:pPr>
      <w:bookmarkStart w:id="17" w:name="potential-data-challenges-solutions"/>
      <w:bookmarkEnd w:id="16"/>
      <w:r w:rsidRPr="00975C2D">
        <w:rPr>
          <w:rFonts w:ascii="Times New Roman" w:hAnsi="Times New Roman" w:cs="Times New Roman"/>
          <w:b/>
          <w:bCs/>
        </w:rPr>
        <w:t>Potential Data Challenges &amp; Solutions</w:t>
      </w:r>
    </w:p>
    <w:p w14:paraId="43E6B325" w14:textId="77777777" w:rsidR="00287023" w:rsidRPr="008A4635" w:rsidRDefault="000C0D61">
      <w:pPr>
        <w:pStyle w:val="Compact"/>
        <w:numPr>
          <w:ilvl w:val="0"/>
          <w:numId w:val="10"/>
        </w:numPr>
        <w:rPr>
          <w:rFonts w:ascii="Times New Roman" w:hAnsi="Times New Roman" w:cs="Times New Roman"/>
        </w:rPr>
      </w:pPr>
      <w:r w:rsidRPr="008A4635">
        <w:rPr>
          <w:rFonts w:ascii="Times New Roman" w:hAnsi="Times New Roman" w:cs="Times New Roman"/>
          <w:b/>
          <w:bCs/>
        </w:rPr>
        <w:t>Imbalance:</w:t>
      </w:r>
      <w:r w:rsidRPr="008A4635">
        <w:rPr>
          <w:rFonts w:ascii="Times New Roman" w:hAnsi="Times New Roman" w:cs="Times New Roman"/>
        </w:rPr>
        <w:t xml:space="preserve"> Use SMOTE and class weights.</w:t>
      </w:r>
    </w:p>
    <w:p w14:paraId="04736B9C" w14:textId="77777777" w:rsidR="00287023" w:rsidRPr="008A4635" w:rsidRDefault="000C0D61">
      <w:pPr>
        <w:pStyle w:val="Compact"/>
        <w:numPr>
          <w:ilvl w:val="0"/>
          <w:numId w:val="10"/>
        </w:numPr>
        <w:rPr>
          <w:rFonts w:ascii="Times New Roman" w:hAnsi="Times New Roman" w:cs="Times New Roman"/>
        </w:rPr>
      </w:pPr>
      <w:r w:rsidRPr="008A4635">
        <w:rPr>
          <w:rFonts w:ascii="Times New Roman" w:hAnsi="Times New Roman" w:cs="Times New Roman"/>
          <w:b/>
          <w:bCs/>
        </w:rPr>
        <w:t>Anonymized Features:</w:t>
      </w:r>
      <w:r w:rsidRPr="008A4635">
        <w:rPr>
          <w:rFonts w:ascii="Times New Roman" w:hAnsi="Times New Roman" w:cs="Times New Roman"/>
        </w:rPr>
        <w:t xml:space="preserve"> Use interpretable supplemental features.</w:t>
      </w:r>
    </w:p>
    <w:p w14:paraId="5AF3F8FE" w14:textId="77777777" w:rsidR="00287023" w:rsidRPr="008A4635" w:rsidRDefault="000C0D61">
      <w:pPr>
        <w:pStyle w:val="Compact"/>
        <w:numPr>
          <w:ilvl w:val="0"/>
          <w:numId w:val="10"/>
        </w:numPr>
        <w:rPr>
          <w:rFonts w:ascii="Times New Roman" w:hAnsi="Times New Roman" w:cs="Times New Roman"/>
        </w:rPr>
      </w:pPr>
      <w:r w:rsidRPr="008A4635">
        <w:rPr>
          <w:rFonts w:ascii="Times New Roman" w:hAnsi="Times New Roman" w:cs="Times New Roman"/>
          <w:b/>
          <w:bCs/>
        </w:rPr>
        <w:t>Limited History:</w:t>
      </w:r>
      <w:r w:rsidRPr="008A4635">
        <w:rPr>
          <w:rFonts w:ascii="Times New Roman" w:hAnsi="Times New Roman" w:cs="Times New Roman"/>
        </w:rPr>
        <w:t xml:space="preserve"> </w:t>
      </w:r>
      <w:r w:rsidRPr="008A4635">
        <w:rPr>
          <w:rFonts w:ascii="Times New Roman" w:hAnsi="Times New Roman" w:cs="Times New Roman"/>
        </w:rPr>
        <w:t>Simulate temporal sequences.</w:t>
      </w:r>
    </w:p>
    <w:p w14:paraId="5CA40063" w14:textId="77777777" w:rsidR="00287023" w:rsidRPr="008A4635" w:rsidRDefault="000C0D61">
      <w:pPr>
        <w:pStyle w:val="Compact"/>
        <w:numPr>
          <w:ilvl w:val="0"/>
          <w:numId w:val="10"/>
        </w:numPr>
        <w:rPr>
          <w:rFonts w:ascii="Times New Roman" w:hAnsi="Times New Roman" w:cs="Times New Roman"/>
        </w:rPr>
      </w:pPr>
      <w:r w:rsidRPr="008A4635">
        <w:rPr>
          <w:rFonts w:ascii="Times New Roman" w:hAnsi="Times New Roman" w:cs="Times New Roman"/>
          <w:b/>
          <w:bCs/>
        </w:rPr>
        <w:t>Evolving Fraud Patterns:</w:t>
      </w:r>
      <w:r w:rsidRPr="008A4635">
        <w:rPr>
          <w:rFonts w:ascii="Times New Roman" w:hAnsi="Times New Roman" w:cs="Times New Roman"/>
        </w:rPr>
        <w:t xml:space="preserve"> Continuous retraining.</w:t>
      </w:r>
    </w:p>
    <w:p w14:paraId="1AAFC72F" w14:textId="77777777" w:rsidR="00287023" w:rsidRPr="008A4635" w:rsidRDefault="000C0D61">
      <w:pPr>
        <w:pStyle w:val="Heading3"/>
        <w:rPr>
          <w:rFonts w:ascii="Times New Roman" w:hAnsi="Times New Roman" w:cs="Times New Roman"/>
        </w:rPr>
      </w:pPr>
      <w:bookmarkStart w:id="18" w:name="data-schema-simplified"/>
      <w:bookmarkEnd w:id="17"/>
      <w:r w:rsidRPr="008A4635">
        <w:rPr>
          <w:rFonts w:ascii="Times New Roman" w:hAnsi="Times New Roman" w:cs="Times New Roman"/>
        </w:rPr>
        <w:t>Data Schema (Simplified)</w:t>
      </w:r>
    </w:p>
    <w:p w14:paraId="64791B28" w14:textId="77777777" w:rsidR="00287023" w:rsidRPr="00975C2D" w:rsidRDefault="000C0D61">
      <w:pPr>
        <w:pStyle w:val="FirstParagraph"/>
        <w:rPr>
          <w:rFonts w:ascii="Times New Roman" w:hAnsi="Times New Roman" w:cs="Times New Roman"/>
          <w:sz w:val="32"/>
          <w:szCs w:val="32"/>
        </w:rPr>
      </w:pPr>
      <w:r w:rsidRPr="00975C2D">
        <w:rPr>
          <w:rFonts w:ascii="Times New Roman" w:hAnsi="Times New Roman" w:cs="Times New Roman"/>
          <w:b/>
          <w:bCs/>
          <w:sz w:val="32"/>
          <w:szCs w:val="32"/>
        </w:rPr>
        <w:t>Figure 1. Entity–Relationship (ER) Diagram</w:t>
      </w:r>
    </w:p>
    <w:p w14:paraId="1513B982" w14:textId="77777777" w:rsidR="00287023" w:rsidRPr="008A4635" w:rsidRDefault="000C0D61">
      <w:pPr>
        <w:pStyle w:val="SourceCode"/>
        <w:rPr>
          <w:rFonts w:ascii="Times New Roman" w:hAnsi="Times New Roman" w:cs="Times New Roman"/>
        </w:rPr>
      </w:pPr>
      <w:proofErr w:type="gramStart"/>
      <w:r w:rsidRPr="008A4635">
        <w:rPr>
          <w:rStyle w:val="VerbatimChar"/>
          <w:rFonts w:ascii="Times New Roman" w:hAnsi="Times New Roman" w:cs="Times New Roman"/>
        </w:rPr>
        <w:t>CUSTOMER(</w:t>
      </w:r>
      <w:proofErr w:type="gramEnd"/>
      <w:r w:rsidRPr="008A4635">
        <w:rPr>
          <w:rStyle w:val="VerbatimChar"/>
          <w:rFonts w:ascii="Times New Roman" w:hAnsi="Times New Roman" w:cs="Times New Roman"/>
        </w:rPr>
        <w:t>Customer_ID, Name, Account_Number, Region, Risk_Tier)</w:t>
      </w:r>
      <w:r w:rsidRPr="008A4635">
        <w:rPr>
          <w:rFonts w:ascii="Times New Roman" w:hAnsi="Times New Roman" w:cs="Times New Roman"/>
        </w:rPr>
        <w:br/>
      </w:r>
      <w:r w:rsidRPr="008A4635">
        <w:rPr>
          <w:rStyle w:val="VerbatimChar"/>
          <w:rFonts w:ascii="Times New Roman" w:hAnsi="Times New Roman" w:cs="Times New Roman"/>
        </w:rPr>
        <w:t>TRANSACTION(Transaction_ID, Customer_ID, Amount, Merchant_ID, Time, Device_ID, Location, Risk_Score, Label)</w:t>
      </w:r>
      <w:r w:rsidRPr="008A4635">
        <w:rPr>
          <w:rFonts w:ascii="Times New Roman" w:hAnsi="Times New Roman" w:cs="Times New Roman"/>
        </w:rPr>
        <w:br/>
      </w:r>
      <w:r w:rsidRPr="008A4635">
        <w:rPr>
          <w:rStyle w:val="VerbatimChar"/>
          <w:rFonts w:ascii="Times New Roman" w:hAnsi="Times New Roman" w:cs="Times New Roman"/>
        </w:rPr>
        <w:t>MERCHANT(Merchant_ID, Category, Risk_Level)</w:t>
      </w:r>
      <w:r w:rsidRPr="008A4635">
        <w:rPr>
          <w:rFonts w:ascii="Times New Roman" w:hAnsi="Times New Roman" w:cs="Times New Roman"/>
        </w:rPr>
        <w:br/>
      </w:r>
      <w:r w:rsidRPr="008A4635">
        <w:rPr>
          <w:rStyle w:val="VerbatimChar"/>
          <w:rFonts w:ascii="Times New Roman" w:hAnsi="Times New Roman" w:cs="Times New Roman"/>
        </w:rPr>
        <w:t>ALERT(Alert_ID, Transaction_ID, Analyst_ID, Status, Timestamp)</w:t>
      </w:r>
      <w:r w:rsidRPr="008A4635">
        <w:rPr>
          <w:rFonts w:ascii="Times New Roman" w:hAnsi="Times New Roman" w:cs="Times New Roman"/>
        </w:rPr>
        <w:br/>
      </w:r>
      <w:r w:rsidRPr="008A4635">
        <w:rPr>
          <w:rStyle w:val="VerbatimChar"/>
          <w:rFonts w:ascii="Times New Roman" w:hAnsi="Times New Roman" w:cs="Times New Roman"/>
        </w:rPr>
        <w:t>ANALYST(Analyst_ID, Name, Role)</w:t>
      </w:r>
    </w:p>
    <w:p w14:paraId="30C059E3"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2E761388">
          <v:rect id="_x0000_i1029" style="width:0;height:1.5pt" o:hralign="center" o:hrstd="t" o:hr="t"/>
        </w:pict>
      </w:r>
    </w:p>
    <w:p w14:paraId="5E453301" w14:textId="10815E78" w:rsidR="00287023" w:rsidRPr="00975C2D" w:rsidRDefault="000C0D61">
      <w:pPr>
        <w:pStyle w:val="Heading2"/>
        <w:rPr>
          <w:rFonts w:ascii="Times New Roman" w:hAnsi="Times New Roman" w:cs="Times New Roman"/>
          <w:b/>
          <w:bCs/>
        </w:rPr>
      </w:pPr>
      <w:bookmarkStart w:id="19" w:name="processing-pipeline-design-25"/>
      <w:bookmarkEnd w:id="18"/>
      <w:bookmarkEnd w:id="12"/>
      <w:r w:rsidRPr="00975C2D">
        <w:rPr>
          <w:rFonts w:ascii="Times New Roman" w:hAnsi="Times New Roman" w:cs="Times New Roman"/>
          <w:b/>
          <w:bCs/>
        </w:rPr>
        <w:t xml:space="preserve">4. Processing Pipeline Design </w:t>
      </w:r>
    </w:p>
    <w:p w14:paraId="1FC28987" w14:textId="77777777" w:rsidR="00287023" w:rsidRPr="008A4635" w:rsidRDefault="000C0D61">
      <w:pPr>
        <w:pStyle w:val="Heading3"/>
        <w:rPr>
          <w:rFonts w:ascii="Times New Roman" w:hAnsi="Times New Roman" w:cs="Times New Roman"/>
        </w:rPr>
      </w:pPr>
      <w:bookmarkStart w:id="20" w:name="data-preprocessing-workflow"/>
      <w:r w:rsidRPr="008A4635">
        <w:rPr>
          <w:rFonts w:ascii="Times New Roman" w:hAnsi="Times New Roman" w:cs="Times New Roman"/>
        </w:rPr>
        <w:t>Data Preprocessing Workflow</w:t>
      </w:r>
    </w:p>
    <w:p w14:paraId="0522C38F"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Data ingestion and validation.</w:t>
      </w:r>
      <w:r w:rsidRPr="008A4635">
        <w:rPr>
          <w:rFonts w:ascii="Times New Roman" w:hAnsi="Times New Roman" w:cs="Times New Roman"/>
        </w:rPr>
        <w:br/>
      </w:r>
    </w:p>
    <w:p w14:paraId="21B4EB51"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Handling missing values.</w:t>
      </w:r>
      <w:r w:rsidRPr="008A4635">
        <w:rPr>
          <w:rFonts w:ascii="Times New Roman" w:hAnsi="Times New Roman" w:cs="Times New Roman"/>
        </w:rPr>
        <w:br/>
      </w:r>
    </w:p>
    <w:p w14:paraId="34B435E7"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Normalization and standardization.</w:t>
      </w:r>
      <w:r w:rsidRPr="008A4635">
        <w:rPr>
          <w:rFonts w:ascii="Times New Roman" w:hAnsi="Times New Roman" w:cs="Times New Roman"/>
        </w:rPr>
        <w:br/>
      </w:r>
    </w:p>
    <w:p w14:paraId="0084B098"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Feature encoding and scaling.</w:t>
      </w:r>
      <w:r w:rsidRPr="008A4635">
        <w:rPr>
          <w:rFonts w:ascii="Times New Roman" w:hAnsi="Times New Roman" w:cs="Times New Roman"/>
        </w:rPr>
        <w:br/>
      </w:r>
    </w:p>
    <w:p w14:paraId="7D776A3E"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Outlier detection.</w:t>
      </w:r>
      <w:r w:rsidRPr="008A4635">
        <w:rPr>
          <w:rFonts w:ascii="Times New Roman" w:hAnsi="Times New Roman" w:cs="Times New Roman"/>
        </w:rPr>
        <w:br/>
      </w:r>
    </w:p>
    <w:p w14:paraId="6933C11C" w14:textId="77777777" w:rsidR="00287023" w:rsidRPr="008A4635" w:rsidRDefault="000C0D61">
      <w:pPr>
        <w:pStyle w:val="Compact"/>
        <w:numPr>
          <w:ilvl w:val="0"/>
          <w:numId w:val="11"/>
        </w:numPr>
        <w:rPr>
          <w:rFonts w:ascii="Times New Roman" w:hAnsi="Times New Roman" w:cs="Times New Roman"/>
        </w:rPr>
      </w:pPr>
      <w:r w:rsidRPr="008A4635">
        <w:rPr>
          <w:rFonts w:ascii="Times New Roman" w:hAnsi="Times New Roman" w:cs="Times New Roman"/>
        </w:rPr>
        <w:t>Train-validation-test split.</w:t>
      </w:r>
    </w:p>
    <w:p w14:paraId="01844CD5" w14:textId="77777777" w:rsidR="00287023" w:rsidRPr="00975C2D" w:rsidRDefault="000C0D61">
      <w:pPr>
        <w:pStyle w:val="Heading3"/>
        <w:rPr>
          <w:rFonts w:ascii="Times New Roman" w:hAnsi="Times New Roman" w:cs="Times New Roman"/>
          <w:b/>
          <w:bCs/>
        </w:rPr>
      </w:pPr>
      <w:bookmarkStart w:id="21" w:name="feature-engineering-approach"/>
      <w:bookmarkEnd w:id="20"/>
      <w:r w:rsidRPr="00975C2D">
        <w:rPr>
          <w:rFonts w:ascii="Times New Roman" w:hAnsi="Times New Roman" w:cs="Times New Roman"/>
          <w:b/>
          <w:bCs/>
        </w:rPr>
        <w:t>Feature Engineering Approach</w:t>
      </w:r>
    </w:p>
    <w:p w14:paraId="4B842BF2" w14:textId="77777777" w:rsidR="00287023" w:rsidRPr="008A4635" w:rsidRDefault="000C0D61">
      <w:pPr>
        <w:pStyle w:val="Compact"/>
        <w:numPr>
          <w:ilvl w:val="0"/>
          <w:numId w:val="12"/>
        </w:numPr>
        <w:rPr>
          <w:rFonts w:ascii="Times New Roman" w:hAnsi="Times New Roman" w:cs="Times New Roman"/>
        </w:rPr>
      </w:pPr>
      <w:r w:rsidRPr="008A4635">
        <w:rPr>
          <w:rFonts w:ascii="Times New Roman" w:hAnsi="Times New Roman" w:cs="Times New Roman"/>
          <w:b/>
          <w:bCs/>
        </w:rPr>
        <w:t>Temporal Features:</w:t>
      </w:r>
      <w:r w:rsidRPr="008A4635">
        <w:rPr>
          <w:rFonts w:ascii="Times New Roman" w:hAnsi="Times New Roman" w:cs="Times New Roman"/>
        </w:rPr>
        <w:t xml:space="preserve"> </w:t>
      </w:r>
      <w:r w:rsidRPr="008A4635">
        <w:rPr>
          <w:rFonts w:ascii="Times New Roman" w:hAnsi="Times New Roman" w:cs="Times New Roman"/>
        </w:rPr>
        <w:t>Time-of-day, day-of-week patterns.</w:t>
      </w:r>
      <w:r w:rsidRPr="008A4635">
        <w:rPr>
          <w:rFonts w:ascii="Times New Roman" w:hAnsi="Times New Roman" w:cs="Times New Roman"/>
        </w:rPr>
        <w:br/>
      </w:r>
    </w:p>
    <w:p w14:paraId="2896AEF8" w14:textId="77777777" w:rsidR="00287023" w:rsidRPr="008A4635" w:rsidRDefault="000C0D61">
      <w:pPr>
        <w:pStyle w:val="Compact"/>
        <w:numPr>
          <w:ilvl w:val="0"/>
          <w:numId w:val="12"/>
        </w:numPr>
        <w:rPr>
          <w:rFonts w:ascii="Times New Roman" w:hAnsi="Times New Roman" w:cs="Times New Roman"/>
        </w:rPr>
      </w:pPr>
      <w:r w:rsidRPr="008A4635">
        <w:rPr>
          <w:rFonts w:ascii="Times New Roman" w:hAnsi="Times New Roman" w:cs="Times New Roman"/>
          <w:b/>
          <w:bCs/>
        </w:rPr>
        <w:t>Behavioral Features:</w:t>
      </w:r>
      <w:r w:rsidRPr="008A4635">
        <w:rPr>
          <w:rFonts w:ascii="Times New Roman" w:hAnsi="Times New Roman" w:cs="Times New Roman"/>
        </w:rPr>
        <w:t xml:space="preserve"> Frequency and deviation from norms.</w:t>
      </w:r>
      <w:r w:rsidRPr="008A4635">
        <w:rPr>
          <w:rFonts w:ascii="Times New Roman" w:hAnsi="Times New Roman" w:cs="Times New Roman"/>
        </w:rPr>
        <w:br/>
      </w:r>
    </w:p>
    <w:p w14:paraId="37C32D0C" w14:textId="77777777" w:rsidR="00287023" w:rsidRPr="008A4635" w:rsidRDefault="000C0D61">
      <w:pPr>
        <w:pStyle w:val="Compact"/>
        <w:numPr>
          <w:ilvl w:val="0"/>
          <w:numId w:val="12"/>
        </w:numPr>
        <w:rPr>
          <w:rFonts w:ascii="Times New Roman" w:hAnsi="Times New Roman" w:cs="Times New Roman"/>
        </w:rPr>
      </w:pPr>
      <w:r w:rsidRPr="008A4635">
        <w:rPr>
          <w:rFonts w:ascii="Times New Roman" w:hAnsi="Times New Roman" w:cs="Times New Roman"/>
          <w:b/>
          <w:bCs/>
        </w:rPr>
        <w:t>Geospatial Features:</w:t>
      </w:r>
      <w:r w:rsidRPr="008A4635">
        <w:rPr>
          <w:rFonts w:ascii="Times New Roman" w:hAnsi="Times New Roman" w:cs="Times New Roman"/>
        </w:rPr>
        <w:t xml:space="preserve"> Location anomalies.</w:t>
      </w:r>
      <w:r w:rsidRPr="008A4635">
        <w:rPr>
          <w:rFonts w:ascii="Times New Roman" w:hAnsi="Times New Roman" w:cs="Times New Roman"/>
        </w:rPr>
        <w:br/>
      </w:r>
    </w:p>
    <w:p w14:paraId="55A3EDBD" w14:textId="77777777" w:rsidR="00287023" w:rsidRPr="008A4635" w:rsidRDefault="000C0D61">
      <w:pPr>
        <w:pStyle w:val="Compact"/>
        <w:numPr>
          <w:ilvl w:val="0"/>
          <w:numId w:val="12"/>
        </w:numPr>
        <w:rPr>
          <w:rFonts w:ascii="Times New Roman" w:hAnsi="Times New Roman" w:cs="Times New Roman"/>
        </w:rPr>
      </w:pPr>
      <w:r w:rsidRPr="008A4635">
        <w:rPr>
          <w:rFonts w:ascii="Times New Roman" w:hAnsi="Times New Roman" w:cs="Times New Roman"/>
          <w:b/>
          <w:bCs/>
        </w:rPr>
        <w:t>Interaction Features:</w:t>
      </w:r>
      <w:r w:rsidRPr="008A4635">
        <w:rPr>
          <w:rFonts w:ascii="Times New Roman" w:hAnsi="Times New Roman" w:cs="Times New Roman"/>
        </w:rPr>
        <w:t xml:space="preserve"> Merchant × amount correlations.</w:t>
      </w:r>
    </w:p>
    <w:p w14:paraId="0CE45756" w14:textId="77777777" w:rsidR="00287023" w:rsidRPr="008A4635" w:rsidRDefault="000C0D61">
      <w:pPr>
        <w:pStyle w:val="Heading3"/>
        <w:rPr>
          <w:rFonts w:ascii="Times New Roman" w:hAnsi="Times New Roman" w:cs="Times New Roman"/>
        </w:rPr>
      </w:pPr>
      <w:bookmarkStart w:id="22" w:name="processing-pipeline-diagram"/>
      <w:bookmarkEnd w:id="21"/>
      <w:r w:rsidRPr="008A4635">
        <w:rPr>
          <w:rFonts w:ascii="Times New Roman" w:hAnsi="Times New Roman" w:cs="Times New Roman"/>
        </w:rPr>
        <w:t>Processing Pipeline Diagram</w:t>
      </w:r>
    </w:p>
    <w:p w14:paraId="2EF73265" w14:textId="77777777" w:rsidR="00287023" w:rsidRPr="008A4635" w:rsidRDefault="000C0D61">
      <w:pPr>
        <w:pStyle w:val="FirstParagraph"/>
        <w:rPr>
          <w:rFonts w:ascii="Times New Roman" w:hAnsi="Times New Roman" w:cs="Times New Roman"/>
        </w:rPr>
      </w:pPr>
      <w:r w:rsidRPr="008A4635">
        <w:rPr>
          <w:rFonts w:ascii="Times New Roman" w:hAnsi="Times New Roman" w:cs="Times New Roman"/>
          <w:b/>
          <w:bCs/>
        </w:rPr>
        <w:t>Figure 2. End-to-End Pipeline</w:t>
      </w:r>
    </w:p>
    <w:p w14:paraId="5C55105A" w14:textId="77777777" w:rsidR="00287023" w:rsidRPr="008A4635" w:rsidRDefault="000C0D61">
      <w:pPr>
        <w:pStyle w:val="SourceCode"/>
        <w:rPr>
          <w:rFonts w:ascii="Times New Roman" w:hAnsi="Times New Roman" w:cs="Times New Roman"/>
        </w:rPr>
      </w:pPr>
      <w:r w:rsidRPr="008A4635">
        <w:rPr>
          <w:rStyle w:val="VerbatimChar"/>
          <w:rFonts w:ascii="Times New Roman" w:hAnsi="Times New Roman" w:cs="Times New Roman"/>
        </w:rPr>
        <w:t>[Data Sources] → [Cleaning &amp; Preprocessing] → [Feature Engineering] → [Few-Shot Model Training] → [Risk Scoring] → [Alert System] → [Feedback Loop]</w:t>
      </w:r>
    </w:p>
    <w:p w14:paraId="4661275C" w14:textId="77777777" w:rsidR="00287023" w:rsidRPr="008A4635" w:rsidRDefault="000C0D61">
      <w:pPr>
        <w:pStyle w:val="Heading3"/>
        <w:rPr>
          <w:rFonts w:ascii="Times New Roman" w:hAnsi="Times New Roman" w:cs="Times New Roman"/>
        </w:rPr>
      </w:pPr>
      <w:bookmarkStart w:id="23" w:name="infrastructure-considerations"/>
      <w:bookmarkEnd w:id="22"/>
      <w:r w:rsidRPr="008A4635">
        <w:rPr>
          <w:rFonts w:ascii="Times New Roman" w:hAnsi="Times New Roman" w:cs="Times New Roman"/>
        </w:rPr>
        <w:t>Infrastructure Considerations</w:t>
      </w:r>
    </w:p>
    <w:p w14:paraId="182FC606" w14:textId="77777777" w:rsidR="00287023" w:rsidRPr="008A4635" w:rsidRDefault="000C0D61">
      <w:pPr>
        <w:pStyle w:val="Compact"/>
        <w:numPr>
          <w:ilvl w:val="0"/>
          <w:numId w:val="13"/>
        </w:numPr>
        <w:rPr>
          <w:rFonts w:ascii="Times New Roman" w:hAnsi="Times New Roman" w:cs="Times New Roman"/>
        </w:rPr>
      </w:pPr>
      <w:r w:rsidRPr="008A4635">
        <w:rPr>
          <w:rFonts w:ascii="Times New Roman" w:hAnsi="Times New Roman" w:cs="Times New Roman"/>
        </w:rPr>
        <w:t>Development: Google Colab (GPU runtime optional).</w:t>
      </w:r>
      <w:r w:rsidRPr="008A4635">
        <w:rPr>
          <w:rFonts w:ascii="Times New Roman" w:hAnsi="Times New Roman" w:cs="Times New Roman"/>
        </w:rPr>
        <w:br/>
      </w:r>
    </w:p>
    <w:p w14:paraId="7BCC803C" w14:textId="77777777" w:rsidR="00287023" w:rsidRPr="008A4635" w:rsidRDefault="000C0D61">
      <w:pPr>
        <w:pStyle w:val="Compact"/>
        <w:numPr>
          <w:ilvl w:val="0"/>
          <w:numId w:val="13"/>
        </w:numPr>
        <w:rPr>
          <w:rFonts w:ascii="Times New Roman" w:hAnsi="Times New Roman" w:cs="Times New Roman"/>
        </w:rPr>
      </w:pPr>
      <w:r w:rsidRPr="008A4635">
        <w:rPr>
          <w:rFonts w:ascii="Times New Roman" w:hAnsi="Times New Roman" w:cs="Times New Roman"/>
        </w:rPr>
        <w:t>Libraries: pandas, NumPy, scikit-learn, PyTorch, imbalanced-learn.</w:t>
      </w:r>
      <w:r w:rsidRPr="008A4635">
        <w:rPr>
          <w:rFonts w:ascii="Times New Roman" w:hAnsi="Times New Roman" w:cs="Times New Roman"/>
        </w:rPr>
        <w:br/>
      </w:r>
    </w:p>
    <w:p w14:paraId="6F607681" w14:textId="77777777" w:rsidR="00287023" w:rsidRPr="008A4635" w:rsidRDefault="000C0D61">
      <w:pPr>
        <w:pStyle w:val="Compact"/>
        <w:numPr>
          <w:ilvl w:val="0"/>
          <w:numId w:val="13"/>
        </w:numPr>
        <w:rPr>
          <w:rFonts w:ascii="Times New Roman" w:hAnsi="Times New Roman" w:cs="Times New Roman"/>
        </w:rPr>
      </w:pPr>
      <w:r w:rsidRPr="008A4635">
        <w:rPr>
          <w:rFonts w:ascii="Times New Roman" w:hAnsi="Times New Roman" w:cs="Times New Roman"/>
        </w:rPr>
        <w:t>Storage: Google Drive for datasets and models.</w:t>
      </w:r>
      <w:r w:rsidRPr="008A4635">
        <w:rPr>
          <w:rFonts w:ascii="Times New Roman" w:hAnsi="Times New Roman" w:cs="Times New Roman"/>
        </w:rPr>
        <w:br/>
      </w:r>
    </w:p>
    <w:p w14:paraId="62AF24AD" w14:textId="77777777" w:rsidR="00287023" w:rsidRPr="008A4635" w:rsidRDefault="000C0D61">
      <w:pPr>
        <w:pStyle w:val="Compact"/>
        <w:numPr>
          <w:ilvl w:val="0"/>
          <w:numId w:val="13"/>
        </w:numPr>
        <w:rPr>
          <w:rFonts w:ascii="Times New Roman" w:hAnsi="Times New Roman" w:cs="Times New Roman"/>
        </w:rPr>
      </w:pPr>
      <w:r w:rsidRPr="008A4635">
        <w:rPr>
          <w:rFonts w:ascii="Times New Roman" w:hAnsi="Times New Roman" w:cs="Times New Roman"/>
        </w:rPr>
        <w:t>Deployment: Optional lightweight Flask API or Streamlit dashboard.</w:t>
      </w:r>
    </w:p>
    <w:p w14:paraId="741EFDC0"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02D81FDA">
          <v:rect id="_x0000_i1030" style="width:0;height:1.5pt" o:hralign="center" o:hrstd="t" o:hr="t"/>
        </w:pict>
      </w:r>
    </w:p>
    <w:p w14:paraId="63F9A715" w14:textId="7300C615" w:rsidR="00287023" w:rsidRPr="00975C2D" w:rsidRDefault="000C0D61">
      <w:pPr>
        <w:pStyle w:val="Heading2"/>
        <w:rPr>
          <w:rFonts w:ascii="Times New Roman" w:hAnsi="Times New Roman" w:cs="Times New Roman"/>
          <w:b/>
          <w:bCs/>
        </w:rPr>
      </w:pPr>
      <w:bookmarkStart w:id="24" w:name="implementation-strategy-15"/>
      <w:bookmarkEnd w:id="23"/>
      <w:bookmarkEnd w:id="19"/>
      <w:r w:rsidRPr="00975C2D">
        <w:rPr>
          <w:rFonts w:ascii="Times New Roman" w:hAnsi="Times New Roman" w:cs="Times New Roman"/>
          <w:b/>
          <w:bCs/>
        </w:rPr>
        <w:t xml:space="preserve">5. Implementation Strategy </w:t>
      </w:r>
    </w:p>
    <w:p w14:paraId="7B8BC60A" w14:textId="77777777" w:rsidR="00287023" w:rsidRPr="00975C2D" w:rsidRDefault="000C0D61">
      <w:pPr>
        <w:pStyle w:val="Heading3"/>
        <w:rPr>
          <w:rFonts w:ascii="Times New Roman" w:hAnsi="Times New Roman" w:cs="Times New Roman"/>
          <w:b/>
          <w:bCs/>
        </w:rPr>
      </w:pPr>
      <w:bookmarkStart w:id="25" w:name="technical-stack"/>
      <w:r w:rsidRPr="00975C2D">
        <w:rPr>
          <w:rFonts w:ascii="Times New Roman" w:hAnsi="Times New Roman" w:cs="Times New Roman"/>
          <w:b/>
          <w:bCs/>
        </w:rPr>
        <w:t>Technical Stack</w:t>
      </w:r>
    </w:p>
    <w:p w14:paraId="3C395FAD" w14:textId="77777777" w:rsidR="00287023" w:rsidRPr="008A4635" w:rsidRDefault="000C0D61">
      <w:pPr>
        <w:pStyle w:val="Compact"/>
        <w:numPr>
          <w:ilvl w:val="0"/>
          <w:numId w:val="14"/>
        </w:numPr>
        <w:rPr>
          <w:rFonts w:ascii="Times New Roman" w:hAnsi="Times New Roman" w:cs="Times New Roman"/>
        </w:rPr>
      </w:pPr>
      <w:r w:rsidRPr="008A4635">
        <w:rPr>
          <w:rFonts w:ascii="Times New Roman" w:hAnsi="Times New Roman" w:cs="Times New Roman"/>
          <w:b/>
          <w:bCs/>
        </w:rPr>
        <w:t>Programming:</w:t>
      </w:r>
      <w:r w:rsidRPr="008A4635">
        <w:rPr>
          <w:rFonts w:ascii="Times New Roman" w:hAnsi="Times New Roman" w:cs="Times New Roman"/>
        </w:rPr>
        <w:t xml:space="preserve"> Python 3.10+</w:t>
      </w:r>
      <w:r w:rsidRPr="008A4635">
        <w:rPr>
          <w:rFonts w:ascii="Times New Roman" w:hAnsi="Times New Roman" w:cs="Times New Roman"/>
        </w:rPr>
        <w:br/>
      </w:r>
    </w:p>
    <w:p w14:paraId="00183503" w14:textId="77777777" w:rsidR="00287023" w:rsidRPr="008A4635" w:rsidRDefault="000C0D61">
      <w:pPr>
        <w:pStyle w:val="Compact"/>
        <w:numPr>
          <w:ilvl w:val="0"/>
          <w:numId w:val="14"/>
        </w:numPr>
        <w:rPr>
          <w:rFonts w:ascii="Times New Roman" w:hAnsi="Times New Roman" w:cs="Times New Roman"/>
        </w:rPr>
      </w:pPr>
      <w:r w:rsidRPr="008A4635">
        <w:rPr>
          <w:rFonts w:ascii="Times New Roman" w:hAnsi="Times New Roman" w:cs="Times New Roman"/>
          <w:b/>
          <w:bCs/>
        </w:rPr>
        <w:t>Libraries:</w:t>
      </w:r>
      <w:r w:rsidRPr="008A4635">
        <w:rPr>
          <w:rFonts w:ascii="Times New Roman" w:hAnsi="Times New Roman" w:cs="Times New Roman"/>
        </w:rPr>
        <w:t xml:space="preserve"> scikit-learn, PyTorch, pandas, imbalanced-learn</w:t>
      </w:r>
      <w:r w:rsidRPr="008A4635">
        <w:rPr>
          <w:rFonts w:ascii="Times New Roman" w:hAnsi="Times New Roman" w:cs="Times New Roman"/>
        </w:rPr>
        <w:br/>
      </w:r>
    </w:p>
    <w:p w14:paraId="3BB65A4E" w14:textId="77777777" w:rsidR="00287023" w:rsidRPr="008A4635" w:rsidRDefault="000C0D61">
      <w:pPr>
        <w:pStyle w:val="Compact"/>
        <w:numPr>
          <w:ilvl w:val="0"/>
          <w:numId w:val="14"/>
        </w:numPr>
        <w:rPr>
          <w:rFonts w:ascii="Times New Roman" w:hAnsi="Times New Roman" w:cs="Times New Roman"/>
        </w:rPr>
      </w:pPr>
      <w:r w:rsidRPr="008A4635">
        <w:rPr>
          <w:rFonts w:ascii="Times New Roman" w:hAnsi="Times New Roman" w:cs="Times New Roman"/>
          <w:b/>
          <w:bCs/>
        </w:rPr>
        <w:t>Visualization:</w:t>
      </w:r>
      <w:r w:rsidRPr="008A4635">
        <w:rPr>
          <w:rFonts w:ascii="Times New Roman" w:hAnsi="Times New Roman" w:cs="Times New Roman"/>
        </w:rPr>
        <w:t xml:space="preserve"> Plotly, Power BI, or Tableau</w:t>
      </w:r>
      <w:r w:rsidRPr="008A4635">
        <w:rPr>
          <w:rFonts w:ascii="Times New Roman" w:hAnsi="Times New Roman" w:cs="Times New Roman"/>
        </w:rPr>
        <w:br/>
      </w:r>
    </w:p>
    <w:p w14:paraId="5DB32E3D" w14:textId="77777777" w:rsidR="00287023" w:rsidRPr="008A4635" w:rsidRDefault="000C0D61">
      <w:pPr>
        <w:pStyle w:val="Compact"/>
        <w:numPr>
          <w:ilvl w:val="0"/>
          <w:numId w:val="14"/>
        </w:numPr>
        <w:rPr>
          <w:rFonts w:ascii="Times New Roman" w:hAnsi="Times New Roman" w:cs="Times New Roman"/>
        </w:rPr>
      </w:pPr>
      <w:r w:rsidRPr="008A4635">
        <w:rPr>
          <w:rFonts w:ascii="Times New Roman" w:hAnsi="Times New Roman" w:cs="Times New Roman"/>
          <w:b/>
          <w:bCs/>
        </w:rPr>
        <w:t>Collaboration:</w:t>
      </w:r>
      <w:r w:rsidRPr="008A4635">
        <w:rPr>
          <w:rFonts w:ascii="Times New Roman" w:hAnsi="Times New Roman" w:cs="Times New Roman"/>
        </w:rPr>
        <w:t xml:space="preserve"> GitHub, Google Drive, Google Colab</w:t>
      </w:r>
    </w:p>
    <w:p w14:paraId="0D58E20F" w14:textId="77777777" w:rsidR="00975C2D" w:rsidRDefault="00975C2D">
      <w:pPr>
        <w:pStyle w:val="Heading3"/>
        <w:rPr>
          <w:rFonts w:ascii="Times New Roman" w:hAnsi="Times New Roman" w:cs="Times New Roman"/>
          <w:sz w:val="32"/>
          <w:szCs w:val="32"/>
        </w:rPr>
      </w:pPr>
      <w:bookmarkStart w:id="26" w:name="development-timeline"/>
      <w:bookmarkEnd w:id="25"/>
    </w:p>
    <w:p w14:paraId="3E01C1B6" w14:textId="3233EEB2" w:rsidR="00287023" w:rsidRPr="00975C2D" w:rsidRDefault="000C0D61">
      <w:pPr>
        <w:pStyle w:val="Heading3"/>
        <w:rPr>
          <w:rFonts w:ascii="Times New Roman" w:hAnsi="Times New Roman" w:cs="Times New Roman"/>
          <w:sz w:val="32"/>
          <w:szCs w:val="32"/>
        </w:rPr>
      </w:pPr>
      <w:r w:rsidRPr="00975C2D">
        <w:rPr>
          <w:rFonts w:ascii="Times New Roman" w:hAnsi="Times New Roman" w:cs="Times New Roman"/>
          <w:sz w:val="32"/>
          <w:szCs w:val="32"/>
        </w:rPr>
        <w:t>Development Timeline</w:t>
      </w:r>
    </w:p>
    <w:tbl>
      <w:tblPr>
        <w:tblStyle w:val="Table"/>
        <w:tblW w:w="0" w:type="auto"/>
        <w:tblLook w:val="0020" w:firstRow="1" w:lastRow="0" w:firstColumn="0" w:lastColumn="0" w:noHBand="0" w:noVBand="0"/>
      </w:tblPr>
      <w:tblGrid>
        <w:gridCol w:w="776"/>
        <w:gridCol w:w="776"/>
        <w:gridCol w:w="3669"/>
      </w:tblGrid>
      <w:tr w:rsidR="00287023" w:rsidRPr="008A4635" w14:paraId="2C1E373A" w14:textId="77777777" w:rsidTr="00287023">
        <w:trPr>
          <w:cnfStyle w:val="100000000000" w:firstRow="1" w:lastRow="0" w:firstColumn="0" w:lastColumn="0" w:oddVBand="0" w:evenVBand="0" w:oddHBand="0" w:evenHBand="0" w:firstRowFirstColumn="0" w:firstRowLastColumn="0" w:lastRowFirstColumn="0" w:lastRowLastColumn="0"/>
          <w:tblHeader/>
        </w:trPr>
        <w:tc>
          <w:tcPr>
            <w:tcW w:w="0" w:type="auto"/>
          </w:tcPr>
          <w:p w14:paraId="64713E01"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Phase</w:t>
            </w:r>
          </w:p>
        </w:tc>
        <w:tc>
          <w:tcPr>
            <w:tcW w:w="0" w:type="auto"/>
          </w:tcPr>
          <w:p w14:paraId="676492DD"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Week</w:t>
            </w:r>
          </w:p>
        </w:tc>
        <w:tc>
          <w:tcPr>
            <w:tcW w:w="0" w:type="auto"/>
          </w:tcPr>
          <w:p w14:paraId="186314B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Deliverables</w:t>
            </w:r>
          </w:p>
        </w:tc>
      </w:tr>
      <w:tr w:rsidR="00287023" w:rsidRPr="008A4635" w14:paraId="5B653D6D" w14:textId="77777777">
        <w:tc>
          <w:tcPr>
            <w:tcW w:w="0" w:type="auto"/>
          </w:tcPr>
          <w:p w14:paraId="1E396CE3"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1</w:t>
            </w:r>
          </w:p>
        </w:tc>
        <w:tc>
          <w:tcPr>
            <w:tcW w:w="0" w:type="auto"/>
          </w:tcPr>
          <w:p w14:paraId="1C12F884"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1–2</w:t>
            </w:r>
          </w:p>
        </w:tc>
        <w:tc>
          <w:tcPr>
            <w:tcW w:w="0" w:type="auto"/>
          </w:tcPr>
          <w:p w14:paraId="1ED48E5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Data collection, cleaning</w:t>
            </w:r>
          </w:p>
        </w:tc>
      </w:tr>
      <w:tr w:rsidR="00287023" w:rsidRPr="008A4635" w14:paraId="6C077433" w14:textId="77777777">
        <w:tc>
          <w:tcPr>
            <w:tcW w:w="0" w:type="auto"/>
          </w:tcPr>
          <w:p w14:paraId="55F263AD"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2</w:t>
            </w:r>
          </w:p>
        </w:tc>
        <w:tc>
          <w:tcPr>
            <w:tcW w:w="0" w:type="auto"/>
          </w:tcPr>
          <w:p w14:paraId="4EE6BEF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3–4</w:t>
            </w:r>
          </w:p>
        </w:tc>
        <w:tc>
          <w:tcPr>
            <w:tcW w:w="0" w:type="auto"/>
          </w:tcPr>
          <w:p w14:paraId="0538B86A"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Feature engineering, model setup</w:t>
            </w:r>
          </w:p>
        </w:tc>
      </w:tr>
      <w:tr w:rsidR="00287023" w:rsidRPr="008A4635" w14:paraId="41949AD2" w14:textId="77777777">
        <w:tc>
          <w:tcPr>
            <w:tcW w:w="0" w:type="auto"/>
          </w:tcPr>
          <w:p w14:paraId="7501C37B"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3</w:t>
            </w:r>
          </w:p>
        </w:tc>
        <w:tc>
          <w:tcPr>
            <w:tcW w:w="0" w:type="auto"/>
          </w:tcPr>
          <w:p w14:paraId="5FB548BB"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5–6</w:t>
            </w:r>
          </w:p>
        </w:tc>
        <w:tc>
          <w:tcPr>
            <w:tcW w:w="0" w:type="auto"/>
          </w:tcPr>
          <w:p w14:paraId="48B4224C"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Training, evaluation, tuning</w:t>
            </w:r>
          </w:p>
        </w:tc>
      </w:tr>
      <w:tr w:rsidR="00287023" w:rsidRPr="008A4635" w14:paraId="0DBED3EF" w14:textId="77777777">
        <w:tc>
          <w:tcPr>
            <w:tcW w:w="0" w:type="auto"/>
          </w:tcPr>
          <w:p w14:paraId="7D0442A0"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4</w:t>
            </w:r>
          </w:p>
        </w:tc>
        <w:tc>
          <w:tcPr>
            <w:tcW w:w="0" w:type="auto"/>
          </w:tcPr>
          <w:p w14:paraId="277CFA40"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7–8</w:t>
            </w:r>
          </w:p>
        </w:tc>
        <w:tc>
          <w:tcPr>
            <w:tcW w:w="0" w:type="auto"/>
          </w:tcPr>
          <w:p w14:paraId="00992220"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Integration, dashboard, presentation</w:t>
            </w:r>
          </w:p>
        </w:tc>
      </w:tr>
    </w:tbl>
    <w:p w14:paraId="6CD5350A" w14:textId="77777777" w:rsidR="00287023" w:rsidRPr="008A4635" w:rsidRDefault="000C0D61">
      <w:pPr>
        <w:pStyle w:val="Heading3"/>
        <w:rPr>
          <w:rFonts w:ascii="Times New Roman" w:hAnsi="Times New Roman" w:cs="Times New Roman"/>
        </w:rPr>
      </w:pPr>
      <w:bookmarkStart w:id="27" w:name="team-member-responsibilities"/>
      <w:bookmarkEnd w:id="26"/>
      <w:r w:rsidRPr="008A4635">
        <w:rPr>
          <w:rFonts w:ascii="Times New Roman" w:hAnsi="Times New Roman" w:cs="Times New Roman"/>
        </w:rPr>
        <w:t>Team Member Responsibilities</w:t>
      </w:r>
    </w:p>
    <w:p w14:paraId="4A60B555" w14:textId="77777777" w:rsidR="00287023" w:rsidRPr="008A4635" w:rsidRDefault="000C0D61">
      <w:pPr>
        <w:pStyle w:val="Compact"/>
        <w:numPr>
          <w:ilvl w:val="0"/>
          <w:numId w:val="15"/>
        </w:numPr>
        <w:rPr>
          <w:rFonts w:ascii="Times New Roman" w:hAnsi="Times New Roman" w:cs="Times New Roman"/>
        </w:rPr>
      </w:pPr>
      <w:r w:rsidRPr="008A4635">
        <w:rPr>
          <w:rFonts w:ascii="Times New Roman" w:hAnsi="Times New Roman" w:cs="Times New Roman"/>
        </w:rPr>
        <w:t>Data Engineer – Preprocessing &amp; ingestion.</w:t>
      </w:r>
      <w:r w:rsidRPr="008A4635">
        <w:rPr>
          <w:rFonts w:ascii="Times New Roman" w:hAnsi="Times New Roman" w:cs="Times New Roman"/>
        </w:rPr>
        <w:br/>
      </w:r>
    </w:p>
    <w:p w14:paraId="7B19674D" w14:textId="77777777" w:rsidR="00287023" w:rsidRPr="008A4635" w:rsidRDefault="000C0D61">
      <w:pPr>
        <w:pStyle w:val="Compact"/>
        <w:numPr>
          <w:ilvl w:val="0"/>
          <w:numId w:val="15"/>
        </w:numPr>
        <w:rPr>
          <w:rFonts w:ascii="Times New Roman" w:hAnsi="Times New Roman" w:cs="Times New Roman"/>
        </w:rPr>
      </w:pPr>
      <w:r w:rsidRPr="008A4635">
        <w:rPr>
          <w:rFonts w:ascii="Times New Roman" w:hAnsi="Times New Roman" w:cs="Times New Roman"/>
        </w:rPr>
        <w:t>ML Engineer – Model development.</w:t>
      </w:r>
      <w:r w:rsidRPr="008A4635">
        <w:rPr>
          <w:rFonts w:ascii="Times New Roman" w:hAnsi="Times New Roman" w:cs="Times New Roman"/>
        </w:rPr>
        <w:br/>
      </w:r>
    </w:p>
    <w:p w14:paraId="189CE49E" w14:textId="77777777" w:rsidR="00287023" w:rsidRPr="008A4635" w:rsidRDefault="000C0D61">
      <w:pPr>
        <w:pStyle w:val="Compact"/>
        <w:numPr>
          <w:ilvl w:val="0"/>
          <w:numId w:val="15"/>
        </w:numPr>
        <w:rPr>
          <w:rFonts w:ascii="Times New Roman" w:hAnsi="Times New Roman" w:cs="Times New Roman"/>
        </w:rPr>
      </w:pPr>
      <w:r w:rsidRPr="008A4635">
        <w:rPr>
          <w:rFonts w:ascii="Times New Roman" w:hAnsi="Times New Roman" w:cs="Times New Roman"/>
        </w:rPr>
        <w:t>Evaluator – Metrics &amp; testing.</w:t>
      </w:r>
      <w:r w:rsidRPr="008A4635">
        <w:rPr>
          <w:rFonts w:ascii="Times New Roman" w:hAnsi="Times New Roman" w:cs="Times New Roman"/>
        </w:rPr>
        <w:br/>
      </w:r>
    </w:p>
    <w:p w14:paraId="55FB4DC0" w14:textId="77777777" w:rsidR="00287023" w:rsidRPr="008A4635" w:rsidRDefault="000C0D61">
      <w:pPr>
        <w:pStyle w:val="Compact"/>
        <w:numPr>
          <w:ilvl w:val="0"/>
          <w:numId w:val="15"/>
        </w:numPr>
        <w:rPr>
          <w:rFonts w:ascii="Times New Roman" w:hAnsi="Times New Roman" w:cs="Times New Roman"/>
        </w:rPr>
      </w:pPr>
      <w:r w:rsidRPr="008A4635">
        <w:rPr>
          <w:rFonts w:ascii="Times New Roman" w:hAnsi="Times New Roman" w:cs="Times New Roman"/>
        </w:rPr>
        <w:t>Designer – Dashboard &amp; visuals.</w:t>
      </w:r>
    </w:p>
    <w:p w14:paraId="24E29C1D" w14:textId="77777777" w:rsidR="00287023" w:rsidRPr="008A4635" w:rsidRDefault="000C0D61">
      <w:pPr>
        <w:pStyle w:val="Heading3"/>
        <w:rPr>
          <w:rFonts w:ascii="Times New Roman" w:hAnsi="Times New Roman" w:cs="Times New Roman"/>
        </w:rPr>
      </w:pPr>
      <w:bookmarkStart w:id="28" w:name="resource-requirements"/>
      <w:bookmarkEnd w:id="27"/>
      <w:r w:rsidRPr="008A4635">
        <w:rPr>
          <w:rFonts w:ascii="Times New Roman" w:hAnsi="Times New Roman" w:cs="Times New Roman"/>
        </w:rPr>
        <w:t>Resource Requirements</w:t>
      </w:r>
    </w:p>
    <w:p w14:paraId="248BC473" w14:textId="77777777" w:rsidR="00287023" w:rsidRPr="008A4635" w:rsidRDefault="000C0D61">
      <w:pPr>
        <w:pStyle w:val="Compact"/>
        <w:numPr>
          <w:ilvl w:val="0"/>
          <w:numId w:val="16"/>
        </w:numPr>
        <w:rPr>
          <w:rFonts w:ascii="Times New Roman" w:hAnsi="Times New Roman" w:cs="Times New Roman"/>
        </w:rPr>
      </w:pPr>
      <w:r w:rsidRPr="008A4635">
        <w:rPr>
          <w:rFonts w:ascii="Times New Roman" w:hAnsi="Times New Roman" w:cs="Times New Roman"/>
        </w:rPr>
        <w:t>Free Colab GPU runtime.</w:t>
      </w:r>
      <w:r w:rsidRPr="008A4635">
        <w:rPr>
          <w:rFonts w:ascii="Times New Roman" w:hAnsi="Times New Roman" w:cs="Times New Roman"/>
        </w:rPr>
        <w:br/>
      </w:r>
    </w:p>
    <w:p w14:paraId="20FC474C" w14:textId="77777777" w:rsidR="00287023" w:rsidRPr="008A4635" w:rsidRDefault="000C0D61">
      <w:pPr>
        <w:pStyle w:val="Compact"/>
        <w:numPr>
          <w:ilvl w:val="0"/>
          <w:numId w:val="16"/>
        </w:numPr>
        <w:rPr>
          <w:rFonts w:ascii="Times New Roman" w:hAnsi="Times New Roman" w:cs="Times New Roman"/>
        </w:rPr>
      </w:pPr>
      <w:r w:rsidRPr="008A4635">
        <w:rPr>
          <w:rFonts w:ascii="Times New Roman" w:hAnsi="Times New Roman" w:cs="Times New Roman"/>
        </w:rPr>
        <w:t>Storage: 5GB.</w:t>
      </w:r>
      <w:r w:rsidRPr="008A4635">
        <w:rPr>
          <w:rFonts w:ascii="Times New Roman" w:hAnsi="Times New Roman" w:cs="Times New Roman"/>
        </w:rPr>
        <w:br/>
      </w:r>
    </w:p>
    <w:p w14:paraId="0947E815" w14:textId="77777777" w:rsidR="00287023" w:rsidRPr="008A4635" w:rsidRDefault="000C0D61">
      <w:pPr>
        <w:pStyle w:val="Compact"/>
        <w:numPr>
          <w:ilvl w:val="0"/>
          <w:numId w:val="16"/>
        </w:numPr>
        <w:rPr>
          <w:rFonts w:ascii="Times New Roman" w:hAnsi="Times New Roman" w:cs="Times New Roman"/>
        </w:rPr>
      </w:pPr>
      <w:r w:rsidRPr="008A4635">
        <w:rPr>
          <w:rFonts w:ascii="Times New Roman" w:hAnsi="Times New Roman" w:cs="Times New Roman"/>
        </w:rPr>
        <w:t>Compute time: ~40 hours training/testing.</w:t>
      </w:r>
    </w:p>
    <w:p w14:paraId="269F2D52" w14:textId="77777777" w:rsidR="00287023" w:rsidRPr="008A4635" w:rsidRDefault="000C0D61">
      <w:pPr>
        <w:pStyle w:val="Heading3"/>
        <w:rPr>
          <w:rFonts w:ascii="Times New Roman" w:hAnsi="Times New Roman" w:cs="Times New Roman"/>
        </w:rPr>
      </w:pPr>
      <w:bookmarkStart w:id="29" w:name="implementation-challenges"/>
      <w:bookmarkEnd w:id="28"/>
      <w:r w:rsidRPr="008A4635">
        <w:rPr>
          <w:rFonts w:ascii="Times New Roman" w:hAnsi="Times New Roman" w:cs="Times New Roman"/>
        </w:rPr>
        <w:t>Implementation Challenges</w:t>
      </w:r>
    </w:p>
    <w:tbl>
      <w:tblPr>
        <w:tblStyle w:val="Table"/>
        <w:tblW w:w="0" w:type="auto"/>
        <w:tblLook w:val="0020" w:firstRow="1" w:lastRow="0" w:firstColumn="0" w:lastColumn="0" w:noHBand="0" w:noVBand="0"/>
      </w:tblPr>
      <w:tblGrid>
        <w:gridCol w:w="1796"/>
        <w:gridCol w:w="2076"/>
        <w:gridCol w:w="2636"/>
      </w:tblGrid>
      <w:tr w:rsidR="00287023" w:rsidRPr="008A4635" w14:paraId="1FD953E4" w14:textId="77777777" w:rsidTr="00287023">
        <w:trPr>
          <w:cnfStyle w:val="100000000000" w:firstRow="1" w:lastRow="0" w:firstColumn="0" w:lastColumn="0" w:oddVBand="0" w:evenVBand="0" w:oddHBand="0" w:evenHBand="0" w:firstRowFirstColumn="0" w:firstRowLastColumn="0" w:lastRowFirstColumn="0" w:lastRowLastColumn="0"/>
          <w:tblHeader/>
        </w:trPr>
        <w:tc>
          <w:tcPr>
            <w:tcW w:w="0" w:type="auto"/>
          </w:tcPr>
          <w:p w14:paraId="439A6567"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Challenge</w:t>
            </w:r>
          </w:p>
        </w:tc>
        <w:tc>
          <w:tcPr>
            <w:tcW w:w="0" w:type="auto"/>
          </w:tcPr>
          <w:p w14:paraId="1530E641"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Risk</w:t>
            </w:r>
          </w:p>
        </w:tc>
        <w:tc>
          <w:tcPr>
            <w:tcW w:w="0" w:type="auto"/>
          </w:tcPr>
          <w:p w14:paraId="0FFE0A2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Solution</w:t>
            </w:r>
          </w:p>
        </w:tc>
      </w:tr>
      <w:tr w:rsidR="00287023" w:rsidRPr="008A4635" w14:paraId="4696AF73" w14:textId="77777777">
        <w:tc>
          <w:tcPr>
            <w:tcW w:w="0" w:type="auto"/>
          </w:tcPr>
          <w:p w14:paraId="6F7408B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Class Imbalance</w:t>
            </w:r>
          </w:p>
        </w:tc>
        <w:tc>
          <w:tcPr>
            <w:tcW w:w="0" w:type="auto"/>
          </w:tcPr>
          <w:p w14:paraId="51808D0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Model bias</w:t>
            </w:r>
          </w:p>
        </w:tc>
        <w:tc>
          <w:tcPr>
            <w:tcW w:w="0" w:type="auto"/>
          </w:tcPr>
          <w:p w14:paraId="4BB0541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SMOTE, class weighting</w:t>
            </w:r>
          </w:p>
        </w:tc>
      </w:tr>
      <w:tr w:rsidR="00287023" w:rsidRPr="008A4635" w14:paraId="6DE8C144" w14:textId="77777777">
        <w:tc>
          <w:tcPr>
            <w:tcW w:w="0" w:type="auto"/>
          </w:tcPr>
          <w:p w14:paraId="1DD5B85B"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Limited data</w:t>
            </w:r>
          </w:p>
        </w:tc>
        <w:tc>
          <w:tcPr>
            <w:tcW w:w="0" w:type="auto"/>
          </w:tcPr>
          <w:p w14:paraId="2B0E2BEA"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Low generalization</w:t>
            </w:r>
          </w:p>
        </w:tc>
        <w:tc>
          <w:tcPr>
            <w:tcW w:w="0" w:type="auto"/>
          </w:tcPr>
          <w:p w14:paraId="59B773F7"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Data augmentation</w:t>
            </w:r>
          </w:p>
        </w:tc>
      </w:tr>
      <w:tr w:rsidR="00287023" w:rsidRPr="008A4635" w14:paraId="59A2081C" w14:textId="77777777">
        <w:tc>
          <w:tcPr>
            <w:tcW w:w="0" w:type="auto"/>
          </w:tcPr>
          <w:p w14:paraId="154B352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Overfitting</w:t>
            </w:r>
          </w:p>
        </w:tc>
        <w:tc>
          <w:tcPr>
            <w:tcW w:w="0" w:type="auto"/>
          </w:tcPr>
          <w:p w14:paraId="0143F9B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Low precision</w:t>
            </w:r>
          </w:p>
        </w:tc>
        <w:tc>
          <w:tcPr>
            <w:tcW w:w="0" w:type="auto"/>
          </w:tcPr>
          <w:p w14:paraId="27CF5FFC"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Cross-validation</w:t>
            </w:r>
          </w:p>
        </w:tc>
      </w:tr>
      <w:tr w:rsidR="00287023" w:rsidRPr="008A4635" w14:paraId="2E26E339" w14:textId="77777777">
        <w:tc>
          <w:tcPr>
            <w:tcW w:w="0" w:type="auto"/>
          </w:tcPr>
          <w:p w14:paraId="381DFD0A"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Colab limits</w:t>
            </w:r>
          </w:p>
        </w:tc>
        <w:tc>
          <w:tcPr>
            <w:tcW w:w="0" w:type="auto"/>
          </w:tcPr>
          <w:p w14:paraId="71814923"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Timeouts</w:t>
            </w:r>
          </w:p>
        </w:tc>
        <w:tc>
          <w:tcPr>
            <w:tcW w:w="0" w:type="auto"/>
          </w:tcPr>
          <w:p w14:paraId="07DFC21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Batch processing</w:t>
            </w:r>
          </w:p>
        </w:tc>
      </w:tr>
    </w:tbl>
    <w:p w14:paraId="24E7D1E2" w14:textId="77777777" w:rsidR="00287023" w:rsidRPr="008A4635" w:rsidRDefault="000C0D61">
      <w:pPr>
        <w:pStyle w:val="Heading3"/>
        <w:rPr>
          <w:rFonts w:ascii="Times New Roman" w:hAnsi="Times New Roman" w:cs="Times New Roman"/>
        </w:rPr>
      </w:pPr>
      <w:bookmarkStart w:id="30" w:name="integration-approach"/>
      <w:bookmarkEnd w:id="29"/>
      <w:r w:rsidRPr="008A4635">
        <w:rPr>
          <w:rFonts w:ascii="Times New Roman" w:hAnsi="Times New Roman" w:cs="Times New Roman"/>
        </w:rPr>
        <w:t>Integration Approach</w:t>
      </w:r>
    </w:p>
    <w:p w14:paraId="6C6B8C36" w14:textId="77777777" w:rsidR="00287023" w:rsidRPr="008A4635" w:rsidRDefault="000C0D61">
      <w:pPr>
        <w:pStyle w:val="FirstParagraph"/>
        <w:rPr>
          <w:rFonts w:ascii="Times New Roman" w:hAnsi="Times New Roman" w:cs="Times New Roman"/>
        </w:rPr>
      </w:pPr>
      <w:r w:rsidRPr="008A4635">
        <w:rPr>
          <w:rFonts w:ascii="Times New Roman" w:hAnsi="Times New Roman" w:cs="Times New Roman"/>
        </w:rPr>
        <w:t>Each module (data prep, feature extraction, model, dashboard) communicates through APIs or function calls. Results feed into a real-time visualization panel for fraud analysts.</w:t>
      </w:r>
    </w:p>
    <w:p w14:paraId="74EEEDE6" w14:textId="77777777" w:rsidR="00287023" w:rsidRPr="008A4635" w:rsidRDefault="000C0D61">
      <w:pPr>
        <w:rPr>
          <w:rFonts w:ascii="Times New Roman" w:hAnsi="Times New Roman" w:cs="Times New Roman"/>
        </w:rPr>
      </w:pPr>
      <w:r w:rsidRPr="008A4635">
        <w:rPr>
          <w:rFonts w:ascii="Times New Roman" w:hAnsi="Times New Roman" w:cs="Times New Roman"/>
        </w:rPr>
        <w:pict w14:anchorId="384AA0B3">
          <v:rect id="_x0000_i1031" style="width:0;height:1.5pt" o:hralign="center" o:hrstd="t" o:hr="t"/>
        </w:pict>
      </w:r>
    </w:p>
    <w:p w14:paraId="4AD394F7" w14:textId="77777777" w:rsidR="00975C2D" w:rsidRDefault="00975C2D">
      <w:pPr>
        <w:pStyle w:val="Heading2"/>
        <w:rPr>
          <w:rFonts w:ascii="Times New Roman" w:hAnsi="Times New Roman" w:cs="Times New Roman"/>
        </w:rPr>
      </w:pPr>
      <w:bookmarkStart w:id="31" w:name="evaluation-framework-10"/>
      <w:bookmarkEnd w:id="30"/>
      <w:bookmarkEnd w:id="24"/>
    </w:p>
    <w:p w14:paraId="0D297B2E" w14:textId="46E7EF49" w:rsidR="00287023" w:rsidRPr="008A4635" w:rsidRDefault="000C0D61">
      <w:pPr>
        <w:pStyle w:val="Heading2"/>
        <w:rPr>
          <w:rFonts w:ascii="Times New Roman" w:hAnsi="Times New Roman" w:cs="Times New Roman"/>
        </w:rPr>
      </w:pPr>
      <w:r w:rsidRPr="008A4635">
        <w:rPr>
          <w:rFonts w:ascii="Times New Roman" w:hAnsi="Times New Roman" w:cs="Times New Roman"/>
        </w:rPr>
        <w:t xml:space="preserve">6. Evaluation Framework </w:t>
      </w:r>
    </w:p>
    <w:p w14:paraId="0B675979" w14:textId="77777777" w:rsidR="00287023" w:rsidRPr="008A4635" w:rsidRDefault="000C0D61">
      <w:pPr>
        <w:pStyle w:val="Heading3"/>
        <w:rPr>
          <w:rFonts w:ascii="Times New Roman" w:hAnsi="Times New Roman" w:cs="Times New Roman"/>
        </w:rPr>
      </w:pPr>
      <w:bookmarkStart w:id="32" w:name="success-metrics"/>
      <w:r w:rsidRPr="008A4635">
        <w:rPr>
          <w:rFonts w:ascii="Times New Roman" w:hAnsi="Times New Roman" w:cs="Times New Roman"/>
        </w:rPr>
        <w:t>Success Metrics</w:t>
      </w:r>
    </w:p>
    <w:tbl>
      <w:tblPr>
        <w:tblStyle w:val="Table"/>
        <w:tblW w:w="0" w:type="auto"/>
        <w:tblLook w:val="0020" w:firstRow="1" w:lastRow="0" w:firstColumn="0" w:lastColumn="0" w:noHBand="0" w:noVBand="0"/>
      </w:tblPr>
      <w:tblGrid>
        <w:gridCol w:w="1297"/>
        <w:gridCol w:w="843"/>
        <w:gridCol w:w="2928"/>
      </w:tblGrid>
      <w:tr w:rsidR="00287023" w:rsidRPr="008A4635" w14:paraId="4C9702EB" w14:textId="77777777" w:rsidTr="00287023">
        <w:trPr>
          <w:cnfStyle w:val="100000000000" w:firstRow="1" w:lastRow="0" w:firstColumn="0" w:lastColumn="0" w:oddVBand="0" w:evenVBand="0" w:oddHBand="0" w:evenHBand="0" w:firstRowFirstColumn="0" w:firstRowLastColumn="0" w:lastRowFirstColumn="0" w:lastRowLastColumn="0"/>
          <w:tblHeader/>
        </w:trPr>
        <w:tc>
          <w:tcPr>
            <w:tcW w:w="0" w:type="auto"/>
          </w:tcPr>
          <w:p w14:paraId="16E02E8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Metric</w:t>
            </w:r>
          </w:p>
        </w:tc>
        <w:tc>
          <w:tcPr>
            <w:tcW w:w="0" w:type="auto"/>
          </w:tcPr>
          <w:p w14:paraId="3166CEE2"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Target</w:t>
            </w:r>
          </w:p>
        </w:tc>
        <w:tc>
          <w:tcPr>
            <w:tcW w:w="0" w:type="auto"/>
          </w:tcPr>
          <w:p w14:paraId="501B9103"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Purpose</w:t>
            </w:r>
          </w:p>
        </w:tc>
      </w:tr>
      <w:tr w:rsidR="00287023" w:rsidRPr="008A4635" w14:paraId="064A1049" w14:textId="77777777">
        <w:tc>
          <w:tcPr>
            <w:tcW w:w="0" w:type="auto"/>
          </w:tcPr>
          <w:p w14:paraId="5857E19D"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Precision</w:t>
            </w:r>
          </w:p>
        </w:tc>
        <w:tc>
          <w:tcPr>
            <w:tcW w:w="0" w:type="auto"/>
          </w:tcPr>
          <w:p w14:paraId="3E77219F"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≥80%</w:t>
            </w:r>
          </w:p>
        </w:tc>
        <w:tc>
          <w:tcPr>
            <w:tcW w:w="0" w:type="auto"/>
          </w:tcPr>
          <w:p w14:paraId="7B51A594"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Reduce false positives</w:t>
            </w:r>
          </w:p>
        </w:tc>
      </w:tr>
      <w:tr w:rsidR="00287023" w:rsidRPr="008A4635" w14:paraId="2074CB0C" w14:textId="77777777">
        <w:tc>
          <w:tcPr>
            <w:tcW w:w="0" w:type="auto"/>
          </w:tcPr>
          <w:p w14:paraId="625F7B30"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Recall</w:t>
            </w:r>
          </w:p>
        </w:tc>
        <w:tc>
          <w:tcPr>
            <w:tcW w:w="0" w:type="auto"/>
          </w:tcPr>
          <w:p w14:paraId="0405C2E6"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≥95%</w:t>
            </w:r>
          </w:p>
        </w:tc>
        <w:tc>
          <w:tcPr>
            <w:tcW w:w="0" w:type="auto"/>
          </w:tcPr>
          <w:p w14:paraId="6C129897"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Catch most fraud</w:t>
            </w:r>
          </w:p>
        </w:tc>
      </w:tr>
      <w:tr w:rsidR="00287023" w:rsidRPr="008A4635" w14:paraId="5CF13AF1" w14:textId="77777777">
        <w:tc>
          <w:tcPr>
            <w:tcW w:w="0" w:type="auto"/>
          </w:tcPr>
          <w:p w14:paraId="3B9E5E4E"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F1-Score</w:t>
            </w:r>
          </w:p>
        </w:tc>
        <w:tc>
          <w:tcPr>
            <w:tcW w:w="0" w:type="auto"/>
          </w:tcPr>
          <w:p w14:paraId="4594B319"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≥0.85</w:t>
            </w:r>
          </w:p>
        </w:tc>
        <w:tc>
          <w:tcPr>
            <w:tcW w:w="0" w:type="auto"/>
          </w:tcPr>
          <w:p w14:paraId="74A79AF9"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Balance precision and recall</w:t>
            </w:r>
          </w:p>
        </w:tc>
      </w:tr>
      <w:tr w:rsidR="00287023" w:rsidRPr="008A4635" w14:paraId="6A0712A9" w14:textId="77777777">
        <w:tc>
          <w:tcPr>
            <w:tcW w:w="0" w:type="auto"/>
          </w:tcPr>
          <w:p w14:paraId="2D6F0C63"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AUC-ROC</w:t>
            </w:r>
          </w:p>
        </w:tc>
        <w:tc>
          <w:tcPr>
            <w:tcW w:w="0" w:type="auto"/>
          </w:tcPr>
          <w:p w14:paraId="183B0DD4"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≥0.98</w:t>
            </w:r>
          </w:p>
        </w:tc>
        <w:tc>
          <w:tcPr>
            <w:tcW w:w="0" w:type="auto"/>
          </w:tcPr>
          <w:p w14:paraId="2C8E4C04"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Overall performance</w:t>
            </w:r>
          </w:p>
        </w:tc>
      </w:tr>
      <w:tr w:rsidR="00287023" w:rsidRPr="008A4635" w14:paraId="4864D388" w14:textId="77777777">
        <w:tc>
          <w:tcPr>
            <w:tcW w:w="0" w:type="auto"/>
          </w:tcPr>
          <w:p w14:paraId="2C63DC1A"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Latency</w:t>
            </w:r>
          </w:p>
        </w:tc>
        <w:tc>
          <w:tcPr>
            <w:tcW w:w="0" w:type="auto"/>
          </w:tcPr>
          <w:p w14:paraId="0DFF8AD8"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≤2s</w:t>
            </w:r>
          </w:p>
        </w:tc>
        <w:tc>
          <w:tcPr>
            <w:tcW w:w="0" w:type="auto"/>
          </w:tcPr>
          <w:p w14:paraId="1F7E3931" w14:textId="77777777" w:rsidR="00287023" w:rsidRPr="008A4635" w:rsidRDefault="000C0D61">
            <w:pPr>
              <w:pStyle w:val="Compact"/>
              <w:rPr>
                <w:rFonts w:ascii="Times New Roman" w:hAnsi="Times New Roman" w:cs="Times New Roman"/>
              </w:rPr>
            </w:pPr>
            <w:r w:rsidRPr="008A4635">
              <w:rPr>
                <w:rFonts w:ascii="Times New Roman" w:hAnsi="Times New Roman" w:cs="Times New Roman"/>
              </w:rPr>
              <w:t>Real-time scoring</w:t>
            </w:r>
          </w:p>
        </w:tc>
      </w:tr>
    </w:tbl>
    <w:p w14:paraId="5F13F43A" w14:textId="77777777" w:rsidR="00287023" w:rsidRPr="008A4635" w:rsidRDefault="000C0D61">
      <w:pPr>
        <w:pStyle w:val="Heading3"/>
        <w:rPr>
          <w:rFonts w:ascii="Times New Roman" w:hAnsi="Times New Roman" w:cs="Times New Roman"/>
        </w:rPr>
      </w:pPr>
      <w:bookmarkStart w:id="33" w:name="testing-strategy"/>
      <w:bookmarkEnd w:id="32"/>
      <w:r w:rsidRPr="008A4635">
        <w:rPr>
          <w:rFonts w:ascii="Times New Roman" w:hAnsi="Times New Roman" w:cs="Times New Roman"/>
        </w:rPr>
        <w:t>Testing Strategy</w:t>
      </w:r>
    </w:p>
    <w:p w14:paraId="1B8D3D86" w14:textId="77777777" w:rsidR="00287023" w:rsidRPr="008A4635" w:rsidRDefault="000C0D61">
      <w:pPr>
        <w:pStyle w:val="Compact"/>
        <w:numPr>
          <w:ilvl w:val="0"/>
          <w:numId w:val="17"/>
        </w:numPr>
        <w:rPr>
          <w:rFonts w:ascii="Times New Roman" w:hAnsi="Times New Roman" w:cs="Times New Roman"/>
        </w:rPr>
      </w:pPr>
      <w:r w:rsidRPr="008A4635">
        <w:rPr>
          <w:rFonts w:ascii="Times New Roman" w:hAnsi="Times New Roman" w:cs="Times New Roman"/>
        </w:rPr>
        <w:t>Unit and integration tests for pipeline modules.</w:t>
      </w:r>
      <w:r w:rsidRPr="008A4635">
        <w:rPr>
          <w:rFonts w:ascii="Times New Roman" w:hAnsi="Times New Roman" w:cs="Times New Roman"/>
        </w:rPr>
        <w:br/>
      </w:r>
    </w:p>
    <w:p w14:paraId="147DF91A" w14:textId="77777777" w:rsidR="00287023" w:rsidRPr="008A4635" w:rsidRDefault="000C0D61">
      <w:pPr>
        <w:pStyle w:val="Compact"/>
        <w:numPr>
          <w:ilvl w:val="0"/>
          <w:numId w:val="17"/>
        </w:numPr>
        <w:rPr>
          <w:rFonts w:ascii="Times New Roman" w:hAnsi="Times New Roman" w:cs="Times New Roman"/>
        </w:rPr>
      </w:pPr>
      <w:r w:rsidRPr="008A4635">
        <w:rPr>
          <w:rFonts w:ascii="Times New Roman" w:hAnsi="Times New Roman" w:cs="Times New Roman"/>
        </w:rPr>
        <w:t>5-fold cross-validation.</w:t>
      </w:r>
      <w:r w:rsidRPr="008A4635">
        <w:rPr>
          <w:rFonts w:ascii="Times New Roman" w:hAnsi="Times New Roman" w:cs="Times New Roman"/>
        </w:rPr>
        <w:br/>
      </w:r>
    </w:p>
    <w:p w14:paraId="3FCA0F7F" w14:textId="77777777" w:rsidR="00287023" w:rsidRPr="008A4635" w:rsidRDefault="000C0D61">
      <w:pPr>
        <w:pStyle w:val="Compact"/>
        <w:numPr>
          <w:ilvl w:val="0"/>
          <w:numId w:val="17"/>
        </w:numPr>
        <w:rPr>
          <w:rFonts w:ascii="Times New Roman" w:hAnsi="Times New Roman" w:cs="Times New Roman"/>
        </w:rPr>
      </w:pPr>
      <w:r w:rsidRPr="008A4635">
        <w:rPr>
          <w:rFonts w:ascii="Times New Roman" w:hAnsi="Times New Roman" w:cs="Times New Roman"/>
        </w:rPr>
        <w:t>Temporal validation (train early, test later data).</w:t>
      </w:r>
      <w:r w:rsidRPr="008A4635">
        <w:rPr>
          <w:rFonts w:ascii="Times New Roman" w:hAnsi="Times New Roman" w:cs="Times New Roman"/>
        </w:rPr>
        <w:br/>
      </w:r>
    </w:p>
    <w:p w14:paraId="45C145B1" w14:textId="77777777" w:rsidR="00287023" w:rsidRPr="008A4635" w:rsidRDefault="000C0D61">
      <w:pPr>
        <w:pStyle w:val="Compact"/>
        <w:numPr>
          <w:ilvl w:val="0"/>
          <w:numId w:val="17"/>
        </w:numPr>
        <w:rPr>
          <w:rFonts w:ascii="Times New Roman" w:hAnsi="Times New Roman" w:cs="Times New Roman"/>
        </w:rPr>
      </w:pPr>
      <w:r w:rsidRPr="008A4635">
        <w:rPr>
          <w:rFonts w:ascii="Times New Roman" w:hAnsi="Times New Roman" w:cs="Times New Roman"/>
        </w:rPr>
        <w:t>Performance benchmarking vs. rule-based baseline.</w:t>
      </w:r>
    </w:p>
    <w:p w14:paraId="229B66E0" w14:textId="77777777" w:rsidR="00287023" w:rsidRDefault="000C0D61">
      <w:pPr>
        <w:pStyle w:val="Heading3"/>
        <w:rPr>
          <w:rFonts w:ascii="Times New Roman" w:hAnsi="Times New Roman" w:cs="Times New Roman"/>
          <w:b/>
          <w:bCs/>
        </w:rPr>
      </w:pPr>
      <w:bookmarkStart w:id="34" w:name="user-feedback-mechanism"/>
      <w:bookmarkEnd w:id="33"/>
      <w:r w:rsidRPr="00975C2D">
        <w:rPr>
          <w:rFonts w:ascii="Times New Roman" w:hAnsi="Times New Roman" w:cs="Times New Roman"/>
          <w:b/>
          <w:bCs/>
        </w:rPr>
        <w:t>User Feedback Mechanism</w:t>
      </w:r>
    </w:p>
    <w:p w14:paraId="6E89917A" w14:textId="77777777" w:rsidR="00975C2D" w:rsidRPr="00975C2D" w:rsidRDefault="00975C2D" w:rsidP="00975C2D">
      <w:pPr>
        <w:pStyle w:val="BodyText"/>
      </w:pPr>
    </w:p>
    <w:p w14:paraId="3EC67578" w14:textId="77777777" w:rsidR="00287023" w:rsidRPr="008A4635" w:rsidRDefault="000C0D61">
      <w:pPr>
        <w:pStyle w:val="FirstParagraph"/>
        <w:rPr>
          <w:rFonts w:ascii="Times New Roman" w:hAnsi="Times New Roman" w:cs="Times New Roman"/>
        </w:rPr>
      </w:pPr>
      <w:r w:rsidRPr="008A4635">
        <w:rPr>
          <w:rFonts w:ascii="Times New Roman" w:hAnsi="Times New Roman" w:cs="Times New Roman"/>
        </w:rPr>
        <w:t>Fraud analysts can flag false alerts; results are logged and incorporated into retraining. Feedback is collected monthly to refine model thresholds.</w:t>
      </w:r>
    </w:p>
    <w:p w14:paraId="5E954B1E" w14:textId="77777777" w:rsidR="00287023" w:rsidRPr="008A4635" w:rsidRDefault="000C0D61">
      <w:pPr>
        <w:pStyle w:val="Heading3"/>
        <w:rPr>
          <w:rFonts w:ascii="Times New Roman" w:hAnsi="Times New Roman" w:cs="Times New Roman"/>
        </w:rPr>
      </w:pPr>
      <w:bookmarkStart w:id="35" w:name="ethical-and-privacy-considerations"/>
      <w:bookmarkEnd w:id="34"/>
      <w:r w:rsidRPr="008A4635">
        <w:rPr>
          <w:rFonts w:ascii="Times New Roman" w:hAnsi="Times New Roman" w:cs="Times New Roman"/>
        </w:rPr>
        <w:t>Ethical and Privacy Considerations</w:t>
      </w:r>
    </w:p>
    <w:p w14:paraId="206FA587" w14:textId="77777777" w:rsidR="00287023" w:rsidRPr="008A4635" w:rsidRDefault="000C0D61">
      <w:pPr>
        <w:pStyle w:val="Compact"/>
        <w:numPr>
          <w:ilvl w:val="0"/>
          <w:numId w:val="18"/>
        </w:numPr>
        <w:rPr>
          <w:rFonts w:ascii="Times New Roman" w:hAnsi="Times New Roman" w:cs="Times New Roman"/>
        </w:rPr>
      </w:pPr>
      <w:r w:rsidRPr="008A4635">
        <w:rPr>
          <w:rFonts w:ascii="Times New Roman" w:hAnsi="Times New Roman" w:cs="Times New Roman"/>
          <w:b/>
          <w:bCs/>
        </w:rPr>
        <w:t>Data Privacy:</w:t>
      </w:r>
      <w:r w:rsidRPr="008A4635">
        <w:rPr>
          <w:rFonts w:ascii="Times New Roman" w:hAnsi="Times New Roman" w:cs="Times New Roman"/>
        </w:rPr>
        <w:t xml:space="preserve"> Adheres to GDPR and PCI DSS.</w:t>
      </w:r>
      <w:r w:rsidRPr="008A4635">
        <w:rPr>
          <w:rFonts w:ascii="Times New Roman" w:hAnsi="Times New Roman" w:cs="Times New Roman"/>
        </w:rPr>
        <w:br/>
      </w:r>
    </w:p>
    <w:p w14:paraId="762DE788" w14:textId="77777777" w:rsidR="00287023" w:rsidRPr="008A4635" w:rsidRDefault="000C0D61">
      <w:pPr>
        <w:pStyle w:val="Compact"/>
        <w:numPr>
          <w:ilvl w:val="0"/>
          <w:numId w:val="18"/>
        </w:numPr>
        <w:rPr>
          <w:rFonts w:ascii="Times New Roman" w:hAnsi="Times New Roman" w:cs="Times New Roman"/>
        </w:rPr>
      </w:pPr>
      <w:r w:rsidRPr="008A4635">
        <w:rPr>
          <w:rFonts w:ascii="Times New Roman" w:hAnsi="Times New Roman" w:cs="Times New Roman"/>
          <w:b/>
          <w:bCs/>
        </w:rPr>
        <w:t>Bias Mitigation:</w:t>
      </w:r>
      <w:r w:rsidRPr="008A4635">
        <w:rPr>
          <w:rFonts w:ascii="Times New Roman" w:hAnsi="Times New Roman" w:cs="Times New Roman"/>
        </w:rPr>
        <w:t xml:space="preserve"> Avoids demographic-based decision variables.</w:t>
      </w:r>
      <w:r w:rsidRPr="008A4635">
        <w:rPr>
          <w:rFonts w:ascii="Times New Roman" w:hAnsi="Times New Roman" w:cs="Times New Roman"/>
        </w:rPr>
        <w:br/>
      </w:r>
    </w:p>
    <w:p w14:paraId="5A185526" w14:textId="77777777" w:rsidR="00287023" w:rsidRPr="008A4635" w:rsidRDefault="000C0D61">
      <w:pPr>
        <w:pStyle w:val="Compact"/>
        <w:numPr>
          <w:ilvl w:val="0"/>
          <w:numId w:val="18"/>
        </w:numPr>
        <w:rPr>
          <w:rFonts w:ascii="Times New Roman" w:hAnsi="Times New Roman" w:cs="Times New Roman"/>
        </w:rPr>
      </w:pPr>
      <w:r w:rsidRPr="008A4635">
        <w:rPr>
          <w:rFonts w:ascii="Times New Roman" w:hAnsi="Times New Roman" w:cs="Times New Roman"/>
          <w:b/>
          <w:bCs/>
        </w:rPr>
        <w:t>Transparency:</w:t>
      </w:r>
      <w:r w:rsidRPr="008A4635">
        <w:rPr>
          <w:rFonts w:ascii="Times New Roman" w:hAnsi="Times New Roman" w:cs="Times New Roman"/>
        </w:rPr>
        <w:t xml:space="preserve"> Provides explainable reasons for each flagged transaction.</w:t>
      </w:r>
      <w:r w:rsidRPr="008A4635">
        <w:rPr>
          <w:rFonts w:ascii="Times New Roman" w:hAnsi="Times New Roman" w:cs="Times New Roman"/>
        </w:rPr>
        <w:br/>
      </w:r>
    </w:p>
    <w:p w14:paraId="72877FAC" w14:textId="77777777" w:rsidR="00287023" w:rsidRPr="008A4635" w:rsidRDefault="000C0D61">
      <w:pPr>
        <w:pStyle w:val="Compact"/>
        <w:numPr>
          <w:ilvl w:val="0"/>
          <w:numId w:val="18"/>
        </w:numPr>
        <w:rPr>
          <w:rFonts w:ascii="Times New Roman" w:hAnsi="Times New Roman" w:cs="Times New Roman"/>
        </w:rPr>
      </w:pPr>
      <w:r w:rsidRPr="008A4635">
        <w:rPr>
          <w:rFonts w:ascii="Times New Roman" w:hAnsi="Times New Roman" w:cs="Times New Roman"/>
          <w:b/>
          <w:bCs/>
        </w:rPr>
        <w:t>User Impact:</w:t>
      </w:r>
      <w:r w:rsidRPr="008A4635">
        <w:rPr>
          <w:rFonts w:ascii="Times New Roman" w:hAnsi="Times New Roman" w:cs="Times New Roman"/>
        </w:rPr>
        <w:t xml:space="preserve"> Balances protection with customer convenience.</w:t>
      </w:r>
    </w:p>
    <w:p w14:paraId="22101515" w14:textId="77777777" w:rsidR="00975C2D" w:rsidRDefault="00975C2D">
      <w:pPr>
        <w:pStyle w:val="Heading3"/>
        <w:rPr>
          <w:rFonts w:ascii="Times New Roman" w:hAnsi="Times New Roman" w:cs="Times New Roman"/>
        </w:rPr>
      </w:pPr>
      <w:bookmarkStart w:id="36" w:name="continuous-improvement"/>
      <w:bookmarkEnd w:id="35"/>
    </w:p>
    <w:p w14:paraId="5339E6C3" w14:textId="2E9EEDA8" w:rsidR="00287023" w:rsidRPr="000C0D61" w:rsidRDefault="000C0D61">
      <w:pPr>
        <w:pStyle w:val="Heading3"/>
        <w:rPr>
          <w:rFonts w:ascii="Times New Roman" w:hAnsi="Times New Roman" w:cs="Times New Roman"/>
          <w:b/>
          <w:bCs/>
          <w:sz w:val="32"/>
          <w:szCs w:val="32"/>
        </w:rPr>
      </w:pPr>
      <w:r w:rsidRPr="000C0D61">
        <w:rPr>
          <w:rFonts w:ascii="Times New Roman" w:hAnsi="Times New Roman" w:cs="Times New Roman"/>
          <w:b/>
          <w:bCs/>
          <w:sz w:val="32"/>
          <w:szCs w:val="32"/>
        </w:rPr>
        <w:t>Continuous Improvement</w:t>
      </w:r>
    </w:p>
    <w:p w14:paraId="4D805EB4" w14:textId="5256548F" w:rsidR="00975C2D" w:rsidRDefault="000C0D61" w:rsidP="000C0D61">
      <w:pPr>
        <w:pStyle w:val="FirstParagraph"/>
        <w:rPr>
          <w:rFonts w:ascii="Times New Roman" w:hAnsi="Times New Roman" w:cs="Times New Roman"/>
        </w:rPr>
      </w:pPr>
      <w:r w:rsidRPr="008A4635">
        <w:rPr>
          <w:rFonts w:ascii="Times New Roman" w:hAnsi="Times New Roman" w:cs="Times New Roman"/>
        </w:rPr>
        <w:t>Monthly retraining ensures adaptation to new fraud tactics. Model drift monitoring is performed automatically using historical accuracy trends.</w:t>
      </w:r>
      <w:bookmarkStart w:id="37" w:name="references-apa"/>
      <w:bookmarkEnd w:id="36"/>
      <w:bookmarkEnd w:id="31"/>
    </w:p>
    <w:p w14:paraId="44B50FFF" w14:textId="1F8BC8D6" w:rsidR="000C0D61" w:rsidRDefault="000C0D61" w:rsidP="000C0D61">
      <w:pPr>
        <w:pStyle w:val="BodyText"/>
      </w:pPr>
      <w:proofErr w:type="spellStart"/>
      <w:r>
        <w:t>FraudGuard</w:t>
      </w:r>
      <w:proofErr w:type="spellEnd"/>
      <w:r>
        <w:t xml:space="preserve"> – AI</w:t>
      </w:r>
      <w:r>
        <w:t xml:space="preserve"> - </w:t>
      </w:r>
      <w:r>
        <w:t>Powered Credit Card Fraud Detection Assistant</w:t>
      </w:r>
    </w:p>
    <w:p w14:paraId="112AC170" w14:textId="77777777" w:rsidR="000C0D61" w:rsidRDefault="000C0D61" w:rsidP="000C0D61">
      <w:pPr>
        <w:pStyle w:val="BodyText"/>
        <w:rPr>
          <w:b/>
          <w:bCs/>
          <w:sz w:val="32"/>
          <w:szCs w:val="32"/>
        </w:rPr>
      </w:pPr>
    </w:p>
    <w:p w14:paraId="71338379" w14:textId="1123456B" w:rsidR="000C0D61" w:rsidRPr="000C0D61" w:rsidRDefault="000C0D61" w:rsidP="000C0D61">
      <w:pPr>
        <w:pStyle w:val="BodyText"/>
        <w:rPr>
          <w:b/>
          <w:bCs/>
          <w:sz w:val="32"/>
          <w:szCs w:val="32"/>
        </w:rPr>
      </w:pPr>
      <w:r w:rsidRPr="000C0D61">
        <w:rPr>
          <w:b/>
          <w:bCs/>
          <w:sz w:val="32"/>
          <w:szCs w:val="32"/>
        </w:rPr>
        <w:t>Summary</w:t>
      </w:r>
    </w:p>
    <w:p w14:paraId="6047B0FE" w14:textId="335B2F2B" w:rsidR="000C0D61" w:rsidRDefault="000C0D61" w:rsidP="000C0D61">
      <w:pPr>
        <w:pStyle w:val="BodyText"/>
      </w:pPr>
      <w:r>
        <w:t xml:space="preserve">The </w:t>
      </w:r>
      <w:proofErr w:type="spellStart"/>
      <w:r>
        <w:t>FraudGuard</w:t>
      </w:r>
      <w:proofErr w:type="spellEnd"/>
      <w:r>
        <w:t xml:space="preserve"> AI Assistant</w:t>
      </w:r>
      <w:r>
        <w:t xml:space="preserve">: </w:t>
      </w:r>
      <w:r>
        <w:t>is a specialized, intelligent fraud detection system aimed at identifying and preventing credit card fraud in real time. Developed within the ITAI</w:t>
      </w:r>
      <w:r>
        <w:t>-</w:t>
      </w:r>
      <w:r>
        <w:t xml:space="preserve">2377 framework, this project merges few-shot </w:t>
      </w:r>
      <w:proofErr w:type="gramStart"/>
      <w:r>
        <w:t>learning</w:t>
      </w:r>
      <w:r>
        <w:t xml:space="preserve"> </w:t>
      </w:r>
      <w:r>
        <w:t xml:space="preserve"> with</w:t>
      </w:r>
      <w:proofErr w:type="gramEnd"/>
      <w:r>
        <w:t xml:space="preserve"> rule-based detection to form a hybrid model that adapts to emerging fraud patterns while ensuring interpretability and adherence to financial regulations.</w:t>
      </w:r>
    </w:p>
    <w:p w14:paraId="395DD9D0" w14:textId="77777777" w:rsidR="000C0D61" w:rsidRDefault="000C0D61" w:rsidP="000C0D61">
      <w:pPr>
        <w:pStyle w:val="BodyText"/>
      </w:pPr>
    </w:p>
    <w:p w14:paraId="6079DCB9" w14:textId="77777777" w:rsidR="000C0D61" w:rsidRDefault="000C0D61" w:rsidP="000C0D61">
      <w:pPr>
        <w:pStyle w:val="BodyText"/>
      </w:pPr>
      <w:proofErr w:type="spellStart"/>
      <w:r>
        <w:t>FraudGuard</w:t>
      </w:r>
      <w:proofErr w:type="spellEnd"/>
      <w:r>
        <w:t xml:space="preserve"> tackles the shortcomings of conventional fraud detection systems, which typically depend on static rules and extensive labeled datasets that struggle to keep pace with changing fraud tactics. By learning from a limited number of labeled examples, </w:t>
      </w:r>
      <w:proofErr w:type="spellStart"/>
      <w:r>
        <w:t>FraudGuard</w:t>
      </w:r>
      <w:proofErr w:type="spellEnd"/>
      <w:r>
        <w:t xml:space="preserve"> efficiently identifies unfamiliar fraudulent activities and clarifies its decisions through interpretable metrics and visualization tools.</w:t>
      </w:r>
    </w:p>
    <w:p w14:paraId="3E158F15" w14:textId="77777777" w:rsidR="000C0D61" w:rsidRDefault="000C0D61" w:rsidP="000C0D61">
      <w:pPr>
        <w:pStyle w:val="BodyText"/>
      </w:pPr>
    </w:p>
    <w:p w14:paraId="5C1EE55B" w14:textId="6F09091F" w:rsidR="000C0D61" w:rsidRDefault="000C0D61" w:rsidP="000C0D61">
      <w:pPr>
        <w:pStyle w:val="BodyText"/>
      </w:pPr>
      <w:r>
        <w:t>The assistant’s data pipeline is designed to handle transactional, behavioral, and temporal data, guaranteeing high data quality and ethical management in accordance with GDPR, PCI DSS, and the Fair Credit Reporting Act. A well-defined schema links customer, transaction, merchant, and alert entities, establishing a scalable base for real-time analysis.</w:t>
      </w:r>
    </w:p>
    <w:p w14:paraId="2851ADE6" w14:textId="77777777" w:rsidR="000C0D61" w:rsidRDefault="000C0D61" w:rsidP="000C0D61">
      <w:pPr>
        <w:pStyle w:val="BodyText"/>
      </w:pPr>
    </w:p>
    <w:p w14:paraId="6089223A" w14:textId="219824F9" w:rsidR="000C0D61" w:rsidRDefault="000C0D61" w:rsidP="000C0D61">
      <w:pPr>
        <w:pStyle w:val="BodyText"/>
      </w:pPr>
      <w:r>
        <w:t xml:space="preserve">From a technical perspective, </w:t>
      </w:r>
      <w:proofErr w:type="spellStart"/>
      <w:r>
        <w:t>FraudGuard</w:t>
      </w:r>
      <w:proofErr w:type="spellEnd"/>
      <w:r>
        <w:t xml:space="preserve"> incorporates preprocessing, feature engineering, SMOTE balancing, and hybrid modeling, executed through user-friendly tools like Python, scikit-learn</w:t>
      </w:r>
      <w:r>
        <w:t>,</w:t>
      </w:r>
      <w:r>
        <w:t xml:space="preserve"> and </w:t>
      </w:r>
      <w:proofErr w:type="spellStart"/>
      <w:r>
        <w:t>PyTorch</w:t>
      </w:r>
      <w:proofErr w:type="spellEnd"/>
      <w:r>
        <w:t xml:space="preserve"> within Google </w:t>
      </w:r>
      <w:proofErr w:type="spellStart"/>
      <w:r>
        <w:t>Colab</w:t>
      </w:r>
      <w:proofErr w:type="spellEnd"/>
      <w:r>
        <w:t xml:space="preserve">. Its modular architecture allows for smooth data ingestion, scoring, and visualization via a </w:t>
      </w:r>
      <w:proofErr w:type="spellStart"/>
      <w:r>
        <w:t>Streamlit</w:t>
      </w:r>
      <w:proofErr w:type="spellEnd"/>
      <w:r>
        <w:t xml:space="preserve"> dashboard</w:t>
      </w:r>
      <w:r>
        <w:t xml:space="preserve"> </w:t>
      </w:r>
      <w:r>
        <w:t>customized for analysts.</w:t>
      </w:r>
    </w:p>
    <w:p w14:paraId="07F2E477" w14:textId="77777777" w:rsidR="000C0D61" w:rsidRDefault="000C0D61" w:rsidP="000C0D61">
      <w:pPr>
        <w:pStyle w:val="BodyText"/>
      </w:pPr>
    </w:p>
    <w:p w14:paraId="520041E7" w14:textId="7963573D" w:rsidR="00975C2D" w:rsidRDefault="000C0D61" w:rsidP="000C0D61">
      <w:pPr>
        <w:pStyle w:val="BodyText"/>
      </w:pPr>
      <w:r>
        <w:t>Evaluation metrics such as precision, recall, F1-score, AUC-ROC, and latency validate its dependability and real-time capabilities. Ethical safeguards</w:t>
      </w:r>
      <w:r>
        <w:t xml:space="preserve"> </w:t>
      </w:r>
      <w:r>
        <w:t>including bias reduction, transparency, and ongoing enhancement</w:t>
      </w:r>
      <w:r>
        <w:t xml:space="preserve"> </w:t>
      </w:r>
      <w:r>
        <w:t>promote responsible AI utilization.</w:t>
      </w:r>
    </w:p>
    <w:p w14:paraId="1BF154F3" w14:textId="03AB011C" w:rsidR="000C0D61" w:rsidRPr="00975C2D" w:rsidRDefault="000C0D61" w:rsidP="000C0D61">
      <w:pPr>
        <w:pStyle w:val="BodyText"/>
      </w:pPr>
      <w:r>
        <w:t xml:space="preserve">Ultimately, </w:t>
      </w:r>
      <w:proofErr w:type="spellStart"/>
      <w:r>
        <w:t>FraudGuard</w:t>
      </w:r>
      <w:proofErr w:type="spellEnd"/>
      <w:r>
        <w:t xml:space="preserve"> exemplifies a groundbreaking and practical use of AI in the financial sector, striking a balance between precision, flexibility, and </w:t>
      </w:r>
      <w:proofErr w:type="spellStart"/>
      <w:proofErr w:type="gramStart"/>
      <w:r>
        <w:t>responsibility.This</w:t>
      </w:r>
      <w:proofErr w:type="spellEnd"/>
      <w:proofErr w:type="gramEnd"/>
      <w:r>
        <w:t xml:space="preserve"> initiative showcases the capability of contemporary AI methods to safeguard digital transactions, minimize false positives, and rebuild customer confidence, all while adhering to both academic and industry benchmarks.</w:t>
      </w:r>
    </w:p>
    <w:p w14:paraId="018A8B47" w14:textId="77777777" w:rsidR="000C0D61" w:rsidRDefault="000C0D61" w:rsidP="000C0D61">
      <w:pPr>
        <w:pStyle w:val="Heading2"/>
        <w:rPr>
          <w:rFonts w:ascii="Times New Roman" w:hAnsi="Times New Roman" w:cs="Times New Roman"/>
          <w:b/>
          <w:bCs/>
        </w:rPr>
      </w:pPr>
    </w:p>
    <w:p w14:paraId="7742BC52" w14:textId="77777777" w:rsidR="000C0D61" w:rsidRDefault="000C0D61" w:rsidP="000C0D61">
      <w:pPr>
        <w:pStyle w:val="Heading2"/>
        <w:rPr>
          <w:rFonts w:ascii="Times New Roman" w:hAnsi="Times New Roman" w:cs="Times New Roman"/>
          <w:b/>
          <w:bCs/>
        </w:rPr>
      </w:pPr>
    </w:p>
    <w:p w14:paraId="746AC5AE" w14:textId="77777777" w:rsidR="000C0D61" w:rsidRPr="000C0D61" w:rsidRDefault="000C0D61" w:rsidP="000C0D61">
      <w:pPr>
        <w:pStyle w:val="BodyText"/>
      </w:pPr>
    </w:p>
    <w:p w14:paraId="2D81679C" w14:textId="77777777" w:rsidR="000C0D61" w:rsidRDefault="000C0D61" w:rsidP="000C0D61">
      <w:pPr>
        <w:pStyle w:val="Heading2"/>
        <w:rPr>
          <w:rFonts w:ascii="Times New Roman" w:hAnsi="Times New Roman" w:cs="Times New Roman"/>
          <w:b/>
          <w:bCs/>
        </w:rPr>
      </w:pPr>
    </w:p>
    <w:p w14:paraId="19CC675E" w14:textId="77777777" w:rsidR="000C0D61" w:rsidRPr="000C0D61" w:rsidRDefault="000C0D61" w:rsidP="000C0D61">
      <w:pPr>
        <w:pStyle w:val="BodyText"/>
      </w:pPr>
    </w:p>
    <w:p w14:paraId="7C605D13" w14:textId="77777777" w:rsidR="000C0D61" w:rsidRPr="000C0D61" w:rsidRDefault="000C0D61" w:rsidP="000C0D61">
      <w:pPr>
        <w:pStyle w:val="BodyText"/>
      </w:pPr>
    </w:p>
    <w:p w14:paraId="4F50B5BB" w14:textId="3721FA05" w:rsidR="000C0D61" w:rsidRPr="000C0D61" w:rsidRDefault="000C0D61" w:rsidP="000C0D61">
      <w:pPr>
        <w:pStyle w:val="Heading2"/>
        <w:rPr>
          <w:rFonts w:ascii="Times New Roman" w:hAnsi="Times New Roman" w:cs="Times New Roman"/>
          <w:b/>
          <w:bCs/>
        </w:rPr>
      </w:pPr>
      <w:r w:rsidRPr="00975C2D">
        <w:rPr>
          <w:rFonts w:ascii="Times New Roman" w:hAnsi="Times New Roman" w:cs="Times New Roman"/>
          <w:b/>
          <w:bCs/>
        </w:rPr>
        <w:t>References</w:t>
      </w:r>
      <w:r w:rsidR="00975C2D" w:rsidRPr="00975C2D">
        <w:rPr>
          <w:rFonts w:ascii="Times New Roman" w:hAnsi="Times New Roman" w:cs="Times New Roman"/>
          <w:b/>
          <w:bCs/>
        </w:rPr>
        <w:t>:</w:t>
      </w:r>
    </w:p>
    <w:p w14:paraId="6B26D7CF" w14:textId="77777777" w:rsidR="00287023" w:rsidRPr="008A4635" w:rsidRDefault="000C0D61">
      <w:pPr>
        <w:pStyle w:val="Compact"/>
        <w:numPr>
          <w:ilvl w:val="0"/>
          <w:numId w:val="19"/>
        </w:numPr>
        <w:rPr>
          <w:rFonts w:ascii="Times New Roman" w:hAnsi="Times New Roman" w:cs="Times New Roman"/>
        </w:rPr>
      </w:pPr>
      <w:r w:rsidRPr="008A4635">
        <w:rPr>
          <w:rFonts w:ascii="Times New Roman" w:hAnsi="Times New Roman" w:cs="Times New Roman"/>
        </w:rPr>
        <w:t xml:space="preserve">Dal Pozzolo, A., et al. (2015). </w:t>
      </w:r>
      <w:r w:rsidRPr="008A4635">
        <w:rPr>
          <w:rFonts w:ascii="Times New Roman" w:hAnsi="Times New Roman" w:cs="Times New Roman"/>
          <w:i/>
          <w:iCs/>
        </w:rPr>
        <w:t>Credit Card Fraud Detection: A Realistic Modeling</w:t>
      </w:r>
      <w:r w:rsidRPr="008A4635">
        <w:rPr>
          <w:rFonts w:ascii="Times New Roman" w:hAnsi="Times New Roman" w:cs="Times New Roman"/>
        </w:rPr>
        <w:t>. IEEE Transactions on Neural Networks and Learning Systems.</w:t>
      </w:r>
      <w:r w:rsidRPr="008A4635">
        <w:rPr>
          <w:rFonts w:ascii="Times New Roman" w:hAnsi="Times New Roman" w:cs="Times New Roman"/>
        </w:rPr>
        <w:br/>
      </w:r>
    </w:p>
    <w:p w14:paraId="4C320F3E" w14:textId="77777777" w:rsidR="00287023" w:rsidRPr="008A4635" w:rsidRDefault="000C0D61">
      <w:pPr>
        <w:pStyle w:val="Compact"/>
        <w:numPr>
          <w:ilvl w:val="0"/>
          <w:numId w:val="19"/>
        </w:numPr>
        <w:rPr>
          <w:rFonts w:ascii="Times New Roman" w:hAnsi="Times New Roman" w:cs="Times New Roman"/>
        </w:rPr>
      </w:pPr>
      <w:r w:rsidRPr="008A4635">
        <w:rPr>
          <w:rFonts w:ascii="Times New Roman" w:hAnsi="Times New Roman" w:cs="Times New Roman"/>
        </w:rPr>
        <w:t xml:space="preserve">Kaggle. (2013). </w:t>
      </w:r>
      <w:r w:rsidRPr="008A4635">
        <w:rPr>
          <w:rFonts w:ascii="Times New Roman" w:hAnsi="Times New Roman" w:cs="Times New Roman"/>
          <w:i/>
          <w:iCs/>
        </w:rPr>
        <w:t>Credit Card Fraud Detection Dataset</w:t>
      </w:r>
      <w:r w:rsidRPr="008A4635">
        <w:rPr>
          <w:rFonts w:ascii="Times New Roman" w:hAnsi="Times New Roman" w:cs="Times New Roman"/>
        </w:rPr>
        <w:t>. https://www.kaggle.com/mlg</w:t>
      </w:r>
      <w:r w:rsidRPr="008A4635">
        <w:rPr>
          <w:rFonts w:ascii="Times New Roman" w:hAnsi="Times New Roman" w:cs="Times New Roman"/>
        </w:rPr>
        <w:t>-</w:t>
      </w:r>
      <w:r w:rsidRPr="008A4635">
        <w:rPr>
          <w:rFonts w:ascii="Times New Roman" w:hAnsi="Times New Roman" w:cs="Times New Roman"/>
        </w:rPr>
        <w:t>ulb/creditcardfraud</w:t>
      </w:r>
      <w:r w:rsidRPr="008A4635">
        <w:rPr>
          <w:rFonts w:ascii="Times New Roman" w:hAnsi="Times New Roman" w:cs="Times New Roman"/>
        </w:rPr>
        <w:br/>
      </w:r>
    </w:p>
    <w:p w14:paraId="377F9EDB" w14:textId="77777777" w:rsidR="00287023" w:rsidRPr="008A4635" w:rsidRDefault="000C0D61">
      <w:pPr>
        <w:pStyle w:val="Compact"/>
        <w:numPr>
          <w:ilvl w:val="0"/>
          <w:numId w:val="19"/>
        </w:numPr>
        <w:rPr>
          <w:rFonts w:ascii="Times New Roman" w:hAnsi="Times New Roman" w:cs="Times New Roman"/>
        </w:rPr>
      </w:pPr>
      <w:r w:rsidRPr="008A4635">
        <w:rPr>
          <w:rFonts w:ascii="Times New Roman" w:hAnsi="Times New Roman" w:cs="Times New Roman"/>
        </w:rPr>
        <w:t xml:space="preserve">Chawla, N. V., et al. (2002). </w:t>
      </w:r>
      <w:r w:rsidRPr="008A4635">
        <w:rPr>
          <w:rFonts w:ascii="Times New Roman" w:hAnsi="Times New Roman" w:cs="Times New Roman"/>
          <w:i/>
          <w:iCs/>
        </w:rPr>
        <w:t>SMOTE: Synthetic Minority Over-sampling Technique</w:t>
      </w:r>
      <w:r w:rsidRPr="008A4635">
        <w:rPr>
          <w:rFonts w:ascii="Times New Roman" w:hAnsi="Times New Roman" w:cs="Times New Roman"/>
        </w:rPr>
        <w:t xml:space="preserve">. </w:t>
      </w:r>
      <w:r w:rsidRPr="008A4635">
        <w:rPr>
          <w:rFonts w:ascii="Times New Roman" w:hAnsi="Times New Roman" w:cs="Times New Roman"/>
          <w:i/>
          <w:iCs/>
        </w:rPr>
        <w:t>Journal of Artificial Intelligence Research</w:t>
      </w:r>
      <w:r w:rsidRPr="008A4635">
        <w:rPr>
          <w:rFonts w:ascii="Times New Roman" w:hAnsi="Times New Roman" w:cs="Times New Roman"/>
        </w:rPr>
        <w:t>.</w:t>
      </w:r>
      <w:r w:rsidRPr="008A4635">
        <w:rPr>
          <w:rFonts w:ascii="Times New Roman" w:hAnsi="Times New Roman" w:cs="Times New Roman"/>
        </w:rPr>
        <w:br/>
      </w:r>
    </w:p>
    <w:p w14:paraId="35FE0F86" w14:textId="77777777" w:rsidR="00287023" w:rsidRPr="008A4635" w:rsidRDefault="000C0D61">
      <w:pPr>
        <w:pStyle w:val="Compact"/>
        <w:numPr>
          <w:ilvl w:val="0"/>
          <w:numId w:val="19"/>
        </w:numPr>
        <w:rPr>
          <w:rFonts w:ascii="Times New Roman" w:hAnsi="Times New Roman" w:cs="Times New Roman"/>
        </w:rPr>
      </w:pPr>
      <w:r w:rsidRPr="008A4635">
        <w:rPr>
          <w:rFonts w:ascii="Times New Roman" w:hAnsi="Times New Roman" w:cs="Times New Roman"/>
        </w:rPr>
        <w:t xml:space="preserve">Zhou, Z., et al. (2020). </w:t>
      </w:r>
      <w:r w:rsidRPr="008A4635">
        <w:rPr>
          <w:rFonts w:ascii="Times New Roman" w:hAnsi="Times New Roman" w:cs="Times New Roman"/>
          <w:i/>
          <w:iCs/>
        </w:rPr>
        <w:t>Few-Shot Learning for Fraud Detection: A Survey</w:t>
      </w:r>
      <w:r w:rsidRPr="008A4635">
        <w:rPr>
          <w:rFonts w:ascii="Times New Roman" w:hAnsi="Times New Roman" w:cs="Times New Roman"/>
        </w:rPr>
        <w:t>. arXiv preprint arXiv:2009.01312.</w:t>
      </w:r>
      <w:r w:rsidRPr="008A4635">
        <w:rPr>
          <w:rFonts w:ascii="Times New Roman" w:hAnsi="Times New Roman" w:cs="Times New Roman"/>
        </w:rPr>
        <w:br/>
      </w:r>
    </w:p>
    <w:p w14:paraId="6EA66AF5" w14:textId="77777777" w:rsidR="00287023" w:rsidRPr="008A4635" w:rsidRDefault="000C0D61">
      <w:pPr>
        <w:pStyle w:val="Compact"/>
        <w:numPr>
          <w:ilvl w:val="0"/>
          <w:numId w:val="19"/>
        </w:numPr>
        <w:rPr>
          <w:rFonts w:ascii="Times New Roman" w:hAnsi="Times New Roman" w:cs="Times New Roman"/>
        </w:rPr>
      </w:pPr>
      <w:r w:rsidRPr="008A4635">
        <w:rPr>
          <w:rFonts w:ascii="Times New Roman" w:hAnsi="Times New Roman" w:cs="Times New Roman"/>
        </w:rPr>
        <w:t xml:space="preserve">Goodfellow, I., Bengio, Y., &amp; Courville, A. (2016). </w:t>
      </w:r>
      <w:r w:rsidRPr="008A4635">
        <w:rPr>
          <w:rFonts w:ascii="Times New Roman" w:hAnsi="Times New Roman" w:cs="Times New Roman"/>
          <w:i/>
          <w:iCs/>
        </w:rPr>
        <w:t>Deep Learning</w:t>
      </w:r>
      <w:r w:rsidRPr="008A4635">
        <w:rPr>
          <w:rFonts w:ascii="Times New Roman" w:hAnsi="Times New Roman" w:cs="Times New Roman"/>
        </w:rPr>
        <w:t>. MIT Press.</w:t>
      </w:r>
    </w:p>
    <w:bookmarkEnd w:id="37"/>
    <w:bookmarkEnd w:id="0"/>
    <w:sectPr w:rsidR="00287023" w:rsidRPr="008A4635" w:rsidSect="00975C2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79BB3" w14:textId="77777777" w:rsidR="00975C2D" w:rsidRDefault="00975C2D" w:rsidP="00975C2D">
      <w:pPr>
        <w:spacing w:after="0"/>
      </w:pPr>
      <w:r>
        <w:separator/>
      </w:r>
    </w:p>
  </w:endnote>
  <w:endnote w:type="continuationSeparator" w:id="0">
    <w:p w14:paraId="0BECB061" w14:textId="77777777" w:rsidR="00975C2D" w:rsidRDefault="00975C2D" w:rsidP="00975C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83276" w14:textId="77777777" w:rsidR="00975C2D" w:rsidRDefault="00975C2D" w:rsidP="00975C2D">
      <w:pPr>
        <w:spacing w:after="0"/>
      </w:pPr>
      <w:r>
        <w:separator/>
      </w:r>
    </w:p>
  </w:footnote>
  <w:footnote w:type="continuationSeparator" w:id="0">
    <w:p w14:paraId="09B443D9" w14:textId="77777777" w:rsidR="00975C2D" w:rsidRDefault="00975C2D" w:rsidP="00975C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3DC6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EE73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4C1A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226854"/>
    <w:multiLevelType w:val="hybridMultilevel"/>
    <w:tmpl w:val="4C247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110445">
    <w:abstractNumId w:val="0"/>
  </w:num>
  <w:num w:numId="2" w16cid:durableId="1693453276">
    <w:abstractNumId w:val="1"/>
  </w:num>
  <w:num w:numId="3" w16cid:durableId="2047411177">
    <w:abstractNumId w:val="1"/>
  </w:num>
  <w:num w:numId="4" w16cid:durableId="1934168707">
    <w:abstractNumId w:val="1"/>
  </w:num>
  <w:num w:numId="5" w16cid:durableId="1375039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6203213">
    <w:abstractNumId w:val="1"/>
  </w:num>
  <w:num w:numId="7" w16cid:durableId="751783518">
    <w:abstractNumId w:val="1"/>
  </w:num>
  <w:num w:numId="8" w16cid:durableId="562642838">
    <w:abstractNumId w:val="1"/>
  </w:num>
  <w:num w:numId="9" w16cid:durableId="894856752">
    <w:abstractNumId w:val="1"/>
  </w:num>
  <w:num w:numId="10" w16cid:durableId="1945572127">
    <w:abstractNumId w:val="1"/>
  </w:num>
  <w:num w:numId="11" w16cid:durableId="2013608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6078550">
    <w:abstractNumId w:val="1"/>
  </w:num>
  <w:num w:numId="13" w16cid:durableId="1546408764">
    <w:abstractNumId w:val="1"/>
  </w:num>
  <w:num w:numId="14" w16cid:durableId="2011718006">
    <w:abstractNumId w:val="1"/>
  </w:num>
  <w:num w:numId="15" w16cid:durableId="518785213">
    <w:abstractNumId w:val="1"/>
  </w:num>
  <w:num w:numId="16" w16cid:durableId="1280994866">
    <w:abstractNumId w:val="1"/>
  </w:num>
  <w:num w:numId="17" w16cid:durableId="883175359">
    <w:abstractNumId w:val="1"/>
  </w:num>
  <w:num w:numId="18" w16cid:durableId="856426653">
    <w:abstractNumId w:val="1"/>
  </w:num>
  <w:num w:numId="19" w16cid:durableId="1314599828">
    <w:abstractNumId w:val="1"/>
  </w:num>
  <w:num w:numId="20" w16cid:durableId="262223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23"/>
    <w:rsid w:val="000C0D61"/>
    <w:rsid w:val="00287023"/>
    <w:rsid w:val="008A4635"/>
    <w:rsid w:val="00975C2D"/>
    <w:rsid w:val="00A27C11"/>
    <w:rsid w:val="00A36B94"/>
    <w:rsid w:val="00F50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0148CC2"/>
  <w15:docId w15:val="{5A29A83F-25D1-4F72-AA1F-7F873F3B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75C2D"/>
    <w:pPr>
      <w:tabs>
        <w:tab w:val="center" w:pos="4680"/>
        <w:tab w:val="right" w:pos="9360"/>
      </w:tabs>
      <w:spacing w:after="0"/>
    </w:pPr>
  </w:style>
  <w:style w:type="character" w:customStyle="1" w:styleId="HeaderChar">
    <w:name w:val="Header Char"/>
    <w:basedOn w:val="DefaultParagraphFont"/>
    <w:link w:val="Header"/>
    <w:rsid w:val="00975C2D"/>
  </w:style>
  <w:style w:type="paragraph" w:styleId="Footer">
    <w:name w:val="footer"/>
    <w:basedOn w:val="Normal"/>
    <w:link w:val="FooterChar"/>
    <w:rsid w:val="00975C2D"/>
    <w:pPr>
      <w:tabs>
        <w:tab w:val="center" w:pos="4680"/>
        <w:tab w:val="right" w:pos="9360"/>
      </w:tabs>
      <w:spacing w:after="0"/>
    </w:pPr>
  </w:style>
  <w:style w:type="character" w:customStyle="1" w:styleId="FooterChar">
    <w:name w:val="Footer Char"/>
    <w:basedOn w:val="DefaultParagraphFont"/>
    <w:link w:val="Footer"/>
    <w:rsid w:val="00975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2139</Words>
  <Characters>12194</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williane Yarro</dc:creator>
  <cp:keywords/>
  <cp:lastModifiedBy>williane Yarro</cp:lastModifiedBy>
  <cp:revision>2</cp:revision>
  <dcterms:created xsi:type="dcterms:W3CDTF">2025-11-10T22:45:00Z</dcterms:created>
  <dcterms:modified xsi:type="dcterms:W3CDTF">2025-11-10T22:45:00Z</dcterms:modified>
</cp:coreProperties>
</file>