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r>
              <w:rPr/>
              <w:t>Joel López / Agustín Sorolla / Matías Martínez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r>
              <w:rPr/>
              <w:t>[POR COMPLETAR POR CADA INTEGRANTE]</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7777777" w:rsidR="00D110EC" w:rsidRDefault="00D110EC" w:rsidP="00C27FB0">
            <w:pPr>
              <w:rPr>
                <w:b/>
              </w:rPr>
            </w:pPr>
            <w:r>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7777777" w:rsidR="00D110EC" w:rsidRDefault="00D110EC" w:rsidP="00C27FB0">
            <w:pPr>
              <w:rPr>
                <w:b/>
              </w:rPr>
            </w:pPr>
            <w:r>
              <w:rPr/>
              <w:t>Plaza Vespucio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DF334B1" w:rsidR="00D110EC" w:rsidRDefault="00D110EC" w:rsidP="00DC7A34">
            <w:pPr>
              <w:rPr>
                <w:b/>
              </w:rPr>
            </w:pPr>
            <w:r>
              <w:rPr>
                <w:rFonts w:ascii="Calibri" w:hAnsi="Calibri" w:cs="Arial"/>
                <w:i/>
                <w:color w:val="548DD4"/>
                <w:sz w:val="20"/>
                <w:szCs w:val="20"/>
                <w:lang w:eastAsia="es-CL"/>
              </w:rPr>
              <w:t>SIGAA - Sistema Integral de Gestión Académica y Alertas Tempranas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i/>
                <w:color w:val="548DD4"/>
                <w:sz w:val="20"/>
                <w:szCs w:val="20"/>
                <w:lang w:eastAsia="es-CL"/>
              </w:rPr>
              <w:t>Desarrollo de software full-stack; arquitectura de soluciones; modelamiento y gestión de datos; gestión ágil de proyectos; aseguramiento de calidad, seguridad y despliegue.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Pr>
                <w:rFonts w:ascii="Calibri" w:hAnsi="Calibri" w:cs="Arial"/>
                <w:i/>
                <w:iCs/>
                <w:color w:val="548DD4"/>
                <w:sz w:val="20"/>
                <w:szCs w:val="20"/>
                <w:lang w:eastAsia="es-CL"/>
              </w:rPr>
              <w:t>C1: diseñar, ejecutar y mejorar pruebas de calidad.</w:t>
              <w:br/>
              <w:t>C2: planificar y controlar un proyecto informático con Scrum.</w:t>
              <w:br/>
              <w:t>C3: diseñar e implementar un modelo de datos relacional escalable.</w:t>
              <w:br/>
              <w:t>C4: construir, integrar, desplegar y mantener una solución de software.</w:t>
              <w:br/>
              <w:t>C5: comunicar resultados técnicos por escrito y oralmente en inglés.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Los establecimientos educacionales generan información de estudiantes, notas, evaluaciones y asistencia, pero con frecuencia esta se encuentra distribuida entre planillas y sistemas aislados. Esto dificulta detectar a tiempo el deterioro académico, priorizar casos y conocer qué intervención se realizó. SIGAA propone convertir esos datos en indicadores y alertas explicables, con responsables y seguimiento. Su aporte profesional está en integrar gestión académica, análisis de datos, seguridad y trazabilidad en una solución web completa. El contexto objetivo es un colegio o liceo chileno; los usuarios principales son dirección/UTP, docentes e inspectoría, y los beneficiarios finales son los estudiantes que requieren apoyo oportuno.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i/>
                <w:color w:val="548DD4"/>
                <w:sz w:val="20"/>
                <w:szCs w:val="20"/>
                <w:lang w:eastAsia="es-CL"/>
              </w:rPr>
              <w:t>Durante el semestre se desarrollará un MVP web que permita configurar períodos, cursos, asignaturas y usuarios; registrar o importar estudiantes, calificaciones y asistencia; ejecutar reglas transparentes de riesgo; generar alertas con evidencia; asignar responsables; registrar intervenciones; y visualizar el estado de los casos. El resultado será un incremento desplegable mediante Docker, con documentación técnica, pruebas y trazabilidad en GitHub.</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El proyecto evidencia de forma integrada las competencias del perfil de egreso. Requiere planificar y controlar el trabajo (C2), diseñar un modelo de datos longitudinal para estudiantes y matrículas (C3), implementar una aplicación web modular y sus integraciones (C4), y validar calidad, rendimiento, seguridad y funcionamiento (C1). La documentación, el abstract y la presentación permiten evidenciar comunicación técnica, incluida la competencia C5.</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Como equipo, SIGAA se relaciona con los intereses profesionales en desarrollo full-stack, arquitectura, datos, automatización, seguridad y gestión de productos digitales. Permitirá fortalecer la construcción de soluciones con impacto social, el trabajo colaborativo y la toma de decisiones basada en evidencia. La relación personal de cada integrante se documentará en su diario de reflexión y autoevaluación individual.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El MVP es factible en 18 semanas para un equipo de tres integrantes si se limita a un establecimiento, un período académico, tres roles operativos y tres reglas de alerta. Se utilizarán herramientas de código abierto, datos sintéticos y entregas quincenales. Los principales obstáculos son el exceso de alcance, la disponibilidad de usuarios para validar, la calidad de los datos y la seguridad de información de menores. Se mitigarán congelando el alcance del MVP, validando tempranamente con el docente, usando datos anonimizados, probando desde cada sprint y dejando integraciones avanzadas y analítica predictiva fuera de la primera versión.</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Desarrollar y validar, durante el semestre académico 2026, un MVP web de SIGAA que centralice información de estudiantes, calificaciones y asistencia, genere alertas tempranas explicables y permita gestionar su seguimiento de forma segura, trazable y reproducible.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1. Levantar y priorizar necesidades, reglas de negocio y criterios de aceptación con usuarios representativos.</w:t>
              <w:br/>
              <w:t>2. Diseñar la arquitectura, el modelo de datos relacional y los diagramas UML requeridos.</w:t>
              <w:br/>
              <w:t>3. Implementar autenticación, roles y gestión de períodos, cursos, asignaturas, docentes y estudiantes.</w:t>
              <w:br/>
              <w:t>4. Implementar el registro e importación controlada de evaluaciones, calificaciones y asistencia.</w:t>
              <w:br/>
              <w:t>5. Implementar tres reglas configurables de alerta con explicación, evidencia y prevención de duplicados.</w:t>
              <w:br/>
              <w:t>6. Implementar asignación, intervención, seguimiento y cierre de alertas.</w:t>
              <w:br/>
              <w:t>7. Construir una ficha del estudiante, dashboard y reportes principales según el rol.</w:t>
              <w:br/>
              <w:t>8. Verificar el MVP mediante pruebas unitarias, integración, rendimiento y seguridad, y desplegarlo con Docker.</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vAlign w:val="center"/>
          </w:tcPr>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 aplicará Scrum en sprints de dos semanas, con Product Vision, Product Backlog priorizado, Sprint Backlog, Scrumboard, Definition of Done, impedimentos, pruebas y retrospectivas. Joel López asumirá Product Owner y arquitectura; Agustín Sorolla facilitará Scrum y frontend/UX; Matías Martínez liderará datos y calidad; los tres actuarán como Developers. Cada sprint incluirá Planning, seguimiento breve, refinamiento, Review y Retrospective. Las historias se cerrarán con criterios de aceptación, revisión de código, pruebas y evidencia en GitHub. Los roles propuestos deben ser validados por el equipo y la Carta Gantt se utilizará como vista académica de hitos.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blHeader w:val="true"/>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vAlign w:val="center"/>
          </w:tcPr>
          <w:p w14:paraId="3D22BC14" w14:textId="77777777" w:rsidR="00D110EC" w:rsidRPr="00CA29F2" w:rsidRDefault="00D110EC" w:rsidP="00C27FB0">
            <w:pPr>
              <w:pStyle w:val="Piedepgina"/>
              <w:jc w:val="both"/>
              <w:rPr>
                <w:rFonts w:ascii="Calibri" w:hAnsi="Calibri"/>
                <w:b/>
                <w:color w:val="1F3864" w:themeColor="accent1" w:themeShade="80"/>
              </w:rPr>
            </w:pPr>
            <w:r>
              <w:rPr/>
              <w:t>Avance</w:t>
            </w:r>
          </w:p>
        </w:tc>
        <w:tc>
          <w:tcPr>
            <w:tcW w:w="1843" w:type="dxa"/>
            <w:vAlign w:val="center"/>
          </w:tcPr>
          <w:p w14:paraId="78962567" w14:textId="77777777" w:rsidR="00D110EC" w:rsidRPr="00CA29F2" w:rsidRDefault="00D110EC" w:rsidP="00C27FB0">
            <w:pPr>
              <w:pStyle w:val="Piedepgina"/>
              <w:jc w:val="both"/>
              <w:rPr>
                <w:rFonts w:ascii="Calibri" w:hAnsi="Calibri"/>
                <w:b/>
                <w:color w:val="1F3864" w:themeColor="accent1" w:themeShade="80"/>
              </w:rPr>
            </w:pPr>
            <w:r>
              <w:rPr/>
              <w:t>Visión, backlog y planificación Scrum</w:t>
            </w:r>
          </w:p>
        </w:tc>
        <w:tc>
          <w:tcPr>
            <w:tcW w:w="3825" w:type="dxa"/>
            <w:vAlign w:val="center"/>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Pr>
                <w:rFonts w:ascii="Calibri" w:hAnsi="Calibri" w:cs="Arial"/>
                <w:i/>
                <w:color w:val="4472C4" w:themeColor="accent1"/>
                <w:sz w:val="18"/>
                <w:szCs w:val="20"/>
                <w:lang w:eastAsia="es-CL"/>
              </w:rPr>
              <w:t>Product Vision, épicas, historias priorizadas, estimación, sprints y DoD.</w:t>
            </w:r>
          </w:p>
        </w:tc>
        <w:tc>
          <w:tcPr>
            <w:tcW w:w="2551" w:type="dxa"/>
            <w:vAlign w:val="center"/>
          </w:tcPr>
          <w:p w14:paraId="4C5B45C9" w14:textId="77777777" w:rsidR="00D110EC" w:rsidRPr="00CA29F2" w:rsidRDefault="00D110EC" w:rsidP="00C27FB0">
            <w:pPr>
              <w:pStyle w:val="Piedepgina"/>
              <w:jc w:val="both"/>
              <w:rPr>
                <w:rFonts w:ascii="Calibri" w:hAnsi="Calibri"/>
                <w:b/>
                <w:color w:val="1F3864" w:themeColor="accent1" w:themeShade="80"/>
              </w:rPr>
            </w:pPr>
            <w:r>
              <w:rPr/>
              <w:t>Demuestra comprensión, alcance, metodología y control del proyecto.</w:t>
            </w:r>
          </w:p>
        </w:tc>
      </w:tr>
      <w:tr w:rsidR="00D110EC" w:rsidRPr="00CA29F2" w14:paraId="76C9D9C6" w14:textId="77777777" w:rsidTr="009D04DC">
        <w:trPr>
          <w:trHeight w:val="362"/>
        </w:trPr>
        <w:tc>
          <w:tcPr>
            <w:tcW w:w="1843" w:type="dxa"/>
            <w:vAlign w:val="center"/>
          </w:tcPr>
          <w:p w14:paraId="2BC6A800" w14:textId="77777777" w:rsidR="00D110EC" w:rsidRPr="00CA29F2" w:rsidRDefault="00D110EC" w:rsidP="00C27FB0">
            <w:pPr>
              <w:pStyle w:val="Piedepgina"/>
              <w:jc w:val="both"/>
              <w:rPr>
                <w:rFonts w:ascii="Calibri" w:hAnsi="Calibri"/>
                <w:b/>
                <w:color w:val="1F3864" w:themeColor="accent1" w:themeShade="80"/>
              </w:rPr>
            </w:pPr>
            <w:r>
              <w:rPr/>
              <w:t>Avance</w:t>
            </w:r>
          </w:p>
        </w:tc>
        <w:tc>
          <w:tcPr>
            <w:tcW w:w="1843" w:type="dxa"/>
            <w:vAlign w:val="center"/>
          </w:tcPr>
          <w:p w14:paraId="7F27CF07" w14:textId="77777777" w:rsidR="00D110EC" w:rsidRPr="00CA29F2" w:rsidRDefault="00D110EC" w:rsidP="00C27FB0">
            <w:pPr>
              <w:pStyle w:val="Piedepgina"/>
              <w:jc w:val="both"/>
              <w:rPr>
                <w:rFonts w:ascii="Calibri" w:hAnsi="Calibri"/>
                <w:b/>
                <w:color w:val="1F3864" w:themeColor="accent1" w:themeShade="80"/>
              </w:rPr>
            </w:pPr>
            <w:r>
              <w:rPr/>
              <w:t>Diseño técnico versión 1</w:t>
            </w:r>
          </w:p>
        </w:tc>
        <w:tc>
          <w:tcPr>
            <w:tcW w:w="3825" w:type="dxa"/>
            <w:vAlign w:val="center"/>
          </w:tcPr>
          <w:p w14:paraId="353E473D" w14:textId="77777777" w:rsidR="00D110EC" w:rsidRPr="00CA29F2" w:rsidRDefault="00D110EC" w:rsidP="00C27FB0">
            <w:pPr>
              <w:pStyle w:val="Piedepgina"/>
              <w:jc w:val="both"/>
              <w:rPr>
                <w:rFonts w:ascii="Calibri" w:hAnsi="Calibri"/>
                <w:b/>
                <w:color w:val="1F3864" w:themeColor="accent1" w:themeShade="80"/>
              </w:rPr>
            </w:pPr>
            <w:r>
              <w:rPr/>
              <w:t>Arquitectura, modelo ER, UML, decisiones técnicas y requisitos no funcionales.</w:t>
            </w:r>
          </w:p>
        </w:tc>
        <w:tc>
          <w:tcPr>
            <w:tcW w:w="2551" w:type="dxa"/>
            <w:vAlign w:val="center"/>
          </w:tcPr>
          <w:p w14:paraId="313FC734" w14:textId="77777777" w:rsidR="00D110EC" w:rsidRPr="00CA29F2" w:rsidRDefault="00D110EC" w:rsidP="00C27FB0">
            <w:pPr>
              <w:pStyle w:val="Piedepgina"/>
              <w:jc w:val="both"/>
              <w:rPr>
                <w:rFonts w:ascii="Calibri" w:hAnsi="Calibri"/>
                <w:b/>
                <w:color w:val="1F3864" w:themeColor="accent1" w:themeShade="80"/>
              </w:rPr>
            </w:pPr>
            <w:r>
              <w:rPr/>
              <w:t>Evidencia diseño escalable y decisiones verificables.</w:t>
            </w:r>
          </w:p>
        </w:tc>
      </w:tr>
      <w:tr w:rsidR="00D110EC" w:rsidRPr="00CA29F2" w14:paraId="34B7F5BE" w14:textId="77777777" w:rsidTr="009D04DC">
        <w:trPr>
          <w:trHeight w:val="362"/>
        </w:trPr>
        <w:tc>
          <w:tcPr>
            <w:tcW w:w="1843" w:type="dxa"/>
            <w:vAlign w:val="center"/>
          </w:tcPr>
          <w:p w14:paraId="38B47080" w14:textId="77777777" w:rsidR="00D110EC" w:rsidRPr="00CA29F2" w:rsidRDefault="00D110EC" w:rsidP="00C27FB0">
            <w:pPr>
              <w:pStyle w:val="Piedepgina"/>
              <w:jc w:val="both"/>
              <w:rPr>
                <w:rFonts w:ascii="Calibri" w:hAnsi="Calibri"/>
                <w:b/>
                <w:color w:val="1F3864" w:themeColor="accent1" w:themeShade="80"/>
              </w:rPr>
            </w:pPr>
            <w:r>
              <w:rPr/>
              <w:t>Avance</w:t>
            </w:r>
          </w:p>
        </w:tc>
        <w:tc>
          <w:tcPr>
            <w:tcW w:w="1843" w:type="dxa"/>
            <w:vAlign w:val="center"/>
          </w:tcPr>
          <w:p w14:paraId="7D4CA3CE" w14:textId="77777777" w:rsidR="00D110EC" w:rsidRPr="00CA29F2" w:rsidRDefault="00D110EC" w:rsidP="00C27FB0">
            <w:pPr>
              <w:pStyle w:val="Piedepgina"/>
              <w:jc w:val="both"/>
              <w:rPr>
                <w:rFonts w:ascii="Calibri" w:hAnsi="Calibri"/>
                <w:b/>
                <w:color w:val="1F3864" w:themeColor="accent1" w:themeShade="80"/>
              </w:rPr>
            </w:pPr>
            <w:r>
              <w:rPr/>
              <w:t>Incremento funcional y repositorio</w:t>
            </w:r>
          </w:p>
        </w:tc>
        <w:tc>
          <w:tcPr>
            <w:tcW w:w="3825" w:type="dxa"/>
            <w:vAlign w:val="center"/>
          </w:tcPr>
          <w:p w14:paraId="003516B8" w14:textId="77777777" w:rsidR="00D110EC" w:rsidRPr="00CA29F2" w:rsidRDefault="00D110EC" w:rsidP="00C27FB0">
            <w:pPr>
              <w:pStyle w:val="Piedepgina"/>
              <w:jc w:val="both"/>
              <w:rPr>
                <w:rFonts w:ascii="Calibri" w:hAnsi="Calibri"/>
                <w:b/>
                <w:color w:val="1F3864" w:themeColor="accent1" w:themeShade="80"/>
              </w:rPr>
            </w:pPr>
            <w:r>
              <w:rPr/>
              <w:t>Autenticación, catálogos académicos, estudiantes, notas/asistencia inicial y GitHub público.</w:t>
            </w:r>
          </w:p>
        </w:tc>
        <w:tc>
          <w:tcPr>
            <w:tcW w:w="2551" w:type="dxa"/>
            <w:vAlign w:val="center"/>
          </w:tcPr>
          <w:p w14:paraId="0FB52E25" w14:textId="77777777" w:rsidR="00D110EC" w:rsidRPr="00CA29F2" w:rsidRDefault="00D110EC" w:rsidP="00C27FB0">
            <w:pPr>
              <w:pStyle w:val="Piedepgina"/>
              <w:jc w:val="both"/>
              <w:rPr>
                <w:rFonts w:ascii="Calibri" w:hAnsi="Calibri"/>
                <w:b/>
                <w:color w:val="1F3864" w:themeColor="accent1" w:themeShade="80"/>
              </w:rPr>
            </w:pPr>
            <w:r>
              <w:rPr/>
              <w:t>Demuestra avance real, contribuciones y trazabilidad.</w:t>
            </w:r>
          </w:p>
        </w:tc>
      </w:tr>
      <w:tr w:rsidR="00D110EC" w:rsidRPr="00CA29F2" w14:paraId="5A718B97" w14:textId="77777777" w:rsidTr="009D04DC">
        <w:trPr>
          <w:trHeight w:val="362"/>
        </w:trPr>
        <w:tc>
          <w:tcPr>
            <w:tcW w:w="1843" w:type="dxa"/>
            <w:vAlign w:val="center"/>
          </w:tcPr>
          <w:p w14:paraId="105B59FE" w14:textId="77777777" w:rsidR="00D110EC" w:rsidRPr="00CA29F2" w:rsidRDefault="00D110EC" w:rsidP="00C27FB0">
            <w:pPr>
              <w:pStyle w:val="Piedepgina"/>
              <w:jc w:val="both"/>
              <w:rPr>
                <w:rFonts w:ascii="Calibri" w:hAnsi="Calibri"/>
                <w:b/>
                <w:color w:val="1F3864" w:themeColor="accent1" w:themeShade="80"/>
              </w:rPr>
            </w:pPr>
            <w:r>
              <w:rPr/>
              <w:t>Avance</w:t>
            </w:r>
          </w:p>
        </w:tc>
        <w:tc>
          <w:tcPr>
            <w:tcW w:w="1843" w:type="dxa"/>
            <w:vAlign w:val="center"/>
          </w:tcPr>
          <w:p w14:paraId="1B981468" w14:textId="77777777" w:rsidR="00D110EC" w:rsidRPr="00CA29F2" w:rsidRDefault="00D110EC" w:rsidP="00C27FB0">
            <w:pPr>
              <w:pStyle w:val="Piedepgina"/>
              <w:jc w:val="both"/>
              <w:rPr>
                <w:rFonts w:ascii="Calibri" w:hAnsi="Calibri"/>
                <w:b/>
                <w:color w:val="1F3864" w:themeColor="accent1" w:themeShade="80"/>
              </w:rPr>
            </w:pPr>
            <w:r>
              <w:rPr/>
              <w:t>Plan y resultados de pruebas v1</w:t>
            </w:r>
          </w:p>
        </w:tc>
        <w:tc>
          <w:tcPr>
            <w:tcW w:w="3825" w:type="dxa"/>
            <w:vAlign w:val="center"/>
          </w:tcPr>
          <w:p w14:paraId="345396EC" w14:textId="77777777" w:rsidR="00D110EC" w:rsidRPr="00CA29F2" w:rsidRDefault="00D110EC" w:rsidP="00C27FB0">
            <w:pPr>
              <w:pStyle w:val="Piedepgina"/>
              <w:jc w:val="both"/>
              <w:rPr>
                <w:rFonts w:ascii="Calibri" w:hAnsi="Calibri"/>
                <w:b/>
                <w:color w:val="1F3864" w:themeColor="accent1" w:themeShade="80"/>
              </w:rPr>
            </w:pPr>
            <w:r>
              <w:rPr/>
              <w:t>Pruebas unitarias e integración ejecutadas en los primeros sprints.</w:t>
            </w:r>
          </w:p>
        </w:tc>
        <w:tc>
          <w:tcPr>
            <w:tcW w:w="2551" w:type="dxa"/>
            <w:vAlign w:val="center"/>
          </w:tcPr>
          <w:p w14:paraId="05D1BDF8" w14:textId="77777777" w:rsidR="00D110EC" w:rsidRPr="00CA29F2" w:rsidRDefault="00D110EC" w:rsidP="00C27FB0">
            <w:pPr>
              <w:pStyle w:val="Piedepgina"/>
              <w:jc w:val="both"/>
              <w:rPr>
                <w:rFonts w:ascii="Calibri" w:hAnsi="Calibri"/>
                <w:b/>
                <w:color w:val="1F3864" w:themeColor="accent1" w:themeShade="80"/>
              </w:rPr>
            </w:pPr>
            <w:r>
              <w:rPr/>
              <w:t>Demuestra calidad integrada al desarrollo.</w:t>
            </w:r>
          </w:p>
        </w:tc>
      </w:tr>
      <w:tr w:rsidR="00D110EC" w:rsidRPr="00CA29F2" w14:paraId="5A718B97" w14:textId="77777777" w:rsidTr="009D04DC">
        <w:trPr>
          <w:trHeight w:val="362"/>
        </w:trPr>
        <w:tc>
          <w:tcPr>
            <w:tcW w:w="1843" w:type="dxa"/>
            <w:vAlign w:val="center"/>
          </w:tcPr>
          <w:p w14:paraId="105B59FE" w14:textId="77777777" w:rsidR="00D110EC" w:rsidRPr="00CA29F2" w:rsidRDefault="00D110EC" w:rsidP="00C27FB0">
            <w:pPr>
              <w:pStyle w:val="Piedepgina"/>
              <w:jc w:val="both"/>
              <w:rPr>
                <w:rFonts w:ascii="Calibri" w:hAnsi="Calibri"/>
                <w:b/>
                <w:color w:val="1F3864" w:themeColor="accent1" w:themeShade="80"/>
              </w:rPr>
            </w:pPr>
            <w:r>
              <w:rPr/>
              <w:t>Final</w:t>
            </w:r>
          </w:p>
        </w:tc>
        <w:tc>
          <w:tcPr>
            <w:tcW w:w="1843" w:type="dxa"/>
            <w:vAlign w:val="center"/>
          </w:tcPr>
          <w:p w14:paraId="1B981468" w14:textId="77777777" w:rsidR="00D110EC" w:rsidRPr="00CA29F2" w:rsidRDefault="00D110EC" w:rsidP="00C27FB0">
            <w:pPr>
              <w:pStyle w:val="Piedepgina"/>
              <w:jc w:val="both"/>
              <w:rPr>
                <w:rFonts w:ascii="Calibri" w:hAnsi="Calibri"/>
                <w:b/>
                <w:color w:val="1F3864" w:themeColor="accent1" w:themeShade="80"/>
              </w:rPr>
            </w:pPr>
            <w:r>
              <w:rPr/>
              <w:t>MVP SIGAA desplegable</w:t>
            </w:r>
          </w:p>
        </w:tc>
        <w:tc>
          <w:tcPr>
            <w:tcW w:w="3825" w:type="dxa"/>
            <w:vAlign w:val="center"/>
          </w:tcPr>
          <w:p w14:paraId="345396EC" w14:textId="77777777" w:rsidR="00D110EC" w:rsidRPr="00CA29F2" w:rsidRDefault="00D110EC" w:rsidP="00C27FB0">
            <w:pPr>
              <w:pStyle w:val="Piedepgina"/>
              <w:jc w:val="both"/>
              <w:rPr>
                <w:rFonts w:ascii="Calibri" w:hAnsi="Calibri"/>
                <w:b/>
                <w:color w:val="1F3864" w:themeColor="accent1" w:themeShade="80"/>
              </w:rPr>
            </w:pPr>
            <w:r>
              <w:rPr/>
              <w:t>Flujo completo desde datos académicos hasta alerta, intervención y cierre.</w:t>
            </w:r>
          </w:p>
        </w:tc>
        <w:tc>
          <w:tcPr>
            <w:tcW w:w="2551" w:type="dxa"/>
            <w:vAlign w:val="center"/>
          </w:tcPr>
          <w:p w14:paraId="05D1BDF8" w14:textId="77777777" w:rsidR="00D110EC" w:rsidRPr="00CA29F2" w:rsidRDefault="00D110EC" w:rsidP="00C27FB0">
            <w:pPr>
              <w:pStyle w:val="Piedepgina"/>
              <w:jc w:val="both"/>
              <w:rPr>
                <w:rFonts w:ascii="Calibri" w:hAnsi="Calibri"/>
                <w:b/>
                <w:color w:val="1F3864" w:themeColor="accent1" w:themeShade="80"/>
              </w:rPr>
            </w:pPr>
            <w:r>
              <w:rPr/>
              <w:t>Permite verificar el cumplimiento del objetivo general.</w:t>
            </w:r>
          </w:p>
        </w:tc>
      </w:tr>
      <w:tr w:rsidR="00D110EC" w:rsidRPr="00CA29F2" w14:paraId="5A718B97" w14:textId="77777777" w:rsidTr="009D04DC">
        <w:trPr>
          <w:trHeight w:val="362"/>
        </w:trPr>
        <w:tc>
          <w:tcPr>
            <w:tcW w:w="1843" w:type="dxa"/>
            <w:vAlign w:val="center"/>
          </w:tcPr>
          <w:p w14:paraId="105B59FE" w14:textId="77777777" w:rsidR="00D110EC" w:rsidRPr="00CA29F2" w:rsidRDefault="00D110EC" w:rsidP="00C27FB0">
            <w:pPr>
              <w:pStyle w:val="Piedepgina"/>
              <w:jc w:val="both"/>
              <w:rPr>
                <w:rFonts w:ascii="Calibri" w:hAnsi="Calibri"/>
                <w:b/>
                <w:color w:val="1F3864" w:themeColor="accent1" w:themeShade="80"/>
              </w:rPr>
            </w:pPr>
            <w:r>
              <w:rPr/>
              <w:t>Final</w:t>
            </w:r>
          </w:p>
        </w:tc>
        <w:tc>
          <w:tcPr>
            <w:tcW w:w="1843" w:type="dxa"/>
            <w:vAlign w:val="center"/>
          </w:tcPr>
          <w:p w14:paraId="1B981468" w14:textId="77777777" w:rsidR="00D110EC" w:rsidRPr="00CA29F2" w:rsidRDefault="00D110EC" w:rsidP="00C27FB0">
            <w:pPr>
              <w:pStyle w:val="Piedepgina"/>
              <w:jc w:val="both"/>
              <w:rPr>
                <w:rFonts w:ascii="Calibri" w:hAnsi="Calibri"/>
                <w:b/>
                <w:color w:val="1F3864" w:themeColor="accent1" w:themeShade="80"/>
              </w:rPr>
            </w:pPr>
            <w:r>
              <w:rPr/>
              <w:t>Diseño y modelo de datos final</w:t>
            </w:r>
          </w:p>
        </w:tc>
        <w:tc>
          <w:tcPr>
            <w:tcW w:w="3825" w:type="dxa"/>
            <w:vAlign w:val="center"/>
          </w:tcPr>
          <w:p w14:paraId="345396EC" w14:textId="77777777" w:rsidR="00D110EC" w:rsidRPr="00CA29F2" w:rsidRDefault="00D110EC" w:rsidP="00C27FB0">
            <w:pPr>
              <w:pStyle w:val="Piedepgina"/>
              <w:jc w:val="both"/>
              <w:rPr>
                <w:rFonts w:ascii="Calibri" w:hAnsi="Calibri"/>
                <w:b/>
                <w:color w:val="1F3864" w:themeColor="accent1" w:themeShade="80"/>
              </w:rPr>
            </w:pPr>
            <w:r>
              <w:rPr/>
              <w:t>Arquitectura, UML, ER, diccionario y decisiones actualizadas.</w:t>
            </w:r>
          </w:p>
        </w:tc>
        <w:tc>
          <w:tcPr>
            <w:tcW w:w="2551" w:type="dxa"/>
            <w:vAlign w:val="center"/>
          </w:tcPr>
          <w:p w14:paraId="05D1BDF8" w14:textId="77777777" w:rsidR="00D110EC" w:rsidRPr="00CA29F2" w:rsidRDefault="00D110EC" w:rsidP="00C27FB0">
            <w:pPr>
              <w:pStyle w:val="Piedepgina"/>
              <w:jc w:val="both"/>
              <w:rPr>
                <w:rFonts w:ascii="Calibri" w:hAnsi="Calibri"/>
                <w:b/>
                <w:color w:val="1F3864" w:themeColor="accent1" w:themeShade="80"/>
              </w:rPr>
            </w:pPr>
            <w:r>
              <w:rPr/>
              <w:t>Demuestra coherencia entre diseño e implementación.</w:t>
            </w:r>
          </w:p>
        </w:tc>
      </w:tr>
      <w:tr w:rsidR="00D110EC" w:rsidRPr="00CA29F2" w14:paraId="5A718B97" w14:textId="77777777" w:rsidTr="009D04DC">
        <w:trPr>
          <w:trHeight w:val="362"/>
        </w:trPr>
        <w:tc>
          <w:tcPr>
            <w:tcW w:w="1843" w:type="dxa"/>
            <w:vAlign w:val="center"/>
          </w:tcPr>
          <w:p w14:paraId="105B59FE" w14:textId="77777777" w:rsidR="00D110EC" w:rsidRPr="00CA29F2" w:rsidRDefault="00D110EC" w:rsidP="00C27FB0">
            <w:pPr>
              <w:pStyle w:val="Piedepgina"/>
              <w:jc w:val="both"/>
              <w:rPr>
                <w:rFonts w:ascii="Calibri" w:hAnsi="Calibri"/>
                <w:b/>
                <w:color w:val="1F3864" w:themeColor="accent1" w:themeShade="80"/>
              </w:rPr>
            </w:pPr>
            <w:r>
              <w:rPr/>
              <w:t>Final</w:t>
            </w:r>
          </w:p>
        </w:tc>
        <w:tc>
          <w:tcPr>
            <w:tcW w:w="1843" w:type="dxa"/>
            <w:vAlign w:val="center"/>
          </w:tcPr>
          <w:p w14:paraId="1B981468" w14:textId="77777777" w:rsidR="00D110EC" w:rsidRPr="00CA29F2" w:rsidRDefault="00D110EC" w:rsidP="00C27FB0">
            <w:pPr>
              <w:pStyle w:val="Piedepgina"/>
              <w:jc w:val="both"/>
              <w:rPr>
                <w:rFonts w:ascii="Calibri" w:hAnsi="Calibri"/>
                <w:b/>
                <w:color w:val="1F3864" w:themeColor="accent1" w:themeShade="80"/>
              </w:rPr>
            </w:pPr>
            <w:r>
              <w:rPr/>
              <w:t>Pruebas y evidencias finales</w:t>
            </w:r>
          </w:p>
        </w:tc>
        <w:tc>
          <w:tcPr>
            <w:tcW w:w="3825" w:type="dxa"/>
            <w:vAlign w:val="center"/>
          </w:tcPr>
          <w:p w14:paraId="345396EC" w14:textId="77777777" w:rsidR="00D110EC" w:rsidRPr="00CA29F2" w:rsidRDefault="00D110EC" w:rsidP="00C27FB0">
            <w:pPr>
              <w:pStyle w:val="Piedepgina"/>
              <w:jc w:val="both"/>
              <w:rPr>
                <w:rFonts w:ascii="Calibri" w:hAnsi="Calibri"/>
                <w:b/>
                <w:color w:val="1F3864" w:themeColor="accent1" w:themeShade="80"/>
              </w:rPr>
            </w:pPr>
            <w:r>
              <w:rPr/>
              <w:t>Resultados unitarios, integración, rendimiento, seguridad y aceptación.</w:t>
            </w:r>
          </w:p>
        </w:tc>
        <w:tc>
          <w:tcPr>
            <w:tcW w:w="2551" w:type="dxa"/>
            <w:vAlign w:val="center"/>
          </w:tcPr>
          <w:p w14:paraId="05D1BDF8" w14:textId="77777777" w:rsidR="00D110EC" w:rsidRPr="00CA29F2" w:rsidRDefault="00D110EC" w:rsidP="00C27FB0">
            <w:pPr>
              <w:pStyle w:val="Piedepgina"/>
              <w:jc w:val="both"/>
              <w:rPr>
                <w:rFonts w:ascii="Calibri" w:hAnsi="Calibri"/>
                <w:b/>
                <w:color w:val="1F3864" w:themeColor="accent1" w:themeShade="80"/>
              </w:rPr>
            </w:pPr>
            <w:r>
              <w:rPr/>
              <w:t>Sustenta la calidad y los indicadores de logro.</w:t>
            </w:r>
          </w:p>
        </w:tc>
      </w:tr>
      <w:tr w:rsidR="00D110EC" w:rsidRPr="00CA29F2" w14:paraId="5A718B97" w14:textId="77777777" w:rsidTr="009D04DC">
        <w:trPr>
          <w:trHeight w:val="362"/>
        </w:trPr>
        <w:tc>
          <w:tcPr>
            <w:tcW w:w="1843" w:type="dxa"/>
            <w:vAlign w:val="center"/>
          </w:tcPr>
          <w:p w14:paraId="105B59FE" w14:textId="77777777" w:rsidR="00D110EC" w:rsidRPr="00CA29F2" w:rsidRDefault="00D110EC" w:rsidP="00C27FB0">
            <w:pPr>
              <w:pStyle w:val="Piedepgina"/>
              <w:jc w:val="both"/>
              <w:rPr>
                <w:rFonts w:ascii="Calibri" w:hAnsi="Calibri"/>
                <w:b/>
                <w:color w:val="1F3864" w:themeColor="accent1" w:themeShade="80"/>
              </w:rPr>
            </w:pPr>
            <w:r>
              <w:rPr/>
              <w:t>Final</w:t>
            </w:r>
          </w:p>
        </w:tc>
        <w:tc>
          <w:tcPr>
            <w:tcW w:w="1843" w:type="dxa"/>
            <w:vAlign w:val="center"/>
          </w:tcPr>
          <w:p w14:paraId="1B981468" w14:textId="77777777" w:rsidR="00D110EC" w:rsidRPr="00CA29F2" w:rsidRDefault="00D110EC" w:rsidP="00C27FB0">
            <w:pPr>
              <w:pStyle w:val="Piedepgina"/>
              <w:jc w:val="both"/>
              <w:rPr>
                <w:rFonts w:ascii="Calibri" w:hAnsi="Calibri"/>
                <w:b/>
                <w:color w:val="1F3864" w:themeColor="accent1" w:themeShade="80"/>
              </w:rPr>
            </w:pPr>
            <w:r>
              <w:rPr/>
              <w:t>Docker, manual técnico y README</w:t>
            </w:r>
          </w:p>
        </w:tc>
        <w:tc>
          <w:tcPr>
            <w:tcW w:w="3825" w:type="dxa"/>
            <w:vAlign w:val="center"/>
          </w:tcPr>
          <w:p w14:paraId="345396EC" w14:textId="77777777" w:rsidR="00D110EC" w:rsidRPr="00CA29F2" w:rsidRDefault="00D110EC" w:rsidP="00C27FB0">
            <w:pPr>
              <w:pStyle w:val="Piedepgina"/>
              <w:jc w:val="both"/>
              <w:rPr>
                <w:rFonts w:ascii="Calibri" w:hAnsi="Calibri"/>
                <w:b/>
                <w:color w:val="1F3864" w:themeColor="accent1" w:themeShade="80"/>
              </w:rPr>
            </w:pPr>
            <w:r>
              <w:rPr/>
              <w:t>Dockerfile, Compose, variables, despliegue, operación y solución de fallas.</w:t>
            </w:r>
          </w:p>
        </w:tc>
        <w:tc>
          <w:tcPr>
            <w:tcW w:w="2551" w:type="dxa"/>
            <w:vAlign w:val="center"/>
          </w:tcPr>
          <w:p w14:paraId="05D1BDF8" w14:textId="77777777" w:rsidR="00D110EC" w:rsidRPr="00CA29F2" w:rsidRDefault="00D110EC" w:rsidP="00C27FB0">
            <w:pPr>
              <w:pStyle w:val="Piedepgina"/>
              <w:jc w:val="both"/>
              <w:rPr>
                <w:rFonts w:ascii="Calibri" w:hAnsi="Calibri"/>
                <w:b/>
                <w:color w:val="1F3864" w:themeColor="accent1" w:themeShade="80"/>
              </w:rPr>
            </w:pPr>
            <w:r>
              <w:rPr/>
              <w:t>Asegura portabilidad y reproducción por terceros.</w:t>
            </w:r>
          </w:p>
        </w:tc>
      </w:tr>
      <w:tr w:rsidR="00D110EC" w:rsidRPr="00CA29F2" w14:paraId="5A718B97" w14:textId="77777777" w:rsidTr="009D04DC">
        <w:trPr>
          <w:trHeight w:val="362"/>
        </w:trPr>
        <w:tc>
          <w:tcPr>
            <w:tcW w:w="1843" w:type="dxa"/>
            <w:vAlign w:val="center"/>
          </w:tcPr>
          <w:p w14:paraId="105B59FE" w14:textId="77777777" w:rsidR="00D110EC" w:rsidRPr="00CA29F2" w:rsidRDefault="00D110EC" w:rsidP="00C27FB0">
            <w:pPr>
              <w:pStyle w:val="Piedepgina"/>
              <w:jc w:val="both"/>
              <w:rPr>
                <w:rFonts w:ascii="Calibri" w:hAnsi="Calibri"/>
                <w:b/>
                <w:color w:val="1F3864" w:themeColor="accent1" w:themeShade="80"/>
              </w:rPr>
            </w:pPr>
            <w:r>
              <w:rPr/>
              <w:t>Final</w:t>
            </w:r>
          </w:p>
        </w:tc>
        <w:tc>
          <w:tcPr>
            <w:tcW w:w="1843" w:type="dxa"/>
            <w:vAlign w:val="center"/>
          </w:tcPr>
          <w:p w14:paraId="1B981468" w14:textId="77777777" w:rsidR="00D110EC" w:rsidRPr="00CA29F2" w:rsidRDefault="00D110EC" w:rsidP="00C27FB0">
            <w:pPr>
              <w:pStyle w:val="Piedepgina"/>
              <w:jc w:val="both"/>
              <w:rPr>
                <w:rFonts w:ascii="Calibri" w:hAnsi="Calibri"/>
                <w:b/>
                <w:color w:val="1F3864" w:themeColor="accent1" w:themeShade="80"/>
              </w:rPr>
            </w:pPr>
            <w:r>
              <w:rPr/>
              <w:t>Evidencia Scrum</w:t>
            </w:r>
          </w:p>
        </w:tc>
        <w:tc>
          <w:tcPr>
            <w:tcW w:w="3825" w:type="dxa"/>
            <w:vAlign w:val="center"/>
          </w:tcPr>
          <w:p w14:paraId="345396EC" w14:textId="77777777" w:rsidR="00D110EC" w:rsidRPr="00CA29F2" w:rsidRDefault="00D110EC" w:rsidP="00C27FB0">
            <w:pPr>
              <w:pStyle w:val="Piedepgina"/>
              <w:jc w:val="both"/>
              <w:rPr>
                <w:rFonts w:ascii="Calibri" w:hAnsi="Calibri"/>
                <w:b/>
                <w:color w:val="1F3864" w:themeColor="accent1" w:themeShade="80"/>
              </w:rPr>
            </w:pPr>
            <w:r>
              <w:rPr/>
              <w:t>Backlogs por sprint, boards, reviews, retrospectivas, burndown e impedimentos.</w:t>
            </w:r>
          </w:p>
        </w:tc>
        <w:tc>
          <w:tcPr>
            <w:tcW w:w="2551" w:type="dxa"/>
            <w:vAlign w:val="center"/>
          </w:tcPr>
          <w:p w14:paraId="05D1BDF8" w14:textId="77777777" w:rsidR="00D110EC" w:rsidRPr="00CA29F2" w:rsidRDefault="00D110EC" w:rsidP="00C27FB0">
            <w:pPr>
              <w:pStyle w:val="Piedepgina"/>
              <w:jc w:val="both"/>
              <w:rPr>
                <w:rFonts w:ascii="Calibri" w:hAnsi="Calibri"/>
                <w:b/>
                <w:color w:val="1F3864" w:themeColor="accent1" w:themeShade="80"/>
              </w:rPr>
            </w:pPr>
            <w:r>
              <w:rPr/>
              <w:t>Demuestra gestión iterativa y mejora continua.</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blHeader w:val="true"/>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blHeader w:val="true"/>
        </w:trPr>
        <w:tc>
          <w:tcPr>
            <w:tcW w:w="1580" w:type="dxa"/>
            <w:vAlign w:val="center"/>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b/>
                <w:color w:val="1F3864" w:themeColor="accent1" w:themeShade="80"/>
                <w:sz w:val="18"/>
              </w:rPr>
              <w:t>Competencia</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Actividad</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Descripción</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Pr>
                <w:rFonts w:ascii="Calibri" w:hAnsi="Calibri"/>
                <w:b/>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b/>
                <w:color w:val="1F3864" w:themeColor="accent1" w:themeShade="80"/>
              </w:rPr>
              <w:t>Duración</w:t>
            </w: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Responsable</w:t>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Observaciones</w:t>
            </w:r>
          </w:p>
        </w:tc>
      </w:tr>
      <w:tr w:rsidR="00D110EC" w:rsidRPr="00A337B2" w14:paraId="77458A90" w14:textId="77777777" w:rsidTr="00C27FB0">
        <w:trPr>
          <w:jc w:val="center"/>
          <w:cantSplit/>
        </w:trPr>
        <w:tc>
          <w:tcPr>
            <w:tcW w:w="1580" w:type="dxa"/>
            <w:vAlign w:val="center"/>
          </w:tcPr>
          <w:p w14:paraId="079B8689" w14:textId="77777777" w:rsidR="00D110EC" w:rsidRPr="00A337B2" w:rsidRDefault="00D110EC" w:rsidP="00C27FB0">
            <w:pPr>
              <w:jc w:val="both"/>
              <w:rPr>
                <w:rFonts w:ascii="Calibri" w:hAnsi="Calibri" w:cs="Arial"/>
                <w:i/>
                <w:color w:val="548DD4"/>
                <w:sz w:val="18"/>
                <w:szCs w:val="20"/>
                <w:lang w:eastAsia="es-CL"/>
              </w:rPr>
            </w:pPr>
            <w:r>
              <w:rPr/>
              <w:t>C2</w:t>
            </w:r>
          </w:p>
        </w:tc>
        <w:tc>
          <w:tcPr>
            <w:tcW w:w="1580" w:type="dxa"/>
            <w:vAlign w:val="center"/>
          </w:tcPr>
          <w:p w14:paraId="7484E353" w14:textId="77777777" w:rsidR="00D110EC" w:rsidRPr="00A337B2" w:rsidRDefault="00D110EC" w:rsidP="00C27FB0">
            <w:pPr>
              <w:jc w:val="both"/>
              <w:rPr>
                <w:rFonts w:ascii="Calibri" w:hAnsi="Calibri" w:cs="Arial"/>
                <w:i/>
                <w:color w:val="548DD4"/>
                <w:sz w:val="18"/>
                <w:szCs w:val="20"/>
                <w:lang w:eastAsia="es-CL"/>
              </w:rPr>
            </w:pPr>
            <w:r>
              <w:rPr/>
              <w:t>Visión y alcance</w:t>
            </w:r>
          </w:p>
        </w:tc>
        <w:tc>
          <w:tcPr>
            <w:tcW w:w="1580" w:type="dxa"/>
            <w:vAlign w:val="center"/>
          </w:tcPr>
          <w:p w14:paraId="2911D1C7" w14:textId="77777777" w:rsidR="00D110EC" w:rsidRPr="00A337B2" w:rsidRDefault="00D110EC" w:rsidP="00C27FB0">
            <w:pPr>
              <w:jc w:val="both"/>
              <w:rPr>
                <w:rFonts w:ascii="Calibri" w:hAnsi="Calibri" w:cs="Arial"/>
                <w:i/>
                <w:color w:val="548DD4"/>
                <w:sz w:val="18"/>
                <w:szCs w:val="20"/>
                <w:lang w:eastAsia="es-CL"/>
              </w:rPr>
            </w:pPr>
            <w:r>
              <w:rPr/>
              <w:t>Validar problema, stakeholders, alcance MVP y restricciones.</w:t>
            </w:r>
          </w:p>
        </w:tc>
        <w:tc>
          <w:tcPr>
            <w:tcW w:w="1580" w:type="dxa"/>
            <w:vAlign w:val="center"/>
          </w:tcPr>
          <w:p w14:paraId="2BA9850E" w14:textId="77777777" w:rsidR="00D110EC" w:rsidRPr="00A337B2" w:rsidRDefault="00D110EC" w:rsidP="00C27FB0">
            <w:pPr>
              <w:jc w:val="both"/>
              <w:rPr>
                <w:rFonts w:ascii="Calibri" w:hAnsi="Calibri" w:cs="Arial"/>
                <w:i/>
                <w:color w:val="548DD4"/>
                <w:sz w:val="18"/>
                <w:szCs w:val="20"/>
                <w:lang w:eastAsia="es-CL"/>
              </w:rPr>
            </w:pPr>
            <w:r>
              <w:rPr/>
              <w:t>Entrevistas, guía, propuesta</w:t>
            </w:r>
          </w:p>
        </w:tc>
        <w:tc>
          <w:tcPr>
            <w:tcW w:w="1580" w:type="dxa"/>
            <w:tcBorders>
              <w:right w:val="single" w:sz="4" w:space="0" w:color="FFFFFF" w:themeColor="background1"/>
            </w:tcBorders>
            <w:vAlign w:val="center"/>
          </w:tcPr>
          <w:p w14:paraId="216221AF" w14:textId="77777777" w:rsidR="00D110EC" w:rsidRPr="00A337B2" w:rsidRDefault="00D110EC" w:rsidP="00C27FB0">
            <w:pPr>
              <w:jc w:val="both"/>
              <w:rPr>
                <w:rFonts w:ascii="Calibri" w:hAnsi="Calibri" w:cs="Arial"/>
                <w:i/>
                <w:color w:val="548DD4"/>
                <w:sz w:val="18"/>
                <w:szCs w:val="20"/>
                <w:lang w:eastAsia="es-CL"/>
              </w:rPr>
            </w:pPr>
            <w:r>
              <w:rPr/>
              <w:t>Semanas 1-2</w:t>
            </w:r>
          </w:p>
        </w:tc>
        <w:tc>
          <w:tcPr>
            <w:tcW w:w="1580" w:type="dxa"/>
            <w:tcBorders>
              <w:left w:val="single" w:sz="4" w:space="0" w:color="FFFFFF" w:themeColor="background1"/>
            </w:tcBorders>
            <w:shd w:val="clear" w:color="auto" w:fill="D9D9D9" w:themeFill="background1" w:themeFillShade="D9"/>
            <w:vAlign w:val="center"/>
          </w:tcPr>
          <w:p w14:paraId="4CB307DF" w14:textId="77777777" w:rsidR="00D110EC" w:rsidRPr="00A337B2" w:rsidRDefault="00D110EC" w:rsidP="00C27FB0">
            <w:pPr>
              <w:jc w:val="both"/>
              <w:rPr>
                <w:rFonts w:ascii="Calibri" w:hAnsi="Calibri" w:cs="Arial"/>
                <w:i/>
                <w:color w:val="548DD4"/>
                <w:sz w:val="18"/>
                <w:szCs w:val="20"/>
                <w:lang w:eastAsia="es-CL"/>
              </w:rPr>
            </w:pPr>
            <w:r>
              <w:rPr/>
              <w:t>Joel</w:t>
            </w:r>
          </w:p>
        </w:tc>
        <w:tc>
          <w:tcPr>
            <w:tcW w:w="1581" w:type="dxa"/>
            <w:vAlign w:val="center"/>
          </w:tcPr>
          <w:p w14:paraId="0B41D2ED" w14:textId="77777777" w:rsidR="00D110EC" w:rsidRPr="00A337B2" w:rsidRDefault="00D110EC" w:rsidP="00C27FB0">
            <w:pPr>
              <w:jc w:val="both"/>
              <w:rPr>
                <w:rFonts w:ascii="Calibri" w:hAnsi="Calibri" w:cs="Arial"/>
                <w:i/>
                <w:color w:val="548DD4"/>
                <w:sz w:val="18"/>
                <w:szCs w:val="20"/>
                <w:lang w:eastAsia="es-CL"/>
              </w:rPr>
            </w:pPr>
            <w:r>
              <w:rPr/>
              <w:t>Disponibilidad de usuarios; validar con docente.</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C2</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Planificación Scrum</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Definir épicas, historias, estimaciones, DoD y calendario de sprints.</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GitHub Projects, Excel</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2-3</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Agustín</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Riesgo de sobrealcance; priorización MoSCoW.</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C3-C4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Diseño técnico</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Definir arquitectura, ER, UML, API y requisitos no funcionales.</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Modelador UML/ER</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3-5</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Matías</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Decisiones sujetas a prueba técnica temprana.</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Base de plataforma</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Configurar repositorio, CI, Docker, autenticación y roles.</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GitHub, Docker, PostgreSQL</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4-6</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Equipo</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Dependencias y ambientes reproducibles.</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C3-C4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Gestión académica</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Implementar períodos, cursos, asignaturas, estudiantes y matrículas.</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Backend, frontend, BD</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5-7</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Equipo</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Usar datos sintéticos y migraciones versionadas.</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C3-C4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Notas y asistencia</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Implementar evaluaciones, calificaciones, asistencia e importación validada.</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API, plantillas CSV/XLSX</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7-9</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Equipo</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Validar cálculos y calidad de datos.</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C1-C4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Motor de alertas</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Implementar tres reglas, evidencia, niveles y prevención de duplicados.</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Servicios, pruebas</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9-11</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Matías</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Evitar fórmulas ambiguas y alertas excesivas.</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Seguimiento</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Asignar responsables, registrar intervenciones y cerrar alertas.</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Frontend, API</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10-12</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Agustín</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Validar flujo con UTP/docentes.</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C1-C4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Dashboard y auditoría</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Construir indicadores, reportes y bitácora de cambios.</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Consultas SQL, gráficos</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12-14</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Joel</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Controlar permisos y rendimiento.</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C1</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Verificación integral</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Ejecutar pruebas unitarias, integración, rendimiento, seguridad y aceptación.</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Frameworks de prueba</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13-16</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Equipo</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No cerrar historias sin evidencia.</w:t>
            </w:r>
          </w:p>
        </w:tc>
      </w:tr>
      <w:tr w:rsidR="00D110EC" w:rsidRPr="00A337B2" w14:paraId="50E58212" w14:textId="77777777" w:rsidTr="00C27FB0">
        <w:trPr>
          <w:jc w:val="center"/>
          <w:cantSplit/>
        </w:trPr>
        <w:tc>
          <w:tcPr>
            <w:tcW w:w="1580" w:type="dxa"/>
            <w:vAlign w:val="center"/>
          </w:tcPr>
          <w:p w14:paraId="41E1A68E" w14:textId="77777777" w:rsidR="00D110EC" w:rsidRPr="00A337B2" w:rsidRDefault="00D110EC" w:rsidP="00C27FB0">
            <w:pPr>
              <w:jc w:val="both"/>
              <w:rPr>
                <w:rFonts w:ascii="Calibri" w:hAnsi="Calibri" w:cs="Arial"/>
                <w:i/>
                <w:color w:val="548DD4"/>
                <w:sz w:val="18"/>
                <w:szCs w:val="20"/>
                <w:lang w:eastAsia="es-CL"/>
              </w:rPr>
            </w:pPr>
            <w:r>
              <w:rPr/>
              <w:t>C1-C4</w:t>
            </w:r>
          </w:p>
        </w:tc>
        <w:tc>
          <w:tcPr>
            <w:tcW w:w="1580" w:type="dxa"/>
            <w:vAlign w:val="center"/>
          </w:tcPr>
          <w:p w14:paraId="08BF7353" w14:textId="77777777" w:rsidR="00D110EC" w:rsidRPr="00A337B2" w:rsidRDefault="00D110EC" w:rsidP="00C27FB0">
            <w:pPr>
              <w:jc w:val="both"/>
              <w:rPr>
                <w:rFonts w:ascii="Calibri" w:hAnsi="Calibri" w:cs="Arial"/>
                <w:i/>
                <w:color w:val="548DD4"/>
                <w:sz w:val="18"/>
                <w:szCs w:val="20"/>
                <w:lang w:eastAsia="es-CL"/>
              </w:rPr>
            </w:pPr>
            <w:r>
              <w:rPr/>
              <w:t>Despliegue y cierre</w:t>
            </w:r>
          </w:p>
        </w:tc>
        <w:tc>
          <w:tcPr>
            <w:tcW w:w="1580" w:type="dxa"/>
            <w:vAlign w:val="center"/>
          </w:tcPr>
          <w:p w14:paraId="33B7F38C" w14:textId="77777777" w:rsidR="00D110EC" w:rsidRPr="00A337B2" w:rsidRDefault="00D110EC" w:rsidP="00C27FB0">
            <w:pPr>
              <w:jc w:val="both"/>
              <w:rPr>
                <w:rFonts w:ascii="Calibri" w:hAnsi="Calibri" w:cs="Arial"/>
                <w:i/>
                <w:color w:val="548DD4"/>
                <w:sz w:val="18"/>
                <w:szCs w:val="20"/>
                <w:lang w:eastAsia="es-CL"/>
              </w:rPr>
            </w:pPr>
            <w:r>
              <w:rPr/>
              <w:t>Preparar Docker, manuales, release, informe final y demostración.</w:t>
            </w:r>
          </w:p>
        </w:tc>
        <w:tc>
          <w:tcPr>
            <w:tcW w:w="1580" w:type="dxa"/>
            <w:vAlign w:val="center"/>
          </w:tcPr>
          <w:p w14:paraId="330704C5" w14:textId="77777777" w:rsidR="00D110EC" w:rsidRPr="00A337B2" w:rsidRDefault="00D110EC" w:rsidP="00C27FB0">
            <w:pPr>
              <w:jc w:val="both"/>
              <w:rPr>
                <w:rFonts w:ascii="Calibri" w:hAnsi="Calibri" w:cs="Arial"/>
                <w:i/>
                <w:color w:val="548DD4"/>
                <w:sz w:val="18"/>
                <w:szCs w:val="20"/>
                <w:lang w:eastAsia="es-CL"/>
              </w:rPr>
            </w:pPr>
            <w:r>
              <w:rPr/>
              <w:t>Docker Compose, GitHub</w:t>
            </w:r>
          </w:p>
        </w:tc>
        <w:tc>
          <w:tcPr>
            <w:tcW w:w="1580" w:type="dxa"/>
            <w:tcBorders>
              <w:right w:val="single" w:sz="4" w:space="0" w:color="FFFFFF" w:themeColor="background1"/>
            </w:tcBorders>
            <w:vAlign w:val="center"/>
          </w:tcPr>
          <w:p w14:paraId="2F4EDB46" w14:textId="77777777" w:rsidR="00D110EC" w:rsidRPr="00A337B2" w:rsidRDefault="00D110EC" w:rsidP="00C27FB0">
            <w:pPr>
              <w:jc w:val="both"/>
              <w:rPr>
                <w:rFonts w:ascii="Calibri" w:hAnsi="Calibri" w:cs="Arial"/>
                <w:i/>
                <w:color w:val="548DD4"/>
                <w:sz w:val="18"/>
                <w:szCs w:val="20"/>
                <w:lang w:eastAsia="es-CL"/>
              </w:rPr>
            </w:pPr>
            <w:r>
              <w:rPr/>
              <w:t>Semanas 15-18</w:t>
            </w:r>
          </w:p>
        </w:tc>
        <w:tc>
          <w:tcPr>
            <w:tcW w:w="1580" w:type="dxa"/>
            <w:tcBorders>
              <w:left w:val="single" w:sz="4" w:space="0" w:color="FFFFFF" w:themeColor="background1"/>
            </w:tcBorders>
            <w:shd w:val="clear" w:color="auto" w:fill="D9D9D9" w:themeFill="background1" w:themeFillShade="D9"/>
            <w:vAlign w:val="center"/>
          </w:tcPr>
          <w:p w14:paraId="7F3EE0DF" w14:textId="77777777" w:rsidR="00D110EC" w:rsidRPr="00A337B2" w:rsidRDefault="00D110EC" w:rsidP="00C27FB0">
            <w:pPr>
              <w:jc w:val="both"/>
              <w:rPr>
                <w:rFonts w:ascii="Calibri" w:hAnsi="Calibri" w:cs="Arial"/>
                <w:i/>
                <w:color w:val="548DD4"/>
                <w:sz w:val="18"/>
                <w:szCs w:val="20"/>
                <w:lang w:eastAsia="es-CL"/>
              </w:rPr>
            </w:pPr>
            <w:r>
              <w:rPr/>
              <w:t>Equipo</w:t>
            </w:r>
          </w:p>
        </w:tc>
        <w:tc>
          <w:tcPr>
            <w:tcW w:w="1581" w:type="dxa"/>
            <w:vAlign w:val="center"/>
          </w:tcPr>
          <w:p w14:paraId="2A45C00D" w14:textId="77777777" w:rsidR="00D110EC" w:rsidRPr="00A337B2" w:rsidRDefault="00D110EC" w:rsidP="00C27FB0">
            <w:pPr>
              <w:jc w:val="both"/>
              <w:rPr>
                <w:rFonts w:ascii="Calibri" w:hAnsi="Calibri" w:cs="Arial"/>
                <w:i/>
                <w:color w:val="548DD4"/>
                <w:sz w:val="18"/>
                <w:szCs w:val="20"/>
                <w:lang w:eastAsia="es-CL"/>
              </w:rPr>
            </w:pPr>
            <w:r>
              <w:rPr/>
              <w:t>Mantener repositorio público hasta semana 18.</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blHeader w:val="true"/>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blHeader w:val="true"/>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cantSplit/>
        </w:trPr>
        <w:tc>
          <w:tcPr>
            <w:tcW w:w="1351" w:type="dxa"/>
            <w:vAlign w:val="center"/>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Definición y backlog</w:t>
            </w:r>
          </w:p>
        </w:tc>
        <w:tc>
          <w:tcPr>
            <w:tcW w:w="536" w:type="dxa"/>
            <w:vAlign w:val="center"/>
            <w:shd w:fill="4472C4"/>
          </w:tcPr>
          <w:p w14:paraId="6792745F" w14:textId="77777777" w:rsidR="00D110EC" w:rsidRDefault="00D110EC" w:rsidP="00C27FB0">
            <w:pPr>
              <w:spacing w:line="360" w:lineRule="auto"/>
              <w:jc w:val="center"/>
              <w:rPr>
                <w:b/>
                <w:sz w:val="16"/>
                <w:szCs w:val="16"/>
              </w:rPr>
            </w:pPr>
            <w:r>
              <w:rPr>
                <w:b/>
              </w:rPr>
              <w:t>X</w:t>
            </w:r>
          </w:p>
        </w:tc>
        <w:tc>
          <w:tcPr>
            <w:tcW w:w="522" w:type="dxa"/>
            <w:vAlign w:val="center"/>
            <w:shd w:fill="4472C4"/>
          </w:tcPr>
          <w:p w14:paraId="7887528D"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7A76D697" w14:textId="77777777" w:rsidR="00D110EC" w:rsidRDefault="00D110EC" w:rsidP="00C27FB0">
            <w:pPr>
              <w:spacing w:line="360" w:lineRule="auto"/>
              <w:jc w:val="center"/>
              <w:rPr>
                <w:b/>
                <w:sz w:val="16"/>
                <w:szCs w:val="16"/>
              </w:rPr>
            </w:pPr>
            <w:r>
              <w:rPr>
                <w:b/>
              </w:rPr>
              <w:t>X</w:t>
            </w:r>
          </w:p>
        </w:tc>
        <w:tc>
          <w:tcPr>
            <w:tcW w:w="526" w:type="dxa"/>
            <w:vAlign w:val="center"/>
            <w:shd w:fill="4472C4"/>
          </w:tcPr>
          <w:p w14:paraId="3C136A4C" w14:textId="77777777" w:rsidR="00D110EC" w:rsidRDefault="00D110EC" w:rsidP="00C27FB0">
            <w:pPr>
              <w:spacing w:line="360" w:lineRule="auto"/>
              <w:jc w:val="center"/>
              <w:rPr>
                <w:b/>
                <w:sz w:val="16"/>
                <w:szCs w:val="16"/>
              </w:rPr>
            </w:pPr>
            <w:r>
              <w:rPr>
                <w:b/>
              </w:rPr>
              <w:t>X</w:t>
            </w:r>
          </w:p>
        </w:tc>
        <w:tc>
          <w:tcPr>
            <w:tcW w:w="523" w:type="dxa"/>
            <w:vAlign w:val="center"/>
          </w:tcPr>
          <w:p w14:paraId="4FE1C0CC" w14:textId="77777777" w:rsidR="00D110EC" w:rsidRDefault="00D110EC" w:rsidP="00C27FB0">
            <w:pPr>
              <w:spacing w:line="360" w:lineRule="auto"/>
              <w:jc w:val="center"/>
              <w:rPr>
                <w:b/>
                <w:sz w:val="16"/>
                <w:szCs w:val="16"/>
              </w:rPr>
            </w:pPr>
            <w:r>
              <w:rPr/>
            </w:r>
          </w:p>
        </w:tc>
        <w:tc>
          <w:tcPr>
            <w:tcW w:w="523" w:type="dxa"/>
            <w:vAlign w:val="center"/>
          </w:tcPr>
          <w:p w14:paraId="22AE2E20" w14:textId="77777777" w:rsidR="00D110EC" w:rsidRDefault="00D110EC" w:rsidP="00C27FB0">
            <w:pPr>
              <w:spacing w:line="360" w:lineRule="auto"/>
              <w:jc w:val="center"/>
              <w:rPr>
                <w:b/>
                <w:sz w:val="16"/>
                <w:szCs w:val="16"/>
              </w:rPr>
            </w:pPr>
            <w:r>
              <w:rPr/>
            </w:r>
          </w:p>
        </w:tc>
        <w:tc>
          <w:tcPr>
            <w:tcW w:w="523" w:type="dxa"/>
            <w:vAlign w:val="center"/>
          </w:tcPr>
          <w:p w14:paraId="0F2C3734" w14:textId="77777777" w:rsidR="00D110EC" w:rsidRDefault="00D110EC" w:rsidP="00C27FB0">
            <w:pPr>
              <w:spacing w:line="360" w:lineRule="auto"/>
              <w:jc w:val="center"/>
              <w:rPr>
                <w:b/>
                <w:sz w:val="16"/>
                <w:szCs w:val="16"/>
              </w:rPr>
            </w:pPr>
            <w:r>
              <w:rPr/>
            </w:r>
          </w:p>
        </w:tc>
        <w:tc>
          <w:tcPr>
            <w:tcW w:w="523" w:type="dxa"/>
            <w:vAlign w:val="center"/>
          </w:tcPr>
          <w:p w14:paraId="2E4E747F" w14:textId="77777777" w:rsidR="00D110EC" w:rsidRDefault="00D110EC" w:rsidP="00C27FB0">
            <w:pPr>
              <w:spacing w:line="360" w:lineRule="auto"/>
              <w:jc w:val="center"/>
              <w:rPr>
                <w:b/>
                <w:sz w:val="16"/>
                <w:szCs w:val="16"/>
              </w:rPr>
            </w:pPr>
            <w:r>
              <w:rPr/>
            </w:r>
          </w:p>
        </w:tc>
        <w:tc>
          <w:tcPr>
            <w:tcW w:w="523" w:type="dxa"/>
            <w:vAlign w:val="center"/>
          </w:tcPr>
          <w:p w14:paraId="12D8053B" w14:textId="77777777" w:rsidR="00D110EC" w:rsidRDefault="00D110EC" w:rsidP="00C27FB0">
            <w:pPr>
              <w:spacing w:line="360" w:lineRule="auto"/>
              <w:jc w:val="center"/>
              <w:rPr>
                <w:b/>
                <w:sz w:val="16"/>
                <w:szCs w:val="16"/>
              </w:rPr>
            </w:pPr>
            <w:r>
              <w:rPr/>
            </w:r>
          </w:p>
        </w:tc>
        <w:tc>
          <w:tcPr>
            <w:tcW w:w="523" w:type="dxa"/>
            <w:vAlign w:val="center"/>
          </w:tcPr>
          <w:p w14:paraId="044D5ACA" w14:textId="77777777" w:rsidR="00D110EC" w:rsidRDefault="00D110EC" w:rsidP="00C27FB0">
            <w:pPr>
              <w:spacing w:line="360" w:lineRule="auto"/>
              <w:jc w:val="center"/>
              <w:rPr>
                <w:b/>
                <w:sz w:val="16"/>
                <w:szCs w:val="16"/>
              </w:rPr>
            </w:pPr>
            <w:r>
              <w:rPr/>
            </w:r>
          </w:p>
        </w:tc>
        <w:tc>
          <w:tcPr>
            <w:tcW w:w="523" w:type="dxa"/>
            <w:vAlign w:val="center"/>
          </w:tcPr>
          <w:p w14:paraId="26A0AD42" w14:textId="77777777" w:rsidR="00D110EC" w:rsidRDefault="00D110EC" w:rsidP="00C27FB0">
            <w:pPr>
              <w:spacing w:line="360" w:lineRule="auto"/>
              <w:jc w:val="center"/>
              <w:rPr>
                <w:b/>
                <w:sz w:val="16"/>
                <w:szCs w:val="16"/>
              </w:rPr>
            </w:pPr>
            <w:r>
              <w:rPr/>
            </w:r>
          </w:p>
        </w:tc>
        <w:tc>
          <w:tcPr>
            <w:tcW w:w="523" w:type="dxa"/>
            <w:vAlign w:val="center"/>
          </w:tcPr>
          <w:p w14:paraId="7D238774" w14:textId="77777777" w:rsidR="00D110EC" w:rsidRDefault="00D110EC" w:rsidP="00C27FB0">
            <w:pPr>
              <w:spacing w:line="360" w:lineRule="auto"/>
              <w:jc w:val="center"/>
              <w:rPr>
                <w:b/>
                <w:sz w:val="16"/>
                <w:szCs w:val="16"/>
              </w:rPr>
            </w:pPr>
            <w:r>
              <w:rPr/>
            </w:r>
          </w:p>
        </w:tc>
        <w:tc>
          <w:tcPr>
            <w:tcW w:w="525" w:type="dxa"/>
            <w:vAlign w:val="center"/>
          </w:tcPr>
          <w:p w14:paraId="57105C1C" w14:textId="77777777" w:rsidR="00D110EC" w:rsidRDefault="00D110EC" w:rsidP="00C27FB0">
            <w:pPr>
              <w:spacing w:line="360" w:lineRule="auto"/>
              <w:jc w:val="center"/>
              <w:rPr>
                <w:b/>
                <w:sz w:val="16"/>
                <w:szCs w:val="16"/>
              </w:rPr>
            </w:pPr>
            <w:r>
              <w:rPr/>
            </w:r>
          </w:p>
        </w:tc>
        <w:tc>
          <w:tcPr>
            <w:tcW w:w="525" w:type="dxa"/>
            <w:vAlign w:val="center"/>
          </w:tcPr>
          <w:p w14:paraId="29AA7876" w14:textId="77777777" w:rsidR="00D110EC" w:rsidRDefault="00D110EC" w:rsidP="00C27FB0">
            <w:pPr>
              <w:spacing w:line="360" w:lineRule="auto"/>
              <w:jc w:val="center"/>
              <w:rPr>
                <w:b/>
                <w:sz w:val="16"/>
                <w:szCs w:val="16"/>
              </w:rPr>
            </w:pPr>
            <w:r>
              <w:rPr/>
            </w:r>
          </w:p>
        </w:tc>
        <w:tc>
          <w:tcPr>
            <w:tcW w:w="525" w:type="dxa"/>
            <w:vAlign w:val="center"/>
          </w:tcPr>
          <w:p w14:paraId="0BDC1BFD" w14:textId="77777777" w:rsidR="00D110EC" w:rsidRDefault="00D110EC" w:rsidP="00C27FB0">
            <w:pPr>
              <w:spacing w:line="360" w:lineRule="auto"/>
              <w:jc w:val="center"/>
              <w:rPr>
                <w:b/>
                <w:sz w:val="16"/>
                <w:szCs w:val="16"/>
              </w:rPr>
            </w:pPr>
            <w:r>
              <w:rPr/>
            </w:r>
          </w:p>
        </w:tc>
        <w:tc>
          <w:tcPr>
            <w:tcW w:w="525" w:type="dxa"/>
            <w:gridSpan w:val="2"/>
            <w:vAlign w:val="center"/>
          </w:tcPr>
          <w:p w14:paraId="162A7993" w14:textId="77777777" w:rsidR="00D110EC" w:rsidRDefault="00D110EC" w:rsidP="00C27FB0">
            <w:pPr>
              <w:spacing w:line="360" w:lineRule="auto"/>
              <w:jc w:val="center"/>
              <w:rPr>
                <w:b/>
                <w:sz w:val="16"/>
                <w:szCs w:val="16"/>
              </w:rPr>
            </w:pPr>
            <w:r>
              <w:rPr/>
            </w:r>
          </w:p>
        </w:tc>
        <w:tc>
          <w:tcPr>
            <w:tcW w:w="525" w:type="dxa"/>
            <w:vAlign w:val="center"/>
          </w:tcPr>
          <w:p w14:paraId="7686CCDF" w14:textId="77777777" w:rsidR="00D110EC" w:rsidRDefault="00D110EC" w:rsidP="00C27FB0">
            <w:pPr>
              <w:spacing w:line="360" w:lineRule="auto"/>
              <w:jc w:val="center"/>
              <w:rPr>
                <w:b/>
                <w:sz w:val="16"/>
                <w:szCs w:val="16"/>
              </w:rPr>
            </w:pPr>
            <w:r>
              <w:rPr/>
            </w:r>
          </w:p>
        </w:tc>
        <w:tc>
          <w:tcPr>
            <w:tcW w:w="525" w:type="dxa"/>
            <w:vAlign w:val="center"/>
          </w:tcPr>
          <w:p w14:paraId="2C6E8A5D" w14:textId="77777777" w:rsidR="00D110EC" w:rsidRDefault="00D110EC" w:rsidP="00C27FB0">
            <w:pPr>
              <w:spacing w:line="360" w:lineRule="auto"/>
              <w:jc w:val="center"/>
              <w:rPr>
                <w:b/>
                <w:sz w:val="16"/>
                <w:szCs w:val="16"/>
              </w:rPr>
            </w:pPr>
            <w:r>
              <w:rPr/>
            </w:r>
          </w:p>
        </w:tc>
      </w:tr>
      <w:tr w:rsidR="00D110EC" w14:paraId="53B6C8F1" w14:textId="77777777" w:rsidTr="00D110EC">
        <w:trPr>
          <w:gridAfter w:val="1"/>
          <w:wAfter w:w="10" w:type="dxa"/>
          <w:trHeight w:val="303"/>
          <w:cantSplit/>
        </w:trPr>
        <w:tc>
          <w:tcPr>
            <w:tcW w:w="1351" w:type="dxa"/>
            <w:vAlign w:val="center"/>
          </w:tcPr>
          <w:p w14:paraId="5F099156" w14:textId="77777777" w:rsidR="00D110EC" w:rsidRDefault="00D110EC" w:rsidP="00C27FB0">
            <w:pPr>
              <w:spacing w:line="360" w:lineRule="auto"/>
              <w:jc w:val="both"/>
              <w:rPr>
                <w:b/>
                <w:sz w:val="16"/>
                <w:szCs w:val="16"/>
              </w:rPr>
            </w:pPr>
            <w:r>
              <w:rPr/>
              <w:t>Arquitectura y UML</w:t>
            </w:r>
          </w:p>
        </w:tc>
        <w:tc>
          <w:tcPr>
            <w:tcW w:w="536" w:type="dxa"/>
            <w:vAlign w:val="center"/>
          </w:tcPr>
          <w:p w14:paraId="0D196A16" w14:textId="77777777" w:rsidR="00D110EC" w:rsidRDefault="00D110EC" w:rsidP="00C27FB0">
            <w:pPr>
              <w:spacing w:line="360" w:lineRule="auto"/>
              <w:jc w:val="center"/>
              <w:rPr>
                <w:b/>
                <w:sz w:val="16"/>
                <w:szCs w:val="16"/>
              </w:rPr>
            </w:pPr>
            <w:r>
              <w:rPr/>
            </w:r>
          </w:p>
        </w:tc>
        <w:tc>
          <w:tcPr>
            <w:tcW w:w="522" w:type="dxa"/>
            <w:vAlign w:val="center"/>
          </w:tcPr>
          <w:p w14:paraId="2307794E" w14:textId="77777777" w:rsidR="00D110EC" w:rsidRDefault="00D110EC" w:rsidP="00C27FB0">
            <w:pPr>
              <w:spacing w:line="360" w:lineRule="auto"/>
              <w:jc w:val="center"/>
              <w:rPr>
                <w:b/>
                <w:sz w:val="16"/>
                <w:szCs w:val="16"/>
              </w:rPr>
            </w:pPr>
            <w:r>
              <w:rPr/>
            </w:r>
          </w:p>
        </w:tc>
        <w:tc>
          <w:tcPr>
            <w:tcW w:w="523" w:type="dxa"/>
            <w:vAlign w:val="center"/>
            <w:shd w:fill="4472C4"/>
          </w:tcPr>
          <w:p w14:paraId="70C5585C" w14:textId="77777777" w:rsidR="00D110EC" w:rsidRDefault="00D110EC" w:rsidP="00C27FB0">
            <w:pPr>
              <w:spacing w:line="360" w:lineRule="auto"/>
              <w:jc w:val="center"/>
              <w:rPr>
                <w:b/>
                <w:sz w:val="16"/>
                <w:szCs w:val="16"/>
              </w:rPr>
            </w:pPr>
            <w:r>
              <w:rPr>
                <w:b/>
              </w:rPr>
              <w:t>X</w:t>
            </w:r>
          </w:p>
        </w:tc>
        <w:tc>
          <w:tcPr>
            <w:tcW w:w="526" w:type="dxa"/>
            <w:vAlign w:val="center"/>
            <w:shd w:fill="4472C4"/>
          </w:tcPr>
          <w:p w14:paraId="5DDBB602"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50E25CD7"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17109673" w14:textId="77777777" w:rsidR="00D110EC" w:rsidRDefault="00D110EC" w:rsidP="00C27FB0">
            <w:pPr>
              <w:spacing w:line="360" w:lineRule="auto"/>
              <w:jc w:val="center"/>
              <w:rPr>
                <w:b/>
                <w:sz w:val="16"/>
                <w:szCs w:val="16"/>
              </w:rPr>
            </w:pPr>
            <w:r>
              <w:rPr>
                <w:b/>
              </w:rPr>
              <w:t>X</w:t>
            </w:r>
          </w:p>
        </w:tc>
        <w:tc>
          <w:tcPr>
            <w:tcW w:w="523" w:type="dxa"/>
            <w:vAlign w:val="center"/>
          </w:tcPr>
          <w:p w14:paraId="7268744B" w14:textId="77777777" w:rsidR="00D110EC" w:rsidRDefault="00D110EC" w:rsidP="00C27FB0">
            <w:pPr>
              <w:spacing w:line="360" w:lineRule="auto"/>
              <w:jc w:val="center"/>
              <w:rPr>
                <w:b/>
                <w:sz w:val="16"/>
                <w:szCs w:val="16"/>
              </w:rPr>
            </w:pPr>
            <w:r>
              <w:rPr/>
            </w:r>
          </w:p>
        </w:tc>
        <w:tc>
          <w:tcPr>
            <w:tcW w:w="523" w:type="dxa"/>
            <w:vAlign w:val="center"/>
          </w:tcPr>
          <w:p w14:paraId="2C425C21" w14:textId="77777777" w:rsidR="00D110EC" w:rsidRDefault="00D110EC" w:rsidP="00C27FB0">
            <w:pPr>
              <w:spacing w:line="360" w:lineRule="auto"/>
              <w:jc w:val="center"/>
              <w:rPr>
                <w:b/>
                <w:sz w:val="16"/>
                <w:szCs w:val="16"/>
              </w:rPr>
            </w:pPr>
            <w:r>
              <w:rPr/>
            </w:r>
          </w:p>
        </w:tc>
        <w:tc>
          <w:tcPr>
            <w:tcW w:w="523" w:type="dxa"/>
            <w:vAlign w:val="center"/>
          </w:tcPr>
          <w:p w14:paraId="08D533A3" w14:textId="77777777" w:rsidR="00D110EC" w:rsidRDefault="00D110EC" w:rsidP="00C27FB0">
            <w:pPr>
              <w:spacing w:line="360" w:lineRule="auto"/>
              <w:jc w:val="center"/>
              <w:rPr>
                <w:b/>
                <w:sz w:val="16"/>
                <w:szCs w:val="16"/>
              </w:rPr>
            </w:pPr>
            <w:r>
              <w:rPr/>
            </w:r>
          </w:p>
        </w:tc>
        <w:tc>
          <w:tcPr>
            <w:tcW w:w="523" w:type="dxa"/>
            <w:vAlign w:val="center"/>
          </w:tcPr>
          <w:p w14:paraId="762A98ED" w14:textId="77777777" w:rsidR="00D110EC" w:rsidRDefault="00D110EC" w:rsidP="00C27FB0">
            <w:pPr>
              <w:spacing w:line="360" w:lineRule="auto"/>
              <w:jc w:val="center"/>
              <w:rPr>
                <w:b/>
                <w:sz w:val="16"/>
                <w:szCs w:val="16"/>
              </w:rPr>
            </w:pPr>
            <w:r>
              <w:rPr/>
            </w:r>
          </w:p>
        </w:tc>
        <w:tc>
          <w:tcPr>
            <w:tcW w:w="523" w:type="dxa"/>
            <w:vAlign w:val="center"/>
          </w:tcPr>
          <w:p w14:paraId="5B39BC73" w14:textId="77777777" w:rsidR="00D110EC" w:rsidRDefault="00D110EC" w:rsidP="00C27FB0">
            <w:pPr>
              <w:spacing w:line="360" w:lineRule="auto"/>
              <w:jc w:val="center"/>
              <w:rPr>
                <w:b/>
                <w:sz w:val="16"/>
                <w:szCs w:val="16"/>
              </w:rPr>
            </w:pPr>
            <w:r>
              <w:rPr/>
            </w:r>
          </w:p>
        </w:tc>
        <w:tc>
          <w:tcPr>
            <w:tcW w:w="523" w:type="dxa"/>
            <w:vAlign w:val="center"/>
          </w:tcPr>
          <w:p w14:paraId="50FF6776" w14:textId="77777777" w:rsidR="00D110EC" w:rsidRDefault="00D110EC" w:rsidP="00C27FB0">
            <w:pPr>
              <w:spacing w:line="360" w:lineRule="auto"/>
              <w:jc w:val="center"/>
              <w:rPr>
                <w:b/>
                <w:sz w:val="16"/>
                <w:szCs w:val="16"/>
              </w:rPr>
            </w:pPr>
            <w:r>
              <w:rPr/>
            </w:r>
          </w:p>
        </w:tc>
        <w:tc>
          <w:tcPr>
            <w:tcW w:w="525" w:type="dxa"/>
            <w:vAlign w:val="center"/>
          </w:tcPr>
          <w:p w14:paraId="7130F1FB" w14:textId="77777777" w:rsidR="00D110EC" w:rsidRDefault="00D110EC" w:rsidP="00C27FB0">
            <w:pPr>
              <w:spacing w:line="360" w:lineRule="auto"/>
              <w:jc w:val="center"/>
              <w:rPr>
                <w:b/>
                <w:sz w:val="16"/>
                <w:szCs w:val="16"/>
              </w:rPr>
            </w:pPr>
            <w:r>
              <w:rPr/>
            </w:r>
          </w:p>
        </w:tc>
        <w:tc>
          <w:tcPr>
            <w:tcW w:w="525" w:type="dxa"/>
            <w:vAlign w:val="center"/>
          </w:tcPr>
          <w:p w14:paraId="7DC01B66" w14:textId="77777777" w:rsidR="00D110EC" w:rsidRDefault="00D110EC" w:rsidP="00C27FB0">
            <w:pPr>
              <w:spacing w:line="360" w:lineRule="auto"/>
              <w:jc w:val="center"/>
              <w:rPr>
                <w:b/>
                <w:sz w:val="16"/>
                <w:szCs w:val="16"/>
              </w:rPr>
            </w:pPr>
            <w:r>
              <w:rPr/>
            </w:r>
          </w:p>
        </w:tc>
        <w:tc>
          <w:tcPr>
            <w:tcW w:w="525" w:type="dxa"/>
            <w:vAlign w:val="center"/>
          </w:tcPr>
          <w:p w14:paraId="4DE80394" w14:textId="77777777" w:rsidR="00D110EC" w:rsidRDefault="00D110EC" w:rsidP="00C27FB0">
            <w:pPr>
              <w:spacing w:line="360" w:lineRule="auto"/>
              <w:jc w:val="center"/>
              <w:rPr>
                <w:b/>
                <w:sz w:val="16"/>
                <w:szCs w:val="16"/>
              </w:rPr>
            </w:pPr>
            <w:r>
              <w:rPr/>
            </w:r>
          </w:p>
        </w:tc>
        <w:tc>
          <w:tcPr>
            <w:tcW w:w="525" w:type="dxa"/>
            <w:gridSpan w:val="2"/>
            <w:vAlign w:val="center"/>
          </w:tcPr>
          <w:p w14:paraId="58DE116B" w14:textId="77777777" w:rsidR="00D110EC" w:rsidRDefault="00D110EC" w:rsidP="00C27FB0">
            <w:pPr>
              <w:spacing w:line="360" w:lineRule="auto"/>
              <w:jc w:val="center"/>
              <w:rPr>
                <w:b/>
                <w:sz w:val="16"/>
                <w:szCs w:val="16"/>
              </w:rPr>
            </w:pPr>
            <w:r>
              <w:rPr/>
            </w:r>
          </w:p>
        </w:tc>
        <w:tc>
          <w:tcPr>
            <w:tcW w:w="525" w:type="dxa"/>
            <w:vAlign w:val="center"/>
          </w:tcPr>
          <w:p w14:paraId="5A4F08BE" w14:textId="77777777" w:rsidR="00D110EC" w:rsidRDefault="00D110EC" w:rsidP="00C27FB0">
            <w:pPr>
              <w:spacing w:line="360" w:lineRule="auto"/>
              <w:jc w:val="center"/>
              <w:rPr>
                <w:b/>
                <w:sz w:val="16"/>
                <w:szCs w:val="16"/>
              </w:rPr>
            </w:pPr>
            <w:r>
              <w:rPr/>
            </w:r>
          </w:p>
        </w:tc>
        <w:tc>
          <w:tcPr>
            <w:tcW w:w="525" w:type="dxa"/>
            <w:vAlign w:val="center"/>
          </w:tcPr>
          <w:p w14:paraId="250F36D1" w14:textId="77777777" w:rsidR="00D110EC" w:rsidRDefault="00D110EC" w:rsidP="00C27FB0">
            <w:pPr>
              <w:spacing w:line="360" w:lineRule="auto"/>
              <w:jc w:val="center"/>
              <w:rPr>
                <w:b/>
                <w:sz w:val="16"/>
                <w:szCs w:val="16"/>
              </w:rPr>
            </w:pPr>
            <w:r>
              <w:rPr/>
            </w:r>
          </w:p>
        </w:tc>
      </w:tr>
      <w:tr w:rsidR="00D110EC" w14:paraId="02951CD5" w14:textId="77777777" w:rsidTr="00D110EC">
        <w:trPr>
          <w:gridAfter w:val="1"/>
          <w:wAfter w:w="10" w:type="dxa"/>
          <w:trHeight w:val="294"/>
          <w:cantSplit/>
        </w:trPr>
        <w:tc>
          <w:tcPr>
            <w:tcW w:w="1351" w:type="dxa"/>
            <w:vAlign w:val="center"/>
          </w:tcPr>
          <w:p w14:paraId="2647974D" w14:textId="77777777" w:rsidR="00D110EC" w:rsidRDefault="00D110EC" w:rsidP="00C27FB0">
            <w:pPr>
              <w:spacing w:line="360" w:lineRule="auto"/>
              <w:jc w:val="both"/>
              <w:rPr>
                <w:b/>
                <w:sz w:val="16"/>
                <w:szCs w:val="16"/>
              </w:rPr>
            </w:pPr>
            <w:r>
              <w:rPr/>
              <w:t>Autenticación y roles</w:t>
            </w:r>
          </w:p>
        </w:tc>
        <w:tc>
          <w:tcPr>
            <w:tcW w:w="536" w:type="dxa"/>
            <w:vAlign w:val="center"/>
          </w:tcPr>
          <w:p w14:paraId="23841EF8" w14:textId="77777777" w:rsidR="00D110EC" w:rsidRDefault="00D110EC" w:rsidP="00C27FB0">
            <w:pPr>
              <w:spacing w:line="360" w:lineRule="auto"/>
              <w:jc w:val="center"/>
              <w:rPr>
                <w:b/>
                <w:sz w:val="16"/>
                <w:szCs w:val="16"/>
              </w:rPr>
            </w:pPr>
            <w:r>
              <w:rPr/>
            </w:r>
          </w:p>
        </w:tc>
        <w:tc>
          <w:tcPr>
            <w:tcW w:w="522" w:type="dxa"/>
            <w:vAlign w:val="center"/>
          </w:tcPr>
          <w:p w14:paraId="1EA4DA33" w14:textId="77777777" w:rsidR="00D110EC" w:rsidRDefault="00D110EC" w:rsidP="00C27FB0">
            <w:pPr>
              <w:spacing w:line="360" w:lineRule="auto"/>
              <w:jc w:val="center"/>
              <w:rPr>
                <w:b/>
                <w:sz w:val="16"/>
                <w:szCs w:val="16"/>
              </w:rPr>
            </w:pPr>
            <w:r>
              <w:rPr/>
            </w:r>
          </w:p>
        </w:tc>
        <w:tc>
          <w:tcPr>
            <w:tcW w:w="523" w:type="dxa"/>
            <w:vAlign w:val="center"/>
          </w:tcPr>
          <w:p w14:paraId="3553A2A8" w14:textId="77777777" w:rsidR="00D110EC" w:rsidRDefault="00D110EC" w:rsidP="00C27FB0">
            <w:pPr>
              <w:spacing w:line="360" w:lineRule="auto"/>
              <w:jc w:val="center"/>
              <w:rPr>
                <w:b/>
                <w:sz w:val="16"/>
                <w:szCs w:val="16"/>
              </w:rPr>
            </w:pPr>
            <w:r>
              <w:rPr/>
            </w:r>
          </w:p>
        </w:tc>
        <w:tc>
          <w:tcPr>
            <w:tcW w:w="526" w:type="dxa"/>
            <w:vAlign w:val="center"/>
            <w:shd w:fill="4472C4"/>
          </w:tcPr>
          <w:p w14:paraId="6493CF7C"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158BBAB1"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2C85C855" w14:textId="77777777" w:rsidR="00D110EC" w:rsidRDefault="00D110EC" w:rsidP="00C27FB0">
            <w:pPr>
              <w:spacing w:line="360" w:lineRule="auto"/>
              <w:jc w:val="center"/>
              <w:rPr>
                <w:b/>
                <w:sz w:val="16"/>
                <w:szCs w:val="16"/>
              </w:rPr>
            </w:pPr>
            <w:r>
              <w:rPr>
                <w:b/>
              </w:rPr>
              <w:t>X</w:t>
            </w:r>
          </w:p>
        </w:tc>
        <w:tc>
          <w:tcPr>
            <w:tcW w:w="523" w:type="dxa"/>
            <w:vAlign w:val="center"/>
          </w:tcPr>
          <w:p w14:paraId="236328EA" w14:textId="77777777" w:rsidR="00D110EC" w:rsidRDefault="00D110EC" w:rsidP="00C27FB0">
            <w:pPr>
              <w:spacing w:line="360" w:lineRule="auto"/>
              <w:jc w:val="center"/>
              <w:rPr>
                <w:b/>
                <w:sz w:val="16"/>
                <w:szCs w:val="16"/>
              </w:rPr>
            </w:pPr>
            <w:r>
              <w:rPr/>
            </w:r>
          </w:p>
        </w:tc>
        <w:tc>
          <w:tcPr>
            <w:tcW w:w="523" w:type="dxa"/>
            <w:vAlign w:val="center"/>
          </w:tcPr>
          <w:p w14:paraId="2E257027" w14:textId="77777777" w:rsidR="00D110EC" w:rsidRDefault="00D110EC" w:rsidP="00C27FB0">
            <w:pPr>
              <w:spacing w:line="360" w:lineRule="auto"/>
              <w:jc w:val="center"/>
              <w:rPr>
                <w:b/>
                <w:sz w:val="16"/>
                <w:szCs w:val="16"/>
              </w:rPr>
            </w:pPr>
            <w:r>
              <w:rPr/>
            </w:r>
          </w:p>
        </w:tc>
        <w:tc>
          <w:tcPr>
            <w:tcW w:w="523" w:type="dxa"/>
            <w:vAlign w:val="center"/>
          </w:tcPr>
          <w:p w14:paraId="6D4C4528" w14:textId="77777777" w:rsidR="00D110EC" w:rsidRDefault="00D110EC" w:rsidP="00C27FB0">
            <w:pPr>
              <w:spacing w:line="360" w:lineRule="auto"/>
              <w:jc w:val="center"/>
              <w:rPr>
                <w:b/>
                <w:sz w:val="16"/>
                <w:szCs w:val="16"/>
              </w:rPr>
            </w:pPr>
            <w:r>
              <w:rPr/>
            </w:r>
          </w:p>
        </w:tc>
        <w:tc>
          <w:tcPr>
            <w:tcW w:w="523" w:type="dxa"/>
            <w:vAlign w:val="center"/>
          </w:tcPr>
          <w:p w14:paraId="22060A31" w14:textId="77777777" w:rsidR="00D110EC" w:rsidRDefault="00D110EC" w:rsidP="00C27FB0">
            <w:pPr>
              <w:spacing w:line="360" w:lineRule="auto"/>
              <w:jc w:val="center"/>
              <w:rPr>
                <w:b/>
                <w:sz w:val="16"/>
                <w:szCs w:val="16"/>
              </w:rPr>
            </w:pPr>
            <w:r>
              <w:rPr/>
            </w:r>
          </w:p>
        </w:tc>
        <w:tc>
          <w:tcPr>
            <w:tcW w:w="523" w:type="dxa"/>
            <w:vAlign w:val="center"/>
          </w:tcPr>
          <w:p w14:paraId="5CC1BA9D" w14:textId="77777777" w:rsidR="00D110EC" w:rsidRDefault="00D110EC" w:rsidP="00C27FB0">
            <w:pPr>
              <w:spacing w:line="360" w:lineRule="auto"/>
              <w:jc w:val="center"/>
              <w:rPr>
                <w:b/>
                <w:sz w:val="16"/>
                <w:szCs w:val="16"/>
              </w:rPr>
            </w:pPr>
            <w:r>
              <w:rPr/>
            </w:r>
          </w:p>
        </w:tc>
        <w:tc>
          <w:tcPr>
            <w:tcW w:w="523" w:type="dxa"/>
            <w:vAlign w:val="center"/>
          </w:tcPr>
          <w:p w14:paraId="0F20F773" w14:textId="77777777" w:rsidR="00D110EC" w:rsidRDefault="00D110EC" w:rsidP="00C27FB0">
            <w:pPr>
              <w:spacing w:line="360" w:lineRule="auto"/>
              <w:jc w:val="center"/>
              <w:rPr>
                <w:b/>
                <w:sz w:val="16"/>
                <w:szCs w:val="16"/>
              </w:rPr>
            </w:pPr>
            <w:r>
              <w:rPr/>
            </w:r>
          </w:p>
        </w:tc>
        <w:tc>
          <w:tcPr>
            <w:tcW w:w="525" w:type="dxa"/>
            <w:vAlign w:val="center"/>
          </w:tcPr>
          <w:p w14:paraId="7EC1A528" w14:textId="77777777" w:rsidR="00D110EC" w:rsidRDefault="00D110EC" w:rsidP="00C27FB0">
            <w:pPr>
              <w:spacing w:line="360" w:lineRule="auto"/>
              <w:jc w:val="center"/>
              <w:rPr>
                <w:b/>
                <w:sz w:val="16"/>
                <w:szCs w:val="16"/>
              </w:rPr>
            </w:pPr>
            <w:r>
              <w:rPr/>
            </w:r>
          </w:p>
        </w:tc>
        <w:tc>
          <w:tcPr>
            <w:tcW w:w="525" w:type="dxa"/>
            <w:vAlign w:val="center"/>
          </w:tcPr>
          <w:p w14:paraId="65E9DA14" w14:textId="77777777" w:rsidR="00D110EC" w:rsidRDefault="00D110EC" w:rsidP="00C27FB0">
            <w:pPr>
              <w:spacing w:line="360" w:lineRule="auto"/>
              <w:jc w:val="center"/>
              <w:rPr>
                <w:b/>
                <w:sz w:val="16"/>
                <w:szCs w:val="16"/>
              </w:rPr>
            </w:pPr>
            <w:r>
              <w:rPr/>
            </w:r>
          </w:p>
        </w:tc>
        <w:tc>
          <w:tcPr>
            <w:tcW w:w="525" w:type="dxa"/>
            <w:vAlign w:val="center"/>
          </w:tcPr>
          <w:p w14:paraId="5760167E" w14:textId="77777777" w:rsidR="00D110EC" w:rsidRDefault="00D110EC" w:rsidP="00C27FB0">
            <w:pPr>
              <w:spacing w:line="360" w:lineRule="auto"/>
              <w:jc w:val="center"/>
              <w:rPr>
                <w:b/>
                <w:sz w:val="16"/>
                <w:szCs w:val="16"/>
              </w:rPr>
            </w:pPr>
            <w:r>
              <w:rPr/>
            </w:r>
          </w:p>
        </w:tc>
        <w:tc>
          <w:tcPr>
            <w:tcW w:w="525" w:type="dxa"/>
            <w:gridSpan w:val="2"/>
            <w:vAlign w:val="center"/>
          </w:tcPr>
          <w:p w14:paraId="1C4BC8D3" w14:textId="77777777" w:rsidR="00D110EC" w:rsidRDefault="00D110EC" w:rsidP="00C27FB0">
            <w:pPr>
              <w:spacing w:line="360" w:lineRule="auto"/>
              <w:jc w:val="center"/>
              <w:rPr>
                <w:b/>
                <w:sz w:val="16"/>
                <w:szCs w:val="16"/>
              </w:rPr>
            </w:pPr>
            <w:r>
              <w:rPr/>
            </w:r>
          </w:p>
        </w:tc>
        <w:tc>
          <w:tcPr>
            <w:tcW w:w="525" w:type="dxa"/>
            <w:vAlign w:val="center"/>
          </w:tcPr>
          <w:p w14:paraId="22641375" w14:textId="77777777" w:rsidR="00D110EC" w:rsidRDefault="00D110EC" w:rsidP="00C27FB0">
            <w:pPr>
              <w:spacing w:line="360" w:lineRule="auto"/>
              <w:jc w:val="center"/>
              <w:rPr>
                <w:b/>
                <w:sz w:val="16"/>
                <w:szCs w:val="16"/>
              </w:rPr>
            </w:pPr>
            <w:r>
              <w:rPr/>
            </w:r>
          </w:p>
        </w:tc>
        <w:tc>
          <w:tcPr>
            <w:tcW w:w="525" w:type="dxa"/>
            <w:vAlign w:val="center"/>
          </w:tcPr>
          <w:p w14:paraId="744B29F2" w14:textId="77777777" w:rsidR="00D110EC" w:rsidRDefault="00D110EC" w:rsidP="00C27FB0">
            <w:pPr>
              <w:spacing w:line="360" w:lineRule="auto"/>
              <w:jc w:val="center"/>
              <w:rPr>
                <w:b/>
                <w:sz w:val="16"/>
                <w:szCs w:val="16"/>
              </w:rPr>
            </w:pPr>
            <w:r>
              <w:rPr/>
            </w:r>
          </w:p>
        </w:tc>
      </w:tr>
      <w:tr w:rsidR="00D110EC" w14:paraId="02951CD5" w14:textId="77777777" w:rsidTr="00D110EC">
        <w:trPr>
          <w:gridAfter w:val="1"/>
          <w:wAfter w:w="10" w:type="dxa"/>
          <w:trHeight w:val="294"/>
          <w:cantSplit/>
        </w:trPr>
        <w:tc>
          <w:tcPr>
            <w:tcW w:w="1351" w:type="dxa"/>
            <w:vAlign w:val="center"/>
          </w:tcPr>
          <w:p w14:paraId="2647974D" w14:textId="77777777" w:rsidR="00D110EC" w:rsidRDefault="00D110EC" w:rsidP="00C27FB0">
            <w:pPr>
              <w:spacing w:line="360" w:lineRule="auto"/>
              <w:jc w:val="both"/>
              <w:rPr>
                <w:b/>
                <w:sz w:val="16"/>
                <w:szCs w:val="16"/>
              </w:rPr>
            </w:pPr>
            <w:r>
              <w:rPr/>
              <w:t>Estructura académica</w:t>
            </w:r>
          </w:p>
        </w:tc>
        <w:tc>
          <w:tcPr>
            <w:tcW w:w="536" w:type="dxa"/>
            <w:vAlign w:val="center"/>
          </w:tcPr>
          <w:p w14:paraId="23841EF8" w14:textId="77777777" w:rsidR="00D110EC" w:rsidRDefault="00D110EC" w:rsidP="00C27FB0">
            <w:pPr>
              <w:spacing w:line="360" w:lineRule="auto"/>
              <w:jc w:val="center"/>
              <w:rPr>
                <w:b/>
                <w:sz w:val="16"/>
                <w:szCs w:val="16"/>
              </w:rPr>
            </w:pPr>
            <w:r>
              <w:rPr/>
            </w:r>
          </w:p>
        </w:tc>
        <w:tc>
          <w:tcPr>
            <w:tcW w:w="522" w:type="dxa"/>
            <w:vAlign w:val="center"/>
          </w:tcPr>
          <w:p w14:paraId="1EA4DA33" w14:textId="77777777" w:rsidR="00D110EC" w:rsidRDefault="00D110EC" w:rsidP="00C27FB0">
            <w:pPr>
              <w:spacing w:line="360" w:lineRule="auto"/>
              <w:jc w:val="center"/>
              <w:rPr>
                <w:b/>
                <w:sz w:val="16"/>
                <w:szCs w:val="16"/>
              </w:rPr>
            </w:pPr>
            <w:r>
              <w:rPr/>
            </w:r>
          </w:p>
        </w:tc>
        <w:tc>
          <w:tcPr>
            <w:tcW w:w="523" w:type="dxa"/>
            <w:vAlign w:val="center"/>
          </w:tcPr>
          <w:p w14:paraId="3553A2A8" w14:textId="77777777" w:rsidR="00D110EC" w:rsidRDefault="00D110EC" w:rsidP="00C27FB0">
            <w:pPr>
              <w:spacing w:line="360" w:lineRule="auto"/>
              <w:jc w:val="center"/>
              <w:rPr>
                <w:b/>
                <w:sz w:val="16"/>
                <w:szCs w:val="16"/>
              </w:rPr>
            </w:pPr>
            <w:r>
              <w:rPr/>
            </w:r>
          </w:p>
        </w:tc>
        <w:tc>
          <w:tcPr>
            <w:tcW w:w="526" w:type="dxa"/>
            <w:vAlign w:val="center"/>
          </w:tcPr>
          <w:p w14:paraId="6493CF7C" w14:textId="77777777" w:rsidR="00D110EC" w:rsidRDefault="00D110EC" w:rsidP="00C27FB0">
            <w:pPr>
              <w:spacing w:line="360" w:lineRule="auto"/>
              <w:jc w:val="center"/>
              <w:rPr>
                <w:b/>
                <w:sz w:val="16"/>
                <w:szCs w:val="16"/>
              </w:rPr>
            </w:pPr>
            <w:r>
              <w:rPr/>
            </w:r>
          </w:p>
        </w:tc>
        <w:tc>
          <w:tcPr>
            <w:tcW w:w="523" w:type="dxa"/>
            <w:vAlign w:val="center"/>
            <w:shd w:fill="4472C4"/>
          </w:tcPr>
          <w:p w14:paraId="158BBAB1"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2C85C855"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236328EA"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2E257027" w14:textId="77777777" w:rsidR="00D110EC" w:rsidRDefault="00D110EC" w:rsidP="00C27FB0">
            <w:pPr>
              <w:spacing w:line="360" w:lineRule="auto"/>
              <w:jc w:val="center"/>
              <w:rPr>
                <w:b/>
                <w:sz w:val="16"/>
                <w:szCs w:val="16"/>
              </w:rPr>
            </w:pPr>
            <w:r>
              <w:rPr>
                <w:b/>
              </w:rPr>
              <w:t>X</w:t>
            </w:r>
          </w:p>
        </w:tc>
        <w:tc>
          <w:tcPr>
            <w:tcW w:w="523" w:type="dxa"/>
            <w:vAlign w:val="center"/>
          </w:tcPr>
          <w:p w14:paraId="6D4C4528" w14:textId="77777777" w:rsidR="00D110EC" w:rsidRDefault="00D110EC" w:rsidP="00C27FB0">
            <w:pPr>
              <w:spacing w:line="360" w:lineRule="auto"/>
              <w:jc w:val="center"/>
              <w:rPr>
                <w:b/>
                <w:sz w:val="16"/>
                <w:szCs w:val="16"/>
              </w:rPr>
            </w:pPr>
            <w:r>
              <w:rPr/>
            </w:r>
          </w:p>
        </w:tc>
        <w:tc>
          <w:tcPr>
            <w:tcW w:w="523" w:type="dxa"/>
            <w:vAlign w:val="center"/>
          </w:tcPr>
          <w:p w14:paraId="22060A31" w14:textId="77777777" w:rsidR="00D110EC" w:rsidRDefault="00D110EC" w:rsidP="00C27FB0">
            <w:pPr>
              <w:spacing w:line="360" w:lineRule="auto"/>
              <w:jc w:val="center"/>
              <w:rPr>
                <w:b/>
                <w:sz w:val="16"/>
                <w:szCs w:val="16"/>
              </w:rPr>
            </w:pPr>
            <w:r>
              <w:rPr/>
            </w:r>
          </w:p>
        </w:tc>
        <w:tc>
          <w:tcPr>
            <w:tcW w:w="523" w:type="dxa"/>
            <w:vAlign w:val="center"/>
          </w:tcPr>
          <w:p w14:paraId="5CC1BA9D" w14:textId="77777777" w:rsidR="00D110EC" w:rsidRDefault="00D110EC" w:rsidP="00C27FB0">
            <w:pPr>
              <w:spacing w:line="360" w:lineRule="auto"/>
              <w:jc w:val="center"/>
              <w:rPr>
                <w:b/>
                <w:sz w:val="16"/>
                <w:szCs w:val="16"/>
              </w:rPr>
            </w:pPr>
            <w:r>
              <w:rPr/>
            </w:r>
          </w:p>
        </w:tc>
        <w:tc>
          <w:tcPr>
            <w:tcW w:w="523" w:type="dxa"/>
            <w:vAlign w:val="center"/>
          </w:tcPr>
          <w:p w14:paraId="0F20F773" w14:textId="77777777" w:rsidR="00D110EC" w:rsidRDefault="00D110EC" w:rsidP="00C27FB0">
            <w:pPr>
              <w:spacing w:line="360" w:lineRule="auto"/>
              <w:jc w:val="center"/>
              <w:rPr>
                <w:b/>
                <w:sz w:val="16"/>
                <w:szCs w:val="16"/>
              </w:rPr>
            </w:pPr>
            <w:r>
              <w:rPr/>
            </w:r>
          </w:p>
        </w:tc>
        <w:tc>
          <w:tcPr>
            <w:tcW w:w="525" w:type="dxa"/>
            <w:vAlign w:val="center"/>
          </w:tcPr>
          <w:p w14:paraId="7EC1A528" w14:textId="77777777" w:rsidR="00D110EC" w:rsidRDefault="00D110EC" w:rsidP="00C27FB0">
            <w:pPr>
              <w:spacing w:line="360" w:lineRule="auto"/>
              <w:jc w:val="center"/>
              <w:rPr>
                <w:b/>
                <w:sz w:val="16"/>
                <w:szCs w:val="16"/>
              </w:rPr>
            </w:pPr>
            <w:r>
              <w:rPr/>
            </w:r>
          </w:p>
        </w:tc>
        <w:tc>
          <w:tcPr>
            <w:tcW w:w="525" w:type="dxa"/>
            <w:vAlign w:val="center"/>
          </w:tcPr>
          <w:p w14:paraId="65E9DA14" w14:textId="77777777" w:rsidR="00D110EC" w:rsidRDefault="00D110EC" w:rsidP="00C27FB0">
            <w:pPr>
              <w:spacing w:line="360" w:lineRule="auto"/>
              <w:jc w:val="center"/>
              <w:rPr>
                <w:b/>
                <w:sz w:val="16"/>
                <w:szCs w:val="16"/>
              </w:rPr>
            </w:pPr>
            <w:r>
              <w:rPr/>
            </w:r>
          </w:p>
        </w:tc>
        <w:tc>
          <w:tcPr>
            <w:tcW w:w="525" w:type="dxa"/>
            <w:vAlign w:val="center"/>
          </w:tcPr>
          <w:p w14:paraId="5760167E" w14:textId="77777777" w:rsidR="00D110EC" w:rsidRDefault="00D110EC" w:rsidP="00C27FB0">
            <w:pPr>
              <w:spacing w:line="360" w:lineRule="auto"/>
              <w:jc w:val="center"/>
              <w:rPr>
                <w:b/>
                <w:sz w:val="16"/>
                <w:szCs w:val="16"/>
              </w:rPr>
            </w:pPr>
            <w:r>
              <w:rPr/>
            </w:r>
          </w:p>
        </w:tc>
        <w:tc>
          <w:tcPr>
            <w:tcW w:w="525" w:type="dxa"/>
            <w:gridSpan w:val="2"/>
            <w:vAlign w:val="center"/>
          </w:tcPr>
          <w:p w14:paraId="1C4BC8D3" w14:textId="77777777" w:rsidR="00D110EC" w:rsidRDefault="00D110EC" w:rsidP="00C27FB0">
            <w:pPr>
              <w:spacing w:line="360" w:lineRule="auto"/>
              <w:jc w:val="center"/>
              <w:rPr>
                <w:b/>
                <w:sz w:val="16"/>
                <w:szCs w:val="16"/>
              </w:rPr>
            </w:pPr>
            <w:r>
              <w:rPr/>
            </w:r>
          </w:p>
        </w:tc>
        <w:tc>
          <w:tcPr>
            <w:tcW w:w="525" w:type="dxa"/>
            <w:vAlign w:val="center"/>
          </w:tcPr>
          <w:p w14:paraId="22641375" w14:textId="77777777" w:rsidR="00D110EC" w:rsidRDefault="00D110EC" w:rsidP="00C27FB0">
            <w:pPr>
              <w:spacing w:line="360" w:lineRule="auto"/>
              <w:jc w:val="center"/>
              <w:rPr>
                <w:b/>
                <w:sz w:val="16"/>
                <w:szCs w:val="16"/>
              </w:rPr>
            </w:pPr>
            <w:r>
              <w:rPr/>
            </w:r>
          </w:p>
        </w:tc>
        <w:tc>
          <w:tcPr>
            <w:tcW w:w="525" w:type="dxa"/>
            <w:vAlign w:val="center"/>
          </w:tcPr>
          <w:p w14:paraId="744B29F2" w14:textId="77777777" w:rsidR="00D110EC" w:rsidRDefault="00D110EC" w:rsidP="00C27FB0">
            <w:pPr>
              <w:spacing w:line="360" w:lineRule="auto"/>
              <w:jc w:val="center"/>
              <w:rPr>
                <w:b/>
                <w:sz w:val="16"/>
                <w:szCs w:val="16"/>
              </w:rPr>
            </w:pPr>
            <w:r>
              <w:rPr/>
            </w:r>
          </w:p>
        </w:tc>
      </w:tr>
      <w:tr w:rsidR="00D110EC" w14:paraId="02951CD5" w14:textId="77777777" w:rsidTr="00D110EC">
        <w:trPr>
          <w:gridAfter w:val="1"/>
          <w:wAfter w:w="10" w:type="dxa"/>
          <w:trHeight w:val="294"/>
          <w:cantSplit/>
        </w:trPr>
        <w:tc>
          <w:tcPr>
            <w:tcW w:w="1351" w:type="dxa"/>
            <w:vAlign w:val="center"/>
          </w:tcPr>
          <w:p w14:paraId="2647974D" w14:textId="77777777" w:rsidR="00D110EC" w:rsidRDefault="00D110EC" w:rsidP="00C27FB0">
            <w:pPr>
              <w:spacing w:line="360" w:lineRule="auto"/>
              <w:jc w:val="both"/>
              <w:rPr>
                <w:b/>
                <w:sz w:val="16"/>
                <w:szCs w:val="16"/>
              </w:rPr>
            </w:pPr>
            <w:r>
              <w:rPr/>
              <w:t>Notas y asistencia</w:t>
            </w:r>
          </w:p>
        </w:tc>
        <w:tc>
          <w:tcPr>
            <w:tcW w:w="536" w:type="dxa"/>
            <w:vAlign w:val="center"/>
          </w:tcPr>
          <w:p w14:paraId="23841EF8" w14:textId="77777777" w:rsidR="00D110EC" w:rsidRDefault="00D110EC" w:rsidP="00C27FB0">
            <w:pPr>
              <w:spacing w:line="360" w:lineRule="auto"/>
              <w:jc w:val="center"/>
              <w:rPr>
                <w:b/>
                <w:sz w:val="16"/>
                <w:szCs w:val="16"/>
              </w:rPr>
            </w:pPr>
            <w:r>
              <w:rPr/>
            </w:r>
          </w:p>
        </w:tc>
        <w:tc>
          <w:tcPr>
            <w:tcW w:w="522" w:type="dxa"/>
            <w:vAlign w:val="center"/>
          </w:tcPr>
          <w:p w14:paraId="1EA4DA33" w14:textId="77777777" w:rsidR="00D110EC" w:rsidRDefault="00D110EC" w:rsidP="00C27FB0">
            <w:pPr>
              <w:spacing w:line="360" w:lineRule="auto"/>
              <w:jc w:val="center"/>
              <w:rPr>
                <w:b/>
                <w:sz w:val="16"/>
                <w:szCs w:val="16"/>
              </w:rPr>
            </w:pPr>
            <w:r>
              <w:rPr/>
            </w:r>
          </w:p>
        </w:tc>
        <w:tc>
          <w:tcPr>
            <w:tcW w:w="523" w:type="dxa"/>
            <w:vAlign w:val="center"/>
          </w:tcPr>
          <w:p w14:paraId="3553A2A8" w14:textId="77777777" w:rsidR="00D110EC" w:rsidRDefault="00D110EC" w:rsidP="00C27FB0">
            <w:pPr>
              <w:spacing w:line="360" w:lineRule="auto"/>
              <w:jc w:val="center"/>
              <w:rPr>
                <w:b/>
                <w:sz w:val="16"/>
                <w:szCs w:val="16"/>
              </w:rPr>
            </w:pPr>
            <w:r>
              <w:rPr/>
            </w:r>
          </w:p>
        </w:tc>
        <w:tc>
          <w:tcPr>
            <w:tcW w:w="526" w:type="dxa"/>
            <w:vAlign w:val="center"/>
          </w:tcPr>
          <w:p w14:paraId="6493CF7C" w14:textId="77777777" w:rsidR="00D110EC" w:rsidRDefault="00D110EC" w:rsidP="00C27FB0">
            <w:pPr>
              <w:spacing w:line="360" w:lineRule="auto"/>
              <w:jc w:val="center"/>
              <w:rPr>
                <w:b/>
                <w:sz w:val="16"/>
                <w:szCs w:val="16"/>
              </w:rPr>
            </w:pPr>
            <w:r>
              <w:rPr/>
            </w:r>
          </w:p>
        </w:tc>
        <w:tc>
          <w:tcPr>
            <w:tcW w:w="523" w:type="dxa"/>
            <w:vAlign w:val="center"/>
          </w:tcPr>
          <w:p w14:paraId="158BBAB1" w14:textId="77777777" w:rsidR="00D110EC" w:rsidRDefault="00D110EC" w:rsidP="00C27FB0">
            <w:pPr>
              <w:spacing w:line="360" w:lineRule="auto"/>
              <w:jc w:val="center"/>
              <w:rPr>
                <w:b/>
                <w:sz w:val="16"/>
                <w:szCs w:val="16"/>
              </w:rPr>
            </w:pPr>
            <w:r>
              <w:rPr/>
            </w:r>
          </w:p>
        </w:tc>
        <w:tc>
          <w:tcPr>
            <w:tcW w:w="523" w:type="dxa"/>
            <w:vAlign w:val="center"/>
          </w:tcPr>
          <w:p w14:paraId="2C85C855" w14:textId="77777777" w:rsidR="00D110EC" w:rsidRDefault="00D110EC" w:rsidP="00C27FB0">
            <w:pPr>
              <w:spacing w:line="360" w:lineRule="auto"/>
              <w:jc w:val="center"/>
              <w:rPr>
                <w:b/>
                <w:sz w:val="16"/>
                <w:szCs w:val="16"/>
              </w:rPr>
            </w:pPr>
            <w:r>
              <w:rPr/>
            </w:r>
          </w:p>
        </w:tc>
        <w:tc>
          <w:tcPr>
            <w:tcW w:w="523" w:type="dxa"/>
            <w:vAlign w:val="center"/>
            <w:shd w:fill="4472C4"/>
          </w:tcPr>
          <w:p w14:paraId="236328EA"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2E257027"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6D4C4528"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22060A31" w14:textId="77777777" w:rsidR="00D110EC" w:rsidRDefault="00D110EC" w:rsidP="00C27FB0">
            <w:pPr>
              <w:spacing w:line="360" w:lineRule="auto"/>
              <w:jc w:val="center"/>
              <w:rPr>
                <w:b/>
                <w:sz w:val="16"/>
                <w:szCs w:val="16"/>
              </w:rPr>
            </w:pPr>
            <w:r>
              <w:rPr>
                <w:b/>
              </w:rPr>
              <w:t>X</w:t>
            </w:r>
          </w:p>
        </w:tc>
        <w:tc>
          <w:tcPr>
            <w:tcW w:w="523" w:type="dxa"/>
            <w:vAlign w:val="center"/>
          </w:tcPr>
          <w:p w14:paraId="5CC1BA9D" w14:textId="77777777" w:rsidR="00D110EC" w:rsidRDefault="00D110EC" w:rsidP="00C27FB0">
            <w:pPr>
              <w:spacing w:line="360" w:lineRule="auto"/>
              <w:jc w:val="center"/>
              <w:rPr>
                <w:b/>
                <w:sz w:val="16"/>
                <w:szCs w:val="16"/>
              </w:rPr>
            </w:pPr>
            <w:r>
              <w:rPr/>
            </w:r>
          </w:p>
        </w:tc>
        <w:tc>
          <w:tcPr>
            <w:tcW w:w="523" w:type="dxa"/>
            <w:vAlign w:val="center"/>
          </w:tcPr>
          <w:p w14:paraId="0F20F773" w14:textId="77777777" w:rsidR="00D110EC" w:rsidRDefault="00D110EC" w:rsidP="00C27FB0">
            <w:pPr>
              <w:spacing w:line="360" w:lineRule="auto"/>
              <w:jc w:val="center"/>
              <w:rPr>
                <w:b/>
                <w:sz w:val="16"/>
                <w:szCs w:val="16"/>
              </w:rPr>
            </w:pPr>
            <w:r>
              <w:rPr/>
            </w:r>
          </w:p>
        </w:tc>
        <w:tc>
          <w:tcPr>
            <w:tcW w:w="525" w:type="dxa"/>
            <w:vAlign w:val="center"/>
          </w:tcPr>
          <w:p w14:paraId="7EC1A528" w14:textId="77777777" w:rsidR="00D110EC" w:rsidRDefault="00D110EC" w:rsidP="00C27FB0">
            <w:pPr>
              <w:spacing w:line="360" w:lineRule="auto"/>
              <w:jc w:val="center"/>
              <w:rPr>
                <w:b/>
                <w:sz w:val="16"/>
                <w:szCs w:val="16"/>
              </w:rPr>
            </w:pPr>
            <w:r>
              <w:rPr/>
            </w:r>
          </w:p>
        </w:tc>
        <w:tc>
          <w:tcPr>
            <w:tcW w:w="525" w:type="dxa"/>
            <w:vAlign w:val="center"/>
          </w:tcPr>
          <w:p w14:paraId="65E9DA14" w14:textId="77777777" w:rsidR="00D110EC" w:rsidRDefault="00D110EC" w:rsidP="00C27FB0">
            <w:pPr>
              <w:spacing w:line="360" w:lineRule="auto"/>
              <w:jc w:val="center"/>
              <w:rPr>
                <w:b/>
                <w:sz w:val="16"/>
                <w:szCs w:val="16"/>
              </w:rPr>
            </w:pPr>
            <w:r>
              <w:rPr/>
            </w:r>
          </w:p>
        </w:tc>
        <w:tc>
          <w:tcPr>
            <w:tcW w:w="525" w:type="dxa"/>
            <w:vAlign w:val="center"/>
          </w:tcPr>
          <w:p w14:paraId="5760167E" w14:textId="77777777" w:rsidR="00D110EC" w:rsidRDefault="00D110EC" w:rsidP="00C27FB0">
            <w:pPr>
              <w:spacing w:line="360" w:lineRule="auto"/>
              <w:jc w:val="center"/>
              <w:rPr>
                <w:b/>
                <w:sz w:val="16"/>
                <w:szCs w:val="16"/>
              </w:rPr>
            </w:pPr>
            <w:r>
              <w:rPr/>
            </w:r>
          </w:p>
        </w:tc>
        <w:tc>
          <w:tcPr>
            <w:tcW w:w="525" w:type="dxa"/>
            <w:gridSpan w:val="2"/>
            <w:vAlign w:val="center"/>
          </w:tcPr>
          <w:p w14:paraId="1C4BC8D3" w14:textId="77777777" w:rsidR="00D110EC" w:rsidRDefault="00D110EC" w:rsidP="00C27FB0">
            <w:pPr>
              <w:spacing w:line="360" w:lineRule="auto"/>
              <w:jc w:val="center"/>
              <w:rPr>
                <w:b/>
                <w:sz w:val="16"/>
                <w:szCs w:val="16"/>
              </w:rPr>
            </w:pPr>
            <w:r>
              <w:rPr/>
            </w:r>
          </w:p>
        </w:tc>
        <w:tc>
          <w:tcPr>
            <w:tcW w:w="525" w:type="dxa"/>
            <w:vAlign w:val="center"/>
          </w:tcPr>
          <w:p w14:paraId="22641375" w14:textId="77777777" w:rsidR="00D110EC" w:rsidRDefault="00D110EC" w:rsidP="00C27FB0">
            <w:pPr>
              <w:spacing w:line="360" w:lineRule="auto"/>
              <w:jc w:val="center"/>
              <w:rPr>
                <w:b/>
                <w:sz w:val="16"/>
                <w:szCs w:val="16"/>
              </w:rPr>
            </w:pPr>
            <w:r>
              <w:rPr/>
            </w:r>
          </w:p>
        </w:tc>
        <w:tc>
          <w:tcPr>
            <w:tcW w:w="525" w:type="dxa"/>
            <w:vAlign w:val="center"/>
          </w:tcPr>
          <w:p w14:paraId="744B29F2" w14:textId="77777777" w:rsidR="00D110EC" w:rsidRDefault="00D110EC" w:rsidP="00C27FB0">
            <w:pPr>
              <w:spacing w:line="360" w:lineRule="auto"/>
              <w:jc w:val="center"/>
              <w:rPr>
                <w:b/>
                <w:sz w:val="16"/>
                <w:szCs w:val="16"/>
              </w:rPr>
            </w:pPr>
            <w:r>
              <w:rPr/>
            </w:r>
          </w:p>
        </w:tc>
      </w:tr>
      <w:tr w:rsidR="00D110EC" w14:paraId="02951CD5" w14:textId="77777777" w:rsidTr="00D110EC">
        <w:trPr>
          <w:gridAfter w:val="1"/>
          <w:wAfter w:w="10" w:type="dxa"/>
          <w:trHeight w:val="294"/>
          <w:cantSplit/>
        </w:trPr>
        <w:tc>
          <w:tcPr>
            <w:tcW w:w="1351" w:type="dxa"/>
            <w:vAlign w:val="center"/>
          </w:tcPr>
          <w:p w14:paraId="2647974D" w14:textId="77777777" w:rsidR="00D110EC" w:rsidRDefault="00D110EC" w:rsidP="00C27FB0">
            <w:pPr>
              <w:spacing w:line="360" w:lineRule="auto"/>
              <w:jc w:val="both"/>
              <w:rPr>
                <w:b/>
                <w:sz w:val="16"/>
                <w:szCs w:val="16"/>
              </w:rPr>
            </w:pPr>
            <w:r>
              <w:rPr/>
              <w:t>Alertas y seguimiento</w:t>
            </w:r>
          </w:p>
        </w:tc>
        <w:tc>
          <w:tcPr>
            <w:tcW w:w="536" w:type="dxa"/>
            <w:vAlign w:val="center"/>
          </w:tcPr>
          <w:p w14:paraId="23841EF8" w14:textId="77777777" w:rsidR="00D110EC" w:rsidRDefault="00D110EC" w:rsidP="00C27FB0">
            <w:pPr>
              <w:spacing w:line="360" w:lineRule="auto"/>
              <w:jc w:val="center"/>
              <w:rPr>
                <w:b/>
                <w:sz w:val="16"/>
                <w:szCs w:val="16"/>
              </w:rPr>
            </w:pPr>
            <w:r>
              <w:rPr/>
            </w:r>
          </w:p>
        </w:tc>
        <w:tc>
          <w:tcPr>
            <w:tcW w:w="522" w:type="dxa"/>
            <w:vAlign w:val="center"/>
          </w:tcPr>
          <w:p w14:paraId="1EA4DA33" w14:textId="77777777" w:rsidR="00D110EC" w:rsidRDefault="00D110EC" w:rsidP="00C27FB0">
            <w:pPr>
              <w:spacing w:line="360" w:lineRule="auto"/>
              <w:jc w:val="center"/>
              <w:rPr>
                <w:b/>
                <w:sz w:val="16"/>
                <w:szCs w:val="16"/>
              </w:rPr>
            </w:pPr>
            <w:r>
              <w:rPr/>
            </w:r>
          </w:p>
        </w:tc>
        <w:tc>
          <w:tcPr>
            <w:tcW w:w="523" w:type="dxa"/>
            <w:vAlign w:val="center"/>
          </w:tcPr>
          <w:p w14:paraId="3553A2A8" w14:textId="77777777" w:rsidR="00D110EC" w:rsidRDefault="00D110EC" w:rsidP="00C27FB0">
            <w:pPr>
              <w:spacing w:line="360" w:lineRule="auto"/>
              <w:jc w:val="center"/>
              <w:rPr>
                <w:b/>
                <w:sz w:val="16"/>
                <w:szCs w:val="16"/>
              </w:rPr>
            </w:pPr>
            <w:r>
              <w:rPr/>
            </w:r>
          </w:p>
        </w:tc>
        <w:tc>
          <w:tcPr>
            <w:tcW w:w="526" w:type="dxa"/>
            <w:vAlign w:val="center"/>
          </w:tcPr>
          <w:p w14:paraId="6493CF7C" w14:textId="77777777" w:rsidR="00D110EC" w:rsidRDefault="00D110EC" w:rsidP="00C27FB0">
            <w:pPr>
              <w:spacing w:line="360" w:lineRule="auto"/>
              <w:jc w:val="center"/>
              <w:rPr>
                <w:b/>
                <w:sz w:val="16"/>
                <w:szCs w:val="16"/>
              </w:rPr>
            </w:pPr>
            <w:r>
              <w:rPr/>
            </w:r>
          </w:p>
        </w:tc>
        <w:tc>
          <w:tcPr>
            <w:tcW w:w="523" w:type="dxa"/>
            <w:vAlign w:val="center"/>
          </w:tcPr>
          <w:p w14:paraId="158BBAB1" w14:textId="77777777" w:rsidR="00D110EC" w:rsidRDefault="00D110EC" w:rsidP="00C27FB0">
            <w:pPr>
              <w:spacing w:line="360" w:lineRule="auto"/>
              <w:jc w:val="center"/>
              <w:rPr>
                <w:b/>
                <w:sz w:val="16"/>
                <w:szCs w:val="16"/>
              </w:rPr>
            </w:pPr>
            <w:r>
              <w:rPr/>
            </w:r>
          </w:p>
        </w:tc>
        <w:tc>
          <w:tcPr>
            <w:tcW w:w="523" w:type="dxa"/>
            <w:vAlign w:val="center"/>
          </w:tcPr>
          <w:p w14:paraId="2C85C855" w14:textId="77777777" w:rsidR="00D110EC" w:rsidRDefault="00D110EC" w:rsidP="00C27FB0">
            <w:pPr>
              <w:spacing w:line="360" w:lineRule="auto"/>
              <w:jc w:val="center"/>
              <w:rPr>
                <w:b/>
                <w:sz w:val="16"/>
                <w:szCs w:val="16"/>
              </w:rPr>
            </w:pPr>
            <w:r>
              <w:rPr/>
            </w:r>
          </w:p>
        </w:tc>
        <w:tc>
          <w:tcPr>
            <w:tcW w:w="523" w:type="dxa"/>
            <w:vAlign w:val="center"/>
          </w:tcPr>
          <w:p w14:paraId="236328EA" w14:textId="77777777" w:rsidR="00D110EC" w:rsidRDefault="00D110EC" w:rsidP="00C27FB0">
            <w:pPr>
              <w:spacing w:line="360" w:lineRule="auto"/>
              <w:jc w:val="center"/>
              <w:rPr>
                <w:b/>
                <w:sz w:val="16"/>
                <w:szCs w:val="16"/>
              </w:rPr>
            </w:pPr>
            <w:r>
              <w:rPr/>
            </w:r>
          </w:p>
        </w:tc>
        <w:tc>
          <w:tcPr>
            <w:tcW w:w="523" w:type="dxa"/>
            <w:vAlign w:val="center"/>
          </w:tcPr>
          <w:p w14:paraId="2E257027" w14:textId="77777777" w:rsidR="00D110EC" w:rsidRDefault="00D110EC" w:rsidP="00C27FB0">
            <w:pPr>
              <w:spacing w:line="360" w:lineRule="auto"/>
              <w:jc w:val="center"/>
              <w:rPr>
                <w:b/>
                <w:sz w:val="16"/>
                <w:szCs w:val="16"/>
              </w:rPr>
            </w:pPr>
            <w:r>
              <w:rPr/>
            </w:r>
          </w:p>
        </w:tc>
        <w:tc>
          <w:tcPr>
            <w:tcW w:w="523" w:type="dxa"/>
            <w:vAlign w:val="center"/>
            <w:shd w:fill="4472C4"/>
          </w:tcPr>
          <w:p w14:paraId="6D4C4528"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22060A31"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5CC1BA9D" w14:textId="77777777" w:rsidR="00D110EC" w:rsidRDefault="00D110EC" w:rsidP="00C27FB0">
            <w:pPr>
              <w:spacing w:line="360" w:lineRule="auto"/>
              <w:jc w:val="center"/>
              <w:rPr>
                <w:b/>
                <w:sz w:val="16"/>
                <w:szCs w:val="16"/>
              </w:rPr>
            </w:pPr>
            <w:r>
              <w:rPr>
                <w:b/>
              </w:rPr>
              <w:t>X</w:t>
            </w:r>
          </w:p>
        </w:tc>
        <w:tc>
          <w:tcPr>
            <w:tcW w:w="523" w:type="dxa"/>
            <w:vAlign w:val="center"/>
            <w:shd w:fill="4472C4"/>
          </w:tcPr>
          <w:p w14:paraId="0F20F773"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7EC1A528" w14:textId="77777777" w:rsidR="00D110EC" w:rsidRDefault="00D110EC" w:rsidP="00C27FB0">
            <w:pPr>
              <w:spacing w:line="360" w:lineRule="auto"/>
              <w:jc w:val="center"/>
              <w:rPr>
                <w:b/>
                <w:sz w:val="16"/>
                <w:szCs w:val="16"/>
              </w:rPr>
            </w:pPr>
            <w:r>
              <w:rPr>
                <w:b/>
              </w:rPr>
              <w:t>X</w:t>
            </w:r>
          </w:p>
        </w:tc>
        <w:tc>
          <w:tcPr>
            <w:tcW w:w="525" w:type="dxa"/>
            <w:vAlign w:val="center"/>
          </w:tcPr>
          <w:p w14:paraId="65E9DA14" w14:textId="77777777" w:rsidR="00D110EC" w:rsidRDefault="00D110EC" w:rsidP="00C27FB0">
            <w:pPr>
              <w:spacing w:line="360" w:lineRule="auto"/>
              <w:jc w:val="center"/>
              <w:rPr>
                <w:b/>
                <w:sz w:val="16"/>
                <w:szCs w:val="16"/>
              </w:rPr>
            </w:pPr>
            <w:r>
              <w:rPr/>
            </w:r>
          </w:p>
        </w:tc>
        <w:tc>
          <w:tcPr>
            <w:tcW w:w="525" w:type="dxa"/>
            <w:vAlign w:val="center"/>
          </w:tcPr>
          <w:p w14:paraId="5760167E" w14:textId="77777777" w:rsidR="00D110EC" w:rsidRDefault="00D110EC" w:rsidP="00C27FB0">
            <w:pPr>
              <w:spacing w:line="360" w:lineRule="auto"/>
              <w:jc w:val="center"/>
              <w:rPr>
                <w:b/>
                <w:sz w:val="16"/>
                <w:szCs w:val="16"/>
              </w:rPr>
            </w:pPr>
            <w:r>
              <w:rPr/>
            </w:r>
          </w:p>
        </w:tc>
        <w:tc>
          <w:tcPr>
            <w:tcW w:w="525" w:type="dxa"/>
            <w:gridSpan w:val="2"/>
            <w:vAlign w:val="center"/>
          </w:tcPr>
          <w:p w14:paraId="1C4BC8D3" w14:textId="77777777" w:rsidR="00D110EC" w:rsidRDefault="00D110EC" w:rsidP="00C27FB0">
            <w:pPr>
              <w:spacing w:line="360" w:lineRule="auto"/>
              <w:jc w:val="center"/>
              <w:rPr>
                <w:b/>
                <w:sz w:val="16"/>
                <w:szCs w:val="16"/>
              </w:rPr>
            </w:pPr>
            <w:r>
              <w:rPr/>
            </w:r>
          </w:p>
        </w:tc>
        <w:tc>
          <w:tcPr>
            <w:tcW w:w="525" w:type="dxa"/>
            <w:vAlign w:val="center"/>
          </w:tcPr>
          <w:p w14:paraId="22641375" w14:textId="77777777" w:rsidR="00D110EC" w:rsidRDefault="00D110EC" w:rsidP="00C27FB0">
            <w:pPr>
              <w:spacing w:line="360" w:lineRule="auto"/>
              <w:jc w:val="center"/>
              <w:rPr>
                <w:b/>
                <w:sz w:val="16"/>
                <w:szCs w:val="16"/>
              </w:rPr>
            </w:pPr>
            <w:r>
              <w:rPr/>
            </w:r>
          </w:p>
        </w:tc>
        <w:tc>
          <w:tcPr>
            <w:tcW w:w="525" w:type="dxa"/>
            <w:vAlign w:val="center"/>
          </w:tcPr>
          <w:p w14:paraId="744B29F2" w14:textId="77777777" w:rsidR="00D110EC" w:rsidRDefault="00D110EC" w:rsidP="00C27FB0">
            <w:pPr>
              <w:spacing w:line="360" w:lineRule="auto"/>
              <w:jc w:val="center"/>
              <w:rPr>
                <w:b/>
                <w:sz w:val="16"/>
                <w:szCs w:val="16"/>
              </w:rPr>
            </w:pPr>
            <w:r>
              <w:rPr/>
            </w:r>
          </w:p>
        </w:tc>
      </w:tr>
      <w:tr w:rsidR="00D110EC" w14:paraId="02951CD5" w14:textId="77777777" w:rsidTr="00D110EC">
        <w:trPr>
          <w:gridAfter w:val="1"/>
          <w:wAfter w:w="10" w:type="dxa"/>
          <w:trHeight w:val="294"/>
          <w:cantSplit/>
        </w:trPr>
        <w:tc>
          <w:tcPr>
            <w:tcW w:w="1351" w:type="dxa"/>
            <w:vAlign w:val="center"/>
          </w:tcPr>
          <w:p w14:paraId="2647974D" w14:textId="77777777" w:rsidR="00D110EC" w:rsidRDefault="00D110EC" w:rsidP="00C27FB0">
            <w:pPr>
              <w:spacing w:line="360" w:lineRule="auto"/>
              <w:jc w:val="both"/>
              <w:rPr>
                <w:b/>
                <w:sz w:val="16"/>
                <w:szCs w:val="16"/>
              </w:rPr>
            </w:pPr>
            <w:r>
              <w:rPr/>
              <w:t>Dashboard y auditoría</w:t>
            </w:r>
          </w:p>
        </w:tc>
        <w:tc>
          <w:tcPr>
            <w:tcW w:w="536" w:type="dxa"/>
            <w:vAlign w:val="center"/>
          </w:tcPr>
          <w:p w14:paraId="23841EF8" w14:textId="77777777" w:rsidR="00D110EC" w:rsidRDefault="00D110EC" w:rsidP="00C27FB0">
            <w:pPr>
              <w:spacing w:line="360" w:lineRule="auto"/>
              <w:jc w:val="center"/>
              <w:rPr>
                <w:b/>
                <w:sz w:val="16"/>
                <w:szCs w:val="16"/>
              </w:rPr>
            </w:pPr>
            <w:r>
              <w:rPr/>
            </w:r>
          </w:p>
        </w:tc>
        <w:tc>
          <w:tcPr>
            <w:tcW w:w="522" w:type="dxa"/>
            <w:vAlign w:val="center"/>
          </w:tcPr>
          <w:p w14:paraId="1EA4DA33" w14:textId="77777777" w:rsidR="00D110EC" w:rsidRDefault="00D110EC" w:rsidP="00C27FB0">
            <w:pPr>
              <w:spacing w:line="360" w:lineRule="auto"/>
              <w:jc w:val="center"/>
              <w:rPr>
                <w:b/>
                <w:sz w:val="16"/>
                <w:szCs w:val="16"/>
              </w:rPr>
            </w:pPr>
            <w:r>
              <w:rPr/>
            </w:r>
          </w:p>
        </w:tc>
        <w:tc>
          <w:tcPr>
            <w:tcW w:w="523" w:type="dxa"/>
            <w:vAlign w:val="center"/>
          </w:tcPr>
          <w:p w14:paraId="3553A2A8" w14:textId="77777777" w:rsidR="00D110EC" w:rsidRDefault="00D110EC" w:rsidP="00C27FB0">
            <w:pPr>
              <w:spacing w:line="360" w:lineRule="auto"/>
              <w:jc w:val="center"/>
              <w:rPr>
                <w:b/>
                <w:sz w:val="16"/>
                <w:szCs w:val="16"/>
              </w:rPr>
            </w:pPr>
            <w:r>
              <w:rPr/>
            </w:r>
          </w:p>
        </w:tc>
        <w:tc>
          <w:tcPr>
            <w:tcW w:w="526" w:type="dxa"/>
            <w:vAlign w:val="center"/>
          </w:tcPr>
          <w:p w14:paraId="6493CF7C" w14:textId="77777777" w:rsidR="00D110EC" w:rsidRDefault="00D110EC" w:rsidP="00C27FB0">
            <w:pPr>
              <w:spacing w:line="360" w:lineRule="auto"/>
              <w:jc w:val="center"/>
              <w:rPr>
                <w:b/>
                <w:sz w:val="16"/>
                <w:szCs w:val="16"/>
              </w:rPr>
            </w:pPr>
            <w:r>
              <w:rPr/>
            </w:r>
          </w:p>
        </w:tc>
        <w:tc>
          <w:tcPr>
            <w:tcW w:w="523" w:type="dxa"/>
            <w:vAlign w:val="center"/>
          </w:tcPr>
          <w:p w14:paraId="158BBAB1" w14:textId="77777777" w:rsidR="00D110EC" w:rsidRDefault="00D110EC" w:rsidP="00C27FB0">
            <w:pPr>
              <w:spacing w:line="360" w:lineRule="auto"/>
              <w:jc w:val="center"/>
              <w:rPr>
                <w:b/>
                <w:sz w:val="16"/>
                <w:szCs w:val="16"/>
              </w:rPr>
            </w:pPr>
            <w:r>
              <w:rPr/>
            </w:r>
          </w:p>
        </w:tc>
        <w:tc>
          <w:tcPr>
            <w:tcW w:w="523" w:type="dxa"/>
            <w:vAlign w:val="center"/>
          </w:tcPr>
          <w:p w14:paraId="2C85C855" w14:textId="77777777" w:rsidR="00D110EC" w:rsidRDefault="00D110EC" w:rsidP="00C27FB0">
            <w:pPr>
              <w:spacing w:line="360" w:lineRule="auto"/>
              <w:jc w:val="center"/>
              <w:rPr>
                <w:b/>
                <w:sz w:val="16"/>
                <w:szCs w:val="16"/>
              </w:rPr>
            </w:pPr>
            <w:r>
              <w:rPr/>
            </w:r>
          </w:p>
        </w:tc>
        <w:tc>
          <w:tcPr>
            <w:tcW w:w="523" w:type="dxa"/>
            <w:vAlign w:val="center"/>
          </w:tcPr>
          <w:p w14:paraId="236328EA" w14:textId="77777777" w:rsidR="00D110EC" w:rsidRDefault="00D110EC" w:rsidP="00C27FB0">
            <w:pPr>
              <w:spacing w:line="360" w:lineRule="auto"/>
              <w:jc w:val="center"/>
              <w:rPr>
                <w:b/>
                <w:sz w:val="16"/>
                <w:szCs w:val="16"/>
              </w:rPr>
            </w:pPr>
            <w:r>
              <w:rPr/>
            </w:r>
          </w:p>
        </w:tc>
        <w:tc>
          <w:tcPr>
            <w:tcW w:w="523" w:type="dxa"/>
            <w:vAlign w:val="center"/>
          </w:tcPr>
          <w:p w14:paraId="2E257027" w14:textId="77777777" w:rsidR="00D110EC" w:rsidRDefault="00D110EC" w:rsidP="00C27FB0">
            <w:pPr>
              <w:spacing w:line="360" w:lineRule="auto"/>
              <w:jc w:val="center"/>
              <w:rPr>
                <w:b/>
                <w:sz w:val="16"/>
                <w:szCs w:val="16"/>
              </w:rPr>
            </w:pPr>
            <w:r>
              <w:rPr/>
            </w:r>
          </w:p>
        </w:tc>
        <w:tc>
          <w:tcPr>
            <w:tcW w:w="523" w:type="dxa"/>
            <w:vAlign w:val="center"/>
          </w:tcPr>
          <w:p w14:paraId="6D4C4528" w14:textId="77777777" w:rsidR="00D110EC" w:rsidRDefault="00D110EC" w:rsidP="00C27FB0">
            <w:pPr>
              <w:spacing w:line="360" w:lineRule="auto"/>
              <w:jc w:val="center"/>
              <w:rPr>
                <w:b/>
                <w:sz w:val="16"/>
                <w:szCs w:val="16"/>
              </w:rPr>
            </w:pPr>
            <w:r>
              <w:rPr/>
            </w:r>
          </w:p>
        </w:tc>
        <w:tc>
          <w:tcPr>
            <w:tcW w:w="523" w:type="dxa"/>
            <w:vAlign w:val="center"/>
          </w:tcPr>
          <w:p w14:paraId="22060A31" w14:textId="77777777" w:rsidR="00D110EC" w:rsidRDefault="00D110EC" w:rsidP="00C27FB0">
            <w:pPr>
              <w:spacing w:line="360" w:lineRule="auto"/>
              <w:jc w:val="center"/>
              <w:rPr>
                <w:b/>
                <w:sz w:val="16"/>
                <w:szCs w:val="16"/>
              </w:rPr>
            </w:pPr>
            <w:r>
              <w:rPr/>
            </w:r>
          </w:p>
        </w:tc>
        <w:tc>
          <w:tcPr>
            <w:tcW w:w="523" w:type="dxa"/>
            <w:vAlign w:val="center"/>
          </w:tcPr>
          <w:p w14:paraId="5CC1BA9D" w14:textId="77777777" w:rsidR="00D110EC" w:rsidRDefault="00D110EC" w:rsidP="00C27FB0">
            <w:pPr>
              <w:spacing w:line="360" w:lineRule="auto"/>
              <w:jc w:val="center"/>
              <w:rPr>
                <w:b/>
                <w:sz w:val="16"/>
                <w:szCs w:val="16"/>
              </w:rPr>
            </w:pPr>
            <w:r>
              <w:rPr/>
            </w:r>
          </w:p>
        </w:tc>
        <w:tc>
          <w:tcPr>
            <w:tcW w:w="523" w:type="dxa"/>
            <w:vAlign w:val="center"/>
            <w:shd w:fill="4472C4"/>
          </w:tcPr>
          <w:p w14:paraId="0F20F773"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7EC1A528"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65E9DA14"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5760167E" w14:textId="77777777" w:rsidR="00D110EC" w:rsidRDefault="00D110EC" w:rsidP="00C27FB0">
            <w:pPr>
              <w:spacing w:line="360" w:lineRule="auto"/>
              <w:jc w:val="center"/>
              <w:rPr>
                <w:b/>
                <w:sz w:val="16"/>
                <w:szCs w:val="16"/>
              </w:rPr>
            </w:pPr>
            <w:r>
              <w:rPr>
                <w:b/>
              </w:rPr>
              <w:t>X</w:t>
            </w:r>
          </w:p>
        </w:tc>
        <w:tc>
          <w:tcPr>
            <w:tcW w:w="525" w:type="dxa"/>
            <w:gridSpan w:val="2"/>
            <w:vAlign w:val="center"/>
          </w:tcPr>
          <w:p w14:paraId="1C4BC8D3" w14:textId="77777777" w:rsidR="00D110EC" w:rsidRDefault="00D110EC" w:rsidP="00C27FB0">
            <w:pPr>
              <w:spacing w:line="360" w:lineRule="auto"/>
              <w:jc w:val="center"/>
              <w:rPr>
                <w:b/>
                <w:sz w:val="16"/>
                <w:szCs w:val="16"/>
              </w:rPr>
            </w:pPr>
            <w:r>
              <w:rPr/>
            </w:r>
          </w:p>
        </w:tc>
        <w:tc>
          <w:tcPr>
            <w:tcW w:w="525" w:type="dxa"/>
            <w:vAlign w:val="center"/>
          </w:tcPr>
          <w:p w14:paraId="22641375" w14:textId="77777777" w:rsidR="00D110EC" w:rsidRDefault="00D110EC" w:rsidP="00C27FB0">
            <w:pPr>
              <w:spacing w:line="360" w:lineRule="auto"/>
              <w:jc w:val="center"/>
              <w:rPr>
                <w:b/>
                <w:sz w:val="16"/>
                <w:szCs w:val="16"/>
              </w:rPr>
            </w:pPr>
            <w:r>
              <w:rPr/>
            </w:r>
          </w:p>
        </w:tc>
        <w:tc>
          <w:tcPr>
            <w:tcW w:w="525" w:type="dxa"/>
            <w:vAlign w:val="center"/>
          </w:tcPr>
          <w:p w14:paraId="744B29F2" w14:textId="77777777" w:rsidR="00D110EC" w:rsidRDefault="00D110EC" w:rsidP="00C27FB0">
            <w:pPr>
              <w:spacing w:line="360" w:lineRule="auto"/>
              <w:jc w:val="center"/>
              <w:rPr>
                <w:b/>
                <w:sz w:val="16"/>
                <w:szCs w:val="16"/>
              </w:rPr>
            </w:pPr>
            <w:r>
              <w:rPr/>
            </w:r>
          </w:p>
        </w:tc>
      </w:tr>
      <w:tr w:rsidR="00D110EC" w14:paraId="02951CD5" w14:textId="77777777" w:rsidTr="00D110EC">
        <w:trPr>
          <w:gridAfter w:val="1"/>
          <w:wAfter w:w="10" w:type="dxa"/>
          <w:trHeight w:val="294"/>
          <w:cantSplit/>
        </w:trPr>
        <w:tc>
          <w:tcPr>
            <w:tcW w:w="1351" w:type="dxa"/>
            <w:vAlign w:val="center"/>
          </w:tcPr>
          <w:p w14:paraId="2647974D" w14:textId="77777777" w:rsidR="00D110EC" w:rsidRDefault="00D110EC" w:rsidP="00C27FB0">
            <w:pPr>
              <w:spacing w:line="360" w:lineRule="auto"/>
              <w:jc w:val="both"/>
              <w:rPr>
                <w:b/>
                <w:sz w:val="16"/>
                <w:szCs w:val="16"/>
              </w:rPr>
            </w:pPr>
            <w:r>
              <w:rPr/>
              <w:t>Pruebas y cierre</w:t>
            </w:r>
          </w:p>
        </w:tc>
        <w:tc>
          <w:tcPr>
            <w:tcW w:w="536" w:type="dxa"/>
            <w:vAlign w:val="center"/>
          </w:tcPr>
          <w:p w14:paraId="23841EF8" w14:textId="77777777" w:rsidR="00D110EC" w:rsidRDefault="00D110EC" w:rsidP="00C27FB0">
            <w:pPr>
              <w:spacing w:line="360" w:lineRule="auto"/>
              <w:jc w:val="center"/>
              <w:rPr>
                <w:b/>
                <w:sz w:val="16"/>
                <w:szCs w:val="16"/>
              </w:rPr>
            </w:pPr>
            <w:r>
              <w:rPr/>
            </w:r>
          </w:p>
        </w:tc>
        <w:tc>
          <w:tcPr>
            <w:tcW w:w="522" w:type="dxa"/>
            <w:vAlign w:val="center"/>
          </w:tcPr>
          <w:p w14:paraId="1EA4DA33" w14:textId="77777777" w:rsidR="00D110EC" w:rsidRDefault="00D110EC" w:rsidP="00C27FB0">
            <w:pPr>
              <w:spacing w:line="360" w:lineRule="auto"/>
              <w:jc w:val="center"/>
              <w:rPr>
                <w:b/>
                <w:sz w:val="16"/>
                <w:szCs w:val="16"/>
              </w:rPr>
            </w:pPr>
            <w:r>
              <w:rPr/>
            </w:r>
          </w:p>
        </w:tc>
        <w:tc>
          <w:tcPr>
            <w:tcW w:w="523" w:type="dxa"/>
            <w:vAlign w:val="center"/>
          </w:tcPr>
          <w:p w14:paraId="3553A2A8" w14:textId="77777777" w:rsidR="00D110EC" w:rsidRDefault="00D110EC" w:rsidP="00C27FB0">
            <w:pPr>
              <w:spacing w:line="360" w:lineRule="auto"/>
              <w:jc w:val="center"/>
              <w:rPr>
                <w:b/>
                <w:sz w:val="16"/>
                <w:szCs w:val="16"/>
              </w:rPr>
            </w:pPr>
            <w:r>
              <w:rPr/>
            </w:r>
          </w:p>
        </w:tc>
        <w:tc>
          <w:tcPr>
            <w:tcW w:w="526" w:type="dxa"/>
            <w:vAlign w:val="center"/>
          </w:tcPr>
          <w:p w14:paraId="6493CF7C" w14:textId="77777777" w:rsidR="00D110EC" w:rsidRDefault="00D110EC" w:rsidP="00C27FB0">
            <w:pPr>
              <w:spacing w:line="360" w:lineRule="auto"/>
              <w:jc w:val="center"/>
              <w:rPr>
                <w:b/>
                <w:sz w:val="16"/>
                <w:szCs w:val="16"/>
              </w:rPr>
            </w:pPr>
            <w:r>
              <w:rPr/>
            </w:r>
          </w:p>
        </w:tc>
        <w:tc>
          <w:tcPr>
            <w:tcW w:w="523" w:type="dxa"/>
            <w:vAlign w:val="center"/>
          </w:tcPr>
          <w:p w14:paraId="158BBAB1" w14:textId="77777777" w:rsidR="00D110EC" w:rsidRDefault="00D110EC" w:rsidP="00C27FB0">
            <w:pPr>
              <w:spacing w:line="360" w:lineRule="auto"/>
              <w:jc w:val="center"/>
              <w:rPr>
                <w:b/>
                <w:sz w:val="16"/>
                <w:szCs w:val="16"/>
              </w:rPr>
            </w:pPr>
            <w:r>
              <w:rPr/>
            </w:r>
          </w:p>
        </w:tc>
        <w:tc>
          <w:tcPr>
            <w:tcW w:w="523" w:type="dxa"/>
            <w:vAlign w:val="center"/>
          </w:tcPr>
          <w:p w14:paraId="2C85C855" w14:textId="77777777" w:rsidR="00D110EC" w:rsidRDefault="00D110EC" w:rsidP="00C27FB0">
            <w:pPr>
              <w:spacing w:line="360" w:lineRule="auto"/>
              <w:jc w:val="center"/>
              <w:rPr>
                <w:b/>
                <w:sz w:val="16"/>
                <w:szCs w:val="16"/>
              </w:rPr>
            </w:pPr>
            <w:r>
              <w:rPr/>
            </w:r>
          </w:p>
        </w:tc>
        <w:tc>
          <w:tcPr>
            <w:tcW w:w="523" w:type="dxa"/>
            <w:vAlign w:val="center"/>
          </w:tcPr>
          <w:p w14:paraId="236328EA" w14:textId="77777777" w:rsidR="00D110EC" w:rsidRDefault="00D110EC" w:rsidP="00C27FB0">
            <w:pPr>
              <w:spacing w:line="360" w:lineRule="auto"/>
              <w:jc w:val="center"/>
              <w:rPr>
                <w:b/>
                <w:sz w:val="16"/>
                <w:szCs w:val="16"/>
              </w:rPr>
            </w:pPr>
            <w:r>
              <w:rPr/>
            </w:r>
          </w:p>
        </w:tc>
        <w:tc>
          <w:tcPr>
            <w:tcW w:w="523" w:type="dxa"/>
            <w:vAlign w:val="center"/>
          </w:tcPr>
          <w:p w14:paraId="2E257027" w14:textId="77777777" w:rsidR="00D110EC" w:rsidRDefault="00D110EC" w:rsidP="00C27FB0">
            <w:pPr>
              <w:spacing w:line="360" w:lineRule="auto"/>
              <w:jc w:val="center"/>
              <w:rPr>
                <w:b/>
                <w:sz w:val="16"/>
                <w:szCs w:val="16"/>
              </w:rPr>
            </w:pPr>
            <w:r>
              <w:rPr/>
            </w:r>
          </w:p>
        </w:tc>
        <w:tc>
          <w:tcPr>
            <w:tcW w:w="523" w:type="dxa"/>
            <w:vAlign w:val="center"/>
          </w:tcPr>
          <w:p w14:paraId="6D4C4528" w14:textId="77777777" w:rsidR="00D110EC" w:rsidRDefault="00D110EC" w:rsidP="00C27FB0">
            <w:pPr>
              <w:spacing w:line="360" w:lineRule="auto"/>
              <w:jc w:val="center"/>
              <w:rPr>
                <w:b/>
                <w:sz w:val="16"/>
                <w:szCs w:val="16"/>
              </w:rPr>
            </w:pPr>
            <w:r>
              <w:rPr/>
            </w:r>
          </w:p>
        </w:tc>
        <w:tc>
          <w:tcPr>
            <w:tcW w:w="523" w:type="dxa"/>
            <w:vAlign w:val="center"/>
          </w:tcPr>
          <w:p w14:paraId="22060A31" w14:textId="77777777" w:rsidR="00D110EC" w:rsidRDefault="00D110EC" w:rsidP="00C27FB0">
            <w:pPr>
              <w:spacing w:line="360" w:lineRule="auto"/>
              <w:jc w:val="center"/>
              <w:rPr>
                <w:b/>
                <w:sz w:val="16"/>
                <w:szCs w:val="16"/>
              </w:rPr>
            </w:pPr>
            <w:r>
              <w:rPr/>
            </w:r>
          </w:p>
        </w:tc>
        <w:tc>
          <w:tcPr>
            <w:tcW w:w="523" w:type="dxa"/>
            <w:vAlign w:val="center"/>
          </w:tcPr>
          <w:p w14:paraId="5CC1BA9D" w14:textId="77777777" w:rsidR="00D110EC" w:rsidRDefault="00D110EC" w:rsidP="00C27FB0">
            <w:pPr>
              <w:spacing w:line="360" w:lineRule="auto"/>
              <w:jc w:val="center"/>
              <w:rPr>
                <w:b/>
                <w:sz w:val="16"/>
                <w:szCs w:val="16"/>
              </w:rPr>
            </w:pPr>
            <w:r>
              <w:rPr/>
            </w:r>
          </w:p>
        </w:tc>
        <w:tc>
          <w:tcPr>
            <w:tcW w:w="523" w:type="dxa"/>
            <w:vAlign w:val="center"/>
          </w:tcPr>
          <w:p w14:paraId="0F20F773" w14:textId="77777777" w:rsidR="00D110EC" w:rsidRDefault="00D110EC" w:rsidP="00C27FB0">
            <w:pPr>
              <w:spacing w:line="360" w:lineRule="auto"/>
              <w:jc w:val="center"/>
              <w:rPr>
                <w:b/>
                <w:sz w:val="16"/>
                <w:szCs w:val="16"/>
              </w:rPr>
            </w:pPr>
            <w:r>
              <w:rPr/>
            </w:r>
          </w:p>
        </w:tc>
        <w:tc>
          <w:tcPr>
            <w:tcW w:w="525" w:type="dxa"/>
            <w:vAlign w:val="center"/>
            <w:shd w:fill="4472C4"/>
          </w:tcPr>
          <w:p w14:paraId="7EC1A528"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65E9DA14"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5760167E" w14:textId="77777777" w:rsidR="00D110EC" w:rsidRDefault="00D110EC" w:rsidP="00C27FB0">
            <w:pPr>
              <w:spacing w:line="360" w:lineRule="auto"/>
              <w:jc w:val="center"/>
              <w:rPr>
                <w:b/>
                <w:sz w:val="16"/>
                <w:szCs w:val="16"/>
              </w:rPr>
            </w:pPr>
            <w:r>
              <w:rPr>
                <w:b/>
              </w:rPr>
              <w:t>X</w:t>
            </w:r>
          </w:p>
        </w:tc>
        <w:tc>
          <w:tcPr>
            <w:tcW w:w="525" w:type="dxa"/>
            <w:gridSpan w:val="2"/>
            <w:vAlign w:val="center"/>
            <w:shd w:fill="4472C4"/>
          </w:tcPr>
          <w:p w14:paraId="1C4BC8D3"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22641375" w14:textId="77777777" w:rsidR="00D110EC" w:rsidRDefault="00D110EC" w:rsidP="00C27FB0">
            <w:pPr>
              <w:spacing w:line="360" w:lineRule="auto"/>
              <w:jc w:val="center"/>
              <w:rPr>
                <w:b/>
                <w:sz w:val="16"/>
                <w:szCs w:val="16"/>
              </w:rPr>
            </w:pPr>
            <w:r>
              <w:rPr>
                <w:b/>
              </w:rPr>
              <w:t>X</w:t>
            </w:r>
          </w:p>
        </w:tc>
        <w:tc>
          <w:tcPr>
            <w:tcW w:w="525" w:type="dxa"/>
            <w:vAlign w:val="center"/>
            <w:shd w:fill="4472C4"/>
          </w:tcPr>
          <w:p w14:paraId="744B29F2" w14:textId="77777777" w:rsidR="00D110EC" w:rsidRDefault="00D110EC" w:rsidP="00C27FB0">
            <w:pPr>
              <w:spacing w:line="360" w:lineRule="auto"/>
              <w:jc w:val="center"/>
              <w:rPr>
                <w:b/>
                <w:sz w:val="16"/>
                <w:szCs w:val="16"/>
              </w:rPr>
            </w:pPr>
            <w:r>
              <w:rPr>
                <w:b/>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SIGAA - Definición Proyecto APT</dc:title>
  <dc:subject>Fase 1 Capstone PTY4614</dc:subject>
  <dc:creator>Cecilia Godoy</dc:creator>
  <cp:keywords>SIGAA, Capstone, Scrum, gestión académica, alertas tempranas</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