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D24F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C51D9">
        <w:rPr>
          <w:rFonts w:ascii="Times New Roman" w:eastAsia="Calibri" w:hAnsi="Times New Roman" w:cs="Times New Roman"/>
          <w:b/>
          <w:bCs/>
          <w:sz w:val="24"/>
          <w:szCs w:val="24"/>
        </w:rPr>
        <w:t>PROGRAMADOR FULLSTACK</w:t>
      </w:r>
    </w:p>
    <w:p w14:paraId="5AEADBE4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C51D9">
        <w:rPr>
          <w:rFonts w:ascii="Times New Roman" w:eastAsia="Calibri" w:hAnsi="Times New Roman" w:cs="Times New Roman"/>
          <w:b/>
          <w:bCs/>
          <w:sz w:val="24"/>
          <w:szCs w:val="24"/>
        </w:rPr>
        <w:t>SENAI EAD</w:t>
      </w:r>
    </w:p>
    <w:p w14:paraId="7F02A6B2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3C1F7F2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351CD5D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4404971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14E5A07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5E0A08C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57C0B2D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C51D9">
        <w:rPr>
          <w:rFonts w:ascii="Times New Roman" w:eastAsia="Calibri" w:hAnsi="Times New Roman" w:cs="Times New Roman"/>
          <w:sz w:val="24"/>
          <w:szCs w:val="24"/>
        </w:rPr>
        <w:t>JOELMA REGINA SILVA</w:t>
      </w:r>
    </w:p>
    <w:p w14:paraId="42C5A1FA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2E3CB7D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80241D1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9A3CCBD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BF23205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575CEF7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391E22D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E9EA958" w14:textId="3FB12546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C51D9">
        <w:rPr>
          <w:rFonts w:ascii="Times New Roman" w:eastAsia="Calibri" w:hAnsi="Times New Roman" w:cs="Times New Roman"/>
          <w:sz w:val="24"/>
          <w:szCs w:val="24"/>
        </w:rPr>
        <w:t xml:space="preserve">PLANO DE TESTES - </w:t>
      </w:r>
      <w:r w:rsidRPr="00FC51D9">
        <w:rPr>
          <w:rFonts w:ascii="Times New Roman" w:eastAsia="Calibri" w:hAnsi="Times New Roman" w:cs="Times New Roman"/>
          <w:sz w:val="24"/>
          <w:szCs w:val="24"/>
        </w:rPr>
        <w:t>NUTRIVITTA</w:t>
      </w:r>
    </w:p>
    <w:p w14:paraId="37D37C5F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7571577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2DF3E9C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971D257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1E9F548F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7BBCA7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301302D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FA22290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A14BD96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8BA0414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33B2BEA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0106FC7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19CC883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6C50B4E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104F7BEF" w14:textId="77777777" w:rsidR="00FC51D9" w:rsidRPr="00FC51D9" w:rsidRDefault="00FC51D9" w:rsidP="00FC51D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45243DC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C51D9">
        <w:rPr>
          <w:rFonts w:ascii="Times New Roman" w:eastAsia="Calibri" w:hAnsi="Times New Roman" w:cs="Times New Roman"/>
          <w:sz w:val="24"/>
          <w:szCs w:val="24"/>
        </w:rPr>
        <w:t>Salvador</w:t>
      </w:r>
    </w:p>
    <w:p w14:paraId="73022610" w14:textId="77777777" w:rsidR="00FC51D9" w:rsidRPr="00FC51D9" w:rsidRDefault="00FC51D9" w:rsidP="00FC51D9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C51D9">
        <w:rPr>
          <w:rFonts w:ascii="Times New Roman" w:eastAsia="Calibri" w:hAnsi="Times New Roman" w:cs="Times New Roman"/>
          <w:sz w:val="24"/>
          <w:szCs w:val="24"/>
        </w:rPr>
        <w:t>2022</w:t>
      </w:r>
    </w:p>
    <w:p w14:paraId="347B172B" w14:textId="77777777" w:rsidR="00FC51D9" w:rsidRPr="00FC51D9" w:rsidRDefault="00FC51D9" w:rsidP="00FC51D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C51D9">
        <w:rPr>
          <w:rFonts w:ascii="Times New Roman" w:eastAsia="Calibri" w:hAnsi="Times New Roman" w:cs="Times New Roman"/>
          <w:sz w:val="24"/>
          <w:szCs w:val="24"/>
        </w:rPr>
        <w:br w:type="page"/>
      </w:r>
      <w:r w:rsidRPr="00FC51D9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SUMÁRIO</w:t>
      </w:r>
    </w:p>
    <w:p w14:paraId="7134A110" w14:textId="77777777" w:rsidR="00FC51D9" w:rsidRPr="00FC51D9" w:rsidRDefault="00FC51D9" w:rsidP="00FC51D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72"/>
      </w:tblGrid>
      <w:tr w:rsidR="00FC51D9" w:rsidRPr="00FC51D9" w14:paraId="664A8C53" w14:textId="77777777" w:rsidTr="00FC51D9">
        <w:tc>
          <w:tcPr>
            <w:tcW w:w="8217" w:type="dxa"/>
            <w:hideMark/>
          </w:tcPr>
          <w:p w14:paraId="0B13D7DB" w14:textId="77777777" w:rsidR="00FC51D9" w:rsidRPr="00FC51D9" w:rsidRDefault="00FC51D9" w:rsidP="00FC51D9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INTRODUÇÃO ............................................................................................</w:t>
            </w:r>
          </w:p>
          <w:p w14:paraId="134C958C" w14:textId="77777777" w:rsidR="00FC51D9" w:rsidRPr="00FC51D9" w:rsidRDefault="00FC51D9" w:rsidP="00FC51D9">
            <w:pPr>
              <w:numPr>
                <w:ilvl w:val="1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C51D9">
              <w:rPr>
                <w:rFonts w:ascii="Times New Roman" w:hAnsi="Times New Roman"/>
                <w:sz w:val="24"/>
                <w:szCs w:val="24"/>
              </w:rPr>
              <w:t>Objetivos ..................................................................................................</w:t>
            </w:r>
          </w:p>
          <w:p w14:paraId="7C11DD0B" w14:textId="77777777" w:rsidR="00FC51D9" w:rsidRPr="00FC51D9" w:rsidRDefault="00FC51D9" w:rsidP="00FC51D9">
            <w:pPr>
              <w:numPr>
                <w:ilvl w:val="1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gramStart"/>
            <w:r w:rsidRPr="00FC51D9">
              <w:rPr>
                <w:rFonts w:ascii="Times New Roman" w:hAnsi="Times New Roman"/>
                <w:sz w:val="24"/>
                <w:szCs w:val="24"/>
              </w:rPr>
              <w:t>Escopo  .....................................................................................................</w:t>
            </w:r>
            <w:proofErr w:type="gramEnd"/>
          </w:p>
        </w:tc>
        <w:tc>
          <w:tcPr>
            <w:tcW w:w="572" w:type="dxa"/>
            <w:hideMark/>
          </w:tcPr>
          <w:p w14:paraId="5459F03F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  <w:p w14:paraId="19628777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  <w:p w14:paraId="73F3AD41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C51D9" w:rsidRPr="00FC51D9" w14:paraId="34309771" w14:textId="77777777" w:rsidTr="00FC51D9">
        <w:tc>
          <w:tcPr>
            <w:tcW w:w="8217" w:type="dxa"/>
            <w:hideMark/>
          </w:tcPr>
          <w:p w14:paraId="54F633C7" w14:textId="77777777" w:rsidR="00FC51D9" w:rsidRPr="00FC51D9" w:rsidRDefault="00FC51D9" w:rsidP="00FC51D9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REQUISITOS A TESTAR ..........................................................................</w:t>
            </w:r>
          </w:p>
          <w:p w14:paraId="042D3B27" w14:textId="77777777" w:rsidR="00FC51D9" w:rsidRPr="00FC51D9" w:rsidRDefault="00FC51D9" w:rsidP="00FC51D9">
            <w:pPr>
              <w:numPr>
                <w:ilvl w:val="1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C51D9">
              <w:rPr>
                <w:rFonts w:ascii="Times New Roman" w:hAnsi="Times New Roman"/>
                <w:sz w:val="24"/>
                <w:szCs w:val="24"/>
              </w:rPr>
              <w:t>Verificar a funcionalidade do redirecionamento do cliente para à página de login ao clicar no link da homepage ...................................................</w:t>
            </w:r>
          </w:p>
          <w:p w14:paraId="5643032F" w14:textId="77777777" w:rsidR="00FC51D9" w:rsidRPr="00FC51D9" w:rsidRDefault="00FC51D9" w:rsidP="00FC51D9">
            <w:pPr>
              <w:numPr>
                <w:ilvl w:val="1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C51D9">
              <w:rPr>
                <w:rFonts w:ascii="Times New Roman" w:hAnsi="Times New Roman"/>
                <w:sz w:val="24"/>
                <w:szCs w:val="24"/>
              </w:rPr>
              <w:t>Verificar as validações dos campos de login, e consulta à API de dados dos usuários ..............................................................................................</w:t>
            </w:r>
          </w:p>
          <w:p w14:paraId="63DE0EDE" w14:textId="77777777" w:rsidR="00FC51D9" w:rsidRPr="00FC51D9" w:rsidRDefault="00FC51D9" w:rsidP="00FC51D9">
            <w:pPr>
              <w:numPr>
                <w:ilvl w:val="1"/>
                <w:numId w:val="1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51D9">
              <w:rPr>
                <w:rFonts w:ascii="Times New Roman" w:hAnsi="Times New Roman"/>
                <w:sz w:val="24"/>
                <w:szCs w:val="24"/>
              </w:rPr>
              <w:t>Verificar se a página retorna a mensagem de erro de login ou de sucesso no login .....................................................................................................</w:t>
            </w:r>
          </w:p>
          <w:p w14:paraId="58ED50F6" w14:textId="77777777" w:rsidR="00FC51D9" w:rsidRPr="00FC51D9" w:rsidRDefault="00FC51D9" w:rsidP="00FC51D9">
            <w:pPr>
              <w:numPr>
                <w:ilvl w:val="1"/>
                <w:numId w:val="1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51D9">
              <w:rPr>
                <w:rFonts w:ascii="Times New Roman" w:hAnsi="Times New Roman"/>
                <w:sz w:val="24"/>
                <w:szCs w:val="24"/>
              </w:rPr>
              <w:t>Verificar se o site faz o redirecionamento do usuário após a inserção de e-mail e senha válidos de usuários ............................................................</w:t>
            </w:r>
          </w:p>
        </w:tc>
        <w:tc>
          <w:tcPr>
            <w:tcW w:w="572" w:type="dxa"/>
          </w:tcPr>
          <w:p w14:paraId="2347BFF1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  <w:p w14:paraId="129B3A79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81EF717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  <w:p w14:paraId="06FA23F9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542A92D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  <w:p w14:paraId="2960F326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75CBD71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  <w:p w14:paraId="0BDC5A37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7DB25F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C51D9" w:rsidRPr="00FC51D9" w14:paraId="32B5950C" w14:textId="77777777" w:rsidTr="00FC51D9">
        <w:tc>
          <w:tcPr>
            <w:tcW w:w="8217" w:type="dxa"/>
            <w:hideMark/>
          </w:tcPr>
          <w:p w14:paraId="472E94FB" w14:textId="77777777" w:rsidR="00FC51D9" w:rsidRPr="00FC51D9" w:rsidRDefault="00FC51D9" w:rsidP="00FC51D9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ESTRATÉGIA DE TESTE .........................................................................</w:t>
            </w:r>
          </w:p>
          <w:p w14:paraId="61162D3C" w14:textId="77777777" w:rsidR="00FC51D9" w:rsidRPr="00FC51D9" w:rsidRDefault="00FC51D9" w:rsidP="00FC51D9">
            <w:pPr>
              <w:numPr>
                <w:ilvl w:val="1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C51D9">
              <w:rPr>
                <w:rFonts w:ascii="Times New Roman" w:hAnsi="Times New Roman"/>
                <w:sz w:val="24"/>
                <w:szCs w:val="24"/>
              </w:rPr>
              <w:t xml:space="preserve">Tipos de </w:t>
            </w:r>
            <w:proofErr w:type="gramStart"/>
            <w:r w:rsidRPr="00FC51D9">
              <w:rPr>
                <w:rFonts w:ascii="Times New Roman" w:hAnsi="Times New Roman"/>
                <w:sz w:val="24"/>
                <w:szCs w:val="24"/>
              </w:rPr>
              <w:t>teste  ...........................................................................................</w:t>
            </w:r>
            <w:proofErr w:type="gramEnd"/>
          </w:p>
          <w:p w14:paraId="2AD23EA6" w14:textId="77777777" w:rsidR="00FC51D9" w:rsidRPr="00FC51D9" w:rsidRDefault="00FC51D9" w:rsidP="00FC51D9">
            <w:pPr>
              <w:spacing w:line="360" w:lineRule="auto"/>
              <w:ind w:left="1080"/>
              <w:contextualSpacing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i/>
                <w:iCs/>
                <w:sz w:val="24"/>
                <w:szCs w:val="24"/>
              </w:rPr>
              <w:t>3.1.1 Teste de interface do usuário ..........................................................</w:t>
            </w:r>
          </w:p>
          <w:p w14:paraId="5EBA36B4" w14:textId="77777777" w:rsidR="00FC51D9" w:rsidRPr="00FC51D9" w:rsidRDefault="00FC51D9" w:rsidP="00FC51D9">
            <w:pPr>
              <w:numPr>
                <w:ilvl w:val="1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C51D9">
              <w:rPr>
                <w:rFonts w:ascii="Times New Roman" w:hAnsi="Times New Roman"/>
                <w:sz w:val="24"/>
                <w:szCs w:val="24"/>
              </w:rPr>
              <w:t>Ferramentas ..............................................................................................</w:t>
            </w:r>
          </w:p>
        </w:tc>
        <w:tc>
          <w:tcPr>
            <w:tcW w:w="572" w:type="dxa"/>
            <w:hideMark/>
          </w:tcPr>
          <w:p w14:paraId="28D16D69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  <w:p w14:paraId="055F1CB4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  <w:p w14:paraId="2CDCEAC7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  <w:p w14:paraId="32278F6A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C51D9" w:rsidRPr="00FC51D9" w14:paraId="1C29BE2C" w14:textId="77777777" w:rsidTr="00FC51D9">
        <w:tc>
          <w:tcPr>
            <w:tcW w:w="8217" w:type="dxa"/>
            <w:hideMark/>
          </w:tcPr>
          <w:p w14:paraId="7B23C865" w14:textId="77777777" w:rsidR="00FC51D9" w:rsidRPr="00FC51D9" w:rsidRDefault="00FC51D9" w:rsidP="00FC51D9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RECURSOS ..................................................................................................</w:t>
            </w:r>
          </w:p>
          <w:p w14:paraId="26CBBF22" w14:textId="77777777" w:rsidR="00FC51D9" w:rsidRPr="00FC51D9" w:rsidRDefault="00FC51D9" w:rsidP="00FC51D9">
            <w:pPr>
              <w:spacing w:line="360" w:lineRule="auto"/>
              <w:ind w:left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C51D9">
              <w:rPr>
                <w:rFonts w:ascii="Times New Roman" w:hAnsi="Times New Roman"/>
                <w:sz w:val="24"/>
                <w:szCs w:val="24"/>
              </w:rPr>
              <w:t xml:space="preserve">4.1 </w:t>
            </w:r>
            <w:proofErr w:type="gramStart"/>
            <w:r w:rsidRPr="00FC51D9">
              <w:rPr>
                <w:rFonts w:ascii="Times New Roman" w:hAnsi="Times New Roman"/>
                <w:sz w:val="24"/>
                <w:szCs w:val="24"/>
              </w:rPr>
              <w:t>Sistema  ....................................................................................................</w:t>
            </w:r>
            <w:proofErr w:type="gramEnd"/>
          </w:p>
        </w:tc>
        <w:tc>
          <w:tcPr>
            <w:tcW w:w="572" w:type="dxa"/>
            <w:hideMark/>
          </w:tcPr>
          <w:p w14:paraId="71703951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  <w:p w14:paraId="7953BA94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C51D9" w:rsidRPr="00FC51D9" w14:paraId="797EA077" w14:textId="77777777" w:rsidTr="00FC51D9">
        <w:tc>
          <w:tcPr>
            <w:tcW w:w="8217" w:type="dxa"/>
            <w:hideMark/>
          </w:tcPr>
          <w:p w14:paraId="087161F3" w14:textId="77777777" w:rsidR="00FC51D9" w:rsidRPr="00FC51D9" w:rsidRDefault="00FC51D9" w:rsidP="00FC51D9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TÉCNICA .....................................................................................................</w:t>
            </w:r>
          </w:p>
        </w:tc>
        <w:tc>
          <w:tcPr>
            <w:tcW w:w="572" w:type="dxa"/>
            <w:hideMark/>
          </w:tcPr>
          <w:p w14:paraId="00C75117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C51D9" w:rsidRPr="00FC51D9" w14:paraId="73E732BF" w14:textId="77777777" w:rsidTr="00FC51D9">
        <w:tc>
          <w:tcPr>
            <w:tcW w:w="8217" w:type="dxa"/>
            <w:hideMark/>
          </w:tcPr>
          <w:p w14:paraId="09DEEF85" w14:textId="77777777" w:rsidR="00FC51D9" w:rsidRPr="00FC51D9" w:rsidRDefault="00FC51D9" w:rsidP="00FC51D9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CRONOGRAMA .........................................................................................</w:t>
            </w:r>
          </w:p>
        </w:tc>
        <w:tc>
          <w:tcPr>
            <w:tcW w:w="572" w:type="dxa"/>
            <w:hideMark/>
          </w:tcPr>
          <w:p w14:paraId="48976AC0" w14:textId="77777777" w:rsidR="00FC51D9" w:rsidRPr="00FC51D9" w:rsidRDefault="00FC51D9" w:rsidP="00FC51D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1D9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0792B1EA" w14:textId="77777777" w:rsidR="00FC51D9" w:rsidRPr="00FC51D9" w:rsidRDefault="00FC51D9" w:rsidP="00FC51D9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913896C" w14:textId="77777777" w:rsidR="00FC51D9" w:rsidRDefault="00FC51D9"/>
    <w:sectPr w:rsidR="00FC51D9" w:rsidSect="00FC51D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1D60"/>
    <w:multiLevelType w:val="multilevel"/>
    <w:tmpl w:val="2FB4537C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 w16cid:durableId="7521628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D9"/>
    <w:rsid w:val="00DB7AE1"/>
    <w:rsid w:val="00FC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67D5D"/>
  <w15:chartTrackingRefBased/>
  <w15:docId w15:val="{2D8FE6D6-F233-43F7-8C3E-2F3325EB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51D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Joelma Regina</dc:creator>
  <cp:keywords/>
  <dc:description/>
  <cp:lastModifiedBy>Joelma Regina</cp:lastModifiedBy>
  <cp:revision>1</cp:revision>
  <dcterms:created xsi:type="dcterms:W3CDTF">2022-06-29T04:39:00Z</dcterms:created>
  <dcterms:modified xsi:type="dcterms:W3CDTF">2022-06-29T05:01:00Z</dcterms:modified>
</cp:coreProperties>
</file>