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B244E" w14:textId="4EF9D6E4" w:rsidR="008E2B12" w:rsidRDefault="008E2B12" w:rsidP="008E2B12">
      <w:pPr>
        <w:pStyle w:val="Ttulo1"/>
      </w:pPr>
      <w:r>
        <w:t>Actividad 1.</w:t>
      </w:r>
    </w:p>
    <w:p w14:paraId="329298BF" w14:textId="3625A59B" w:rsidR="008E2B12" w:rsidRDefault="008E2B12" w:rsidP="008E2B12">
      <w:pPr>
        <w:rPr>
          <w:b/>
          <w:bCs/>
        </w:rPr>
      </w:pPr>
      <w:r w:rsidRPr="008E2B12">
        <w:rPr>
          <w:b/>
          <w:bCs/>
        </w:rPr>
        <w:t>1. ¿Qué arquitectura web hemos visto en clase? ¿Qué modelo sigue? ¿Cuáles</w:t>
      </w:r>
      <w:r w:rsidRPr="008E2B12">
        <w:rPr>
          <w:b/>
          <w:bCs/>
        </w:rPr>
        <w:t xml:space="preserve"> </w:t>
      </w:r>
      <w:r w:rsidRPr="008E2B12">
        <w:rPr>
          <w:b/>
          <w:bCs/>
        </w:rPr>
        <w:t>son las características básicas de ese modelo?</w:t>
      </w:r>
    </w:p>
    <w:p w14:paraId="157076F1" w14:textId="0D18F483" w:rsidR="008E2B12" w:rsidRPr="008E2B12" w:rsidRDefault="008E2B12" w:rsidP="008E2B12">
      <w:r>
        <w:t>La arquitectura web que hemos visto en clase es WWW (World Wide Web). El modelo que sigue es el de cliente-servidor. Las características básicas del modelo cliente servidor es que uno o varios clientes se conectan a un servidor.</w:t>
      </w:r>
    </w:p>
    <w:p w14:paraId="3575192F" w14:textId="21157868" w:rsidR="008E2B12" w:rsidRDefault="008E2B12" w:rsidP="008E2B12">
      <w:pPr>
        <w:rPr>
          <w:b/>
          <w:bCs/>
        </w:rPr>
      </w:pPr>
      <w:r w:rsidRPr="008E2B12">
        <w:rPr>
          <w:b/>
          <w:bCs/>
        </w:rPr>
        <w:t>2. ¿Qué entendemos cuando hablamos de HTTP? ¿Cómo funciona la</w:t>
      </w:r>
      <w:r w:rsidRPr="008E2B12">
        <w:rPr>
          <w:b/>
          <w:bCs/>
        </w:rPr>
        <w:t xml:space="preserve"> </w:t>
      </w:r>
      <w:r w:rsidRPr="008E2B12">
        <w:rPr>
          <w:b/>
          <w:bCs/>
        </w:rPr>
        <w:t>comunicación de este protocolo? ¿Cuáles son sus métodos más utilizados?</w:t>
      </w:r>
      <w:r w:rsidRPr="008E2B12">
        <w:rPr>
          <w:b/>
          <w:bCs/>
        </w:rPr>
        <w:t xml:space="preserve"> </w:t>
      </w:r>
      <w:r w:rsidRPr="008E2B12">
        <w:rPr>
          <w:b/>
          <w:bCs/>
        </w:rPr>
        <w:t>¿En qué se diferencia de HTTPS?</w:t>
      </w:r>
    </w:p>
    <w:p w14:paraId="05FC3243" w14:textId="7DF0EDAB" w:rsidR="008E2B12" w:rsidRPr="008E2B12" w:rsidRDefault="008E2B12" w:rsidP="008E2B12">
      <w:r>
        <w:t>HTTP es un protocolo que permite la transferencia de información entre un cliente web y un servidor web en Internet. Los métodos mas utilizados son GET, DELETE, POST, PUT, HEAD y OPTIONS. Se diferencia de HTTPS en que HTTPS es un protocolo seguro mientras que HTTP no.</w:t>
      </w:r>
    </w:p>
    <w:p w14:paraId="16565927" w14:textId="5B34CEBB" w:rsidR="008E2B12" w:rsidRDefault="008E2B12" w:rsidP="008E2B12">
      <w:pPr>
        <w:rPr>
          <w:b/>
          <w:bCs/>
        </w:rPr>
      </w:pPr>
      <w:r w:rsidRPr="008E2B12">
        <w:rPr>
          <w:b/>
          <w:bCs/>
        </w:rPr>
        <w:t>3. Define las distintas capas que podemos encontrar en un modelo básico de</w:t>
      </w:r>
      <w:r w:rsidRPr="008E2B12">
        <w:rPr>
          <w:b/>
          <w:bCs/>
        </w:rPr>
        <w:t xml:space="preserve"> </w:t>
      </w:r>
      <w:r w:rsidRPr="008E2B12">
        <w:rPr>
          <w:b/>
          <w:bCs/>
        </w:rPr>
        <w:t>arquitectura web ¿Se puede definir alguna capa más? ¿Cuál es la principal</w:t>
      </w:r>
      <w:r w:rsidRPr="008E2B12">
        <w:rPr>
          <w:b/>
          <w:bCs/>
        </w:rPr>
        <w:t xml:space="preserve"> </w:t>
      </w:r>
      <w:r w:rsidRPr="008E2B12">
        <w:rPr>
          <w:b/>
          <w:bCs/>
        </w:rPr>
        <w:t>diferencia en la funcionalidad de un modelo de 3 capas y uno de 4?</w:t>
      </w:r>
    </w:p>
    <w:p w14:paraId="5E2DADF3" w14:textId="03A1483D" w:rsidR="00FD04D1" w:rsidRPr="00FD04D1" w:rsidRDefault="00FD04D1" w:rsidP="008E2B12">
      <w:r>
        <w:t>Las distintas capas que podemos encontrar en un modelo básico de arquitectura web son el cliente, internet y el servidor. Si, la capa de internet se puede dividir en 2. En la arquitectura de 4 capas no se plantea el desarrollo de una aplicación al uso, sino el desarrollo de un sistema compuesto por servicios que interactúan.</w:t>
      </w:r>
    </w:p>
    <w:p w14:paraId="15D461F8" w14:textId="54EE3B7F" w:rsidR="008E2B12" w:rsidRDefault="008E2B12" w:rsidP="008E2B12">
      <w:pPr>
        <w:rPr>
          <w:b/>
          <w:bCs/>
        </w:rPr>
      </w:pPr>
      <w:r w:rsidRPr="008E2B12">
        <w:rPr>
          <w:b/>
          <w:bCs/>
        </w:rPr>
        <w:t>4. Haz una breve investigación sobre alguno de los modelos de arquitectura</w:t>
      </w:r>
      <w:r w:rsidRPr="008E2B12">
        <w:rPr>
          <w:b/>
          <w:bCs/>
        </w:rPr>
        <w:t xml:space="preserve"> </w:t>
      </w:r>
      <w:r w:rsidRPr="008E2B12">
        <w:rPr>
          <w:b/>
          <w:bCs/>
        </w:rPr>
        <w:t>web que se han desarrollado y comenta las ventajas que introdujeron.</w:t>
      </w:r>
    </w:p>
    <w:p w14:paraId="54AAF7AB" w14:textId="0EB82E67" w:rsidR="00FD04D1" w:rsidRDefault="00FD04D1" w:rsidP="008E2B12">
      <w:r>
        <w:t xml:space="preserve">La arquitectura de 4 capas es una extensión de la de 3 capas. La cuarta capa </w:t>
      </w:r>
      <w:r w:rsidR="000A6FB6">
        <w:t>sería</w:t>
      </w:r>
      <w:r>
        <w:t xml:space="preserve"> la de servicios.</w:t>
      </w:r>
    </w:p>
    <w:p w14:paraId="0247D34D" w14:textId="6D618F0B" w:rsidR="00FD04D1" w:rsidRPr="00FD04D1" w:rsidRDefault="00FD04D1" w:rsidP="00FD04D1">
      <w:r>
        <w:t xml:space="preserve">La capa de servicios permite desacoplar la interfaz de usuario del resto de capas, </w:t>
      </w:r>
      <w:r>
        <w:t>permitiendo que las funcionalidades de nuestra aplicación sean accesibles por</w:t>
      </w:r>
      <w:r>
        <w:t xml:space="preserve"> </w:t>
      </w:r>
      <w:r>
        <w:t>otras aplicaciones u servicios.</w:t>
      </w:r>
    </w:p>
    <w:sectPr w:rsidR="00FD04D1" w:rsidRPr="00FD0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12"/>
    <w:rsid w:val="000A6FB6"/>
    <w:rsid w:val="008A61BC"/>
    <w:rsid w:val="008E2B12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25A9"/>
  <w15:chartTrackingRefBased/>
  <w15:docId w15:val="{D7F7254C-A70E-479F-AF99-0CEF754E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2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2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2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2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2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2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2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2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2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2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2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2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2B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2B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2B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2B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2B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2B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2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2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2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2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2B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2B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2B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B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2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1</cp:revision>
  <dcterms:created xsi:type="dcterms:W3CDTF">2024-09-24T15:05:00Z</dcterms:created>
  <dcterms:modified xsi:type="dcterms:W3CDTF">2024-09-24T15:27:00Z</dcterms:modified>
</cp:coreProperties>
</file>