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D9779" w14:textId="14F2B9F9" w:rsidR="009D7819" w:rsidRDefault="00285B49" w:rsidP="00285B49">
      <w:pPr>
        <w:pStyle w:val="Ttulo1"/>
      </w:pPr>
      <w:r w:rsidRPr="00285B49">
        <w:t>DAW Práctica 4.2: Interfaz gráfica para Clientes FTP y comunicación entre máquinas</w:t>
      </w:r>
    </w:p>
    <w:p w14:paraId="55866DE1" w14:textId="18511E2E" w:rsidR="00285B49" w:rsidRDefault="00285B49" w:rsidP="00285B49"/>
    <w:p w14:paraId="7AFF963C" w14:textId="0D969779" w:rsidR="00A81C18" w:rsidRDefault="00A81C18" w:rsidP="00285B49">
      <w:r>
        <w:t xml:space="preserve">Comprobamos que el repositorio esta actualizado e instalamos </w:t>
      </w:r>
      <w:proofErr w:type="spellStart"/>
      <w:r>
        <w:t>FileZilla</w:t>
      </w:r>
      <w:proofErr w:type="spellEnd"/>
      <w:r>
        <w:t>:</w:t>
      </w:r>
    </w:p>
    <w:p w14:paraId="4C4B04B6" w14:textId="653DC45D" w:rsidR="00A81C18" w:rsidRDefault="00A81C18" w:rsidP="00A81C18">
      <w:pPr>
        <w:jc w:val="center"/>
        <w:rPr>
          <w:rFonts w:ascii="Consolas" w:hAnsi="Consolas"/>
        </w:rPr>
      </w:pPr>
      <w:r w:rsidRPr="00A81C18">
        <w:rPr>
          <w:rFonts w:ascii="Consolas" w:hAnsi="Consolas"/>
        </w:rPr>
        <w:t xml:space="preserve">sudo </w:t>
      </w:r>
      <w:proofErr w:type="spellStart"/>
      <w:r w:rsidRPr="00A81C18">
        <w:rPr>
          <w:rFonts w:ascii="Consolas" w:hAnsi="Consolas"/>
        </w:rPr>
        <w:t>apt</w:t>
      </w:r>
      <w:proofErr w:type="spellEnd"/>
      <w:r w:rsidRPr="00A81C18">
        <w:rPr>
          <w:rFonts w:ascii="Consolas" w:hAnsi="Consolas"/>
        </w:rPr>
        <w:t xml:space="preserve"> </w:t>
      </w:r>
      <w:proofErr w:type="spellStart"/>
      <w:r w:rsidRPr="00A81C18">
        <w:rPr>
          <w:rFonts w:ascii="Consolas" w:hAnsi="Consolas"/>
        </w:rPr>
        <w:t>install</w:t>
      </w:r>
      <w:proofErr w:type="spellEnd"/>
      <w:r w:rsidRPr="00A81C18">
        <w:rPr>
          <w:rFonts w:ascii="Consolas" w:hAnsi="Consolas"/>
        </w:rPr>
        <w:t xml:space="preserve"> </w:t>
      </w:r>
      <w:proofErr w:type="spellStart"/>
      <w:r w:rsidRPr="00A81C18">
        <w:rPr>
          <w:rFonts w:ascii="Consolas" w:hAnsi="Consolas"/>
        </w:rPr>
        <w:t>filezilla</w:t>
      </w:r>
      <w:proofErr w:type="spellEnd"/>
    </w:p>
    <w:p w14:paraId="0DA30199" w14:textId="10E9D6FA" w:rsidR="00A81C18" w:rsidRPr="00A81C18" w:rsidRDefault="00A81C18" w:rsidP="00A81C18">
      <w:pPr>
        <w:rPr>
          <w:rFonts w:cs="Calibri"/>
        </w:rPr>
      </w:pPr>
      <w:r>
        <w:rPr>
          <w:rFonts w:cs="Calibri"/>
        </w:rPr>
        <w:t xml:space="preserve">Abrimos </w:t>
      </w:r>
      <w:proofErr w:type="spellStart"/>
      <w:r>
        <w:rPr>
          <w:rFonts w:cs="Calibri"/>
        </w:rPr>
        <w:t>FileZilla</w:t>
      </w:r>
      <w:proofErr w:type="spellEnd"/>
      <w:r>
        <w:rPr>
          <w:rFonts w:cs="Calibri"/>
        </w:rPr>
        <w:t>:</w:t>
      </w:r>
    </w:p>
    <w:p w14:paraId="06930720" w14:textId="51C15100" w:rsidR="00DC43D7" w:rsidRDefault="00285B49" w:rsidP="00285B49">
      <w:r>
        <w:rPr>
          <w:noProof/>
          <w:lang w:eastAsia="es-ES"/>
        </w:rPr>
        <w:drawing>
          <wp:inline distT="0" distB="0" distL="0" distR="0" wp14:anchorId="013C65AB" wp14:editId="0F07AB93">
            <wp:extent cx="5400040" cy="4470400"/>
            <wp:effectExtent l="0" t="0" r="0" b="6350"/>
            <wp:docPr id="77534234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42341" name="Imagen 1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48F1" w14:textId="77777777" w:rsidR="00A81C18" w:rsidRDefault="00A81C18" w:rsidP="00285B49"/>
    <w:p w14:paraId="223B3501" w14:textId="77777777" w:rsidR="00A81C18" w:rsidRPr="00A81C18" w:rsidRDefault="00A81C18" w:rsidP="00A81C18">
      <w:pPr>
        <w:rPr>
          <w:b/>
          <w:bCs/>
        </w:rPr>
      </w:pPr>
      <w:r w:rsidRPr="00A81C18">
        <w:rPr>
          <w:b/>
          <w:bCs/>
        </w:rPr>
        <w:t>Conectarse al servidor FTP</w:t>
      </w:r>
    </w:p>
    <w:p w14:paraId="546D2328" w14:textId="77777777" w:rsidR="00A81C18" w:rsidRPr="00A81C18" w:rsidRDefault="00A81C18" w:rsidP="00A81C18">
      <w:r w:rsidRPr="00A81C18">
        <w:t xml:space="preserve">Para conectarte al servidor FTP, debes proporcionar la siguiente información en la ventana de </w:t>
      </w:r>
      <w:r w:rsidRPr="00A81C18">
        <w:rPr>
          <w:b/>
          <w:bCs/>
        </w:rPr>
        <w:t>Conexión rápida</w:t>
      </w:r>
      <w:r w:rsidRPr="00A81C18">
        <w:t xml:space="preserve"> de </w:t>
      </w:r>
      <w:proofErr w:type="spellStart"/>
      <w:r w:rsidRPr="00A81C18">
        <w:t>FileZilla</w:t>
      </w:r>
      <w:proofErr w:type="spellEnd"/>
      <w:r w:rsidRPr="00A81C18">
        <w:t>:</w:t>
      </w:r>
    </w:p>
    <w:p w14:paraId="79EA8D6B" w14:textId="77777777" w:rsidR="00A81C18" w:rsidRPr="00A81C18" w:rsidRDefault="00A81C18" w:rsidP="00A81C18">
      <w:pPr>
        <w:numPr>
          <w:ilvl w:val="0"/>
          <w:numId w:val="5"/>
        </w:numPr>
      </w:pPr>
      <w:r w:rsidRPr="00A81C18">
        <w:rPr>
          <w:b/>
          <w:bCs/>
        </w:rPr>
        <w:t>Servidor</w:t>
      </w:r>
      <w:r w:rsidRPr="00A81C18">
        <w:t>: Dirección IP del servidor FTP.</w:t>
      </w:r>
    </w:p>
    <w:p w14:paraId="3640448C" w14:textId="77777777" w:rsidR="00A81C18" w:rsidRPr="00A81C18" w:rsidRDefault="00A81C18" w:rsidP="00A81C18">
      <w:pPr>
        <w:numPr>
          <w:ilvl w:val="0"/>
          <w:numId w:val="5"/>
        </w:numPr>
      </w:pPr>
      <w:r w:rsidRPr="00A81C18">
        <w:rPr>
          <w:b/>
          <w:bCs/>
        </w:rPr>
        <w:t>Nombre de usuario</w:t>
      </w:r>
      <w:r w:rsidRPr="00A81C18">
        <w:t>: El nombre de usuario que se utilizará para autenticarte.</w:t>
      </w:r>
    </w:p>
    <w:p w14:paraId="5A92804E" w14:textId="77777777" w:rsidR="00A81C18" w:rsidRPr="00A81C18" w:rsidRDefault="00A81C18" w:rsidP="00A81C18">
      <w:pPr>
        <w:numPr>
          <w:ilvl w:val="0"/>
          <w:numId w:val="5"/>
        </w:numPr>
      </w:pPr>
      <w:r w:rsidRPr="00A81C18">
        <w:rPr>
          <w:b/>
          <w:bCs/>
        </w:rPr>
        <w:t>Contraseña</w:t>
      </w:r>
      <w:r w:rsidRPr="00A81C18">
        <w:t>: La contraseña correspondiente.</w:t>
      </w:r>
    </w:p>
    <w:p w14:paraId="41511B2F" w14:textId="77777777" w:rsidR="00A81C18" w:rsidRPr="00A81C18" w:rsidRDefault="00A81C18" w:rsidP="00A81C18">
      <w:pPr>
        <w:numPr>
          <w:ilvl w:val="0"/>
          <w:numId w:val="5"/>
        </w:numPr>
      </w:pPr>
      <w:r w:rsidRPr="00A81C18">
        <w:rPr>
          <w:b/>
          <w:bCs/>
        </w:rPr>
        <w:lastRenderedPageBreak/>
        <w:t>Puerto</w:t>
      </w:r>
      <w:r w:rsidRPr="00A81C18">
        <w:t xml:space="preserve">: El puerto estándar para FTP es el </w:t>
      </w:r>
      <w:r w:rsidRPr="00A81C18">
        <w:rPr>
          <w:b/>
          <w:bCs/>
        </w:rPr>
        <w:t>21</w:t>
      </w:r>
      <w:r w:rsidRPr="00A81C18">
        <w:t>, a menos que se configure un puerto personalizado.</w:t>
      </w:r>
    </w:p>
    <w:p w14:paraId="03807926" w14:textId="77777777" w:rsidR="00A81C18" w:rsidRDefault="00A81C18" w:rsidP="00285B49"/>
    <w:p w14:paraId="773AA09D" w14:textId="1A497770" w:rsidR="00DC43D7" w:rsidRDefault="00DC43D7" w:rsidP="00285B49">
      <w:r>
        <w:rPr>
          <w:noProof/>
          <w:lang w:eastAsia="es-ES"/>
        </w:rPr>
        <w:drawing>
          <wp:inline distT="0" distB="0" distL="0" distR="0" wp14:anchorId="0F77D36A" wp14:editId="142AE1E2">
            <wp:extent cx="5400040" cy="4470400"/>
            <wp:effectExtent l="0" t="0" r="0" b="6350"/>
            <wp:docPr id="15566455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4552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E26A" w14:textId="6D2D2AD5" w:rsidR="00A81C18" w:rsidRDefault="00A81C18" w:rsidP="00285B49">
      <w:r>
        <w:t xml:space="preserve">Este mensaje </w:t>
      </w:r>
      <w:proofErr w:type="spellStart"/>
      <w:r>
        <w:t>siginifica</w:t>
      </w:r>
      <w:proofErr w:type="spellEnd"/>
      <w:r>
        <w:t xml:space="preserve"> que el protocolo FTP no es seguro y para que no apareciera el mensaje deberíamos habilitar el protocolo TLS.</w:t>
      </w:r>
    </w:p>
    <w:p w14:paraId="78D10C76" w14:textId="24E5E1CE" w:rsidR="00A81C18" w:rsidRDefault="00A81C18" w:rsidP="00285B49">
      <w:r>
        <w:t xml:space="preserve">En la interfaz de </w:t>
      </w:r>
      <w:proofErr w:type="spellStart"/>
      <w:r>
        <w:t>FileZilla</w:t>
      </w:r>
      <w:proofErr w:type="spellEnd"/>
      <w:r>
        <w:t xml:space="preserve"> observamos dos secciones, a la izquierda los archivos del cliente (se pueden elegir el usuario) y a la derecha los del servidor.</w:t>
      </w:r>
    </w:p>
    <w:p w14:paraId="67F87960" w14:textId="131B39A0" w:rsidR="00707B4C" w:rsidRDefault="00707B4C" w:rsidP="00A81C18">
      <w:pPr>
        <w:jc w:val="center"/>
      </w:pPr>
      <w:r>
        <w:rPr>
          <w:noProof/>
          <w:lang w:eastAsia="es-ES"/>
        </w:rPr>
        <w:drawing>
          <wp:inline distT="0" distB="0" distL="0" distR="0" wp14:anchorId="42792488" wp14:editId="03529B44">
            <wp:extent cx="4470476" cy="2421332"/>
            <wp:effectExtent l="0" t="0" r="6350" b="0"/>
            <wp:docPr id="18297037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037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363" cy="243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7244" w14:textId="32F84489" w:rsidR="00A81C18" w:rsidRDefault="00A81C18" w:rsidP="00A81C18">
      <w:r>
        <w:lastRenderedPageBreak/>
        <w:t>Enviar archivos del cliente al servidor es muy simple. Ayudándonos de la interfaz gráfica nos situaremos en la carpeta del cliente donde se encuentran los archivos que queremos enviar y en la carpeta del servidor donde queremos enviarlos. Para enviarlos podemos hacer doble clic sobre el archivo a transferir, arrastrarlo de una carpeta a otra o botón derecho → subir.</w:t>
      </w:r>
    </w:p>
    <w:p w14:paraId="6BB0953B" w14:textId="77777777" w:rsidR="00A81C18" w:rsidRDefault="00A81C18" w:rsidP="00A81C18">
      <w:pPr>
        <w:jc w:val="center"/>
      </w:pPr>
    </w:p>
    <w:p w14:paraId="6353D425" w14:textId="77777777" w:rsidR="00707B4C" w:rsidRPr="00707B4C" w:rsidRDefault="00707B4C" w:rsidP="00707B4C">
      <w:pPr>
        <w:numPr>
          <w:ilvl w:val="0"/>
          <w:numId w:val="1"/>
        </w:numPr>
      </w:pPr>
      <w:r w:rsidRPr="00707B4C">
        <w:rPr>
          <w:b/>
          <w:bCs/>
        </w:rPr>
        <w:t>Modos de transferencia</w:t>
      </w:r>
      <w:r w:rsidRPr="00707B4C">
        <w:t xml:space="preserve"> en FTP:</w:t>
      </w:r>
    </w:p>
    <w:p w14:paraId="21FE75DF" w14:textId="77777777" w:rsidR="00707B4C" w:rsidRPr="00707B4C" w:rsidRDefault="00707B4C" w:rsidP="00707B4C">
      <w:pPr>
        <w:numPr>
          <w:ilvl w:val="1"/>
          <w:numId w:val="1"/>
        </w:numPr>
      </w:pPr>
      <w:r w:rsidRPr="00707B4C">
        <w:rPr>
          <w:b/>
          <w:bCs/>
        </w:rPr>
        <w:t>Activo</w:t>
      </w:r>
      <w:r w:rsidRPr="00707B4C">
        <w:t xml:space="preserve"> (Active </w:t>
      </w:r>
      <w:proofErr w:type="spellStart"/>
      <w:r w:rsidRPr="00707B4C">
        <w:t>Mode</w:t>
      </w:r>
      <w:proofErr w:type="spellEnd"/>
      <w:r w:rsidRPr="00707B4C">
        <w:t>)</w:t>
      </w:r>
    </w:p>
    <w:p w14:paraId="39FCAB1A" w14:textId="77777777" w:rsidR="00707B4C" w:rsidRPr="00707B4C" w:rsidRDefault="00707B4C" w:rsidP="00707B4C">
      <w:pPr>
        <w:numPr>
          <w:ilvl w:val="1"/>
          <w:numId w:val="1"/>
        </w:numPr>
      </w:pPr>
      <w:r w:rsidRPr="00707B4C">
        <w:rPr>
          <w:b/>
          <w:bCs/>
        </w:rPr>
        <w:t>Pasivo</w:t>
      </w:r>
      <w:r w:rsidRPr="00707B4C">
        <w:t xml:space="preserve"> (</w:t>
      </w:r>
      <w:proofErr w:type="spellStart"/>
      <w:r w:rsidRPr="00707B4C">
        <w:t>Passive</w:t>
      </w:r>
      <w:proofErr w:type="spellEnd"/>
      <w:r w:rsidRPr="00707B4C">
        <w:t xml:space="preserve"> </w:t>
      </w:r>
      <w:proofErr w:type="spellStart"/>
      <w:r w:rsidRPr="00707B4C">
        <w:t>Mode</w:t>
      </w:r>
      <w:proofErr w:type="spellEnd"/>
      <w:r w:rsidRPr="00707B4C">
        <w:t>)</w:t>
      </w:r>
    </w:p>
    <w:p w14:paraId="2D3CDC0A" w14:textId="77777777" w:rsidR="00707B4C" w:rsidRPr="00707B4C" w:rsidRDefault="00707B4C" w:rsidP="00707B4C">
      <w:pPr>
        <w:rPr>
          <w:b/>
          <w:bCs/>
        </w:rPr>
      </w:pPr>
      <w:r w:rsidRPr="00707B4C">
        <w:rPr>
          <w:b/>
          <w:bCs/>
        </w:rPr>
        <w:t>a. Modos de transferencia en FTP:</w:t>
      </w:r>
    </w:p>
    <w:p w14:paraId="12D22C13" w14:textId="77777777" w:rsidR="00707B4C" w:rsidRPr="00707B4C" w:rsidRDefault="00707B4C" w:rsidP="00707B4C">
      <w:pPr>
        <w:numPr>
          <w:ilvl w:val="0"/>
          <w:numId w:val="2"/>
        </w:numPr>
      </w:pPr>
      <w:r w:rsidRPr="00707B4C">
        <w:rPr>
          <w:b/>
          <w:bCs/>
        </w:rPr>
        <w:t xml:space="preserve">Activo (Active </w:t>
      </w:r>
      <w:proofErr w:type="spellStart"/>
      <w:r w:rsidRPr="00707B4C">
        <w:rPr>
          <w:b/>
          <w:bCs/>
        </w:rPr>
        <w:t>Mode</w:t>
      </w:r>
      <w:proofErr w:type="spellEnd"/>
      <w:r w:rsidRPr="00707B4C">
        <w:rPr>
          <w:b/>
          <w:bCs/>
        </w:rPr>
        <w:t>)</w:t>
      </w:r>
      <w:r w:rsidRPr="00707B4C">
        <w:t>: El cliente solicita al servidor que abra un puerto para enviar datos. El servidor escucha en un puerto aleatorio y el cliente se conecta a él.</w:t>
      </w:r>
    </w:p>
    <w:p w14:paraId="23F19079" w14:textId="77777777" w:rsidR="00707B4C" w:rsidRPr="00707B4C" w:rsidRDefault="00707B4C" w:rsidP="00707B4C">
      <w:pPr>
        <w:numPr>
          <w:ilvl w:val="0"/>
          <w:numId w:val="2"/>
        </w:numPr>
      </w:pPr>
      <w:r w:rsidRPr="00707B4C">
        <w:rPr>
          <w:b/>
          <w:bCs/>
        </w:rPr>
        <w:t>Pasivo (</w:t>
      </w:r>
      <w:proofErr w:type="spellStart"/>
      <w:r w:rsidRPr="00707B4C">
        <w:rPr>
          <w:b/>
          <w:bCs/>
        </w:rPr>
        <w:t>Passive</w:t>
      </w:r>
      <w:proofErr w:type="spellEnd"/>
      <w:r w:rsidRPr="00707B4C">
        <w:rPr>
          <w:b/>
          <w:bCs/>
        </w:rPr>
        <w:t xml:space="preserve"> </w:t>
      </w:r>
      <w:proofErr w:type="spellStart"/>
      <w:r w:rsidRPr="00707B4C">
        <w:rPr>
          <w:b/>
          <w:bCs/>
        </w:rPr>
        <w:t>Mode</w:t>
      </w:r>
      <w:proofErr w:type="spellEnd"/>
      <w:r w:rsidRPr="00707B4C">
        <w:rPr>
          <w:b/>
          <w:bCs/>
        </w:rPr>
        <w:t>)</w:t>
      </w:r>
      <w:r w:rsidRPr="00707B4C">
        <w:t>: El servidor abre un puerto aleatorio para que el cliente se conecte a él y envíe los datos.</w:t>
      </w:r>
    </w:p>
    <w:p w14:paraId="054034F2" w14:textId="77777777" w:rsidR="00707B4C" w:rsidRPr="00707B4C" w:rsidRDefault="00707B4C" w:rsidP="00707B4C">
      <w:pPr>
        <w:rPr>
          <w:b/>
          <w:bCs/>
        </w:rPr>
      </w:pPr>
      <w:r w:rsidRPr="00707B4C">
        <w:rPr>
          <w:b/>
          <w:bCs/>
        </w:rPr>
        <w:t>b. Diferencias entre modos:</w:t>
      </w:r>
    </w:p>
    <w:p w14:paraId="0B3BEA3B" w14:textId="77777777" w:rsidR="00707B4C" w:rsidRPr="00707B4C" w:rsidRDefault="00707B4C" w:rsidP="00707B4C">
      <w:pPr>
        <w:numPr>
          <w:ilvl w:val="0"/>
          <w:numId w:val="3"/>
        </w:numPr>
      </w:pPr>
      <w:r w:rsidRPr="00707B4C">
        <w:rPr>
          <w:b/>
          <w:bCs/>
        </w:rPr>
        <w:t>Modo Activo</w:t>
      </w:r>
      <w:r w:rsidRPr="00707B4C">
        <w:t>: El servidor se convierte en el "servidor de datos", abriendo un puerto para que el cliente se conecte a él.</w:t>
      </w:r>
    </w:p>
    <w:p w14:paraId="14958365" w14:textId="77777777" w:rsidR="00707B4C" w:rsidRPr="00707B4C" w:rsidRDefault="00707B4C" w:rsidP="00707B4C">
      <w:pPr>
        <w:numPr>
          <w:ilvl w:val="0"/>
          <w:numId w:val="3"/>
        </w:numPr>
      </w:pPr>
      <w:r w:rsidRPr="00707B4C">
        <w:rPr>
          <w:b/>
          <w:bCs/>
        </w:rPr>
        <w:t>Modo Pasivo</w:t>
      </w:r>
      <w:r w:rsidRPr="00707B4C">
        <w:t>: El cliente es quien establece tanto la conexión de control como la de datos, solicitando al servidor que abra un puerto para la transferencia de archivos.</w:t>
      </w:r>
    </w:p>
    <w:p w14:paraId="46DE88BE" w14:textId="77777777" w:rsidR="00707B4C" w:rsidRPr="00707B4C" w:rsidRDefault="00707B4C" w:rsidP="00707B4C">
      <w:pPr>
        <w:rPr>
          <w:b/>
          <w:bCs/>
        </w:rPr>
      </w:pPr>
      <w:r w:rsidRPr="00707B4C">
        <w:rPr>
          <w:b/>
          <w:bCs/>
        </w:rPr>
        <w:t>c. Puertos utilizados:</w:t>
      </w:r>
    </w:p>
    <w:p w14:paraId="6230ACB3" w14:textId="77777777" w:rsidR="00707B4C" w:rsidRPr="00707B4C" w:rsidRDefault="00707B4C" w:rsidP="00707B4C">
      <w:pPr>
        <w:numPr>
          <w:ilvl w:val="0"/>
          <w:numId w:val="4"/>
        </w:numPr>
      </w:pPr>
      <w:r w:rsidRPr="00707B4C">
        <w:rPr>
          <w:b/>
          <w:bCs/>
        </w:rPr>
        <w:t>Modo Activo</w:t>
      </w:r>
      <w:r w:rsidRPr="00707B4C">
        <w:t>: El cliente se conecta al puerto 21 (puerto de control) y luego se conecta a un puerto dinámico de datos en el servidor.</w:t>
      </w:r>
    </w:p>
    <w:p w14:paraId="005E3A67" w14:textId="77777777" w:rsidR="00707B4C" w:rsidRPr="00707B4C" w:rsidRDefault="00707B4C" w:rsidP="00707B4C">
      <w:pPr>
        <w:numPr>
          <w:ilvl w:val="0"/>
          <w:numId w:val="4"/>
        </w:numPr>
      </w:pPr>
      <w:r w:rsidRPr="00707B4C">
        <w:rPr>
          <w:b/>
          <w:bCs/>
        </w:rPr>
        <w:t>Modo Pasivo</w:t>
      </w:r>
      <w:r w:rsidRPr="00707B4C">
        <w:t>: El servidor abre un puerto aleatorio para la transferencia de datos, y el cliente se conecta a él.</w:t>
      </w:r>
    </w:p>
    <w:p w14:paraId="39F3400F" w14:textId="77777777" w:rsidR="00707B4C" w:rsidRPr="00707B4C" w:rsidRDefault="00707B4C" w:rsidP="00707B4C">
      <w:pPr>
        <w:rPr>
          <w:b/>
          <w:bCs/>
        </w:rPr>
      </w:pPr>
      <w:r w:rsidRPr="00707B4C">
        <w:rPr>
          <w:b/>
          <w:bCs/>
        </w:rPr>
        <w:t xml:space="preserve">d. Modo de transferencia por defecto en </w:t>
      </w:r>
      <w:proofErr w:type="spellStart"/>
      <w:r w:rsidRPr="00707B4C">
        <w:rPr>
          <w:b/>
          <w:bCs/>
        </w:rPr>
        <w:t>proFTPD</w:t>
      </w:r>
      <w:proofErr w:type="spellEnd"/>
      <w:r w:rsidRPr="00707B4C">
        <w:rPr>
          <w:b/>
          <w:bCs/>
        </w:rPr>
        <w:t>:</w:t>
      </w:r>
    </w:p>
    <w:p w14:paraId="43ED5398" w14:textId="77777777" w:rsidR="00707B4C" w:rsidRPr="00707B4C" w:rsidRDefault="00707B4C" w:rsidP="00707B4C">
      <w:proofErr w:type="spellStart"/>
      <w:r w:rsidRPr="00707B4C">
        <w:rPr>
          <w:b/>
          <w:bCs/>
        </w:rPr>
        <w:t>proFTPD</w:t>
      </w:r>
      <w:proofErr w:type="spellEnd"/>
      <w:r w:rsidRPr="00707B4C">
        <w:t xml:space="preserve"> utiliza por defecto el </w:t>
      </w:r>
      <w:r w:rsidRPr="00707B4C">
        <w:rPr>
          <w:b/>
          <w:bCs/>
        </w:rPr>
        <w:t>modo pasivo</w:t>
      </w:r>
      <w:r w:rsidRPr="00707B4C">
        <w:t>.</w:t>
      </w:r>
    </w:p>
    <w:p w14:paraId="4A7F9F31" w14:textId="796A0D23" w:rsidR="00707B4C" w:rsidRDefault="00707B4C" w:rsidP="00285B49"/>
    <w:p w14:paraId="748701F4" w14:textId="7A62F2C9" w:rsidR="00A81C18" w:rsidRDefault="00A81C18" w:rsidP="00285B49"/>
    <w:p w14:paraId="410900AE" w14:textId="116BF033" w:rsidR="00A81C18" w:rsidRDefault="00A81C18" w:rsidP="00285B49"/>
    <w:p w14:paraId="74EA97F6" w14:textId="66D4A47D" w:rsidR="00A81C18" w:rsidRDefault="00A81C18" w:rsidP="00285B49"/>
    <w:p w14:paraId="06B72D73" w14:textId="3C5746AE" w:rsidR="00A81C18" w:rsidRDefault="00A81C18" w:rsidP="00285B49"/>
    <w:p w14:paraId="08A4D89E" w14:textId="65AA0A1D" w:rsidR="00A81C18" w:rsidRDefault="00A81C18" w:rsidP="00285B49">
      <w:r>
        <w:lastRenderedPageBreak/>
        <w:t>N</w:t>
      </w:r>
      <w:r>
        <w:t>ecesitaremos una máquina que actúe como cliente y otra que realizará el papel de servidor para la transferencia de archivos. Se puede instalar en otra máquina el software necesario o clonar la que ya tenemos.</w:t>
      </w:r>
    </w:p>
    <w:p w14:paraId="4752DF77" w14:textId="385531E7" w:rsidR="00A81C18" w:rsidRDefault="00A81C18" w:rsidP="00A81C18">
      <w:r>
        <w:t>Confirmaremos la correcta implementación realizando ping entre ellas.</w:t>
      </w:r>
    </w:p>
    <w:p w14:paraId="4A69EBB9" w14:textId="1B209EB7" w:rsidR="00707B4C" w:rsidRDefault="00A745D4" w:rsidP="00285B49">
      <w:r>
        <w:rPr>
          <w:noProof/>
          <w:lang w:eastAsia="es-ES"/>
        </w:rPr>
        <w:drawing>
          <wp:inline distT="0" distB="0" distL="0" distR="0" wp14:anchorId="4D75988A" wp14:editId="0E436D93">
            <wp:extent cx="5400040" cy="3037840"/>
            <wp:effectExtent l="0" t="0" r="0" b="0"/>
            <wp:docPr id="191778989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89899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4E02" w14:textId="58A80503" w:rsidR="00A745D4" w:rsidRDefault="00A81C18" w:rsidP="00285B49">
      <w:r>
        <w:t xml:space="preserve">Y nos conectaremos con </w:t>
      </w:r>
      <w:proofErr w:type="spellStart"/>
      <w:r>
        <w:t>filezilla</w:t>
      </w:r>
      <w:proofErr w:type="spellEnd"/>
      <w:r>
        <w:t>:</w:t>
      </w:r>
    </w:p>
    <w:p w14:paraId="667FFD01" w14:textId="40D53408" w:rsidR="00A745D4" w:rsidRDefault="00A745D4" w:rsidP="00285B49">
      <w:r>
        <w:rPr>
          <w:noProof/>
          <w:lang w:eastAsia="es-ES"/>
        </w:rPr>
        <w:drawing>
          <wp:inline distT="0" distB="0" distL="0" distR="0" wp14:anchorId="19E56DF2" wp14:editId="7FCDAAAF">
            <wp:extent cx="5400040" cy="4247515"/>
            <wp:effectExtent l="0" t="0" r="0" b="635"/>
            <wp:docPr id="15322378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378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AFBB" w14:textId="663B0D61" w:rsidR="00A745D4" w:rsidRDefault="00A81C18" w:rsidP="00285B49">
      <w:r>
        <w:lastRenderedPageBreak/>
        <w:t>Ahora probamos la transferencia de archivos.</w:t>
      </w:r>
    </w:p>
    <w:p w14:paraId="1EDB738F" w14:textId="101A7DC4" w:rsidR="00A745D4" w:rsidRDefault="00A745D4" w:rsidP="00285B49">
      <w:r>
        <w:rPr>
          <w:noProof/>
          <w:lang w:eastAsia="es-ES"/>
        </w:rPr>
        <w:drawing>
          <wp:inline distT="0" distB="0" distL="0" distR="0" wp14:anchorId="6357723C" wp14:editId="727EA742">
            <wp:extent cx="5400040" cy="2924810"/>
            <wp:effectExtent l="0" t="0" r="0" b="8890"/>
            <wp:docPr id="11975717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717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01D1" w14:textId="171DFEF4" w:rsidR="00A745D4" w:rsidRDefault="00A745D4" w:rsidP="00285B49">
      <w:r>
        <w:rPr>
          <w:noProof/>
          <w:lang w:eastAsia="es-ES"/>
        </w:rPr>
        <w:drawing>
          <wp:inline distT="0" distB="0" distL="0" distR="0" wp14:anchorId="74CA8385" wp14:editId="643AF592">
            <wp:extent cx="5400040" cy="4109720"/>
            <wp:effectExtent l="0" t="0" r="0" b="5080"/>
            <wp:docPr id="9861024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02410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28FE" w14:textId="77777777" w:rsidR="00A745D4" w:rsidRDefault="00A745D4" w:rsidP="00285B49"/>
    <w:p w14:paraId="6E45A3C7" w14:textId="77777777" w:rsidR="00454F41" w:rsidRDefault="00454F41" w:rsidP="00454F41">
      <w:r>
        <w:t>Modos activos y pasivos en FTP</w:t>
      </w:r>
    </w:p>
    <w:p w14:paraId="6CEFE0B6" w14:textId="4ADEE190" w:rsidR="00454F41" w:rsidRDefault="00454F41" w:rsidP="00454F41">
      <w:r>
        <w:t>Modo Activo: El servidor FTP abre un puerto y espera que el cliente se conecte a él para la transferencia de archivos. Esto puede ser problemático si hay firewalls o NAT involucrados.</w:t>
      </w:r>
    </w:p>
    <w:p w14:paraId="328051C4" w14:textId="63802EE5" w:rsidR="00A745D4" w:rsidRDefault="00454F41" w:rsidP="00454F41">
      <w:r>
        <w:lastRenderedPageBreak/>
        <w:t>Modo Pasivo: El servidor FTP abre un puerto aleatorio y espera que el cliente se conecte a él. Este modo suele ser más adecuado cuando hay firewalls o NAT entre el cliente y el servidor.</w:t>
      </w:r>
    </w:p>
    <w:p w14:paraId="1FFB5DB7" w14:textId="77777777" w:rsidR="00454F41" w:rsidRPr="00454F41" w:rsidRDefault="00454F41" w:rsidP="00454F41">
      <w:pPr>
        <w:rPr>
          <w:b/>
          <w:bCs/>
        </w:rPr>
      </w:pPr>
      <w:r w:rsidRPr="00454F41">
        <w:rPr>
          <w:b/>
          <w:bCs/>
        </w:rPr>
        <w:t xml:space="preserve">Configuración de modos en </w:t>
      </w:r>
      <w:proofErr w:type="spellStart"/>
      <w:r w:rsidRPr="00454F41">
        <w:rPr>
          <w:b/>
          <w:bCs/>
        </w:rPr>
        <w:t>proFTPD</w:t>
      </w:r>
      <w:proofErr w:type="spellEnd"/>
    </w:p>
    <w:p w14:paraId="0946FB64" w14:textId="77777777" w:rsidR="00454F41" w:rsidRPr="00454F41" w:rsidRDefault="00454F41" w:rsidP="00454F41">
      <w:r w:rsidRPr="00454F41">
        <w:t xml:space="preserve">Para configurar los modos en </w:t>
      </w:r>
      <w:proofErr w:type="spellStart"/>
      <w:r w:rsidRPr="00454F41">
        <w:rPr>
          <w:b/>
          <w:bCs/>
        </w:rPr>
        <w:t>proFTPD</w:t>
      </w:r>
      <w:proofErr w:type="spellEnd"/>
      <w:r w:rsidRPr="00454F41">
        <w:t>, edita el archivo de configuración (/</w:t>
      </w:r>
      <w:proofErr w:type="spellStart"/>
      <w:r w:rsidRPr="00454F41">
        <w:t>etc</w:t>
      </w:r>
      <w:proofErr w:type="spellEnd"/>
      <w:r w:rsidRPr="00454F41">
        <w:t>/</w:t>
      </w:r>
      <w:proofErr w:type="spellStart"/>
      <w:r w:rsidRPr="00454F41">
        <w:t>proftpd</w:t>
      </w:r>
      <w:proofErr w:type="spellEnd"/>
      <w:r w:rsidRPr="00454F41">
        <w:t>/</w:t>
      </w:r>
      <w:proofErr w:type="spellStart"/>
      <w:r w:rsidRPr="00454F41">
        <w:t>proftpd.conf</w:t>
      </w:r>
      <w:proofErr w:type="spellEnd"/>
      <w:r w:rsidRPr="00454F41">
        <w:t>):</w:t>
      </w:r>
    </w:p>
    <w:p w14:paraId="0326F0DE" w14:textId="77777777" w:rsidR="00454F41" w:rsidRPr="00454F41" w:rsidRDefault="00454F41" w:rsidP="00454F41">
      <w:pPr>
        <w:numPr>
          <w:ilvl w:val="0"/>
          <w:numId w:val="6"/>
        </w:numPr>
      </w:pPr>
      <w:r w:rsidRPr="00454F41">
        <w:t xml:space="preserve">Para </w:t>
      </w:r>
      <w:r w:rsidRPr="00454F41">
        <w:rPr>
          <w:b/>
          <w:bCs/>
        </w:rPr>
        <w:t>modo activo</w:t>
      </w:r>
      <w:r w:rsidRPr="00454F41">
        <w:t xml:space="preserve">, asegúrate de que el </w:t>
      </w:r>
      <w:proofErr w:type="spellStart"/>
      <w:r w:rsidRPr="00454F41">
        <w:t>MasqueradeAddress</w:t>
      </w:r>
      <w:proofErr w:type="spellEnd"/>
      <w:r w:rsidRPr="00454F41">
        <w:t xml:space="preserve"> y el </w:t>
      </w:r>
      <w:proofErr w:type="spellStart"/>
      <w:r w:rsidRPr="00454F41">
        <w:t>PassivePorts</w:t>
      </w:r>
      <w:proofErr w:type="spellEnd"/>
      <w:r w:rsidRPr="00454F41">
        <w:t xml:space="preserve"> estén configurados correctamente.</w:t>
      </w:r>
    </w:p>
    <w:p w14:paraId="07F31758" w14:textId="77777777" w:rsidR="00454F41" w:rsidRPr="00454F41" w:rsidRDefault="00454F41" w:rsidP="00454F41">
      <w:pPr>
        <w:numPr>
          <w:ilvl w:val="0"/>
          <w:numId w:val="6"/>
        </w:numPr>
      </w:pPr>
      <w:r w:rsidRPr="00454F41">
        <w:t xml:space="preserve">Para </w:t>
      </w:r>
      <w:r w:rsidRPr="00454F41">
        <w:rPr>
          <w:b/>
          <w:bCs/>
        </w:rPr>
        <w:t>modo pasivo</w:t>
      </w:r>
      <w:r w:rsidRPr="00454F41">
        <w:t xml:space="preserve">, habilita la opción </w:t>
      </w:r>
      <w:proofErr w:type="spellStart"/>
      <w:r w:rsidRPr="00454F41">
        <w:t>PassivePorts</w:t>
      </w:r>
      <w:proofErr w:type="spellEnd"/>
      <w:r w:rsidRPr="00454F41">
        <w:t>.</w:t>
      </w:r>
    </w:p>
    <w:p w14:paraId="47940260" w14:textId="77777777" w:rsidR="00454F41" w:rsidRPr="00285B49" w:rsidRDefault="00454F41" w:rsidP="00454F41">
      <w:bookmarkStart w:id="0" w:name="_GoBack"/>
      <w:bookmarkEnd w:id="0"/>
    </w:p>
    <w:sectPr w:rsidR="00454F41" w:rsidRPr="00285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042B8"/>
    <w:multiLevelType w:val="multilevel"/>
    <w:tmpl w:val="7A8A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A565D"/>
    <w:multiLevelType w:val="multilevel"/>
    <w:tmpl w:val="0A48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941A6"/>
    <w:multiLevelType w:val="multilevel"/>
    <w:tmpl w:val="62FA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376DE"/>
    <w:multiLevelType w:val="multilevel"/>
    <w:tmpl w:val="E978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96CBD"/>
    <w:multiLevelType w:val="multilevel"/>
    <w:tmpl w:val="CE2A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C1E67"/>
    <w:multiLevelType w:val="multilevel"/>
    <w:tmpl w:val="F4BE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19"/>
    <w:rsid w:val="00285B49"/>
    <w:rsid w:val="00454F41"/>
    <w:rsid w:val="00707B4C"/>
    <w:rsid w:val="009D7819"/>
    <w:rsid w:val="00A745D4"/>
    <w:rsid w:val="00A81C18"/>
    <w:rsid w:val="00DB01FE"/>
    <w:rsid w:val="00DC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AEEB"/>
  <w15:chartTrackingRefBased/>
  <w15:docId w15:val="{CD8C5C76-F0DE-455E-BF37-B6ABCCAC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7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7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7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7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8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8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8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8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8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8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7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7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7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78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78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78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8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7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Martínez Expósito</dc:creator>
  <cp:keywords/>
  <dc:description/>
  <cp:lastModifiedBy>User</cp:lastModifiedBy>
  <cp:revision>12</cp:revision>
  <dcterms:created xsi:type="dcterms:W3CDTF">2025-01-28T16:51:00Z</dcterms:created>
  <dcterms:modified xsi:type="dcterms:W3CDTF">2025-02-06T10:34:00Z</dcterms:modified>
</cp:coreProperties>
</file>