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83AE" w14:textId="18D71F0C" w:rsidR="001047A5" w:rsidRDefault="00595451">
      <w:r>
        <w:t>The generalized autoregressive conditional heteroskedasticity (GARCH) statistical model is used for modeling time series</w:t>
      </w:r>
      <w:r w:rsidR="00B741F0">
        <w:t xml:space="preserve">, in particular </w:t>
      </w:r>
      <w:r w:rsidR="00333039">
        <w:t>to model</w:t>
      </w:r>
      <w:r w:rsidR="00B741F0">
        <w:t xml:space="preserve"> data</w:t>
      </w:r>
      <w:r w:rsidR="00333039">
        <w:t xml:space="preserve"> where the error terms</w:t>
      </w:r>
      <w:r w:rsidR="005A24C1">
        <w:t xml:space="preserve"> $</w:t>
      </w:r>
      <w:r w:rsidR="005A24C1" w:rsidRPr="00333039">
        <w:t>\epsilon_t</w:t>
      </w:r>
      <w:r w:rsidR="005A24C1">
        <w:t>$</w:t>
      </w:r>
      <w:r w:rsidR="00333039">
        <w:t>, e.g. the</w:t>
      </w:r>
      <w:r w:rsidR="00B741F0">
        <w:t xml:space="preserve"> </w:t>
      </w:r>
      <w:r w:rsidR="00333039">
        <w:t xml:space="preserve">difference between </w:t>
      </w:r>
      <w:r w:rsidR="00551920">
        <w:t>the</w:t>
      </w:r>
      <w:r w:rsidR="0052199F">
        <w:t xml:space="preserve"> loga</w:t>
      </w:r>
      <w:r w:rsidR="00056E6C">
        <w:t>r</w:t>
      </w:r>
      <w:r w:rsidR="0052199F">
        <w:t>i</w:t>
      </w:r>
      <w:r w:rsidR="00056E6C">
        <w:t>t</w:t>
      </w:r>
      <w:r w:rsidR="0052199F">
        <w:t>hms of the</w:t>
      </w:r>
      <w:r w:rsidR="00551920">
        <w:t xml:space="preserve"> </w:t>
      </w:r>
      <w:r w:rsidR="007B3C44">
        <w:t xml:space="preserve">$t$-th </w:t>
      </w:r>
      <w:r w:rsidR="00333039">
        <w:t>observation</w:t>
      </w:r>
      <w:r w:rsidR="00551920">
        <w:t xml:space="preserve"> and the previous one </w:t>
      </w:r>
      <w:r w:rsidR="005A24C1">
        <w:t>$</w:t>
      </w:r>
      <w:r w:rsidR="0052199F">
        <w:t>\ln(</w:t>
      </w:r>
      <w:r w:rsidR="00333039" w:rsidRPr="00333039">
        <w:t>x_t</w:t>
      </w:r>
      <w:r w:rsidR="0052199F">
        <w:t>)</w:t>
      </w:r>
      <w:r w:rsidR="00333039" w:rsidRPr="00333039">
        <w:t xml:space="preserve"> - </w:t>
      </w:r>
      <w:r w:rsidR="0052199F">
        <w:t>\ln(</w:t>
      </w:r>
      <w:r w:rsidR="00333039" w:rsidRPr="00333039">
        <w:t>x_{t-1}</w:t>
      </w:r>
      <w:r w:rsidR="0052199F">
        <w:t>)</w:t>
      </w:r>
      <w:r w:rsidR="00333039">
        <w:t>$</w:t>
      </w:r>
      <w:r w:rsidR="00F6457E">
        <w:t>,</w:t>
      </w:r>
      <w:r w:rsidR="00333039">
        <w:t xml:space="preserve"> </w:t>
      </w:r>
      <w:r w:rsidR="00DC5A33">
        <w:t>are</w:t>
      </w:r>
      <w:r w:rsidR="00A90EBA">
        <w:t xml:space="preserve"> </w:t>
      </w:r>
      <w:r w:rsidR="00B741F0">
        <w:t xml:space="preserve">affected by alternating periods of </w:t>
      </w:r>
      <w:r w:rsidR="00234626">
        <w:t xml:space="preserve">lower </w:t>
      </w:r>
      <w:r w:rsidR="00B741F0">
        <w:t xml:space="preserve">and </w:t>
      </w:r>
      <w:r w:rsidR="00234626">
        <w:t xml:space="preserve">higher </w:t>
      </w:r>
      <w:r w:rsidR="00B741F0">
        <w:t>variance</w:t>
      </w:r>
      <w:r w:rsidR="00063EC9">
        <w:t xml:space="preserve">, </w:t>
      </w:r>
      <w:r w:rsidR="00234626">
        <w:t xml:space="preserve">the latter </w:t>
      </w:r>
      <w:r w:rsidR="00063EC9">
        <w:t>known in finance as volatility clusters.</w:t>
      </w:r>
      <w:r w:rsidR="00234626">
        <w:t xml:space="preserve"> </w:t>
      </w:r>
      <w:r w:rsidR="00F36E80">
        <w:t>GARCH models are</w:t>
      </w:r>
      <w:r w:rsidR="00063EC9">
        <w:t xml:space="preserve"> generalized</w:t>
      </w:r>
      <w:r w:rsidR="005C5788">
        <w:t xml:space="preserve"> autoregressive </w:t>
      </w:r>
      <w:r w:rsidR="00B741F0">
        <w:t>methods</w:t>
      </w:r>
      <w:r w:rsidR="00F36E80">
        <w:t xml:space="preserve"> because they </w:t>
      </w:r>
      <w:r w:rsidR="009836D9">
        <w:t>generate</w:t>
      </w:r>
      <w:r w:rsidR="00063EC9">
        <w:t xml:space="preserve"> </w:t>
      </w:r>
      <w:r w:rsidR="009836D9">
        <w:t>forecasts</w:t>
      </w:r>
      <w:r w:rsidR="00F36E80">
        <w:t xml:space="preserve"> for the instantaneous</w:t>
      </w:r>
      <w:r w:rsidR="00333039">
        <w:t xml:space="preserve"> error</w:t>
      </w:r>
      <w:r w:rsidR="00F36E80">
        <w:t xml:space="preserve"> variance</w:t>
      </w:r>
      <w:r w:rsidR="002748EC">
        <w:t xml:space="preserve"> $\sigma^{2}_{t}$</w:t>
      </w:r>
      <w:r w:rsidR="005C5788">
        <w:t xml:space="preserve"> based on </w:t>
      </w:r>
      <w:r w:rsidR="00F36E80">
        <w:t xml:space="preserve">an autoregressive moving average </w:t>
      </w:r>
      <w:r w:rsidR="005847A1">
        <w:t>(ARMA)</w:t>
      </w:r>
      <w:r w:rsidR="005847A1">
        <w:t xml:space="preserve"> </w:t>
      </w:r>
      <w:r w:rsidR="00F36E80">
        <w:t xml:space="preserve">process, as opposed to the autoregressive (AR) process used </w:t>
      </w:r>
      <w:r w:rsidR="002748EC">
        <w:t>in simpler</w:t>
      </w:r>
      <w:r w:rsidR="00F36E80">
        <w:t xml:space="preserve"> ARCH models</w:t>
      </w:r>
      <w:r w:rsidR="005C5788">
        <w:t xml:space="preserve">; conditional heteroskedasticity means that </w:t>
      </w:r>
      <w:r w:rsidR="002748EC">
        <w:t>$\sigma^{2}_{t}$ depends on past data</w:t>
      </w:r>
      <w:r w:rsidR="006F226E">
        <w:t>, allowing it to change over time.</w:t>
      </w:r>
    </w:p>
    <w:p w14:paraId="26FDEC39" w14:textId="77777777" w:rsidR="00D16288" w:rsidRDefault="00D16288"/>
    <w:p w14:paraId="16C88475" w14:textId="699F7FFD" w:rsidR="00535421" w:rsidRDefault="00535421">
      <w:r>
        <w:t>**Mathematical Definition**:</w:t>
      </w:r>
    </w:p>
    <w:p w14:paraId="4B82BEF1" w14:textId="77777777" w:rsidR="00C77B5A" w:rsidRDefault="00C77B5A">
      <w:pPr>
        <w:rPr>
          <w:lang w:val="en-GB"/>
        </w:rPr>
      </w:pPr>
    </w:p>
    <w:p w14:paraId="3B8FE238" w14:textId="796062A1" w:rsidR="007214C5" w:rsidRPr="007214C5" w:rsidRDefault="007214C5">
      <w:pPr>
        <w:rPr>
          <w:lang w:val="en-GB"/>
        </w:rPr>
      </w:pPr>
      <w:r w:rsidRPr="007214C5">
        <w:rPr>
          <w:lang w:val="en-GB"/>
        </w:rPr>
        <w:t>A GARCH(</w:t>
      </w:r>
      <w:r w:rsidR="00E658DD">
        <w:rPr>
          <w:lang w:val="en-GB"/>
        </w:rPr>
        <w:t>$</w:t>
      </w:r>
      <w:r w:rsidRPr="007214C5">
        <w:rPr>
          <w:lang w:val="en-GB"/>
        </w:rPr>
        <w:t>n</w:t>
      </w:r>
      <w:r w:rsidR="00E658DD">
        <w:rPr>
          <w:lang w:val="en-GB"/>
        </w:rPr>
        <w:t>$</w:t>
      </w:r>
      <w:r w:rsidRPr="007214C5">
        <w:rPr>
          <w:lang w:val="en-GB"/>
        </w:rPr>
        <w:t xml:space="preserve">, </w:t>
      </w:r>
      <w:r w:rsidR="00E658DD">
        <w:rPr>
          <w:lang w:val="en-GB"/>
        </w:rPr>
        <w:t>$</w:t>
      </w:r>
      <w:r w:rsidRPr="007214C5">
        <w:rPr>
          <w:lang w:val="en-GB"/>
        </w:rPr>
        <w:t>m</w:t>
      </w:r>
      <w:r w:rsidR="00E658DD">
        <w:rPr>
          <w:lang w:val="en-GB"/>
        </w:rPr>
        <w:t>$</w:t>
      </w:r>
      <w:r w:rsidRPr="007214C5">
        <w:rPr>
          <w:lang w:val="en-GB"/>
        </w:rPr>
        <w:t xml:space="preserve">) model </w:t>
      </w:r>
      <w:r w:rsidR="00A01879">
        <w:rPr>
          <w:lang w:val="en-GB"/>
        </w:rPr>
        <w:t>for $</w:t>
      </w:r>
      <w:r w:rsidR="00A01879" w:rsidRPr="00551920">
        <w:rPr>
          <w:lang w:val="en-GB"/>
        </w:rPr>
        <w:t>\epsilon_t</w:t>
      </w:r>
      <w:r w:rsidR="00A01879">
        <w:rPr>
          <w:lang w:val="en-GB"/>
        </w:rPr>
        <w:t xml:space="preserve">$ </w:t>
      </w:r>
      <w:r w:rsidRPr="007214C5">
        <w:rPr>
          <w:lang w:val="en-GB"/>
        </w:rPr>
        <w:t>has</w:t>
      </w:r>
      <w:r>
        <w:rPr>
          <w:lang w:val="en-GB"/>
        </w:rPr>
        <w:t>:</w:t>
      </w:r>
    </w:p>
    <w:p w14:paraId="1AFEE52D" w14:textId="469CB121" w:rsidR="00535421" w:rsidRPr="007214C5" w:rsidRDefault="007214C5" w:rsidP="007214C5">
      <w:pPr>
        <w:jc w:val="center"/>
        <w:rPr>
          <w:lang w:val="de-DE"/>
        </w:rPr>
      </w:pPr>
      <w:r w:rsidRPr="007214C5">
        <w:rPr>
          <w:lang w:val="de-DE"/>
        </w:rPr>
        <w:t>$$\epsilon_t = \sigma_t u_t$$</w:t>
      </w:r>
    </w:p>
    <w:p w14:paraId="6589C159" w14:textId="60D8B931" w:rsidR="00551920" w:rsidRDefault="007214C5" w:rsidP="00551920">
      <w:pPr>
        <w:jc w:val="center"/>
        <w:rPr>
          <w:lang w:val="de-DE"/>
        </w:rPr>
      </w:pPr>
      <w:r>
        <w:rPr>
          <w:lang w:val="de-DE"/>
        </w:rPr>
        <w:t>$$</w:t>
      </w:r>
      <w:r w:rsidRPr="007214C5">
        <w:rPr>
          <w:lang w:val="de-DE"/>
        </w:rPr>
        <w:t xml:space="preserve">\sigma^{2}_{t} = c \sigma^{2} + </w:t>
      </w:r>
      <w:r w:rsidR="00211FCC">
        <w:rPr>
          <w:lang w:val="de-DE"/>
        </w:rPr>
        <w:t>\</w:t>
      </w:r>
      <w:r w:rsidRPr="007214C5">
        <w:rPr>
          <w:lang w:val="de-DE"/>
        </w:rPr>
        <w:t>sum</w:t>
      </w:r>
      <w:r w:rsidR="00292E8B">
        <w:rPr>
          <w:lang w:val="de-DE"/>
        </w:rPr>
        <w:t>_</w:t>
      </w:r>
      <w:r w:rsidRPr="007214C5">
        <w:rPr>
          <w:lang w:val="de-DE"/>
        </w:rPr>
        <w:t>{j=1}</w:t>
      </w:r>
      <w:r w:rsidR="00211FCC">
        <w:rPr>
          <w:lang w:val="de-DE"/>
        </w:rPr>
        <w:t>^</w:t>
      </w:r>
      <w:r w:rsidRPr="007214C5">
        <w:rPr>
          <w:lang w:val="de-DE"/>
        </w:rPr>
        <w:t>{n}</w:t>
      </w:r>
      <w:r>
        <w:rPr>
          <w:lang w:val="de-DE"/>
        </w:rPr>
        <w:t xml:space="preserve"> \alpha_j </w:t>
      </w:r>
      <w:r w:rsidRPr="007214C5">
        <w:rPr>
          <w:lang w:val="de-DE"/>
        </w:rPr>
        <w:t>\sigma^{2}</w:t>
      </w:r>
      <w:r>
        <w:rPr>
          <w:lang w:val="de-DE"/>
        </w:rPr>
        <w:t xml:space="preserve">_{t-j} + </w:t>
      </w:r>
      <w:r w:rsidR="00211FCC">
        <w:rPr>
          <w:lang w:val="de-DE"/>
        </w:rPr>
        <w:t>\</w:t>
      </w:r>
      <w:r w:rsidRPr="007214C5">
        <w:rPr>
          <w:lang w:val="de-DE"/>
        </w:rPr>
        <w:t>sum</w:t>
      </w:r>
      <w:r w:rsidR="00292E8B">
        <w:rPr>
          <w:lang w:val="de-DE"/>
        </w:rPr>
        <w:t>_</w:t>
      </w:r>
      <w:r w:rsidRPr="007214C5">
        <w:rPr>
          <w:lang w:val="de-DE"/>
        </w:rPr>
        <w:t>{</w:t>
      </w:r>
      <w:r>
        <w:rPr>
          <w:lang w:val="de-DE"/>
        </w:rPr>
        <w:t>k</w:t>
      </w:r>
      <w:r w:rsidRPr="007214C5">
        <w:rPr>
          <w:lang w:val="de-DE"/>
        </w:rPr>
        <w:t>=1}</w:t>
      </w:r>
      <w:r w:rsidR="00211FCC">
        <w:rPr>
          <w:lang w:val="de-DE"/>
        </w:rPr>
        <w:t>^</w:t>
      </w:r>
      <w:r w:rsidRPr="007214C5">
        <w:rPr>
          <w:lang w:val="de-DE"/>
        </w:rPr>
        <w:t>{</w:t>
      </w:r>
      <w:r>
        <w:rPr>
          <w:lang w:val="de-DE"/>
        </w:rPr>
        <w:t>m</w:t>
      </w:r>
      <w:r w:rsidRPr="007214C5">
        <w:rPr>
          <w:lang w:val="de-DE"/>
        </w:rPr>
        <w:t>}</w:t>
      </w:r>
      <w:r>
        <w:rPr>
          <w:lang w:val="de-DE"/>
        </w:rPr>
        <w:t xml:space="preserve"> \beta_k </w:t>
      </w:r>
      <w:r w:rsidRPr="007214C5">
        <w:rPr>
          <w:lang w:val="de-DE"/>
        </w:rPr>
        <w:t>\</w:t>
      </w:r>
      <w:r>
        <w:rPr>
          <w:lang w:val="de-DE"/>
        </w:rPr>
        <w:t>epsilon</w:t>
      </w:r>
      <w:r w:rsidRPr="007214C5">
        <w:rPr>
          <w:lang w:val="de-DE"/>
        </w:rPr>
        <w:t>^{2}</w:t>
      </w:r>
      <w:r>
        <w:rPr>
          <w:lang w:val="de-DE"/>
        </w:rPr>
        <w:t>_{t-k}$$</w:t>
      </w:r>
    </w:p>
    <w:p w14:paraId="48687B17" w14:textId="150CB435" w:rsidR="00C32FFE" w:rsidRDefault="00551920" w:rsidP="00551920">
      <w:pPr>
        <w:rPr>
          <w:lang w:val="en-GB"/>
        </w:rPr>
      </w:pPr>
      <w:r w:rsidRPr="004A5183">
        <w:rPr>
          <w:lang w:val="en-GB"/>
        </w:rPr>
        <w:t>Where $\epsilon_t$ is the $t$-th error term, $u_t$</w:t>
      </w:r>
      <w:r w:rsidR="00B600F7" w:rsidRPr="004A5183">
        <w:rPr>
          <w:lang w:val="en-GB"/>
        </w:rPr>
        <w:t xml:space="preserve"> </w:t>
      </w:r>
      <w:r w:rsidR="00033322">
        <w:rPr>
          <w:lang w:val="en-GB"/>
        </w:rPr>
        <w:t>is a white noise proces</w:t>
      </w:r>
      <w:r w:rsidR="00B600F7" w:rsidRPr="004A5183">
        <w:rPr>
          <w:lang w:val="en-GB"/>
        </w:rPr>
        <w:t>s</w:t>
      </w:r>
      <w:r w:rsidR="00076636">
        <w:rPr>
          <w:lang w:val="en-GB"/>
        </w:rPr>
        <w:t xml:space="preserve"> with</w:t>
      </w:r>
      <w:r w:rsidR="00B600F7" w:rsidRPr="004A5183">
        <w:rPr>
          <w:lang w:val="en-GB"/>
        </w:rPr>
        <w:t xml:space="preserve"> independent and identically distributed</w:t>
      </w:r>
      <w:r w:rsidR="00033322">
        <w:rPr>
          <w:lang w:val="en-GB"/>
        </w:rPr>
        <w:t xml:space="preserve"> random variables</w:t>
      </w:r>
      <w:r w:rsidR="00B600F7" w:rsidRPr="004A5183">
        <w:rPr>
          <w:lang w:val="en-GB"/>
        </w:rPr>
        <w:t xml:space="preserve"> </w:t>
      </w:r>
      <w:r w:rsidR="00067F7C">
        <w:rPr>
          <w:lang w:val="en-GB"/>
        </w:rPr>
        <w:t>having</w:t>
      </w:r>
      <w:r w:rsidR="00B600F7" w:rsidRPr="004A5183">
        <w:rPr>
          <w:lang w:val="en-GB"/>
        </w:rPr>
        <w:t xml:space="preserve"> $\mathrm{E}(u_t) = 0$</w:t>
      </w:r>
      <w:r w:rsidR="00FE1145">
        <w:rPr>
          <w:lang w:val="en-GB"/>
        </w:rPr>
        <w:t xml:space="preserve"> and </w:t>
      </w:r>
      <w:r w:rsidR="00B600F7" w:rsidRPr="004A5183">
        <w:rPr>
          <w:lang w:val="en-GB"/>
        </w:rPr>
        <w:t xml:space="preserve">$\mathrm{Var}(u_t) = </w:t>
      </w:r>
      <w:r w:rsidR="00DF5236">
        <w:rPr>
          <w:lang w:val="en-GB"/>
        </w:rPr>
        <w:t>1</w:t>
      </w:r>
      <w:bookmarkStart w:id="0" w:name="_GoBack"/>
      <w:bookmarkEnd w:id="0"/>
      <w:r w:rsidR="00B600F7" w:rsidRPr="004A5183">
        <w:rPr>
          <w:lang w:val="en-GB"/>
        </w:rPr>
        <w:t>$</w:t>
      </w:r>
      <w:r w:rsidR="00C67BA3" w:rsidRPr="004A5183">
        <w:rPr>
          <w:lang w:val="en-GB"/>
        </w:rPr>
        <w:t>, $\sigma^{2}_{t}$ is the conditional variance</w:t>
      </w:r>
      <w:r w:rsidR="00EB36CF">
        <w:rPr>
          <w:lang w:val="en-GB"/>
        </w:rPr>
        <w:t xml:space="preserve"> </w:t>
      </w:r>
      <w:r w:rsidR="00C67BA3" w:rsidRPr="004A5183">
        <w:rPr>
          <w:lang w:val="en-GB"/>
        </w:rPr>
        <w:t>$\mathrm{Var}(\epsilon_t |\sigma_{t-1}, \dots, \sigma_{t-n}, \epsilon_{t-1}, \dots, \epsilon_{t-m}</w:t>
      </w:r>
      <w:r w:rsidR="00292E8B">
        <w:rPr>
          <w:lang w:val="en-GB"/>
        </w:rPr>
        <w:t>)</w:t>
      </w:r>
      <w:r w:rsidR="00C67BA3" w:rsidRPr="004A5183">
        <w:rPr>
          <w:lang w:val="en-GB"/>
        </w:rPr>
        <w:t xml:space="preserve">$, </w:t>
      </w:r>
      <w:r w:rsidR="002E1DD9" w:rsidRPr="004A5183">
        <w:rPr>
          <w:lang w:val="en-GB"/>
        </w:rPr>
        <w:t>$c$ is the fix</w:t>
      </w:r>
      <w:r w:rsidR="00405299">
        <w:rPr>
          <w:lang w:val="en-GB"/>
        </w:rPr>
        <w:t>ed</w:t>
      </w:r>
      <w:r w:rsidR="002E1DD9" w:rsidRPr="004A5183">
        <w:rPr>
          <w:lang w:val="en-GB"/>
        </w:rPr>
        <w:t xml:space="preserve"> weight of the unconditional variance $\sigma^{2} = \mathrm{Var}(\epsilon_t)$,</w:t>
      </w:r>
      <w:r w:rsidR="004A5183">
        <w:rPr>
          <w:lang w:val="en-GB"/>
        </w:rPr>
        <w:t xml:space="preserve"> </w:t>
      </w:r>
      <w:r w:rsidR="004A5183" w:rsidRPr="004A5183">
        <w:rPr>
          <w:lang w:val="en-GB"/>
        </w:rPr>
        <w:t>$n$ and $m$ are th</w:t>
      </w:r>
      <w:r w:rsidR="004A5183">
        <w:rPr>
          <w:lang w:val="en-GB"/>
        </w:rPr>
        <w:t>e specified lag lengths, and $\alpha_j$ and $\beta_k$ are the weights of past data</w:t>
      </w:r>
      <w:r w:rsidR="007D0914">
        <w:rPr>
          <w:lang w:val="en-GB"/>
        </w:rPr>
        <w:t xml:space="preserve"> points</w:t>
      </w:r>
      <w:r w:rsidR="004A5183">
        <w:rPr>
          <w:lang w:val="en-GB"/>
        </w:rPr>
        <w:t xml:space="preserve"> for each respective </w:t>
      </w:r>
      <w:r w:rsidR="00185F5F">
        <w:rPr>
          <w:lang w:val="en-GB"/>
        </w:rPr>
        <w:t xml:space="preserve">given </w:t>
      </w:r>
      <w:r w:rsidR="004A5183">
        <w:rPr>
          <w:lang w:val="en-GB"/>
        </w:rPr>
        <w:t>lag $j$ and $k$</w:t>
      </w:r>
      <w:r w:rsidR="00C32FFE">
        <w:rPr>
          <w:lang w:val="en-GB"/>
        </w:rPr>
        <w:t>; the quantities $c$, $\beta_k$, and $\alpha_j$ have to be estimated</w:t>
      </w:r>
      <w:r w:rsidR="007916AB">
        <w:rPr>
          <w:lang w:val="en-GB"/>
        </w:rPr>
        <w:t xml:space="preserve"> (@OEKO2)</w:t>
      </w:r>
      <w:r w:rsidR="00C32FFE">
        <w:rPr>
          <w:lang w:val="en-GB"/>
        </w:rPr>
        <w:t>.</w:t>
      </w:r>
    </w:p>
    <w:p w14:paraId="6355A644" w14:textId="77777777" w:rsidR="00E658DD" w:rsidRDefault="00E658DD" w:rsidP="00551920">
      <w:pPr>
        <w:rPr>
          <w:lang w:val="en-GB"/>
        </w:rPr>
      </w:pPr>
    </w:p>
    <w:p w14:paraId="590BF0EF" w14:textId="09A8789D" w:rsidR="00013BA8" w:rsidRPr="004A5183" w:rsidRDefault="00013BA8" w:rsidP="00551920">
      <w:pPr>
        <w:rPr>
          <w:lang w:val="en-GB"/>
        </w:rPr>
      </w:pPr>
      <w:r>
        <w:rPr>
          <w:lang w:val="en-GB"/>
        </w:rPr>
        <w:t xml:space="preserve">In this paper, the GARCH model is used to </w:t>
      </w:r>
      <w:r w:rsidR="00B55D01">
        <w:rPr>
          <w:lang w:val="en-GB"/>
        </w:rPr>
        <w:t>confirm</w:t>
      </w:r>
      <w:r>
        <w:rPr>
          <w:lang w:val="en-GB"/>
        </w:rPr>
        <w:t xml:space="preserve"> the existence of volatility cluster</w:t>
      </w:r>
      <w:r w:rsidR="00DF0278">
        <w:rPr>
          <w:lang w:val="en-GB"/>
        </w:rPr>
        <w:t>s</w:t>
      </w:r>
      <w:r w:rsidR="00787AED">
        <w:rPr>
          <w:lang w:val="en-GB"/>
        </w:rPr>
        <w:t xml:space="preserve"> </w:t>
      </w:r>
      <w:r w:rsidR="00B55D01">
        <w:rPr>
          <w:lang w:val="en-GB"/>
        </w:rPr>
        <w:t xml:space="preserve">in the data </w:t>
      </w:r>
      <w:r w:rsidR="00787AED">
        <w:rPr>
          <w:lang w:val="en-GB"/>
        </w:rPr>
        <w:t xml:space="preserve">and </w:t>
      </w:r>
      <w:r w:rsidR="00214999">
        <w:rPr>
          <w:lang w:val="en-GB"/>
        </w:rPr>
        <w:t xml:space="preserve">thus </w:t>
      </w:r>
      <w:r w:rsidR="00787AED">
        <w:rPr>
          <w:lang w:val="en-GB"/>
        </w:rPr>
        <w:t>justify</w:t>
      </w:r>
      <w:r w:rsidR="00214999">
        <w:rPr>
          <w:lang w:val="en-GB"/>
        </w:rPr>
        <w:t xml:space="preserve"> </w:t>
      </w:r>
      <w:r w:rsidR="00C32FFE">
        <w:rPr>
          <w:lang w:val="en-GB"/>
        </w:rPr>
        <w:t>methods that do not assume nor</w:t>
      </w:r>
      <w:r w:rsidR="005056B6">
        <w:rPr>
          <w:lang w:val="en-GB"/>
        </w:rPr>
        <w:t>mal</w:t>
      </w:r>
      <w:r w:rsidR="00B417DF">
        <w:rPr>
          <w:lang w:val="en-GB"/>
        </w:rPr>
        <w:t xml:space="preserve">ly distributed </w:t>
      </w:r>
      <w:r w:rsidR="005056B6">
        <w:rPr>
          <w:lang w:val="en-GB"/>
        </w:rPr>
        <w:t>log</w:t>
      </w:r>
      <w:r w:rsidR="009B0D1F">
        <w:rPr>
          <w:lang w:val="en-GB"/>
        </w:rPr>
        <w:t xml:space="preserve">arithmic </w:t>
      </w:r>
      <w:r w:rsidR="005056B6">
        <w:rPr>
          <w:lang w:val="en-GB"/>
        </w:rPr>
        <w:t>returns</w:t>
      </w:r>
      <w:r w:rsidR="00B55D01">
        <w:rPr>
          <w:lang w:val="en-GB"/>
        </w:rPr>
        <w:t>.</w:t>
      </w:r>
    </w:p>
    <w:sectPr w:rsidR="00013BA8" w:rsidRPr="004A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72073"/>
    <w:multiLevelType w:val="multilevel"/>
    <w:tmpl w:val="DB642BA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488029A"/>
    <w:multiLevelType w:val="multilevel"/>
    <w:tmpl w:val="1390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47"/>
    <w:rsid w:val="00013BA8"/>
    <w:rsid w:val="00033322"/>
    <w:rsid w:val="00056E6C"/>
    <w:rsid w:val="00063EC9"/>
    <w:rsid w:val="00067F7C"/>
    <w:rsid w:val="00076636"/>
    <w:rsid w:val="001047A5"/>
    <w:rsid w:val="00185F5F"/>
    <w:rsid w:val="00211FCC"/>
    <w:rsid w:val="00214999"/>
    <w:rsid w:val="00234626"/>
    <w:rsid w:val="002748EC"/>
    <w:rsid w:val="00286BC6"/>
    <w:rsid w:val="00292E8B"/>
    <w:rsid w:val="002D039C"/>
    <w:rsid w:val="002E1DD9"/>
    <w:rsid w:val="00333039"/>
    <w:rsid w:val="00405299"/>
    <w:rsid w:val="004A5183"/>
    <w:rsid w:val="005056B6"/>
    <w:rsid w:val="0052199F"/>
    <w:rsid w:val="00535421"/>
    <w:rsid w:val="00551920"/>
    <w:rsid w:val="005847A1"/>
    <w:rsid w:val="00595451"/>
    <w:rsid w:val="005A24C1"/>
    <w:rsid w:val="005C5788"/>
    <w:rsid w:val="006F226E"/>
    <w:rsid w:val="007214C5"/>
    <w:rsid w:val="00787AED"/>
    <w:rsid w:val="007916AB"/>
    <w:rsid w:val="007B3C44"/>
    <w:rsid w:val="007D0914"/>
    <w:rsid w:val="007E4C6D"/>
    <w:rsid w:val="00822677"/>
    <w:rsid w:val="009836D9"/>
    <w:rsid w:val="009B0D1F"/>
    <w:rsid w:val="00A01879"/>
    <w:rsid w:val="00A172D1"/>
    <w:rsid w:val="00A6728B"/>
    <w:rsid w:val="00A90EBA"/>
    <w:rsid w:val="00B23BB3"/>
    <w:rsid w:val="00B417DF"/>
    <w:rsid w:val="00B55D01"/>
    <w:rsid w:val="00B600F7"/>
    <w:rsid w:val="00B741F0"/>
    <w:rsid w:val="00C25F47"/>
    <w:rsid w:val="00C32FFE"/>
    <w:rsid w:val="00C67BA3"/>
    <w:rsid w:val="00C77B5A"/>
    <w:rsid w:val="00C81781"/>
    <w:rsid w:val="00D16288"/>
    <w:rsid w:val="00DC5A33"/>
    <w:rsid w:val="00DF0278"/>
    <w:rsid w:val="00DF5236"/>
    <w:rsid w:val="00E658DD"/>
    <w:rsid w:val="00E95380"/>
    <w:rsid w:val="00EB36CF"/>
    <w:rsid w:val="00F36E80"/>
    <w:rsid w:val="00F6457E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F5F0"/>
  <w15:chartTrackingRefBased/>
  <w15:docId w15:val="{0D837ECC-6A8D-4D26-8181-9100FE53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77"/>
    <w:pPr>
      <w:keepNext/>
      <w:keepLines/>
      <w:widowControl w:val="0"/>
      <w:numPr>
        <w:ilvl w:val="3"/>
        <w:numId w:val="2"/>
      </w:numPr>
      <w:suppressAutoHyphens/>
      <w:autoSpaceDN w:val="0"/>
      <w:spacing w:before="40" w:after="0" w:line="240" w:lineRule="auto"/>
      <w:ind w:left="864" w:hanging="864"/>
      <w:textAlignment w:val="baseline"/>
      <w:outlineLvl w:val="3"/>
    </w:pPr>
    <w:rPr>
      <w:rFonts w:asciiTheme="majorHAnsi" w:eastAsiaTheme="majorEastAsia" w:hAnsiTheme="majorHAnsi" w:cstheme="majorBidi"/>
      <w:iCs/>
      <w:color w:val="000000" w:themeColor="text1"/>
      <w:kern w:val="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22677"/>
    <w:rPr>
      <w:rFonts w:asciiTheme="majorHAnsi" w:eastAsiaTheme="majorEastAsia" w:hAnsiTheme="majorHAnsi" w:cstheme="majorBidi"/>
      <w:iCs/>
      <w:color w:val="000000" w:themeColor="text1"/>
      <w:kern w:val="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Bührer</dc:creator>
  <cp:keywords/>
  <dc:description/>
  <cp:lastModifiedBy>Fabio Bührer</cp:lastModifiedBy>
  <cp:revision>56</cp:revision>
  <dcterms:created xsi:type="dcterms:W3CDTF">2019-05-31T14:31:00Z</dcterms:created>
  <dcterms:modified xsi:type="dcterms:W3CDTF">2019-06-04T15:02:00Z</dcterms:modified>
</cp:coreProperties>
</file>