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A682" w14:textId="7045D952" w:rsidR="00616C14" w:rsidRDefault="00616C14">
      <w:pPr>
        <w:rPr>
          <w:b/>
          <w:bCs/>
          <w:sz w:val="24"/>
          <w:szCs w:val="24"/>
        </w:rPr>
      </w:pPr>
      <w:r>
        <w:rPr>
          <w:b/>
          <w:bCs/>
          <w:sz w:val="24"/>
          <w:szCs w:val="24"/>
        </w:rPr>
        <w:t>LSE_DA301 Assignment</w:t>
      </w:r>
      <w:r w:rsidR="000767B8">
        <w:rPr>
          <w:b/>
          <w:bCs/>
          <w:sz w:val="24"/>
          <w:szCs w:val="24"/>
        </w:rPr>
        <w:t xml:space="preserve"> Report</w:t>
      </w:r>
      <w:r>
        <w:rPr>
          <w:b/>
          <w:bCs/>
          <w:sz w:val="24"/>
          <w:szCs w:val="24"/>
        </w:rPr>
        <w:t xml:space="preserve"> – Predicting Future Outcomes</w:t>
      </w:r>
    </w:p>
    <w:p w14:paraId="0508F3D1" w14:textId="1A80D5F6" w:rsidR="00877241" w:rsidRPr="00877241" w:rsidRDefault="00A87F97">
      <w:r>
        <w:t xml:space="preserve">Turtle Games is a game manufacturer and retailer who sells books, board games, video games and toys produced by themselves and other companies. They have a global customer base, and are looking to increase global sales by utilising customer trends. </w:t>
      </w:r>
      <w:r w:rsidR="0054644B">
        <w:t xml:space="preserve">This report intends to cover how the analysis was completed, with the attached video presentation containing the analysis that can help Turtle Games increase their global sales. </w:t>
      </w:r>
    </w:p>
    <w:p w14:paraId="2134A9BD" w14:textId="77777777" w:rsidR="00D1299C" w:rsidRDefault="001A5D6E">
      <w:r w:rsidRPr="007D6AFA">
        <w:t xml:space="preserve">To begin with, the relevant R packages </w:t>
      </w:r>
      <w:r w:rsidR="00C160F1">
        <w:t xml:space="preserve">and data </w:t>
      </w:r>
      <w:r w:rsidRPr="007D6AFA">
        <w:t xml:space="preserve">were installed and loaded. </w:t>
      </w:r>
      <w:r w:rsidR="00C160F1">
        <w:t>A</w:t>
      </w:r>
      <w:r w:rsidRPr="007D6AFA">
        <w:t xml:space="preserve"> null count was carried out on the data set to check for null values</w:t>
      </w:r>
      <w:r w:rsidR="00C160F1">
        <w:t xml:space="preserve"> and any</w:t>
      </w:r>
      <w:r w:rsidRPr="007D6AFA">
        <w:t xml:space="preserve"> null</w:t>
      </w:r>
      <w:r w:rsidR="00C160F1">
        <w:t xml:space="preserve">s </w:t>
      </w:r>
      <w:r w:rsidRPr="007D6AFA">
        <w:t xml:space="preserve">were omitted from the data set. The data types were checked to confirm all values were stored as expected, and some exploratory analysis was completed to look at the number of platforms, genres and publishers there are. </w:t>
      </w:r>
    </w:p>
    <w:p w14:paraId="1D002C9A" w14:textId="10E7BB16" w:rsidR="00D1299C" w:rsidRDefault="00D1299C">
      <w:r w:rsidRPr="007D6AFA">
        <w:drawing>
          <wp:inline distT="0" distB="0" distL="0" distR="0" wp14:anchorId="2500F7A6" wp14:editId="51E23FC6">
            <wp:extent cx="5731510" cy="536575"/>
            <wp:effectExtent l="0" t="0" r="2540" b="0"/>
            <wp:docPr id="652593311" name="Picture 65259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43943" name=""/>
                    <pic:cNvPicPr/>
                  </pic:nvPicPr>
                  <pic:blipFill>
                    <a:blip r:embed="rId6"/>
                    <a:stretch>
                      <a:fillRect/>
                    </a:stretch>
                  </pic:blipFill>
                  <pic:spPr>
                    <a:xfrm>
                      <a:off x="0" y="0"/>
                      <a:ext cx="5731510" cy="536575"/>
                    </a:xfrm>
                    <a:prstGeom prst="rect">
                      <a:avLst/>
                    </a:prstGeom>
                  </pic:spPr>
                </pic:pic>
              </a:graphicData>
            </a:graphic>
          </wp:inline>
        </w:drawing>
      </w:r>
    </w:p>
    <w:p w14:paraId="698DBDA1" w14:textId="7C607F4A" w:rsidR="001A5D6E" w:rsidRPr="007D6AFA" w:rsidRDefault="001A5D6E">
      <w:r w:rsidRPr="007D6AFA">
        <w:t xml:space="preserve">The number of products per platform, genre and publisher was also explored. From this, we can see that X360, PS3 &amp; PC were the three most common platforms, with shooter, action &amp; sports being the most popular genres. Nintendo, Electronic Arts and Activision were the three most frequent publishers. </w:t>
      </w:r>
    </w:p>
    <w:p w14:paraId="124927D7" w14:textId="77777777" w:rsidR="00636164" w:rsidRPr="007D6AFA" w:rsidRDefault="00636164" w:rsidP="00636164">
      <w:r w:rsidRPr="007D6AFA">
        <w:drawing>
          <wp:inline distT="0" distB="0" distL="0" distR="0" wp14:anchorId="3A8C4B54" wp14:editId="3332AB89">
            <wp:extent cx="5731510" cy="424815"/>
            <wp:effectExtent l="0" t="0" r="2540" b="0"/>
            <wp:docPr id="980274965" name="Picture 980274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34329" name=""/>
                    <pic:cNvPicPr/>
                  </pic:nvPicPr>
                  <pic:blipFill>
                    <a:blip r:embed="rId7"/>
                    <a:stretch>
                      <a:fillRect/>
                    </a:stretch>
                  </pic:blipFill>
                  <pic:spPr>
                    <a:xfrm>
                      <a:off x="0" y="0"/>
                      <a:ext cx="5731510" cy="424815"/>
                    </a:xfrm>
                    <a:prstGeom prst="rect">
                      <a:avLst/>
                    </a:prstGeom>
                  </pic:spPr>
                </pic:pic>
              </a:graphicData>
            </a:graphic>
          </wp:inline>
        </w:drawing>
      </w:r>
    </w:p>
    <w:p w14:paraId="1DCD2A11" w14:textId="5A89CC05" w:rsidR="00636164" w:rsidRPr="007D6AFA" w:rsidRDefault="00636164" w:rsidP="00636164">
      <w:r w:rsidRPr="007D6AFA">
        <w:drawing>
          <wp:inline distT="0" distB="0" distL="0" distR="0" wp14:anchorId="39EB6E54" wp14:editId="17F451E7">
            <wp:extent cx="5731510" cy="680085"/>
            <wp:effectExtent l="0" t="0" r="2540" b="5715"/>
            <wp:docPr id="1582537694" name="Picture 1582537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10183" name=""/>
                    <pic:cNvPicPr/>
                  </pic:nvPicPr>
                  <pic:blipFill>
                    <a:blip r:embed="rId8"/>
                    <a:stretch>
                      <a:fillRect/>
                    </a:stretch>
                  </pic:blipFill>
                  <pic:spPr>
                    <a:xfrm>
                      <a:off x="0" y="0"/>
                      <a:ext cx="5731510" cy="680085"/>
                    </a:xfrm>
                    <a:prstGeom prst="rect">
                      <a:avLst/>
                    </a:prstGeom>
                  </pic:spPr>
                </pic:pic>
              </a:graphicData>
            </a:graphic>
          </wp:inline>
        </w:drawing>
      </w:r>
    </w:p>
    <w:p w14:paraId="62D3991A" w14:textId="77777777" w:rsidR="00636164" w:rsidRPr="007D6AFA" w:rsidRDefault="00636164" w:rsidP="00636164">
      <w:r w:rsidRPr="007D6AFA">
        <w:drawing>
          <wp:inline distT="0" distB="0" distL="0" distR="0" wp14:anchorId="12F6C60A" wp14:editId="20182D2D">
            <wp:extent cx="5731510" cy="3753485"/>
            <wp:effectExtent l="0" t="0" r="2540" b="0"/>
            <wp:docPr id="409272776" name="Picture 40927277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83228" name="Picture 1" descr="A screenshot of a computer screen&#10;&#10;Description automatically generated"/>
                    <pic:cNvPicPr/>
                  </pic:nvPicPr>
                  <pic:blipFill>
                    <a:blip r:embed="rId9"/>
                    <a:stretch>
                      <a:fillRect/>
                    </a:stretch>
                  </pic:blipFill>
                  <pic:spPr>
                    <a:xfrm>
                      <a:off x="0" y="0"/>
                      <a:ext cx="5731510" cy="3753485"/>
                    </a:xfrm>
                    <a:prstGeom prst="rect">
                      <a:avLst/>
                    </a:prstGeom>
                  </pic:spPr>
                </pic:pic>
              </a:graphicData>
            </a:graphic>
          </wp:inline>
        </w:drawing>
      </w:r>
    </w:p>
    <w:p w14:paraId="020942E0" w14:textId="1ABEB7B1" w:rsidR="00636164" w:rsidRPr="007D6AFA" w:rsidRDefault="001A5D6E">
      <w:r w:rsidRPr="007D6AFA">
        <w:lastRenderedPageBreak/>
        <w:t xml:space="preserve">A new data frame, </w:t>
      </w:r>
      <w:r w:rsidR="007E3E5F">
        <w:t>was</w:t>
      </w:r>
      <w:r w:rsidRPr="007D6AFA">
        <w:t xml:space="preserve"> created removing the unnecessary columns to explore the sales</w:t>
      </w:r>
      <w:r w:rsidR="007E3E5F">
        <w:t xml:space="preserve"> and was</w:t>
      </w:r>
      <w:r w:rsidR="00636164" w:rsidRPr="007D6AFA">
        <w:t xml:space="preserve"> summari</w:t>
      </w:r>
      <w:r w:rsidR="007D6AFA">
        <w:t>s</w:t>
      </w:r>
      <w:r w:rsidR="00636164" w:rsidRPr="007D6AFA">
        <w:t xml:space="preserve">ed to get the min, median, max and quartile values for each column. </w:t>
      </w:r>
    </w:p>
    <w:p w14:paraId="7F2C94E7" w14:textId="2FE2ADF8" w:rsidR="00636164" w:rsidRPr="007D6AFA" w:rsidRDefault="00636164">
      <w:r w:rsidRPr="007D6AFA">
        <w:drawing>
          <wp:inline distT="0" distB="0" distL="0" distR="0" wp14:anchorId="2638D212" wp14:editId="71EADA50">
            <wp:extent cx="5731510" cy="1040765"/>
            <wp:effectExtent l="0" t="0" r="2540" b="6985"/>
            <wp:docPr id="3991383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38383" name="Picture 1" descr="A screenshot of a computer screen&#10;&#10;Description automatically generated"/>
                    <pic:cNvPicPr/>
                  </pic:nvPicPr>
                  <pic:blipFill>
                    <a:blip r:embed="rId10"/>
                    <a:stretch>
                      <a:fillRect/>
                    </a:stretch>
                  </pic:blipFill>
                  <pic:spPr>
                    <a:xfrm>
                      <a:off x="0" y="0"/>
                      <a:ext cx="5731510" cy="1040765"/>
                    </a:xfrm>
                    <a:prstGeom prst="rect">
                      <a:avLst/>
                    </a:prstGeom>
                  </pic:spPr>
                </pic:pic>
              </a:graphicData>
            </a:graphic>
          </wp:inline>
        </w:drawing>
      </w:r>
    </w:p>
    <w:p w14:paraId="7ED2DC25" w14:textId="3861BECB" w:rsidR="001A5D6E" w:rsidRPr="007D6AFA" w:rsidRDefault="001A5D6E">
      <w:r w:rsidRPr="007D6AFA">
        <w:t xml:space="preserve">Histograms showing the distribution of </w:t>
      </w:r>
      <w:r w:rsidR="00FE4743" w:rsidRPr="007D6AFA">
        <w:t xml:space="preserve">sales in North America, Europe and overall (Global) were then plotted using ggplot2. </w:t>
      </w:r>
    </w:p>
    <w:p w14:paraId="5CC1CBA9" w14:textId="77777777" w:rsidR="00FE4743" w:rsidRPr="007D6AFA" w:rsidRDefault="00FE4743" w:rsidP="00FE4743">
      <w:pPr>
        <w:jc w:val="center"/>
      </w:pPr>
      <w:r w:rsidRPr="007D6AFA">
        <w:rPr>
          <w:noProof/>
        </w:rPr>
        <w:drawing>
          <wp:inline distT="0" distB="0" distL="0" distR="0" wp14:anchorId="6A3F909C" wp14:editId="41438411">
            <wp:extent cx="3639673" cy="3060000"/>
            <wp:effectExtent l="0" t="0" r="0" b="7620"/>
            <wp:docPr id="973435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9673" cy="3060000"/>
                    </a:xfrm>
                    <a:prstGeom prst="rect">
                      <a:avLst/>
                    </a:prstGeom>
                    <a:noFill/>
                  </pic:spPr>
                </pic:pic>
              </a:graphicData>
            </a:graphic>
          </wp:inline>
        </w:drawing>
      </w:r>
    </w:p>
    <w:p w14:paraId="7A0BA951" w14:textId="5C30F207" w:rsidR="00FE4743" w:rsidRPr="007D6AFA" w:rsidRDefault="00FE4743" w:rsidP="00FE4743">
      <w:pPr>
        <w:jc w:val="center"/>
      </w:pPr>
      <w:r w:rsidRPr="007D6AFA">
        <w:rPr>
          <w:noProof/>
        </w:rPr>
        <w:drawing>
          <wp:inline distT="0" distB="0" distL="0" distR="0" wp14:anchorId="167CAD20" wp14:editId="27284553">
            <wp:extent cx="3639672" cy="3060000"/>
            <wp:effectExtent l="0" t="0" r="0" b="7620"/>
            <wp:docPr id="791324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9672" cy="3060000"/>
                    </a:xfrm>
                    <a:prstGeom prst="rect">
                      <a:avLst/>
                    </a:prstGeom>
                    <a:noFill/>
                  </pic:spPr>
                </pic:pic>
              </a:graphicData>
            </a:graphic>
          </wp:inline>
        </w:drawing>
      </w:r>
    </w:p>
    <w:p w14:paraId="24EDA04E" w14:textId="56026284" w:rsidR="00FE4743" w:rsidRPr="007D6AFA" w:rsidRDefault="00FE4743" w:rsidP="00FE4743">
      <w:pPr>
        <w:jc w:val="center"/>
      </w:pPr>
      <w:r w:rsidRPr="007D6AFA">
        <w:rPr>
          <w:noProof/>
        </w:rPr>
        <w:lastRenderedPageBreak/>
        <w:drawing>
          <wp:inline distT="0" distB="0" distL="0" distR="0" wp14:anchorId="6437FD03" wp14:editId="1C7D199F">
            <wp:extent cx="3639672" cy="3060000"/>
            <wp:effectExtent l="0" t="0" r="0" b="7620"/>
            <wp:docPr id="661250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9672" cy="3060000"/>
                    </a:xfrm>
                    <a:prstGeom prst="rect">
                      <a:avLst/>
                    </a:prstGeom>
                    <a:noFill/>
                  </pic:spPr>
                </pic:pic>
              </a:graphicData>
            </a:graphic>
          </wp:inline>
        </w:drawing>
      </w:r>
    </w:p>
    <w:p w14:paraId="1D280F00" w14:textId="44EE29BF" w:rsidR="0011561F" w:rsidRPr="007D6AFA" w:rsidRDefault="009A2569" w:rsidP="00FE4743">
      <w:r>
        <w:t>Visual analysis suggests</w:t>
      </w:r>
      <w:r w:rsidR="00FE4743" w:rsidRPr="007D6AFA">
        <w:t xml:space="preserve"> that the</w:t>
      </w:r>
      <w:r w:rsidR="003B4A65">
        <w:t xml:space="preserve"> North American, European and Global</w:t>
      </w:r>
      <w:r w:rsidR="00FE4743" w:rsidRPr="007D6AFA">
        <w:t xml:space="preserve"> </w:t>
      </w:r>
      <w:r w:rsidR="003B4A65">
        <w:t>data does not follow a normal distribution, and has</w:t>
      </w:r>
      <w:r w:rsidR="00FE4743" w:rsidRPr="007D6AFA">
        <w:t xml:space="preserve"> a steep </w:t>
      </w:r>
      <w:r w:rsidR="00C312A7" w:rsidRPr="007D6AFA">
        <w:t>positive (</w:t>
      </w:r>
      <w:r w:rsidR="00FE4743" w:rsidRPr="007D6AFA">
        <w:t>right</w:t>
      </w:r>
      <w:r w:rsidR="00C312A7" w:rsidRPr="007D6AFA">
        <w:t>)</w:t>
      </w:r>
      <w:r w:rsidR="00FE4743" w:rsidRPr="007D6AFA">
        <w:t xml:space="preserve"> tail. </w:t>
      </w:r>
      <w:r w:rsidR="003B4A65">
        <w:t xml:space="preserve">This can be further reinforced by looking </w:t>
      </w:r>
      <w:r w:rsidR="007D6845">
        <w:t>at the Q-Q plots below. In each case, the data points bend upwards from the</w:t>
      </w:r>
      <w:r w:rsidR="006719BB">
        <w:t xml:space="preserve"> reference</w:t>
      </w:r>
      <w:r w:rsidR="007D6845">
        <w:t xml:space="preserve"> line</w:t>
      </w:r>
      <w:r w:rsidR="006719BB">
        <w:t xml:space="preserve"> at each end, suggesting positive skew.</w:t>
      </w:r>
    </w:p>
    <w:p w14:paraId="3EC318E0" w14:textId="351A247D" w:rsidR="00D33DE4" w:rsidRPr="007D6AFA" w:rsidRDefault="00D33DE4" w:rsidP="00FE4743"/>
    <w:p w14:paraId="5371604A" w14:textId="39C54317" w:rsidR="00D33DE4" w:rsidRPr="007D6AFA" w:rsidRDefault="00E64862" w:rsidP="007D6845">
      <w:pPr>
        <w:jc w:val="center"/>
      </w:pPr>
      <w:r w:rsidRPr="007D6AFA">
        <w:rPr>
          <w:noProof/>
        </w:rPr>
        <w:drawing>
          <wp:inline distT="0" distB="0" distL="0" distR="0" wp14:anchorId="1A98D923" wp14:editId="3E9FF325">
            <wp:extent cx="1872000" cy="1490399"/>
            <wp:effectExtent l="0" t="0" r="0" b="0"/>
            <wp:docPr id="2098125105"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25105" name="Picture 7" descr="A graph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2000" cy="1490399"/>
                    </a:xfrm>
                    <a:prstGeom prst="rect">
                      <a:avLst/>
                    </a:prstGeom>
                    <a:noFill/>
                  </pic:spPr>
                </pic:pic>
              </a:graphicData>
            </a:graphic>
          </wp:inline>
        </w:drawing>
      </w:r>
      <w:r w:rsidR="007D6845" w:rsidRPr="007D6AFA">
        <w:rPr>
          <w:noProof/>
        </w:rPr>
        <w:drawing>
          <wp:inline distT="0" distB="0" distL="0" distR="0" wp14:anchorId="0E24BC98" wp14:editId="5B41A5FD">
            <wp:extent cx="1872000" cy="1490400"/>
            <wp:effectExtent l="0" t="0" r="0" b="0"/>
            <wp:docPr id="1159938806" name="Picture 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38806" name="Picture 8" descr="A graph with numbers and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2000" cy="1490400"/>
                    </a:xfrm>
                    <a:prstGeom prst="rect">
                      <a:avLst/>
                    </a:prstGeom>
                    <a:noFill/>
                  </pic:spPr>
                </pic:pic>
              </a:graphicData>
            </a:graphic>
          </wp:inline>
        </w:drawing>
      </w:r>
      <w:r w:rsidR="007D6845" w:rsidRPr="007D6AFA">
        <w:rPr>
          <w:noProof/>
        </w:rPr>
        <w:drawing>
          <wp:inline distT="0" distB="0" distL="0" distR="0" wp14:anchorId="5FABAD02" wp14:editId="18D39EDB">
            <wp:extent cx="1872000" cy="1490400"/>
            <wp:effectExtent l="0" t="0" r="0" b="0"/>
            <wp:docPr id="839979877" name="Picture 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79877" name="Picture 9" descr="A graph with numbers and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2000" cy="1490400"/>
                    </a:xfrm>
                    <a:prstGeom prst="rect">
                      <a:avLst/>
                    </a:prstGeom>
                    <a:noFill/>
                  </pic:spPr>
                </pic:pic>
              </a:graphicData>
            </a:graphic>
          </wp:inline>
        </w:drawing>
      </w:r>
    </w:p>
    <w:p w14:paraId="137F6A07" w14:textId="78E8945B" w:rsidR="006719BB" w:rsidRDefault="006719BB" w:rsidP="00FE4743">
      <w:r>
        <w:t xml:space="preserve">Furthermore, the Shapiro-Wilk normality test </w:t>
      </w:r>
      <w:r w:rsidR="00CC6B00">
        <w:t xml:space="preserve">produces a very small p value for each sales region, suggesting that the data significantly departs from the normal distribution. </w:t>
      </w:r>
    </w:p>
    <w:p w14:paraId="75E4FD88" w14:textId="51AEA264" w:rsidR="00CC6B00" w:rsidRDefault="00E64862" w:rsidP="00CC6B00">
      <w:pPr>
        <w:jc w:val="center"/>
      </w:pPr>
      <w:r w:rsidRPr="007D6AFA">
        <w:drawing>
          <wp:inline distT="0" distB="0" distL="0" distR="0" wp14:anchorId="3AFDB07D" wp14:editId="4A0D7049">
            <wp:extent cx="2304000" cy="716801"/>
            <wp:effectExtent l="0" t="0" r="1270" b="7620"/>
            <wp:docPr id="150479826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98264" name="Picture 1" descr="A white background with black text&#10;&#10;Description automatically generated"/>
                    <pic:cNvPicPr/>
                  </pic:nvPicPr>
                  <pic:blipFill>
                    <a:blip r:embed="rId17"/>
                    <a:stretch>
                      <a:fillRect/>
                    </a:stretch>
                  </pic:blipFill>
                  <pic:spPr>
                    <a:xfrm>
                      <a:off x="0" y="0"/>
                      <a:ext cx="2304000" cy="716801"/>
                    </a:xfrm>
                    <a:prstGeom prst="rect">
                      <a:avLst/>
                    </a:prstGeom>
                  </pic:spPr>
                </pic:pic>
              </a:graphicData>
            </a:graphic>
          </wp:inline>
        </w:drawing>
      </w:r>
      <w:r w:rsidR="00CC6B00" w:rsidRPr="007D6AFA">
        <w:drawing>
          <wp:inline distT="0" distB="0" distL="0" distR="0" wp14:anchorId="070CA992" wp14:editId="18658A6C">
            <wp:extent cx="2304000" cy="708465"/>
            <wp:effectExtent l="0" t="0" r="1270" b="0"/>
            <wp:docPr id="21034710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71015" name="Picture 1" descr="A white background with black text&#10;&#10;Description automatically generated"/>
                    <pic:cNvPicPr/>
                  </pic:nvPicPr>
                  <pic:blipFill>
                    <a:blip r:embed="rId18"/>
                    <a:stretch>
                      <a:fillRect/>
                    </a:stretch>
                  </pic:blipFill>
                  <pic:spPr>
                    <a:xfrm>
                      <a:off x="0" y="0"/>
                      <a:ext cx="2304000" cy="708465"/>
                    </a:xfrm>
                    <a:prstGeom prst="rect">
                      <a:avLst/>
                    </a:prstGeom>
                  </pic:spPr>
                </pic:pic>
              </a:graphicData>
            </a:graphic>
          </wp:inline>
        </w:drawing>
      </w:r>
    </w:p>
    <w:p w14:paraId="04CAA65D" w14:textId="7E73723D" w:rsidR="00CC6B00" w:rsidRDefault="00CC6B00" w:rsidP="00CC6B00">
      <w:pPr>
        <w:jc w:val="center"/>
      </w:pPr>
      <w:r w:rsidRPr="007D6AFA">
        <w:drawing>
          <wp:inline distT="0" distB="0" distL="0" distR="0" wp14:anchorId="2DF29B40" wp14:editId="5B3FF79E">
            <wp:extent cx="2304000" cy="772115"/>
            <wp:effectExtent l="0" t="0" r="1270" b="9525"/>
            <wp:docPr id="150171597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15973" name="Picture 1" descr="A white background with black text&#10;&#10;Description automatically generated"/>
                    <pic:cNvPicPr/>
                  </pic:nvPicPr>
                  <pic:blipFill>
                    <a:blip r:embed="rId19"/>
                    <a:stretch>
                      <a:fillRect/>
                    </a:stretch>
                  </pic:blipFill>
                  <pic:spPr>
                    <a:xfrm>
                      <a:off x="0" y="0"/>
                      <a:ext cx="2304000" cy="772115"/>
                    </a:xfrm>
                    <a:prstGeom prst="rect">
                      <a:avLst/>
                    </a:prstGeom>
                  </pic:spPr>
                </pic:pic>
              </a:graphicData>
            </a:graphic>
          </wp:inline>
        </w:drawing>
      </w:r>
    </w:p>
    <w:p w14:paraId="404C35DC" w14:textId="47FCD16E" w:rsidR="00CC6B00" w:rsidRPr="007D6AFA" w:rsidRDefault="001212A2" w:rsidP="00FF2E9E">
      <w:r>
        <w:t>A kurtosis and skewness value is also calculated for each region</w:t>
      </w:r>
      <w:r w:rsidR="007909B8">
        <w:t xml:space="preserve">. The skewness value is relatively large for each region in the positive direction, again suggesting that the data does not follow a normal distribution and is positively skewed. The </w:t>
      </w:r>
      <w:r w:rsidR="007909B8">
        <w:t>kurtosis value</w:t>
      </w:r>
      <w:r w:rsidR="007909B8">
        <w:t xml:space="preserve">s suggest that the tails are short with a steep central region, again demonstrating what was shown in the histograms above. </w:t>
      </w:r>
    </w:p>
    <w:p w14:paraId="0AC718E9" w14:textId="73E64352" w:rsidR="00E64862" w:rsidRPr="007D6AFA" w:rsidRDefault="00E64862" w:rsidP="001212A2">
      <w:pPr>
        <w:jc w:val="center"/>
      </w:pPr>
      <w:r w:rsidRPr="007D6AFA">
        <w:lastRenderedPageBreak/>
        <w:drawing>
          <wp:inline distT="0" distB="0" distL="0" distR="0" wp14:anchorId="54A1234F" wp14:editId="37CCFE18">
            <wp:extent cx="2520000" cy="456645"/>
            <wp:effectExtent l="0" t="0" r="0" b="635"/>
            <wp:docPr id="773615071"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15071" name="Picture 1" descr="A close up of a white background&#10;&#10;Description automatically generated"/>
                    <pic:cNvPicPr/>
                  </pic:nvPicPr>
                  <pic:blipFill>
                    <a:blip r:embed="rId20"/>
                    <a:stretch>
                      <a:fillRect/>
                    </a:stretch>
                  </pic:blipFill>
                  <pic:spPr>
                    <a:xfrm>
                      <a:off x="0" y="0"/>
                      <a:ext cx="2520000" cy="456645"/>
                    </a:xfrm>
                    <a:prstGeom prst="rect">
                      <a:avLst/>
                    </a:prstGeom>
                  </pic:spPr>
                </pic:pic>
              </a:graphicData>
            </a:graphic>
          </wp:inline>
        </w:drawing>
      </w:r>
      <w:r w:rsidRPr="007D6AFA">
        <w:drawing>
          <wp:inline distT="0" distB="0" distL="0" distR="0" wp14:anchorId="721C2875" wp14:editId="08CF0B27">
            <wp:extent cx="2520000" cy="464800"/>
            <wp:effectExtent l="0" t="0" r="0" b="0"/>
            <wp:docPr id="188464224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42241" name="Picture 1" descr="A close-up of a computer screen&#10;&#10;Description automatically generated"/>
                    <pic:cNvPicPr/>
                  </pic:nvPicPr>
                  <pic:blipFill>
                    <a:blip r:embed="rId21"/>
                    <a:stretch>
                      <a:fillRect/>
                    </a:stretch>
                  </pic:blipFill>
                  <pic:spPr>
                    <a:xfrm>
                      <a:off x="0" y="0"/>
                      <a:ext cx="2520000" cy="464800"/>
                    </a:xfrm>
                    <a:prstGeom prst="rect">
                      <a:avLst/>
                    </a:prstGeom>
                  </pic:spPr>
                </pic:pic>
              </a:graphicData>
            </a:graphic>
          </wp:inline>
        </w:drawing>
      </w:r>
    </w:p>
    <w:p w14:paraId="55AB4108" w14:textId="7441444E" w:rsidR="00E64862" w:rsidRPr="007D6AFA" w:rsidRDefault="00E64862" w:rsidP="001212A2">
      <w:pPr>
        <w:jc w:val="center"/>
      </w:pPr>
      <w:r w:rsidRPr="007D6AFA">
        <w:drawing>
          <wp:inline distT="0" distB="0" distL="0" distR="0" wp14:anchorId="06E65734" wp14:editId="790CC646">
            <wp:extent cx="2736000" cy="403753"/>
            <wp:effectExtent l="0" t="0" r="0" b="0"/>
            <wp:docPr id="4527274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27406" name="Picture 1" descr="A close-up of a white background&#10;&#10;Description automatically generated"/>
                    <pic:cNvPicPr/>
                  </pic:nvPicPr>
                  <pic:blipFill>
                    <a:blip r:embed="rId22"/>
                    <a:stretch>
                      <a:fillRect/>
                    </a:stretch>
                  </pic:blipFill>
                  <pic:spPr>
                    <a:xfrm>
                      <a:off x="0" y="0"/>
                      <a:ext cx="2736000" cy="403753"/>
                    </a:xfrm>
                    <a:prstGeom prst="rect">
                      <a:avLst/>
                    </a:prstGeom>
                  </pic:spPr>
                </pic:pic>
              </a:graphicData>
            </a:graphic>
          </wp:inline>
        </w:drawing>
      </w:r>
    </w:p>
    <w:p w14:paraId="702DA817" w14:textId="05FE4E8D" w:rsidR="00E64862" w:rsidRDefault="00AD61CF" w:rsidP="00FE4743">
      <w:r>
        <w:t xml:space="preserve">A regression model was then built to explore the relationship between North American, European and Global sales. </w:t>
      </w:r>
      <w:r w:rsidR="00E05A98">
        <w:t xml:space="preserve">To begin with, simple plots of North America vs Global, European vs Global and North American vs European were produced. </w:t>
      </w:r>
    </w:p>
    <w:p w14:paraId="571ABC30" w14:textId="6007142E" w:rsidR="00E05A98" w:rsidRDefault="00E05A98" w:rsidP="00E05A98">
      <w:pPr>
        <w:jc w:val="center"/>
      </w:pPr>
      <w:r>
        <w:rPr>
          <w:noProof/>
        </w:rPr>
        <w:drawing>
          <wp:inline distT="0" distB="0" distL="0" distR="0" wp14:anchorId="05B48F6A" wp14:editId="6B053868">
            <wp:extent cx="2844000" cy="2264261"/>
            <wp:effectExtent l="0" t="0" r="0" b="3175"/>
            <wp:docPr id="2961685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4000" cy="2264261"/>
                    </a:xfrm>
                    <a:prstGeom prst="rect">
                      <a:avLst/>
                    </a:prstGeom>
                    <a:noFill/>
                  </pic:spPr>
                </pic:pic>
              </a:graphicData>
            </a:graphic>
          </wp:inline>
        </w:drawing>
      </w:r>
      <w:r w:rsidR="003D6401">
        <w:rPr>
          <w:noProof/>
        </w:rPr>
        <w:drawing>
          <wp:inline distT="0" distB="0" distL="0" distR="0" wp14:anchorId="0CE77DE5" wp14:editId="268E99A8">
            <wp:extent cx="2844000" cy="2264263"/>
            <wp:effectExtent l="0" t="0" r="0" b="3175"/>
            <wp:docPr id="9024084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4000" cy="2264263"/>
                    </a:xfrm>
                    <a:prstGeom prst="rect">
                      <a:avLst/>
                    </a:prstGeom>
                    <a:noFill/>
                  </pic:spPr>
                </pic:pic>
              </a:graphicData>
            </a:graphic>
          </wp:inline>
        </w:drawing>
      </w:r>
    </w:p>
    <w:p w14:paraId="185E527B" w14:textId="699A109B" w:rsidR="003D6401" w:rsidRDefault="003D6401" w:rsidP="00E05A98">
      <w:pPr>
        <w:jc w:val="center"/>
      </w:pPr>
      <w:r>
        <w:rPr>
          <w:noProof/>
        </w:rPr>
        <w:drawing>
          <wp:inline distT="0" distB="0" distL="0" distR="0" wp14:anchorId="0B92DE31" wp14:editId="2D35E1FC">
            <wp:extent cx="2844000" cy="2264261"/>
            <wp:effectExtent l="0" t="0" r="0" b="3175"/>
            <wp:docPr id="9565893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4000" cy="2264261"/>
                    </a:xfrm>
                    <a:prstGeom prst="rect">
                      <a:avLst/>
                    </a:prstGeom>
                    <a:noFill/>
                  </pic:spPr>
                </pic:pic>
              </a:graphicData>
            </a:graphic>
          </wp:inline>
        </w:drawing>
      </w:r>
    </w:p>
    <w:p w14:paraId="6BA9E36E" w14:textId="57D9B0BB" w:rsidR="003D6401" w:rsidRDefault="005A0ADF" w:rsidP="0054318D">
      <w:r>
        <w:t>We can see from each plot that a general linear trend is followed. This means we can carry out linear regression on the model.</w:t>
      </w:r>
      <w:r w:rsidR="0054318D">
        <w:t xml:space="preserve"> The linear regression model gives the below summary:</w:t>
      </w:r>
    </w:p>
    <w:p w14:paraId="0C79DF46" w14:textId="58C70BDF" w:rsidR="0054318D" w:rsidRDefault="0054318D" w:rsidP="0054318D">
      <w:pPr>
        <w:jc w:val="center"/>
      </w:pPr>
      <w:r w:rsidRPr="0054318D">
        <w:drawing>
          <wp:inline distT="0" distB="0" distL="0" distR="0" wp14:anchorId="671F3D7B" wp14:editId="1DE32350">
            <wp:extent cx="3295650" cy="1936641"/>
            <wp:effectExtent l="0" t="0" r="0" b="6985"/>
            <wp:docPr id="493412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2771" name="Picture 1" descr="A screenshot of a computer&#10;&#10;Description automatically generated"/>
                    <pic:cNvPicPr/>
                  </pic:nvPicPr>
                  <pic:blipFill>
                    <a:blip r:embed="rId26"/>
                    <a:stretch>
                      <a:fillRect/>
                    </a:stretch>
                  </pic:blipFill>
                  <pic:spPr>
                    <a:xfrm>
                      <a:off x="0" y="0"/>
                      <a:ext cx="3306713" cy="1943142"/>
                    </a:xfrm>
                    <a:prstGeom prst="rect">
                      <a:avLst/>
                    </a:prstGeom>
                  </pic:spPr>
                </pic:pic>
              </a:graphicData>
            </a:graphic>
          </wp:inline>
        </w:drawing>
      </w:r>
    </w:p>
    <w:p w14:paraId="43C13244" w14:textId="6C4B8BA8" w:rsidR="007233DE" w:rsidRPr="007D6AFA" w:rsidRDefault="0054318D" w:rsidP="007233DE">
      <w:r>
        <w:lastRenderedPageBreak/>
        <w:t xml:space="preserve">The residuals for the min, 1Q, 3Q and Median are all small, meaning the model has a good fit. The max residual value is slightly larger, but should not affect the quality of the model to an extent that warrants change. </w:t>
      </w:r>
      <w:r w:rsidR="007233DE">
        <w:t>This is backed up by the Multiple R-Squared value of 0.9687, showing a high 96.87% o</w:t>
      </w:r>
      <w:r w:rsidR="007233DE">
        <w:t>f</w:t>
      </w:r>
      <w:r w:rsidR="007233DE">
        <w:t xml:space="preserve"> Global sales </w:t>
      </w:r>
      <w:r w:rsidR="007233DE">
        <w:t xml:space="preserve">can be described by the model. </w:t>
      </w:r>
    </w:p>
    <w:p w14:paraId="2D277BE8" w14:textId="31F57433" w:rsidR="005C45A4" w:rsidRDefault="005C45A4" w:rsidP="0054318D">
      <w:r>
        <w:t xml:space="preserve">The estimate values show that </w:t>
      </w:r>
      <w:r w:rsidR="00701ED0">
        <w:t xml:space="preserve">for every unit increase of </w:t>
      </w:r>
      <w:proofErr w:type="spellStart"/>
      <w:r w:rsidR="00701ED0">
        <w:t>NA_Sales</w:t>
      </w:r>
      <w:proofErr w:type="spellEnd"/>
      <w:r w:rsidR="00701ED0">
        <w:t xml:space="preserve">, </w:t>
      </w:r>
      <w:proofErr w:type="spellStart"/>
      <w:r w:rsidR="00701ED0">
        <w:t>Global_Sales</w:t>
      </w:r>
      <w:proofErr w:type="spellEnd"/>
      <w:r w:rsidR="00701ED0">
        <w:t xml:space="preserve"> increases by 1.15562 units, and for every unit increase of </w:t>
      </w:r>
      <w:proofErr w:type="spellStart"/>
      <w:r w:rsidR="00701ED0">
        <w:t>EU_Sales</w:t>
      </w:r>
      <w:proofErr w:type="spellEnd"/>
      <w:r w:rsidR="00701ED0">
        <w:t xml:space="preserve">, </w:t>
      </w:r>
      <w:proofErr w:type="spellStart"/>
      <w:r w:rsidR="00701ED0">
        <w:t>Global_Sales</w:t>
      </w:r>
      <w:proofErr w:type="spellEnd"/>
      <w:r w:rsidR="00701ED0">
        <w:t xml:space="preserve"> increases by 1.34128 units. This suggests that European sales has a greater impact on Global sales than North American sales. </w:t>
      </w:r>
    </w:p>
    <w:p w14:paraId="33B659E2" w14:textId="5BF38611" w:rsidR="009B40AF" w:rsidRDefault="009B40AF" w:rsidP="0054318D">
      <w:r>
        <w:t xml:space="preserve">Global Sales were then predicted using the values </w:t>
      </w:r>
      <w:r w:rsidR="003D71EB">
        <w:t>provided by Turtle Games</w:t>
      </w:r>
      <w:r w:rsidR="00562C96">
        <w:t>:</w:t>
      </w:r>
    </w:p>
    <w:p w14:paraId="77C2072E" w14:textId="78167C1D" w:rsidR="00257EB9" w:rsidRDefault="00325685" w:rsidP="00325685">
      <w:pPr>
        <w:jc w:val="center"/>
      </w:pPr>
      <w:r w:rsidRPr="00562C96">
        <w:drawing>
          <wp:inline distT="0" distB="0" distL="0" distR="0" wp14:anchorId="11A46903" wp14:editId="6B5D50F5">
            <wp:extent cx="4677428" cy="1190791"/>
            <wp:effectExtent l="0" t="0" r="8890" b="9525"/>
            <wp:docPr id="3005554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55403" name="Picture 1" descr="A screenshot of a computer screen&#10;&#10;Description automatically generated"/>
                    <pic:cNvPicPr/>
                  </pic:nvPicPr>
                  <pic:blipFill>
                    <a:blip r:embed="rId27"/>
                    <a:stretch>
                      <a:fillRect/>
                    </a:stretch>
                  </pic:blipFill>
                  <pic:spPr>
                    <a:xfrm>
                      <a:off x="0" y="0"/>
                      <a:ext cx="4677428" cy="1190791"/>
                    </a:xfrm>
                    <a:prstGeom prst="rect">
                      <a:avLst/>
                    </a:prstGeom>
                  </pic:spPr>
                </pic:pic>
              </a:graphicData>
            </a:graphic>
          </wp:inline>
        </w:drawing>
      </w:r>
    </w:p>
    <w:p w14:paraId="00A0E986" w14:textId="1DBBE0E1" w:rsidR="00257EB9" w:rsidRDefault="00C70533" w:rsidP="00562C96">
      <w:r>
        <w:t>The reviews data was then imported to R</w:t>
      </w:r>
      <w:r w:rsidR="006606DE">
        <w:t>, t</w:t>
      </w:r>
      <w:r>
        <w:t xml:space="preserve">he data </w:t>
      </w:r>
      <w:r w:rsidR="006606DE">
        <w:t xml:space="preserve">types </w:t>
      </w:r>
      <w:r>
        <w:t xml:space="preserve">checked </w:t>
      </w:r>
      <w:r w:rsidR="006606DE">
        <w:t>and</w:t>
      </w:r>
      <w:r>
        <w:t xml:space="preserve"> any null values</w:t>
      </w:r>
      <w:r w:rsidR="006606DE">
        <w:t xml:space="preserve"> omitted. </w:t>
      </w:r>
    </w:p>
    <w:p w14:paraId="30E88EC0" w14:textId="6A83C524" w:rsidR="00257EB9" w:rsidRDefault="00257EB9" w:rsidP="006606DE">
      <w:pPr>
        <w:jc w:val="center"/>
      </w:pPr>
      <w:r w:rsidRPr="00257EB9">
        <w:drawing>
          <wp:inline distT="0" distB="0" distL="0" distR="0" wp14:anchorId="7C16C195" wp14:editId="480C20B0">
            <wp:extent cx="5731510" cy="708660"/>
            <wp:effectExtent l="0" t="0" r="2540" b="0"/>
            <wp:docPr id="63970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00896" name=""/>
                    <pic:cNvPicPr/>
                  </pic:nvPicPr>
                  <pic:blipFill>
                    <a:blip r:embed="rId28"/>
                    <a:stretch>
                      <a:fillRect/>
                    </a:stretch>
                  </pic:blipFill>
                  <pic:spPr>
                    <a:xfrm>
                      <a:off x="0" y="0"/>
                      <a:ext cx="5731510" cy="708660"/>
                    </a:xfrm>
                    <a:prstGeom prst="rect">
                      <a:avLst/>
                    </a:prstGeom>
                  </pic:spPr>
                </pic:pic>
              </a:graphicData>
            </a:graphic>
          </wp:inline>
        </w:drawing>
      </w:r>
    </w:p>
    <w:p w14:paraId="0E9F4D29" w14:textId="3EAB5D75" w:rsidR="006606DE" w:rsidRDefault="006606DE" w:rsidP="006606DE">
      <w:r>
        <w:t xml:space="preserve">Plots of </w:t>
      </w:r>
      <w:r w:rsidR="00A441D7">
        <w:t xml:space="preserve">spending score and remuneration against loyalty points were then plotted to explore how loyalty points are accrued. </w:t>
      </w:r>
    </w:p>
    <w:p w14:paraId="6C76B5B8" w14:textId="4E249E5A" w:rsidR="00254C07" w:rsidRDefault="00254C07" w:rsidP="00040339">
      <w:pPr>
        <w:jc w:val="center"/>
      </w:pPr>
      <w:r>
        <w:rPr>
          <w:noProof/>
        </w:rPr>
        <w:drawing>
          <wp:inline distT="0" distB="0" distL="0" distR="0" wp14:anchorId="299D40A0" wp14:editId="40ED2566">
            <wp:extent cx="2844000" cy="2264261"/>
            <wp:effectExtent l="0" t="0" r="0" b="3175"/>
            <wp:docPr id="2080737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4000" cy="2264261"/>
                    </a:xfrm>
                    <a:prstGeom prst="rect">
                      <a:avLst/>
                    </a:prstGeom>
                    <a:noFill/>
                  </pic:spPr>
                </pic:pic>
              </a:graphicData>
            </a:graphic>
          </wp:inline>
        </w:drawing>
      </w:r>
      <w:r w:rsidR="00F410A8">
        <w:rPr>
          <w:noProof/>
        </w:rPr>
        <w:drawing>
          <wp:inline distT="0" distB="0" distL="0" distR="0" wp14:anchorId="07D762C7" wp14:editId="2E9307CD">
            <wp:extent cx="2844000" cy="2264263"/>
            <wp:effectExtent l="0" t="0" r="0" b="3175"/>
            <wp:docPr id="4897038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4000" cy="2264263"/>
                    </a:xfrm>
                    <a:prstGeom prst="rect">
                      <a:avLst/>
                    </a:prstGeom>
                    <a:noFill/>
                  </pic:spPr>
                </pic:pic>
              </a:graphicData>
            </a:graphic>
          </wp:inline>
        </w:drawing>
      </w:r>
    </w:p>
    <w:p w14:paraId="732BF759" w14:textId="74D94CC8" w:rsidR="0077282F" w:rsidRDefault="0077282F" w:rsidP="00562C96">
      <w:r>
        <w:t xml:space="preserve">There is a clear relationship between spending score and loyalty points and remuneration and loyalty points. This led to a linear regression model analysis. </w:t>
      </w:r>
    </w:p>
    <w:p w14:paraId="07F89861" w14:textId="6F031995" w:rsidR="00F410A8" w:rsidRDefault="00987BB4" w:rsidP="007869B6">
      <w:pPr>
        <w:jc w:val="center"/>
      </w:pPr>
      <w:r w:rsidRPr="00987BB4">
        <w:lastRenderedPageBreak/>
        <w:drawing>
          <wp:inline distT="0" distB="0" distL="0" distR="0" wp14:anchorId="64F95074" wp14:editId="212981DE">
            <wp:extent cx="5731510" cy="2952750"/>
            <wp:effectExtent l="0" t="0" r="2540" b="0"/>
            <wp:docPr id="1126284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84437" name="Picture 1" descr="A screenshot of a computer&#10;&#10;Description automatically generated"/>
                    <pic:cNvPicPr/>
                  </pic:nvPicPr>
                  <pic:blipFill>
                    <a:blip r:embed="rId31"/>
                    <a:stretch>
                      <a:fillRect/>
                    </a:stretch>
                  </pic:blipFill>
                  <pic:spPr>
                    <a:xfrm>
                      <a:off x="0" y="0"/>
                      <a:ext cx="5731510" cy="2952750"/>
                    </a:xfrm>
                    <a:prstGeom prst="rect">
                      <a:avLst/>
                    </a:prstGeom>
                  </pic:spPr>
                </pic:pic>
              </a:graphicData>
            </a:graphic>
          </wp:inline>
        </w:drawing>
      </w:r>
    </w:p>
    <w:p w14:paraId="4B0C8C31" w14:textId="0596C0D9" w:rsidR="0006049E" w:rsidRDefault="00C859C8" w:rsidP="00562C96">
      <w:r>
        <w:t xml:space="preserve">The residuals for the model are quite large, meaning the model may not have the closest fit. This is especially true for the large min and max scores. The fact that the median residual value is much smaller than the min and max values suggests that the model is a better fit for the middle values, however not such a good fit for the extreme values. </w:t>
      </w:r>
      <w:r w:rsidR="00F84E27">
        <w:t xml:space="preserve">This can be seen graphically in the graphs above – as spending score &amp; remuneration increases, the spread of loyalty points also increases. </w:t>
      </w:r>
    </w:p>
    <w:p w14:paraId="7A0B0607" w14:textId="6AF20484" w:rsidR="00A84D2A" w:rsidRDefault="00A84D2A" w:rsidP="00562C96">
      <w:r>
        <w:t xml:space="preserve">The estimates value suggests that as spending score increases by 1 unit, loyalty points increase by 32.9 units (3.s.f). </w:t>
      </w:r>
      <w:r w:rsidR="000354B2">
        <w:t>This would</w:t>
      </w:r>
      <w:r>
        <w:t xml:space="preserve"> suggest that the more the customer spends, the greater the number of </w:t>
      </w:r>
      <w:r w:rsidR="006230FD">
        <w:t xml:space="preserve">loyalty </w:t>
      </w:r>
      <w:r>
        <w:t xml:space="preserve">points they accrue. </w:t>
      </w:r>
    </w:p>
    <w:p w14:paraId="03963654" w14:textId="3C7AEB4C" w:rsidR="004E14FA" w:rsidRDefault="009F6506" w:rsidP="00562C96">
      <w:r>
        <w:t xml:space="preserve">The data was then imported to </w:t>
      </w:r>
      <w:proofErr w:type="spellStart"/>
      <w:r>
        <w:t>Jupyter</w:t>
      </w:r>
      <w:proofErr w:type="spellEnd"/>
      <w:r>
        <w:t xml:space="preserve"> Notebook to complete further analysis using Python. </w:t>
      </w:r>
      <w:r w:rsidR="00B27409">
        <w:t xml:space="preserve">The data types were checked, along with the describe function to calculate the counts, means and variance figures. </w:t>
      </w:r>
    </w:p>
    <w:p w14:paraId="1B0D4FB2" w14:textId="1E698B6A" w:rsidR="00B27409" w:rsidRDefault="006D1BD3" w:rsidP="00562C96">
      <w:r w:rsidRPr="006D1BD3">
        <w:drawing>
          <wp:inline distT="0" distB="0" distL="0" distR="0" wp14:anchorId="52161129" wp14:editId="7241EC9C">
            <wp:extent cx="5731510" cy="2325370"/>
            <wp:effectExtent l="0" t="0" r="2540" b="0"/>
            <wp:docPr id="306798143" name="Picture 1" descr="A table with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98143" name="Picture 1" descr="A table with numbers and a few black text&#10;&#10;Description automatically generated with medium confidence"/>
                    <pic:cNvPicPr/>
                  </pic:nvPicPr>
                  <pic:blipFill>
                    <a:blip r:embed="rId32"/>
                    <a:stretch>
                      <a:fillRect/>
                    </a:stretch>
                  </pic:blipFill>
                  <pic:spPr>
                    <a:xfrm>
                      <a:off x="0" y="0"/>
                      <a:ext cx="5731510" cy="2325370"/>
                    </a:xfrm>
                    <a:prstGeom prst="rect">
                      <a:avLst/>
                    </a:prstGeom>
                  </pic:spPr>
                </pic:pic>
              </a:graphicData>
            </a:graphic>
          </wp:inline>
        </w:drawing>
      </w:r>
    </w:p>
    <w:p w14:paraId="52D18D0D" w14:textId="73B1446C" w:rsidR="006D1BD3" w:rsidRDefault="00B14EA2" w:rsidP="00562C96">
      <w:r>
        <w:t>A pair plot of the age, remuneration, spending score and loyalty points was then generated to look for patterns that could be used for clustering</w:t>
      </w:r>
      <w:r w:rsidR="00F1206C">
        <w:t xml:space="preserve"> to group the data</w:t>
      </w:r>
      <w:r w:rsidR="005363CB">
        <w:t xml:space="preserve">. </w:t>
      </w:r>
    </w:p>
    <w:p w14:paraId="4A53562A" w14:textId="1FBFBF8E" w:rsidR="00B14EA2" w:rsidRDefault="009D0216" w:rsidP="00D94BA3">
      <w:pPr>
        <w:jc w:val="center"/>
      </w:pPr>
      <w:r>
        <w:rPr>
          <w:noProof/>
        </w:rPr>
        <w:lastRenderedPageBreak/>
        <w:drawing>
          <wp:inline distT="0" distB="0" distL="0" distR="0" wp14:anchorId="2A2D5834" wp14:editId="1E1B009D">
            <wp:extent cx="5429250" cy="5429250"/>
            <wp:effectExtent l="0" t="0" r="0" b="0"/>
            <wp:docPr id="848738956" name="Picture 18" descr="A collage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38956" name="Picture 18" descr="A collage of blue and white graphs&#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29250" cy="5429250"/>
                    </a:xfrm>
                    <a:prstGeom prst="rect">
                      <a:avLst/>
                    </a:prstGeom>
                    <a:noFill/>
                    <a:ln>
                      <a:noFill/>
                    </a:ln>
                  </pic:spPr>
                </pic:pic>
              </a:graphicData>
            </a:graphic>
          </wp:inline>
        </w:drawing>
      </w:r>
    </w:p>
    <w:p w14:paraId="53BAB7D2" w14:textId="556AEC8F" w:rsidR="009D0216" w:rsidRDefault="009D0216" w:rsidP="00562C96">
      <w:r>
        <w:t xml:space="preserve">From this, we can see age and loyalty points have no real groups or clustering opportunities against any of the other </w:t>
      </w:r>
      <w:r w:rsidR="00D94BA3">
        <w:t>variables</w:t>
      </w:r>
      <w:r>
        <w:t xml:space="preserve">. </w:t>
      </w:r>
    </w:p>
    <w:p w14:paraId="15274633" w14:textId="77777777" w:rsidR="00E84E43" w:rsidRDefault="009D0216" w:rsidP="00562C96">
      <w:r>
        <w:t xml:space="preserve">The graph suggests that there are 5 clear groups, however the elbow method </w:t>
      </w:r>
      <w:r w:rsidR="00E84E43">
        <w:t>was</w:t>
      </w:r>
      <w:r>
        <w:t xml:space="preserve"> used to confirm this. </w:t>
      </w:r>
    </w:p>
    <w:p w14:paraId="4C2FBD81" w14:textId="3BC87B19" w:rsidR="009D0216" w:rsidRDefault="009D0216" w:rsidP="00E84E43">
      <w:pPr>
        <w:jc w:val="center"/>
      </w:pPr>
      <w:r>
        <w:rPr>
          <w:noProof/>
        </w:rPr>
        <w:drawing>
          <wp:inline distT="0" distB="0" distL="0" distR="0" wp14:anchorId="2313BC26" wp14:editId="21497F5F">
            <wp:extent cx="2931240" cy="2419350"/>
            <wp:effectExtent l="0" t="0" r="2540" b="0"/>
            <wp:docPr id="1432091967" name="Picture 2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91967" name="Picture 21" descr="A graph with a lin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6897" cy="2457034"/>
                    </a:xfrm>
                    <a:prstGeom prst="rect">
                      <a:avLst/>
                    </a:prstGeom>
                    <a:noFill/>
                    <a:ln>
                      <a:noFill/>
                    </a:ln>
                  </pic:spPr>
                </pic:pic>
              </a:graphicData>
            </a:graphic>
          </wp:inline>
        </w:drawing>
      </w:r>
    </w:p>
    <w:p w14:paraId="6A25233A" w14:textId="6A2289FC" w:rsidR="00B317D8" w:rsidRDefault="009D0216" w:rsidP="00562C96">
      <w:r>
        <w:lastRenderedPageBreak/>
        <w:t xml:space="preserve">Producing the elbow method </w:t>
      </w:r>
      <w:r w:rsidR="00B317D8">
        <w:t>graph</w:t>
      </w:r>
      <w:r>
        <w:t xml:space="preserve"> shows a clear bend at 5, supporting the fact that there should be 5 clear cluster groups. </w:t>
      </w:r>
      <w:r w:rsidR="00E84E43">
        <w:t>A K value of 5 was</w:t>
      </w:r>
      <w:r w:rsidR="00B317D8">
        <w:t xml:space="preserve"> used to create the cluster groups</w:t>
      </w:r>
      <w:r w:rsidR="00E84E43">
        <w:t>.</w:t>
      </w:r>
    </w:p>
    <w:p w14:paraId="2EF14DDB" w14:textId="77777777" w:rsidR="00B317D8" w:rsidRDefault="00B317D8" w:rsidP="00562C96">
      <w:r>
        <w:rPr>
          <w:noProof/>
        </w:rPr>
        <w:drawing>
          <wp:inline distT="0" distB="0" distL="0" distR="0" wp14:anchorId="0B60D66B" wp14:editId="78509548">
            <wp:extent cx="5219700" cy="4143375"/>
            <wp:effectExtent l="0" t="0" r="0" b="9525"/>
            <wp:docPr id="934709566" name="Picture 22"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09566" name="Picture 22" descr="A diagram of a number of dots&#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4363FAEA" w14:textId="77777777" w:rsidR="009E7286" w:rsidRDefault="00E43031" w:rsidP="00562C96">
      <w:r>
        <w:t xml:space="preserve">From this, we can see that group 0 have a low remuneration value but high spending score. This means the clients do not earn a high salary, but are willing to spend a significant percentage of their salary buying goods from Turtle </w:t>
      </w:r>
      <w:r w:rsidR="00A449CA">
        <w:t>Games</w:t>
      </w:r>
      <w:r>
        <w:t xml:space="preserve">. </w:t>
      </w:r>
    </w:p>
    <w:p w14:paraId="586DF67A" w14:textId="77777777" w:rsidR="009E7286" w:rsidRDefault="00E43031" w:rsidP="00562C96">
      <w:r>
        <w:t xml:space="preserve">Group 2 also has a similar range for remuneration, with a low salary, however customers in this group spend significantly less than those in group 0. These clients are therefore low salary, low spenders. </w:t>
      </w:r>
    </w:p>
    <w:p w14:paraId="7403C466" w14:textId="77777777" w:rsidR="009E7286" w:rsidRDefault="00E43031" w:rsidP="00562C96">
      <w:r>
        <w:t>Group 3 includes customers with a higher range of salary who also have a high spending score.</w:t>
      </w:r>
    </w:p>
    <w:p w14:paraId="2C19C746" w14:textId="4F926F2B" w:rsidR="00E43031" w:rsidRDefault="005802D1" w:rsidP="00562C96">
      <w:r>
        <w:t xml:space="preserve">Customers of group 4 also have high incomes, however have a lower spending score at Turtle </w:t>
      </w:r>
      <w:r w:rsidR="00A449CA">
        <w:t>Games</w:t>
      </w:r>
      <w:r>
        <w:t xml:space="preserve">. </w:t>
      </w:r>
    </w:p>
    <w:p w14:paraId="6C3B1947" w14:textId="588EB0B8" w:rsidR="005802D1" w:rsidRDefault="005802D1" w:rsidP="00562C96">
      <w:r>
        <w:t xml:space="preserve">Customers of group 1 are the ‘average’ customer in terms of spending score and remuneration. </w:t>
      </w:r>
    </w:p>
    <w:p w14:paraId="18ED30E3" w14:textId="6D07F693" w:rsidR="00B317D8" w:rsidRDefault="00B317D8" w:rsidP="00562C96">
      <w:r>
        <w:t>The cluster groups w</w:t>
      </w:r>
      <w:r w:rsidR="00E43031">
        <w:t xml:space="preserve">as then </w:t>
      </w:r>
      <w:r>
        <w:t xml:space="preserve">added to the original </w:t>
      </w:r>
      <w:proofErr w:type="spellStart"/>
      <w:r>
        <w:t>DataFrame</w:t>
      </w:r>
      <w:proofErr w:type="spellEnd"/>
      <w:r>
        <w:t xml:space="preserve">. </w:t>
      </w:r>
    </w:p>
    <w:p w14:paraId="3B608491" w14:textId="0E5A03B7" w:rsidR="007A770A" w:rsidRDefault="00B317D8" w:rsidP="00562C96">
      <w:r w:rsidRPr="00B317D8">
        <w:drawing>
          <wp:inline distT="0" distB="0" distL="0" distR="0" wp14:anchorId="6141B658" wp14:editId="517D2506">
            <wp:extent cx="5731510" cy="1316355"/>
            <wp:effectExtent l="0" t="0" r="2540" b="0"/>
            <wp:docPr id="11353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0810" name="Picture 1" descr="A screenshot of a computer&#10;&#10;Description automatically generated"/>
                    <pic:cNvPicPr/>
                  </pic:nvPicPr>
                  <pic:blipFill>
                    <a:blip r:embed="rId36"/>
                    <a:stretch>
                      <a:fillRect/>
                    </a:stretch>
                  </pic:blipFill>
                  <pic:spPr>
                    <a:xfrm>
                      <a:off x="0" y="0"/>
                      <a:ext cx="5731510" cy="1316355"/>
                    </a:xfrm>
                    <a:prstGeom prst="rect">
                      <a:avLst/>
                    </a:prstGeom>
                  </pic:spPr>
                </pic:pic>
              </a:graphicData>
            </a:graphic>
          </wp:inline>
        </w:drawing>
      </w:r>
    </w:p>
    <w:p w14:paraId="586B2EF3" w14:textId="2D7FB27E" w:rsidR="00D738D8" w:rsidRDefault="004E196D" w:rsidP="00562C96">
      <w:r>
        <w:t xml:space="preserve">Sentiment analysis was then carried out </w:t>
      </w:r>
      <w:r w:rsidR="005707A8">
        <w:t>, and t</w:t>
      </w:r>
      <w:r>
        <w:t xml:space="preserve">he sentiment scores and labels were added to the </w:t>
      </w:r>
      <w:proofErr w:type="spellStart"/>
      <w:r>
        <w:t>DataFrame</w:t>
      </w:r>
      <w:proofErr w:type="spellEnd"/>
      <w:r>
        <w:t xml:space="preserve">. </w:t>
      </w:r>
    </w:p>
    <w:p w14:paraId="33726488" w14:textId="00B18215" w:rsidR="002353E5" w:rsidRDefault="00DC5705" w:rsidP="00562C96">
      <w:r w:rsidRPr="00DC5705">
        <w:lastRenderedPageBreak/>
        <w:drawing>
          <wp:anchor distT="0" distB="0" distL="114300" distR="114300" simplePos="0" relativeHeight="251660288" behindDoc="0" locked="0" layoutInCell="1" allowOverlap="1" wp14:anchorId="6D266C6E" wp14:editId="73BADD49">
            <wp:simplePos x="0" y="0"/>
            <wp:positionH relativeFrom="column">
              <wp:posOffset>2931160</wp:posOffset>
            </wp:positionH>
            <wp:positionV relativeFrom="paragraph">
              <wp:posOffset>383889</wp:posOffset>
            </wp:positionV>
            <wp:extent cx="2844000" cy="2221248"/>
            <wp:effectExtent l="0" t="0" r="0" b="7620"/>
            <wp:wrapNone/>
            <wp:docPr id="1028" name="Picture 4" descr="A graph with blue bars&#10;&#10;Description automatically generated">
              <a:extLst xmlns:a="http://schemas.openxmlformats.org/drawingml/2006/main">
                <a:ext uri="{FF2B5EF4-FFF2-40B4-BE49-F238E27FC236}">
                  <a16:creationId xmlns:a16="http://schemas.microsoft.com/office/drawing/2014/main" id="{B09931D6-B88F-7794-38C7-FE91ED6714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descr="A graph with blue bars&#10;&#10;Description automatically generated">
                      <a:extLst>
                        <a:ext uri="{FF2B5EF4-FFF2-40B4-BE49-F238E27FC236}">
                          <a16:creationId xmlns:a16="http://schemas.microsoft.com/office/drawing/2014/main" id="{B09931D6-B88F-7794-38C7-FE91ED67140E}"/>
                        </a:ext>
                      </a:extLst>
                    </pic:cNvPr>
                    <pic:cNvPicPr>
                      <a:picLocks noGrp="1"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44000" cy="2221248"/>
                    </a:xfrm>
                    <a:prstGeom prst="rect">
                      <a:avLst/>
                    </a:prstGeom>
                    <a:noFill/>
                  </pic:spPr>
                </pic:pic>
              </a:graphicData>
            </a:graphic>
            <wp14:sizeRelH relativeFrom="margin">
              <wp14:pctWidth>0</wp14:pctWidth>
            </wp14:sizeRelH>
            <wp14:sizeRelV relativeFrom="margin">
              <wp14:pctHeight>0</wp14:pctHeight>
            </wp14:sizeRelV>
          </wp:anchor>
        </w:drawing>
      </w:r>
      <w:r w:rsidR="002353E5">
        <w:t>A graph of the sentiment labels against number of reviews was plotted</w:t>
      </w:r>
      <w:r w:rsidR="00924B41">
        <w:t xml:space="preserve">, along with the sentiment score distribution. </w:t>
      </w:r>
    </w:p>
    <w:p w14:paraId="3A3528F1" w14:textId="0932E616" w:rsidR="002353E5" w:rsidRDefault="00DC5705" w:rsidP="00562C96">
      <w:r w:rsidRPr="00DC5705">
        <w:drawing>
          <wp:anchor distT="0" distB="0" distL="114300" distR="114300" simplePos="0" relativeHeight="251659264" behindDoc="0" locked="0" layoutInCell="1" allowOverlap="1" wp14:anchorId="727B558F" wp14:editId="2ED917EE">
            <wp:simplePos x="0" y="0"/>
            <wp:positionH relativeFrom="column">
              <wp:posOffset>0</wp:posOffset>
            </wp:positionH>
            <wp:positionV relativeFrom="paragraph">
              <wp:posOffset>0</wp:posOffset>
            </wp:positionV>
            <wp:extent cx="2844000" cy="2221248"/>
            <wp:effectExtent l="0" t="0" r="0" b="7620"/>
            <wp:wrapNone/>
            <wp:docPr id="1026" name="Picture 2" descr="A bar graph with different numbers&#10;&#10;Description automatically generated with medium confidence">
              <a:extLst xmlns:a="http://schemas.openxmlformats.org/drawingml/2006/main">
                <a:ext uri="{FF2B5EF4-FFF2-40B4-BE49-F238E27FC236}">
                  <a16:creationId xmlns:a16="http://schemas.microsoft.com/office/drawing/2014/main" id="{7971CE49-AC37-D06D-014A-2B004E5B86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bar graph with different numbers&#10;&#10;Description automatically generated with medium confidence">
                      <a:extLst>
                        <a:ext uri="{FF2B5EF4-FFF2-40B4-BE49-F238E27FC236}">
                          <a16:creationId xmlns:a16="http://schemas.microsoft.com/office/drawing/2014/main" id="{7971CE49-AC37-D06D-014A-2B004E5B8650}"/>
                        </a:ext>
                      </a:extLst>
                    </pic:cNvPr>
                    <pic:cNvPicPr>
                      <a:picLocks noGrp="1"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4000" cy="2221248"/>
                    </a:xfrm>
                    <a:prstGeom prst="rect">
                      <a:avLst/>
                    </a:prstGeom>
                    <a:noFill/>
                  </pic:spPr>
                </pic:pic>
              </a:graphicData>
            </a:graphic>
            <wp14:sizeRelH relativeFrom="margin">
              <wp14:pctWidth>0</wp14:pctWidth>
            </wp14:sizeRelH>
            <wp14:sizeRelV relativeFrom="margin">
              <wp14:pctHeight>0</wp14:pctHeight>
            </wp14:sizeRelV>
          </wp:anchor>
        </w:drawing>
      </w:r>
      <w:r w:rsidRPr="00DC5705">
        <w:t xml:space="preserve"> </w:t>
      </w:r>
      <w:r w:rsidR="002353E5" w:rsidRPr="002353E5">
        <w:drawing>
          <wp:inline distT="0" distB="0" distL="0" distR="0" wp14:anchorId="23F30C94" wp14:editId="15C3FB3C">
            <wp:extent cx="2902840" cy="2162175"/>
            <wp:effectExtent l="0" t="0" r="0" b="0"/>
            <wp:docPr id="818659477" name="Picture 1" descr="A bar graph with different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59477" name="Picture 1" descr="A bar graph with different blue bars&#10;&#10;Description automatically generated with medium confidence"/>
                    <pic:cNvPicPr/>
                  </pic:nvPicPr>
                  <pic:blipFill>
                    <a:blip r:embed="rId39"/>
                    <a:stretch>
                      <a:fillRect/>
                    </a:stretch>
                  </pic:blipFill>
                  <pic:spPr>
                    <a:xfrm>
                      <a:off x="0" y="0"/>
                      <a:ext cx="2913038" cy="2169771"/>
                    </a:xfrm>
                    <a:prstGeom prst="rect">
                      <a:avLst/>
                    </a:prstGeom>
                  </pic:spPr>
                </pic:pic>
              </a:graphicData>
            </a:graphic>
          </wp:inline>
        </w:drawing>
      </w:r>
    </w:p>
    <w:p w14:paraId="3FE0E3B8" w14:textId="35F65DA8" w:rsidR="002353E5" w:rsidRDefault="003B1CBA" w:rsidP="00562C96">
      <w:r>
        <w:t xml:space="preserve">The sentiment score distribution was also plotted for groups 0, 3 and 4 to help the marketing teams spot patterns they could take advantage of. Finally, a word cloud was created </w:t>
      </w:r>
      <w:r w:rsidR="000A56C7">
        <w:t xml:space="preserve">using the most commonly referenced words in the reviews. </w:t>
      </w:r>
    </w:p>
    <w:sectPr w:rsidR="002353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2CE8" w14:textId="77777777" w:rsidR="00490BFC" w:rsidRDefault="00490BFC" w:rsidP="009D0216">
      <w:pPr>
        <w:spacing w:after="0"/>
      </w:pPr>
      <w:r>
        <w:separator/>
      </w:r>
    </w:p>
  </w:endnote>
  <w:endnote w:type="continuationSeparator" w:id="0">
    <w:p w14:paraId="693281C3" w14:textId="77777777" w:rsidR="00490BFC" w:rsidRDefault="00490BFC" w:rsidP="009D02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30C2" w14:textId="77777777" w:rsidR="00490BFC" w:rsidRDefault="00490BFC" w:rsidP="009D0216">
      <w:pPr>
        <w:spacing w:after="0"/>
      </w:pPr>
      <w:r>
        <w:separator/>
      </w:r>
    </w:p>
  </w:footnote>
  <w:footnote w:type="continuationSeparator" w:id="0">
    <w:p w14:paraId="379576C5" w14:textId="77777777" w:rsidR="00490BFC" w:rsidRDefault="00490BFC" w:rsidP="009D02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6E"/>
    <w:rsid w:val="00020CBF"/>
    <w:rsid w:val="00026C4A"/>
    <w:rsid w:val="000354B2"/>
    <w:rsid w:val="00040339"/>
    <w:rsid w:val="00045255"/>
    <w:rsid w:val="0006049E"/>
    <w:rsid w:val="000767B8"/>
    <w:rsid w:val="000A56C7"/>
    <w:rsid w:val="0011561F"/>
    <w:rsid w:val="001212A2"/>
    <w:rsid w:val="0014328C"/>
    <w:rsid w:val="001A5D6E"/>
    <w:rsid w:val="002353E5"/>
    <w:rsid w:val="00254C07"/>
    <w:rsid w:val="00257EB9"/>
    <w:rsid w:val="002D0DA4"/>
    <w:rsid w:val="00325685"/>
    <w:rsid w:val="003B1CBA"/>
    <w:rsid w:val="003B4A65"/>
    <w:rsid w:val="003D6401"/>
    <w:rsid w:val="003D71EB"/>
    <w:rsid w:val="0042534C"/>
    <w:rsid w:val="00490BFC"/>
    <w:rsid w:val="004E14FA"/>
    <w:rsid w:val="004E196D"/>
    <w:rsid w:val="005060BF"/>
    <w:rsid w:val="00516B70"/>
    <w:rsid w:val="005363CB"/>
    <w:rsid w:val="0054318D"/>
    <w:rsid w:val="0054644B"/>
    <w:rsid w:val="00557619"/>
    <w:rsid w:val="00562C96"/>
    <w:rsid w:val="005707A8"/>
    <w:rsid w:val="005802D1"/>
    <w:rsid w:val="005A0ADF"/>
    <w:rsid w:val="005C45A4"/>
    <w:rsid w:val="00616C14"/>
    <w:rsid w:val="006230FD"/>
    <w:rsid w:val="00636164"/>
    <w:rsid w:val="006606DE"/>
    <w:rsid w:val="006719BB"/>
    <w:rsid w:val="00683D3E"/>
    <w:rsid w:val="006D1BD3"/>
    <w:rsid w:val="00701ED0"/>
    <w:rsid w:val="00712EB3"/>
    <w:rsid w:val="007233DE"/>
    <w:rsid w:val="00730289"/>
    <w:rsid w:val="0077282F"/>
    <w:rsid w:val="007869B6"/>
    <w:rsid w:val="007909B8"/>
    <w:rsid w:val="007A770A"/>
    <w:rsid w:val="007D0D7B"/>
    <w:rsid w:val="007D6845"/>
    <w:rsid w:val="007D6AFA"/>
    <w:rsid w:val="007E3E5F"/>
    <w:rsid w:val="00877241"/>
    <w:rsid w:val="00923B3F"/>
    <w:rsid w:val="00924B41"/>
    <w:rsid w:val="00987BB4"/>
    <w:rsid w:val="00997D2F"/>
    <w:rsid w:val="009A2569"/>
    <w:rsid w:val="009B40AF"/>
    <w:rsid w:val="009D0216"/>
    <w:rsid w:val="009E7286"/>
    <w:rsid w:val="009F6506"/>
    <w:rsid w:val="00A441D7"/>
    <w:rsid w:val="00A449CA"/>
    <w:rsid w:val="00A84D2A"/>
    <w:rsid w:val="00A87F97"/>
    <w:rsid w:val="00AD61CF"/>
    <w:rsid w:val="00AE6970"/>
    <w:rsid w:val="00B14EA2"/>
    <w:rsid w:val="00B27409"/>
    <w:rsid w:val="00B27A5F"/>
    <w:rsid w:val="00B317D8"/>
    <w:rsid w:val="00B60B1E"/>
    <w:rsid w:val="00BB5972"/>
    <w:rsid w:val="00BD0B18"/>
    <w:rsid w:val="00C160F1"/>
    <w:rsid w:val="00C312A7"/>
    <w:rsid w:val="00C70533"/>
    <w:rsid w:val="00C859C8"/>
    <w:rsid w:val="00CC32DB"/>
    <w:rsid w:val="00CC6B00"/>
    <w:rsid w:val="00CE0D21"/>
    <w:rsid w:val="00D1299C"/>
    <w:rsid w:val="00D14696"/>
    <w:rsid w:val="00D33DE4"/>
    <w:rsid w:val="00D738D8"/>
    <w:rsid w:val="00D94BA3"/>
    <w:rsid w:val="00DC5705"/>
    <w:rsid w:val="00E05A98"/>
    <w:rsid w:val="00E43031"/>
    <w:rsid w:val="00E64862"/>
    <w:rsid w:val="00E753CC"/>
    <w:rsid w:val="00E84E43"/>
    <w:rsid w:val="00F1206C"/>
    <w:rsid w:val="00F410A8"/>
    <w:rsid w:val="00F53129"/>
    <w:rsid w:val="00F84E27"/>
    <w:rsid w:val="00FE4743"/>
    <w:rsid w:val="00FF2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6413"/>
  <w15:chartTrackingRefBased/>
  <w15:docId w15:val="{9CBDE499-9B27-45F9-8EE5-688C0D7A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0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0216"/>
    <w:pPr>
      <w:tabs>
        <w:tab w:val="center" w:pos="4513"/>
        <w:tab w:val="right" w:pos="9026"/>
      </w:tabs>
      <w:spacing w:after="0"/>
    </w:pPr>
  </w:style>
  <w:style w:type="character" w:customStyle="1" w:styleId="HeaderChar">
    <w:name w:val="Header Char"/>
    <w:basedOn w:val="DefaultParagraphFont"/>
    <w:link w:val="Header"/>
    <w:uiPriority w:val="99"/>
    <w:rsid w:val="009D0216"/>
  </w:style>
  <w:style w:type="paragraph" w:styleId="Footer">
    <w:name w:val="footer"/>
    <w:basedOn w:val="Normal"/>
    <w:link w:val="FooterChar"/>
    <w:uiPriority w:val="99"/>
    <w:unhideWhenUsed/>
    <w:rsid w:val="009D0216"/>
    <w:pPr>
      <w:tabs>
        <w:tab w:val="center" w:pos="4513"/>
        <w:tab w:val="right" w:pos="9026"/>
      </w:tabs>
      <w:spacing w:after="0"/>
    </w:pPr>
  </w:style>
  <w:style w:type="character" w:customStyle="1" w:styleId="FooterChar">
    <w:name w:val="Footer Char"/>
    <w:basedOn w:val="DefaultParagraphFont"/>
    <w:link w:val="Footer"/>
    <w:uiPriority w:val="99"/>
    <w:rsid w:val="009D0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1100</Words>
  <Characters>5480</Characters>
  <Application>Microsoft Office Word</Application>
  <DocSecurity>0</DocSecurity>
  <Lines>109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Hawkins</dc:creator>
  <cp:keywords/>
  <dc:description/>
  <cp:lastModifiedBy>Joel Hawkins</cp:lastModifiedBy>
  <cp:revision>95</cp:revision>
  <dcterms:created xsi:type="dcterms:W3CDTF">2023-10-03T17:51:00Z</dcterms:created>
  <dcterms:modified xsi:type="dcterms:W3CDTF">2023-10-08T17:02:00Z</dcterms:modified>
</cp:coreProperties>
</file>