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C6CAD" w14:textId="77777777" w:rsidR="00EC72F9" w:rsidRDefault="00B132A7">
      <w:r>
        <w:t>test</w:t>
      </w:r>
      <w:bookmarkStart w:id="0" w:name="_GoBack"/>
      <w:bookmarkEnd w:id="0"/>
    </w:p>
    <w:sectPr w:rsidR="00EC7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A7"/>
    <w:rsid w:val="00B132A7"/>
    <w:rsid w:val="00ED345E"/>
    <w:rsid w:val="00FB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3F74"/>
  <w15:chartTrackingRefBased/>
  <w15:docId w15:val="{FBEEB3A2-7831-4B57-BE1B-5DC8323D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Nederveen</dc:creator>
  <cp:keywords/>
  <dc:description/>
  <cp:lastModifiedBy>Joël Nederveen</cp:lastModifiedBy>
  <cp:revision>1</cp:revision>
  <dcterms:created xsi:type="dcterms:W3CDTF">2019-09-09T09:39:00Z</dcterms:created>
  <dcterms:modified xsi:type="dcterms:W3CDTF">2019-09-09T09:40:00Z</dcterms:modified>
</cp:coreProperties>
</file>