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9F88" w14:textId="09D70082" w:rsidR="00871560" w:rsidRDefault="00F436CD">
      <w:pPr>
        <w:contextualSpacing/>
      </w:pPr>
      <w:r>
        <w:t>BLAST Workflow</w:t>
      </w:r>
      <w:r w:rsidR="00497E1F">
        <w:t xml:space="preserve"> 2015-09-03</w:t>
      </w:r>
    </w:p>
    <w:p w14:paraId="0B864D76" w14:textId="77777777" w:rsidR="00497E1F" w:rsidRDefault="00497E1F">
      <w:pPr>
        <w:contextualSpacing/>
      </w:pPr>
    </w:p>
    <w:p w14:paraId="5E060E47" w14:textId="77777777" w:rsidR="00F436CD" w:rsidRDefault="00F436CD">
      <w:pPr>
        <w:contextualSpacing/>
      </w:pPr>
      <w:r>
        <w:t xml:space="preserve">1. Clean/assemble raw sequences in </w:t>
      </w:r>
      <w:proofErr w:type="spellStart"/>
      <w:r>
        <w:t>Geneious</w:t>
      </w:r>
      <w:proofErr w:type="spellEnd"/>
      <w:r w:rsidR="005558F3">
        <w:t>. Color code sporophytes sequences as follows:</w:t>
      </w:r>
    </w:p>
    <w:p w14:paraId="295EACE2" w14:textId="183B3752" w:rsidR="005558F3" w:rsidRDefault="005558F3">
      <w:pPr>
        <w:contextualSpacing/>
      </w:pPr>
      <w:r>
        <w:tab/>
        <w:t>Blue = single best Moorea species</w:t>
      </w:r>
      <w:r w:rsidR="00497E1F">
        <w:t xml:space="preserve"> for ID</w:t>
      </w:r>
    </w:p>
    <w:p w14:paraId="301B33F1" w14:textId="32C61231" w:rsidR="005558F3" w:rsidRDefault="005558F3">
      <w:pPr>
        <w:contextualSpacing/>
      </w:pPr>
      <w:r>
        <w:tab/>
        <w:t>Pink = single best Tahiti species</w:t>
      </w:r>
      <w:r w:rsidR="00497E1F">
        <w:t xml:space="preserve"> for ID</w:t>
      </w:r>
    </w:p>
    <w:p w14:paraId="1EA4763A" w14:textId="77777777" w:rsidR="005558F3" w:rsidRDefault="005558F3">
      <w:pPr>
        <w:contextualSpacing/>
      </w:pPr>
      <w:r>
        <w:tab/>
        <w:t>Black (no color) = good quality, but don’t use for ID</w:t>
      </w:r>
    </w:p>
    <w:p w14:paraId="26584219" w14:textId="77777777" w:rsidR="005558F3" w:rsidRDefault="005558F3">
      <w:pPr>
        <w:contextualSpacing/>
      </w:pPr>
      <w:r>
        <w:tab/>
        <w:t>Green = outgroup species</w:t>
      </w:r>
    </w:p>
    <w:p w14:paraId="22EC874F" w14:textId="77777777" w:rsidR="005558F3" w:rsidRDefault="005558F3">
      <w:pPr>
        <w:contextualSpacing/>
      </w:pPr>
      <w:r>
        <w:tab/>
        <w:t xml:space="preserve">Red = bad </w:t>
      </w:r>
      <w:proofErr w:type="spellStart"/>
      <w:r>
        <w:t>seq</w:t>
      </w:r>
      <w:proofErr w:type="spellEnd"/>
    </w:p>
    <w:p w14:paraId="168FB252" w14:textId="77777777" w:rsidR="00AC71D1" w:rsidRDefault="00AC71D1">
      <w:pPr>
        <w:contextualSpacing/>
      </w:pPr>
    </w:p>
    <w:p w14:paraId="670FAD73" w14:textId="56058732" w:rsidR="00F436CD" w:rsidRDefault="00F436CD">
      <w:pPr>
        <w:contextualSpacing/>
      </w:pPr>
      <w:r>
        <w:t>2</w:t>
      </w:r>
      <w:r w:rsidR="00497E1F">
        <w:t>a</w:t>
      </w:r>
      <w:r>
        <w:t xml:space="preserve">. </w:t>
      </w:r>
      <w:r w:rsidR="005558F3">
        <w:t xml:space="preserve">Export </w:t>
      </w:r>
      <w:r w:rsidR="00AC71D1">
        <w:t xml:space="preserve">clean </w:t>
      </w:r>
      <w:r w:rsidR="005558F3">
        <w:t>sporophyte</w:t>
      </w:r>
      <w:r w:rsidR="00AC71D1">
        <w:t xml:space="preserve"> sequence</w:t>
      </w:r>
      <w:r w:rsidR="005558F3">
        <w:t>s</w:t>
      </w:r>
      <w:r w:rsidR="00AC71D1">
        <w:t xml:space="preserve"> from </w:t>
      </w:r>
      <w:proofErr w:type="spellStart"/>
      <w:r w:rsidR="00AC71D1">
        <w:t>Geneious</w:t>
      </w:r>
      <w:proofErr w:type="spellEnd"/>
      <w:r w:rsidR="005558F3">
        <w:t xml:space="preserve"> as CSV file</w:t>
      </w:r>
      <w:r w:rsidR="00AC71D1">
        <w:t xml:space="preserve"> (</w:t>
      </w:r>
      <w:r w:rsidR="00AC71D1">
        <w:rPr>
          <w:i/>
        </w:rPr>
        <w:t>marker</w:t>
      </w:r>
      <w:r w:rsidR="00AC71D1">
        <w:t>_clean_</w:t>
      </w:r>
      <w:r w:rsidR="00AC71D1">
        <w:rPr>
          <w:i/>
        </w:rPr>
        <w:t>date</w:t>
      </w:r>
      <w:r w:rsidR="00AC71D1">
        <w:t>.csv)</w:t>
      </w:r>
      <w:r w:rsidR="005558F3">
        <w:t xml:space="preserve"> to </w:t>
      </w:r>
      <w:r w:rsidR="00AC71D1">
        <w:t>R/</w:t>
      </w:r>
      <w:proofErr w:type="spellStart"/>
      <w:r w:rsidR="00AC71D1">
        <w:t>moorea</w:t>
      </w:r>
      <w:proofErr w:type="spellEnd"/>
      <w:r w:rsidR="00AC71D1">
        <w:t>/data</w:t>
      </w:r>
      <w:r w:rsidR="005558F3">
        <w:t xml:space="preserve">. </w:t>
      </w:r>
      <w:r w:rsidR="00AC71D1">
        <w:t>When exporting, include the following fields</w:t>
      </w:r>
      <w:r w:rsidR="005558F3">
        <w:t xml:space="preserve">: name, sequence, </w:t>
      </w:r>
      <w:proofErr w:type="gramStart"/>
      <w:r w:rsidR="005558F3">
        <w:t>color</w:t>
      </w:r>
      <w:proofErr w:type="gramEnd"/>
      <w:r w:rsidR="00497E1F">
        <w:t>.</w:t>
      </w:r>
    </w:p>
    <w:p w14:paraId="21B8C11E" w14:textId="77777777" w:rsidR="00AC71D1" w:rsidRDefault="00AC71D1">
      <w:pPr>
        <w:contextualSpacing/>
      </w:pPr>
    </w:p>
    <w:p w14:paraId="61A88921" w14:textId="56B5C692" w:rsidR="00497E1F" w:rsidRDefault="00AC71D1">
      <w:pPr>
        <w:contextualSpacing/>
      </w:pPr>
      <w:r>
        <w:t>2b. Export clean gametophyte sequences</w:t>
      </w:r>
      <w:r w:rsidR="00497E1F">
        <w:t xml:space="preserve"> </w:t>
      </w:r>
      <w:r>
        <w:t xml:space="preserve">from </w:t>
      </w:r>
      <w:proofErr w:type="spellStart"/>
      <w:r>
        <w:t>Geneious</w:t>
      </w:r>
      <w:proofErr w:type="spellEnd"/>
      <w:r>
        <w:t xml:space="preserve"> </w:t>
      </w:r>
      <w:r w:rsidR="00497E1F">
        <w:t>as FASTA file (</w:t>
      </w:r>
      <w:r>
        <w:rPr>
          <w:i/>
        </w:rPr>
        <w:t>marker</w:t>
      </w:r>
      <w:r>
        <w:t>_clean_</w:t>
      </w:r>
      <w:proofErr w:type="spellStart"/>
      <w:r>
        <w:t>gametos</w:t>
      </w:r>
      <w:proofErr w:type="spellEnd"/>
      <w:r>
        <w:softHyphen/>
        <w:t>_</w:t>
      </w:r>
      <w:proofErr w:type="spellStart"/>
      <w:r>
        <w:rPr>
          <w:i/>
        </w:rPr>
        <w:t>date</w:t>
      </w:r>
      <w:r>
        <w:t>.fasta</w:t>
      </w:r>
      <w:proofErr w:type="spellEnd"/>
      <w:r>
        <w:t xml:space="preserve">) </w:t>
      </w:r>
      <w:r w:rsidR="00497E1F">
        <w:t>to Analysis/</w:t>
      </w:r>
      <w:proofErr w:type="spellStart"/>
      <w:r w:rsidR="00497E1F">
        <w:t>moorea</w:t>
      </w:r>
      <w:proofErr w:type="spellEnd"/>
      <w:r w:rsidR="00497E1F">
        <w:t xml:space="preserve">/data. Search and replace </w:t>
      </w:r>
      <w:proofErr w:type="gramStart"/>
      <w:r w:rsidR="00497E1F">
        <w:t>any ?</w:t>
      </w:r>
      <w:proofErr w:type="gramEnd"/>
      <w:r w:rsidR="00497E1F">
        <w:t xml:space="preserve"> </w:t>
      </w:r>
      <w:proofErr w:type="gramStart"/>
      <w:r w:rsidR="00497E1F">
        <w:t>with</w:t>
      </w:r>
      <w:proofErr w:type="gramEnd"/>
      <w:r w:rsidR="00497E1F">
        <w:t xml:space="preserve"> N in FASTA file.</w:t>
      </w:r>
    </w:p>
    <w:p w14:paraId="47D560C2" w14:textId="77777777" w:rsidR="00AC71D1" w:rsidRDefault="00AC71D1">
      <w:pPr>
        <w:contextualSpacing/>
      </w:pPr>
    </w:p>
    <w:p w14:paraId="07C128C1" w14:textId="0AFEA3EB" w:rsidR="00497E1F" w:rsidRDefault="005558F3">
      <w:pPr>
        <w:contextualSpacing/>
      </w:pPr>
      <w:r>
        <w:t xml:space="preserve">3. </w:t>
      </w:r>
      <w:r w:rsidR="00497E1F">
        <w:t xml:space="preserve">Run </w:t>
      </w:r>
      <w:proofErr w:type="spellStart"/>
      <w:r w:rsidR="00497E1F">
        <w:rPr>
          <w:b/>
        </w:rPr>
        <w:t>csv_to_</w:t>
      </w:r>
      <w:proofErr w:type="gramStart"/>
      <w:r w:rsidR="00497E1F">
        <w:rPr>
          <w:b/>
        </w:rPr>
        <w:t>fasta.R</w:t>
      </w:r>
      <w:proofErr w:type="spellEnd"/>
      <w:proofErr w:type="gramEnd"/>
      <w:r w:rsidR="00497E1F">
        <w:t xml:space="preserve"> to convert CSV file </w:t>
      </w:r>
      <w:r w:rsidR="00AC71D1">
        <w:t>(</w:t>
      </w:r>
      <w:r w:rsidR="00AC71D1">
        <w:rPr>
          <w:i/>
        </w:rPr>
        <w:t>marker</w:t>
      </w:r>
      <w:r w:rsidR="00AC71D1">
        <w:t>_clean_</w:t>
      </w:r>
      <w:r w:rsidR="00AC71D1">
        <w:rPr>
          <w:i/>
        </w:rPr>
        <w:t>date</w:t>
      </w:r>
      <w:r w:rsidR="00AC71D1">
        <w:t xml:space="preserve">.csv) </w:t>
      </w:r>
      <w:r w:rsidR="00497E1F">
        <w:t>to FASTA file</w:t>
      </w:r>
      <w:r w:rsidR="00AC71D1">
        <w:t xml:space="preserve"> (</w:t>
      </w:r>
      <w:proofErr w:type="spellStart"/>
      <w:r w:rsidR="00AC71D1">
        <w:rPr>
          <w:i/>
        </w:rPr>
        <w:t>marker</w:t>
      </w:r>
      <w:r w:rsidR="00AC71D1">
        <w:t>_</w:t>
      </w:r>
      <w:r w:rsidR="00AC71D1">
        <w:rPr>
          <w:i/>
        </w:rPr>
        <w:t>date</w:t>
      </w:r>
      <w:r w:rsidR="00AC71D1">
        <w:t>.fasta</w:t>
      </w:r>
      <w:proofErr w:type="spellEnd"/>
      <w:r w:rsidR="00AC71D1">
        <w:t>)</w:t>
      </w:r>
      <w:r w:rsidR="00497E1F">
        <w:t>, copy to Analysis/</w:t>
      </w:r>
      <w:proofErr w:type="spellStart"/>
      <w:r w:rsidR="00497E1F">
        <w:t>moorea</w:t>
      </w:r>
      <w:proofErr w:type="spellEnd"/>
      <w:r w:rsidR="00497E1F">
        <w:t>/data.</w:t>
      </w:r>
    </w:p>
    <w:p w14:paraId="5FEDC98B" w14:textId="77777777" w:rsidR="00AC71D1" w:rsidRDefault="00AC71D1">
      <w:pPr>
        <w:contextualSpacing/>
      </w:pPr>
    </w:p>
    <w:p w14:paraId="72F32067" w14:textId="6F3BB172" w:rsidR="00497E1F" w:rsidRDefault="00497E1F">
      <w:pPr>
        <w:contextualSpacing/>
      </w:pPr>
      <w:r>
        <w:t xml:space="preserve">4. Run </w:t>
      </w:r>
      <w:r>
        <w:rPr>
          <w:b/>
        </w:rPr>
        <w:t>blast.sh</w:t>
      </w:r>
      <w:r>
        <w:t xml:space="preserve"> to build local blast library, search gametophyte sequences against it. Copy output</w:t>
      </w:r>
      <w:r w:rsidR="00AC71D1">
        <w:t xml:space="preserve"> (blast_out_</w:t>
      </w:r>
      <w:r w:rsidR="00AC71D1">
        <w:rPr>
          <w:i/>
        </w:rPr>
        <w:t>marker</w:t>
      </w:r>
      <w:r w:rsidR="00AC71D1">
        <w:t>_id_</w:t>
      </w:r>
      <w:r w:rsidR="00AC71D1">
        <w:rPr>
          <w:i/>
        </w:rPr>
        <w:t>date</w:t>
      </w:r>
      <w:r w:rsidR="00AC71D1">
        <w:t>.txt)</w:t>
      </w:r>
      <w:r>
        <w:t xml:space="preserve"> to R/</w:t>
      </w:r>
      <w:proofErr w:type="spellStart"/>
      <w:r>
        <w:t>moorea</w:t>
      </w:r>
      <w:proofErr w:type="spellEnd"/>
      <w:r>
        <w:t>/data. Blast output is in tab-delimited table form (</w:t>
      </w:r>
      <w:proofErr w:type="spellStart"/>
      <w:r>
        <w:t>outfmt</w:t>
      </w:r>
      <w:proofErr w:type="spellEnd"/>
      <w:r>
        <w:t xml:space="preserve"> 6), includes top two hits for each query.</w:t>
      </w:r>
    </w:p>
    <w:p w14:paraId="60136310" w14:textId="62CC585E" w:rsidR="00AC71D1" w:rsidRDefault="00AC71D1">
      <w:pPr>
        <w:contextualSpacing/>
      </w:pPr>
      <w:r>
        <w:t>(</w:t>
      </w:r>
      <w:proofErr w:type="gramStart"/>
      <w:r>
        <w:t>optional</w:t>
      </w:r>
      <w:proofErr w:type="gramEnd"/>
      <w:r>
        <w:t>: also query library against itself for quality check)</w:t>
      </w:r>
    </w:p>
    <w:p w14:paraId="4059B5E2" w14:textId="77777777" w:rsidR="00AC71D1" w:rsidRDefault="00AC71D1">
      <w:pPr>
        <w:contextualSpacing/>
      </w:pPr>
    </w:p>
    <w:p w14:paraId="16482801" w14:textId="65E32956" w:rsidR="00497E1F" w:rsidRPr="00497E1F" w:rsidRDefault="00497E1F">
      <w:pPr>
        <w:contextualSpacing/>
      </w:pPr>
      <w:bookmarkStart w:id="0" w:name="_GoBack"/>
      <w:bookmarkEnd w:id="0"/>
      <w:r>
        <w:t xml:space="preserve">5. Run </w:t>
      </w:r>
      <w:proofErr w:type="spellStart"/>
      <w:r>
        <w:rPr>
          <w:b/>
        </w:rPr>
        <w:t>blast_ID.R</w:t>
      </w:r>
      <w:proofErr w:type="spellEnd"/>
      <w:r>
        <w:t xml:space="preserve"> </w:t>
      </w:r>
      <w:r w:rsidR="00AC71D1">
        <w:t xml:space="preserve">on BLAST output </w:t>
      </w:r>
      <w:r>
        <w:t>to resolve species identifications, remove duplicates, merge with collection data, and produce species x plot matrix.</w:t>
      </w:r>
    </w:p>
    <w:sectPr w:rsidR="00497E1F" w:rsidRPr="00497E1F" w:rsidSect="003858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CD"/>
    <w:rsid w:val="00385889"/>
    <w:rsid w:val="00497E1F"/>
    <w:rsid w:val="005558F3"/>
    <w:rsid w:val="00871560"/>
    <w:rsid w:val="008C1338"/>
    <w:rsid w:val="00AC71D1"/>
    <w:rsid w:val="00F436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B2C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1055</Characters>
  <Application>Microsoft Macintosh Word</Application>
  <DocSecurity>0</DocSecurity>
  <Lines>8</Lines>
  <Paragraphs>2</Paragraphs>
  <ScaleCrop>false</ScaleCrop>
  <Company>University of Tokyo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Nitta</dc:creator>
  <cp:keywords/>
  <dc:description/>
  <cp:lastModifiedBy>Joel Nitta</cp:lastModifiedBy>
  <cp:revision>3</cp:revision>
  <dcterms:created xsi:type="dcterms:W3CDTF">2015-09-03T21:58:00Z</dcterms:created>
  <dcterms:modified xsi:type="dcterms:W3CDTF">2015-09-04T02:26:00Z</dcterms:modified>
</cp:coreProperties>
</file>