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D9F0E" w14:textId="09AA86C4" w:rsidR="00154E76" w:rsidRPr="00725413" w:rsidRDefault="0011509D" w:rsidP="006D69E7">
      <w:pPr>
        <w:pStyle w:val="TtuloApartado1sinnivel"/>
        <w:rPr>
          <w:b/>
          <w:bCs/>
          <w:sz w:val="24"/>
          <w:szCs w:val="24"/>
        </w:rPr>
      </w:pPr>
      <w:bookmarkStart w:id="0" w:name="_Toc459888455"/>
      <w:r w:rsidRPr="00725413">
        <w:rPr>
          <w:b/>
          <w:bCs/>
          <w:sz w:val="24"/>
          <w:szCs w:val="24"/>
        </w:rPr>
        <w:t>Actividad: Propuesta de desarrollo y despliegue de un proyecto de inteligencia artificial</w:t>
      </w:r>
    </w:p>
    <w:p w14:paraId="6E00CC4A" w14:textId="57276E24" w:rsidR="006D69E7" w:rsidRPr="006D69E7" w:rsidRDefault="007F0CB8" w:rsidP="006D69E7">
      <w:pPr>
        <w:rPr>
          <w:b/>
          <w:bCs/>
        </w:rPr>
      </w:pPr>
      <w:r w:rsidRPr="00505A64">
        <w:rPr>
          <w:i/>
          <w:iCs/>
        </w:rPr>
        <w:t>Título del proyecto</w:t>
      </w:r>
      <w:r w:rsidR="006D69E7">
        <w:t>:</w:t>
      </w:r>
      <w:r w:rsidR="006D69E7" w:rsidRPr="00BF04AF">
        <w:rPr>
          <w:b/>
          <w:bCs/>
        </w:rPr>
        <w:t xml:space="preserve"> </w:t>
      </w:r>
      <w:r>
        <w:rPr>
          <w:b/>
          <w:bCs/>
        </w:rPr>
        <w:t>A</w:t>
      </w:r>
      <w:r w:rsidR="006D69E7">
        <w:rPr>
          <w:b/>
          <w:bCs/>
        </w:rPr>
        <w:t>plicación de asistente personalizado de asesoramiento nutricional utilizando aprendizaje automático diseñado para la población de El Salvador.</w:t>
      </w:r>
    </w:p>
    <w:p w14:paraId="1C1A9E50" w14:textId="21C492ED" w:rsidR="006D69E7" w:rsidRDefault="006D69E7" w:rsidP="006D69E7"/>
    <w:p w14:paraId="2BA7BB62" w14:textId="6CE89509" w:rsidR="00505A64" w:rsidRDefault="00D338EF" w:rsidP="00505A64">
      <w:pPr>
        <w:rPr>
          <w:b/>
          <w:bCs/>
        </w:rPr>
      </w:pPr>
      <w:r>
        <w:rPr>
          <w:b/>
          <w:bCs/>
        </w:rPr>
        <w:t>Introducción y requisitos del proyecto.</w:t>
      </w:r>
    </w:p>
    <w:p w14:paraId="5EB35DF5" w14:textId="473DF67E" w:rsidR="00C5051D" w:rsidRDefault="00BF04AF" w:rsidP="003031D2">
      <w:r>
        <w:t>E</w:t>
      </w:r>
      <w:r w:rsidR="00F87681">
        <w:t xml:space="preserve">xisten muchas propuestas en el mercado </w:t>
      </w:r>
      <w:r w:rsidR="00210368">
        <w:t>de aplicaciones orientadas a fitness, salud y nutrición.</w:t>
      </w:r>
      <w:r w:rsidR="00D338EF">
        <w:t xml:space="preserve"> Sin embargo, la mayoría de ellas no involucran</w:t>
      </w:r>
      <w:r w:rsidR="00B319B0">
        <w:t xml:space="preserve"> en sus dietas,</w:t>
      </w:r>
      <w:r w:rsidR="00D338EF">
        <w:t xml:space="preserve"> alimentos </w:t>
      </w:r>
      <w:r w:rsidR="007D57A1">
        <w:t xml:space="preserve">de consumo local en cada país, por lo que generalmente los usuarios terminan desmotivados al no poder conseguir </w:t>
      </w:r>
      <w:r w:rsidR="00C5051D">
        <w:t xml:space="preserve">los requisitos de una dieta determinada y </w:t>
      </w:r>
      <w:r w:rsidR="00C63C7A">
        <w:t>abandonan la aplicación.</w:t>
      </w:r>
    </w:p>
    <w:p w14:paraId="2F260F93" w14:textId="77777777" w:rsidR="00C63C7A" w:rsidRDefault="00C63C7A" w:rsidP="003031D2"/>
    <w:p w14:paraId="25D7CD61" w14:textId="3040C859" w:rsidR="00E20F78" w:rsidRDefault="00210368" w:rsidP="003031D2">
      <w:r>
        <w:t xml:space="preserve"> El objetivo de este proyecto es </w:t>
      </w:r>
      <w:r w:rsidRPr="007F0CB8">
        <w:rPr>
          <w:b/>
          <w:bCs/>
        </w:rPr>
        <w:t xml:space="preserve">crear una aplicación personalizada para la población </w:t>
      </w:r>
      <w:r w:rsidR="00094483">
        <w:rPr>
          <w:b/>
          <w:bCs/>
        </w:rPr>
        <w:t>local</w:t>
      </w:r>
      <w:r w:rsidRPr="007F0CB8">
        <w:rPr>
          <w:b/>
          <w:bCs/>
        </w:rPr>
        <w:t xml:space="preserve"> </w:t>
      </w:r>
      <w:r>
        <w:t xml:space="preserve">que permita </w:t>
      </w:r>
      <w:r w:rsidR="00D94200">
        <w:t xml:space="preserve">recomendar una mejor dieta para alcanzar </w:t>
      </w:r>
      <w:r w:rsidR="006E679D">
        <w:t xml:space="preserve">los propósitos que cada </w:t>
      </w:r>
      <w:r w:rsidR="00E20F78">
        <w:t>usuario</w:t>
      </w:r>
      <w:r w:rsidR="006E679D">
        <w:t xml:space="preserve"> desee, como bajar de peso, verse mejor </w:t>
      </w:r>
      <w:r w:rsidR="00E20F78">
        <w:t>o aumentar masa muscular.</w:t>
      </w:r>
    </w:p>
    <w:p w14:paraId="6487B4FB" w14:textId="6E8BC918" w:rsidR="007F0CB8" w:rsidRDefault="00E20F78" w:rsidP="003031D2">
      <w:r>
        <w:t>Para esto, la aplicación deberá analizar la</w:t>
      </w:r>
      <w:r w:rsidR="00210368">
        <w:t xml:space="preserve"> calidad nutricional de los alimentos que consume</w:t>
      </w:r>
      <w:r>
        <w:t xml:space="preserve"> el usuario</w:t>
      </w:r>
      <w:r w:rsidR="007D38F8">
        <w:t>, el índice de masa corporal</w:t>
      </w:r>
      <w:r w:rsidR="00190151">
        <w:t xml:space="preserve"> (IMC)</w:t>
      </w:r>
      <w:r w:rsidR="007D38F8">
        <w:t>, edad, sexo</w:t>
      </w:r>
      <w:r w:rsidR="00210368">
        <w:t xml:space="preserve">, y en base a eso </w:t>
      </w:r>
      <w:r w:rsidR="00210368" w:rsidRPr="007F0CB8">
        <w:rPr>
          <w:i/>
          <w:iCs/>
        </w:rPr>
        <w:t>generar recomendaciones personalizadas</w:t>
      </w:r>
      <w:r w:rsidR="00094483">
        <w:rPr>
          <w:i/>
          <w:iCs/>
        </w:rPr>
        <w:t xml:space="preserve">, es decir, </w:t>
      </w:r>
      <w:r w:rsidR="00094483" w:rsidRPr="00094483">
        <w:t>una dieta</w:t>
      </w:r>
      <w:r w:rsidR="00592509">
        <w:t xml:space="preserve"> balanceada, </w:t>
      </w:r>
      <w:r w:rsidR="000C45A5">
        <w:t>que sería equivalente a la recomendación de un nutricionista.</w:t>
      </w:r>
    </w:p>
    <w:p w14:paraId="51A96840" w14:textId="77777777" w:rsidR="000C45A5" w:rsidRDefault="000C45A5" w:rsidP="003031D2"/>
    <w:p w14:paraId="68209CF3" w14:textId="2D4EB6E0" w:rsidR="007F0CB8" w:rsidRDefault="007F0CB8" w:rsidP="003031D2">
      <w:r>
        <w:t>Se pretende obtener dos rasgos diferenciadores</w:t>
      </w:r>
      <w:r w:rsidR="000C45A5">
        <w:t xml:space="preserve"> de la aplicación</w:t>
      </w:r>
      <w:r>
        <w:t>:</w:t>
      </w:r>
    </w:p>
    <w:p w14:paraId="6226F5D8" w14:textId="2D8D5EF1" w:rsidR="007F0CB8" w:rsidRDefault="007F0CB8" w:rsidP="007F0CB8">
      <w:pPr>
        <w:pStyle w:val="ListParagraph"/>
        <w:numPr>
          <w:ilvl w:val="0"/>
          <w:numId w:val="8"/>
        </w:numPr>
      </w:pPr>
      <w:r>
        <w:t xml:space="preserve">La aplicación debe dar prioridad a alimentos de producción local, la mayoría de </w:t>
      </w:r>
      <w:r w:rsidR="00190151">
        <w:t>las dietas</w:t>
      </w:r>
      <w:r>
        <w:t xml:space="preserve"> de la competencia </w:t>
      </w:r>
      <w:r w:rsidR="00AA0C88">
        <w:t xml:space="preserve">no </w:t>
      </w:r>
      <w:r w:rsidR="00440878">
        <w:t>poseen</w:t>
      </w:r>
      <w:r>
        <w:t xml:space="preserve"> bases de datos</w:t>
      </w:r>
      <w:r w:rsidR="001A7907">
        <w:t xml:space="preserve"> con alimentación </w:t>
      </w:r>
      <w:r w:rsidR="00AA0C88">
        <w:t>específica del país</w:t>
      </w:r>
      <w:r>
        <w:t xml:space="preserve"> por lo que </w:t>
      </w:r>
      <w:r w:rsidR="00AA0C88">
        <w:t xml:space="preserve">algunas recomendaciones de productos no se encuentran </w:t>
      </w:r>
      <w:r w:rsidR="00440878">
        <w:t>disponibles</w:t>
      </w:r>
      <w:r w:rsidR="00D74AAD">
        <w:t xml:space="preserve"> en el mercado</w:t>
      </w:r>
      <w:r w:rsidR="00AA0C88">
        <w:t>, generando insatisfacción de los usuarios</w:t>
      </w:r>
      <w:r>
        <w:t>.</w:t>
      </w:r>
    </w:p>
    <w:p w14:paraId="142128C6" w14:textId="591103A4" w:rsidR="007F0CB8" w:rsidRDefault="007F0CB8" w:rsidP="007F0CB8">
      <w:pPr>
        <w:pStyle w:val="ListParagraph"/>
        <w:numPr>
          <w:ilvl w:val="0"/>
          <w:numId w:val="8"/>
        </w:numPr>
      </w:pPr>
      <w:r>
        <w:t xml:space="preserve">La aplicación debe ser capaz de usar procesamiento del lenguaje natural. Cuando el usuario ingrese su dieta regular, este debe de poder hacerlo en el </w:t>
      </w:r>
      <w:r>
        <w:lastRenderedPageBreak/>
        <w:t>lenguaje cotidiano y será la aplicación la encargada de procesar la información.</w:t>
      </w:r>
    </w:p>
    <w:p w14:paraId="56DDAC2B" w14:textId="77777777" w:rsidR="00CB3AF6" w:rsidRDefault="00CB3AF6" w:rsidP="003031D2"/>
    <w:p w14:paraId="2AF8637F" w14:textId="34399FC7" w:rsidR="006E50E5" w:rsidRPr="007F6CAD" w:rsidRDefault="001135A6" w:rsidP="0052468A">
      <w:pPr>
        <w:rPr>
          <w:b/>
          <w:bCs/>
        </w:rPr>
      </w:pPr>
      <w:r>
        <w:rPr>
          <w:b/>
          <w:bCs/>
        </w:rPr>
        <w:t>Implementación.</w:t>
      </w:r>
    </w:p>
    <w:p w14:paraId="70C48823" w14:textId="29B6FF08" w:rsidR="005D3B6A" w:rsidRDefault="005D3B6A" w:rsidP="00C97647">
      <w:r>
        <w:t xml:space="preserve">Para llevar a cabo el proyecto se necesitará construir primeramente una base de datos relacional de los alimentos consumidos localmente, </w:t>
      </w:r>
      <w:r w:rsidR="00596BDE">
        <w:t>en</w:t>
      </w:r>
      <w:r>
        <w:t xml:space="preserve"> la base de datos debe poderse categorizar la producción local, productos importados y también toda la información nutricional de los mismos.</w:t>
      </w:r>
    </w:p>
    <w:p w14:paraId="6C62B1FE" w14:textId="77777777" w:rsidR="00B7729C" w:rsidRDefault="00B7729C" w:rsidP="00C97647"/>
    <w:p w14:paraId="5ECF76CF" w14:textId="746A424E" w:rsidR="005D3B6A" w:rsidRDefault="00596BDE" w:rsidP="00C97647">
      <w:r>
        <w:t>Además</w:t>
      </w:r>
      <w:r w:rsidR="005D3B6A">
        <w:t>, debe diseñarse u</w:t>
      </w:r>
      <w:r w:rsidR="00F93B15">
        <w:t xml:space="preserve">na dieta alimenticia </w:t>
      </w:r>
      <w:r w:rsidR="005D3B6A">
        <w:t>basad</w:t>
      </w:r>
      <w:r w:rsidR="00F93B15">
        <w:t>a</w:t>
      </w:r>
      <w:r w:rsidR="005D3B6A">
        <w:t xml:space="preserve"> en los macronutrientes necesarios</w:t>
      </w:r>
      <w:r w:rsidR="00987230">
        <w:t xml:space="preserve"> para el cuerpo humano</w:t>
      </w:r>
      <w:r w:rsidR="009C7D28">
        <w:t>, la cual será caracterizada a partir de la</w:t>
      </w:r>
      <w:r w:rsidR="005D3B6A">
        <w:t xml:space="preserve"> estatura, sexo, edad</w:t>
      </w:r>
      <w:r w:rsidR="009C7D28">
        <w:t xml:space="preserve">, </w:t>
      </w:r>
      <w:r w:rsidR="002B599E">
        <w:t>y dieta actual seguida por el usuario.</w:t>
      </w:r>
    </w:p>
    <w:p w14:paraId="3821489A" w14:textId="0256B6D0" w:rsidR="007D1409" w:rsidRDefault="005D3B6A" w:rsidP="00C97647">
      <w:r>
        <w:t xml:space="preserve">En tercer lugar, se necesitarán datos de entrenamiento para poder crear un modelo de recomendaciones utilizando </w:t>
      </w:r>
      <w:r w:rsidR="004941E4" w:rsidRPr="004941E4">
        <w:rPr>
          <w:i/>
          <w:iCs/>
        </w:rPr>
        <w:t>machine</w:t>
      </w:r>
      <w:r w:rsidR="004941E4">
        <w:t xml:space="preserve"> </w:t>
      </w:r>
      <w:r w:rsidR="004941E4" w:rsidRPr="004941E4">
        <w:rPr>
          <w:i/>
          <w:iCs/>
        </w:rPr>
        <w:t>learning</w:t>
      </w:r>
      <w:r w:rsidR="0082361B">
        <w:rPr>
          <w:i/>
          <w:iCs/>
        </w:rPr>
        <w:t xml:space="preserve"> (ML)</w:t>
      </w:r>
      <w:r>
        <w:t xml:space="preserve">. Esto requiere </w:t>
      </w:r>
      <w:r w:rsidR="00300588">
        <w:t xml:space="preserve">un estudio con un muestreo de datos que tenga representación significativa en la población objetivo de la aplicación, </w:t>
      </w:r>
      <w:r w:rsidR="00F977E7">
        <w:t>con edades de 16 a 60 años. Para crear el modelo nutricional se requerirá de la asesoría de un nutricionista</w:t>
      </w:r>
      <w:r w:rsidR="007D1409">
        <w:t>.</w:t>
      </w:r>
    </w:p>
    <w:p w14:paraId="11D1F590" w14:textId="77777777" w:rsidR="00B7729C" w:rsidRDefault="00B7729C" w:rsidP="00C97647"/>
    <w:p w14:paraId="78466242" w14:textId="03952CEE" w:rsidR="005D3B6A" w:rsidRDefault="005D3B6A" w:rsidP="00C97647">
      <w:r>
        <w:t xml:space="preserve">Una vez se haya comprobado la validación del modelo se procederá a </w:t>
      </w:r>
      <w:r w:rsidR="003717A2">
        <w:t>realizar pruebas con</w:t>
      </w:r>
      <w:r w:rsidR="0095093C">
        <w:t xml:space="preserve"> nuevos datos, no conocidos en la etapa de entrenamiento, el objetivo es hacer una búsqueda de grilla de hiperparámetros con validación cruzada (</w:t>
      </w:r>
      <w:r w:rsidR="0095093C" w:rsidRPr="0095093C">
        <w:rPr>
          <w:i/>
          <w:iCs/>
        </w:rPr>
        <w:t>GridSearchCV</w:t>
      </w:r>
      <w:r w:rsidR="0095093C">
        <w:t>)</w:t>
      </w:r>
      <w:r w:rsidR="003717A2">
        <w:t xml:space="preserve"> </w:t>
      </w:r>
      <w:r>
        <w:t xml:space="preserve">hasta llegar a métricas que </w:t>
      </w:r>
      <w:r w:rsidR="00D92FE4">
        <w:t>garanticen la calidad de las dietas recomendadas por la aplicación.</w:t>
      </w:r>
    </w:p>
    <w:p w14:paraId="4353BFAE" w14:textId="44B4CB63" w:rsidR="005D3B6A" w:rsidRDefault="005D3B6A" w:rsidP="00C97647">
      <w:r>
        <w:t xml:space="preserve">Con un modelo funcional, </w:t>
      </w:r>
      <w:r w:rsidR="0007643D">
        <w:t>el siguiente paso será la implementación del</w:t>
      </w:r>
      <w:r>
        <w:t xml:space="preserve"> procesamiento de lenguaje natural para </w:t>
      </w:r>
      <w:r w:rsidR="00D663C9">
        <w:t xml:space="preserve">el ingreso de datos </w:t>
      </w:r>
      <w:r w:rsidR="00327578">
        <w:t xml:space="preserve">por parte del usuario. El objetivo es que sea la aplicación capaz de </w:t>
      </w:r>
      <w:r w:rsidR="00443F13">
        <w:t xml:space="preserve">tomar datos de entrada del usuario de la forma más simplificada posible. </w:t>
      </w:r>
    </w:p>
    <w:p w14:paraId="7E40DDEA" w14:textId="41F242AE" w:rsidR="00D663C9" w:rsidRDefault="00D663C9" w:rsidP="00C97647">
      <w:r>
        <w:t>La etapa final consistirá en la implementación de la aplicación en la web.</w:t>
      </w:r>
    </w:p>
    <w:p w14:paraId="67E902F2" w14:textId="77777777" w:rsidR="00364336" w:rsidRDefault="00364336" w:rsidP="00D663C9"/>
    <w:p w14:paraId="77FD08E7" w14:textId="6A7486C5" w:rsidR="00350A54" w:rsidRPr="00443F13" w:rsidRDefault="00350A54" w:rsidP="00443F13">
      <w:pPr>
        <w:spacing w:after="160" w:line="259" w:lineRule="auto"/>
        <w:jc w:val="left"/>
        <w:sectPr w:rsidR="00350A54" w:rsidRPr="00443F13" w:rsidSect="00F84030">
          <w:headerReference w:type="default" r:id="rId11"/>
          <w:footerReference w:type="default" r:id="rId12"/>
          <w:pgSz w:w="11906" w:h="16838" w:code="9"/>
          <w:pgMar w:top="1418" w:right="1843" w:bottom="1418" w:left="1843" w:header="1134" w:footer="397" w:gutter="0"/>
          <w:cols w:space="708"/>
          <w:docGrid w:linePitch="360"/>
        </w:sectPr>
      </w:pPr>
    </w:p>
    <w:tbl>
      <w:tblPr>
        <w:tblpPr w:leftFromText="141" w:rightFromText="141" w:vertAnchor="page" w:horzAnchor="margin" w:tblpY="3985"/>
        <w:tblW w:w="143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55"/>
        <w:gridCol w:w="1038"/>
        <w:gridCol w:w="1056"/>
        <w:gridCol w:w="886"/>
        <w:gridCol w:w="856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</w:tblGrid>
      <w:tr w:rsidR="00FE5175" w:rsidRPr="00364336" w14:paraId="5FAAC32B" w14:textId="77777777" w:rsidTr="00E64A22">
        <w:trPr>
          <w:trHeight w:val="1462"/>
        </w:trPr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vAlign w:val="center"/>
            <w:hideMark/>
          </w:tcPr>
          <w:p w14:paraId="3406B9CB" w14:textId="77777777" w:rsidR="00FE5175" w:rsidRPr="00FE5175" w:rsidRDefault="00FE5175" w:rsidP="00E64A22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000000"/>
                <w:sz w:val="20"/>
                <w:szCs w:val="20"/>
                <w:lang w:val="es-SV" w:eastAsia="es-SV"/>
              </w:rPr>
              <w:lastRenderedPageBreak/>
              <w:t>Nombre de la tarea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3F3F3" w:fill="F3F3F3"/>
            <w:vAlign w:val="center"/>
            <w:hideMark/>
          </w:tcPr>
          <w:p w14:paraId="01125E1E" w14:textId="77777777" w:rsidR="00FE5175" w:rsidRPr="00FE5175" w:rsidRDefault="00FE5175" w:rsidP="00E64A22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000000"/>
                <w:sz w:val="20"/>
                <w:szCs w:val="20"/>
                <w:lang w:val="es-SV" w:eastAsia="es-SV"/>
              </w:rPr>
              <w:br/>
              <w:t>Fecha de inicio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3F3F3" w:fill="F3F3F3"/>
            <w:vAlign w:val="center"/>
            <w:hideMark/>
          </w:tcPr>
          <w:p w14:paraId="38B14F4F" w14:textId="77777777" w:rsidR="00FE5175" w:rsidRPr="00FE5175" w:rsidRDefault="00FE5175" w:rsidP="00E64A22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000000"/>
                <w:sz w:val="20"/>
                <w:szCs w:val="20"/>
                <w:lang w:val="es-SV" w:eastAsia="es-SV"/>
              </w:rPr>
              <w:t>Fecha de finalización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3F3F3" w:fill="F3F3F3"/>
            <w:vAlign w:val="center"/>
            <w:hideMark/>
          </w:tcPr>
          <w:p w14:paraId="053C5C33" w14:textId="77777777" w:rsidR="00FE5175" w:rsidRPr="00FE5175" w:rsidRDefault="00FE5175" w:rsidP="00E64A22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000000"/>
                <w:sz w:val="20"/>
                <w:szCs w:val="20"/>
                <w:lang w:val="es-SV" w:eastAsia="es-SV"/>
              </w:rPr>
              <w:t>Asignado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3F3F3" w:fill="F3F3F3"/>
            <w:vAlign w:val="center"/>
            <w:hideMark/>
          </w:tcPr>
          <w:p w14:paraId="77A9CEF1" w14:textId="77777777" w:rsidR="00FE5175" w:rsidRPr="00FE5175" w:rsidRDefault="00FE5175" w:rsidP="00E64A22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000000"/>
                <w:sz w:val="20"/>
                <w:szCs w:val="20"/>
                <w:lang w:val="es-SV" w:eastAsia="es-SV"/>
              </w:rPr>
              <w:t>Estado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3F3F3" w:fill="F3F3F3"/>
            <w:noWrap/>
            <w:textDirection w:val="btLr"/>
            <w:vAlign w:val="bottom"/>
            <w:hideMark/>
          </w:tcPr>
          <w:p w14:paraId="4874D927" w14:textId="77777777" w:rsidR="00FE5175" w:rsidRPr="00FE5175" w:rsidRDefault="00FE5175" w:rsidP="00E64A22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000000"/>
                <w:sz w:val="20"/>
                <w:szCs w:val="20"/>
                <w:lang w:val="es-SV" w:eastAsia="es-SV"/>
              </w:rPr>
              <w:t>SEMANA 1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3F3F3" w:fill="F3F3F3"/>
            <w:noWrap/>
            <w:textDirection w:val="btLr"/>
            <w:vAlign w:val="bottom"/>
            <w:hideMark/>
          </w:tcPr>
          <w:p w14:paraId="45BB92B2" w14:textId="77777777" w:rsidR="00FE5175" w:rsidRPr="00FE5175" w:rsidRDefault="00FE5175" w:rsidP="00E64A22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000000"/>
                <w:sz w:val="20"/>
                <w:szCs w:val="20"/>
                <w:lang w:val="es-SV" w:eastAsia="es-SV"/>
              </w:rPr>
              <w:t>SEMANA 2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3F3F3" w:fill="F3F3F3"/>
            <w:noWrap/>
            <w:textDirection w:val="btLr"/>
            <w:vAlign w:val="bottom"/>
            <w:hideMark/>
          </w:tcPr>
          <w:p w14:paraId="47F79539" w14:textId="77777777" w:rsidR="00FE5175" w:rsidRPr="00FE5175" w:rsidRDefault="00FE5175" w:rsidP="00E64A22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000000"/>
                <w:sz w:val="20"/>
                <w:szCs w:val="20"/>
                <w:lang w:val="es-SV" w:eastAsia="es-SV"/>
              </w:rPr>
              <w:t>SEMANA 3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3F3F3" w:fill="F3F3F3"/>
            <w:noWrap/>
            <w:textDirection w:val="btLr"/>
            <w:vAlign w:val="bottom"/>
            <w:hideMark/>
          </w:tcPr>
          <w:p w14:paraId="00248E64" w14:textId="77777777" w:rsidR="00FE5175" w:rsidRPr="00FE5175" w:rsidRDefault="00FE5175" w:rsidP="00E64A22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000000"/>
                <w:sz w:val="20"/>
                <w:szCs w:val="20"/>
                <w:lang w:val="es-SV" w:eastAsia="es-SV"/>
              </w:rPr>
              <w:t>SEMANA 4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3F3F3" w:fill="F3F3F3"/>
            <w:noWrap/>
            <w:textDirection w:val="btLr"/>
            <w:vAlign w:val="bottom"/>
            <w:hideMark/>
          </w:tcPr>
          <w:p w14:paraId="15774E46" w14:textId="77777777" w:rsidR="00FE5175" w:rsidRPr="00FE5175" w:rsidRDefault="00FE5175" w:rsidP="00E64A22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000000"/>
                <w:sz w:val="20"/>
                <w:szCs w:val="20"/>
                <w:lang w:val="es-SV" w:eastAsia="es-SV"/>
              </w:rPr>
              <w:t>SEMANA 5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3F3F3" w:fill="F3F3F3"/>
            <w:noWrap/>
            <w:textDirection w:val="btLr"/>
            <w:vAlign w:val="bottom"/>
            <w:hideMark/>
          </w:tcPr>
          <w:p w14:paraId="1D0292E6" w14:textId="77777777" w:rsidR="00FE5175" w:rsidRPr="00FE5175" w:rsidRDefault="00FE5175" w:rsidP="00E64A22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000000"/>
                <w:sz w:val="20"/>
                <w:szCs w:val="20"/>
                <w:lang w:val="es-SV" w:eastAsia="es-SV"/>
              </w:rPr>
              <w:t>SEMANA 6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3F3F3" w:fill="F3F3F3"/>
            <w:noWrap/>
            <w:textDirection w:val="btLr"/>
            <w:vAlign w:val="bottom"/>
            <w:hideMark/>
          </w:tcPr>
          <w:p w14:paraId="06CA3DA2" w14:textId="77777777" w:rsidR="00FE5175" w:rsidRPr="00FE5175" w:rsidRDefault="00FE5175" w:rsidP="00E64A22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000000"/>
                <w:sz w:val="20"/>
                <w:szCs w:val="20"/>
                <w:lang w:val="es-SV" w:eastAsia="es-SV"/>
              </w:rPr>
              <w:t>SEMANA 7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3F3F3" w:fill="F3F3F3"/>
            <w:noWrap/>
            <w:textDirection w:val="btLr"/>
            <w:vAlign w:val="bottom"/>
            <w:hideMark/>
          </w:tcPr>
          <w:p w14:paraId="17AB1EC2" w14:textId="77777777" w:rsidR="00FE5175" w:rsidRPr="00FE5175" w:rsidRDefault="00FE5175" w:rsidP="00E64A22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000000"/>
                <w:sz w:val="20"/>
                <w:szCs w:val="20"/>
                <w:lang w:val="es-SV" w:eastAsia="es-SV"/>
              </w:rPr>
              <w:t>SEMANA 8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3F3F3" w:fill="F3F3F3"/>
            <w:noWrap/>
            <w:textDirection w:val="btLr"/>
            <w:vAlign w:val="bottom"/>
            <w:hideMark/>
          </w:tcPr>
          <w:p w14:paraId="1AC7C714" w14:textId="77777777" w:rsidR="00FE5175" w:rsidRPr="00FE5175" w:rsidRDefault="00FE5175" w:rsidP="00E64A22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000000"/>
                <w:sz w:val="20"/>
                <w:szCs w:val="20"/>
                <w:lang w:val="es-SV" w:eastAsia="es-SV"/>
              </w:rPr>
              <w:t>SEMANA 9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3F3F3" w:fill="F3F3F3"/>
            <w:noWrap/>
            <w:textDirection w:val="btLr"/>
            <w:vAlign w:val="bottom"/>
            <w:hideMark/>
          </w:tcPr>
          <w:p w14:paraId="7D2D127E" w14:textId="77777777" w:rsidR="00FE5175" w:rsidRPr="00FE5175" w:rsidRDefault="00FE5175" w:rsidP="00E64A22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000000"/>
                <w:sz w:val="20"/>
                <w:szCs w:val="20"/>
                <w:lang w:val="es-SV" w:eastAsia="es-SV"/>
              </w:rPr>
              <w:t>SEMANA 10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3F3F3" w:fill="F3F3F3"/>
            <w:noWrap/>
            <w:textDirection w:val="btLr"/>
            <w:vAlign w:val="bottom"/>
            <w:hideMark/>
          </w:tcPr>
          <w:p w14:paraId="452B6FDF" w14:textId="77777777" w:rsidR="00FE5175" w:rsidRPr="00FE5175" w:rsidRDefault="00FE5175" w:rsidP="00E64A22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000000"/>
                <w:sz w:val="20"/>
                <w:szCs w:val="20"/>
                <w:lang w:val="es-SV" w:eastAsia="es-SV"/>
              </w:rPr>
              <w:t>SEMANA 11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3F3F3" w:fill="F3F3F3"/>
            <w:noWrap/>
            <w:textDirection w:val="btLr"/>
            <w:vAlign w:val="bottom"/>
            <w:hideMark/>
          </w:tcPr>
          <w:p w14:paraId="2E6FA0D8" w14:textId="77777777" w:rsidR="00FE5175" w:rsidRPr="00FE5175" w:rsidRDefault="00FE5175" w:rsidP="00E64A22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000000"/>
                <w:sz w:val="20"/>
                <w:szCs w:val="20"/>
                <w:lang w:val="es-SV" w:eastAsia="es-SV"/>
              </w:rPr>
              <w:t>SEMANA 12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3F3F3" w:fill="F3F3F3"/>
            <w:noWrap/>
            <w:textDirection w:val="btLr"/>
            <w:vAlign w:val="bottom"/>
            <w:hideMark/>
          </w:tcPr>
          <w:p w14:paraId="0B7A485A" w14:textId="77777777" w:rsidR="00FE5175" w:rsidRPr="00FE5175" w:rsidRDefault="00FE5175" w:rsidP="00E64A22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000000"/>
                <w:sz w:val="20"/>
                <w:szCs w:val="20"/>
                <w:lang w:val="es-SV" w:eastAsia="es-SV"/>
              </w:rPr>
              <w:t>SEMANA 13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3F3F3" w:fill="F3F3F3"/>
            <w:noWrap/>
            <w:textDirection w:val="btLr"/>
            <w:vAlign w:val="bottom"/>
            <w:hideMark/>
          </w:tcPr>
          <w:p w14:paraId="6D365BEA" w14:textId="77777777" w:rsidR="00FE5175" w:rsidRPr="00FE5175" w:rsidRDefault="00FE5175" w:rsidP="00E64A22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000000"/>
                <w:sz w:val="20"/>
                <w:szCs w:val="20"/>
                <w:lang w:val="es-SV" w:eastAsia="es-SV"/>
              </w:rPr>
              <w:t>SEMANA 14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3F3F3" w:fill="F3F3F3"/>
            <w:noWrap/>
            <w:textDirection w:val="btLr"/>
            <w:vAlign w:val="bottom"/>
            <w:hideMark/>
          </w:tcPr>
          <w:p w14:paraId="59711B30" w14:textId="77777777" w:rsidR="00FE5175" w:rsidRPr="00FE5175" w:rsidRDefault="00FE5175" w:rsidP="00E64A22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000000"/>
                <w:sz w:val="20"/>
                <w:szCs w:val="20"/>
                <w:lang w:val="es-SV" w:eastAsia="es-SV"/>
              </w:rPr>
              <w:t>SEMANA 15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3F3F3" w:fill="F3F3F3"/>
            <w:noWrap/>
            <w:textDirection w:val="btLr"/>
            <w:vAlign w:val="bottom"/>
            <w:hideMark/>
          </w:tcPr>
          <w:p w14:paraId="632CF1F4" w14:textId="77777777" w:rsidR="00FE5175" w:rsidRPr="00FE5175" w:rsidRDefault="00FE5175" w:rsidP="00E64A22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000000"/>
                <w:sz w:val="20"/>
                <w:szCs w:val="20"/>
                <w:lang w:val="es-SV" w:eastAsia="es-SV"/>
              </w:rPr>
              <w:t>SEMANA 16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3F3F3" w:fill="F3F3F3"/>
            <w:noWrap/>
            <w:textDirection w:val="btLr"/>
            <w:vAlign w:val="bottom"/>
            <w:hideMark/>
          </w:tcPr>
          <w:p w14:paraId="4E4AFE99" w14:textId="77777777" w:rsidR="00FE5175" w:rsidRPr="00FE5175" w:rsidRDefault="00FE5175" w:rsidP="00E64A22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000000"/>
                <w:sz w:val="20"/>
                <w:szCs w:val="20"/>
                <w:lang w:val="es-SV" w:eastAsia="es-SV"/>
              </w:rPr>
              <w:t>SEMANA 17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3F3F3" w:fill="F3F3F3"/>
            <w:noWrap/>
            <w:textDirection w:val="btLr"/>
            <w:vAlign w:val="bottom"/>
            <w:hideMark/>
          </w:tcPr>
          <w:p w14:paraId="2E160F12" w14:textId="77777777" w:rsidR="00FE5175" w:rsidRPr="00FE5175" w:rsidRDefault="00FE5175" w:rsidP="00E64A22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000000"/>
                <w:sz w:val="20"/>
                <w:szCs w:val="20"/>
                <w:lang w:val="es-SV" w:eastAsia="es-SV"/>
              </w:rPr>
              <w:t>SEMANA 18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3F3F3" w:fill="F3F3F3"/>
            <w:noWrap/>
            <w:textDirection w:val="btLr"/>
            <w:vAlign w:val="bottom"/>
            <w:hideMark/>
          </w:tcPr>
          <w:p w14:paraId="1F4CF710" w14:textId="77777777" w:rsidR="00FE5175" w:rsidRPr="00FE5175" w:rsidRDefault="00FE5175" w:rsidP="00E64A22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000000"/>
                <w:sz w:val="20"/>
                <w:szCs w:val="20"/>
                <w:lang w:val="es-SV" w:eastAsia="es-SV"/>
              </w:rPr>
              <w:t>SEMANA 19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3F3F3" w:fill="F3F3F3"/>
            <w:noWrap/>
            <w:textDirection w:val="btLr"/>
            <w:vAlign w:val="bottom"/>
            <w:hideMark/>
          </w:tcPr>
          <w:p w14:paraId="66AEEC43" w14:textId="77777777" w:rsidR="00FE5175" w:rsidRPr="00FE5175" w:rsidRDefault="00FE5175" w:rsidP="00E64A22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000000"/>
                <w:sz w:val="20"/>
                <w:szCs w:val="20"/>
                <w:lang w:val="es-SV" w:eastAsia="es-SV"/>
              </w:rPr>
              <w:t>SEMANA 20</w:t>
            </w:r>
          </w:p>
        </w:tc>
      </w:tr>
      <w:tr w:rsidR="0052339B" w:rsidRPr="00364336" w14:paraId="42C369B5" w14:textId="77777777" w:rsidTr="00E64A22">
        <w:trPr>
          <w:trHeight w:val="273"/>
        </w:trPr>
        <w:tc>
          <w:tcPr>
            <w:tcW w:w="2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vAlign w:val="bottom"/>
            <w:hideMark/>
          </w:tcPr>
          <w:p w14:paraId="350E39FD" w14:textId="77777777" w:rsidR="0052339B" w:rsidRPr="00FE5175" w:rsidRDefault="0052339B" w:rsidP="00E64A22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  <w:lang w:val="es-SV" w:eastAsia="es-SV"/>
              </w:rPr>
              <w:t>PROYECTO: WEBAPP NUTRICION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371ED" w14:textId="77777777" w:rsidR="0052339B" w:rsidRPr="00FE5175" w:rsidRDefault="0052339B" w:rsidP="00E64A22">
            <w:pPr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#######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69B31" w14:textId="77777777" w:rsidR="0052339B" w:rsidRPr="00FE5175" w:rsidRDefault="0052339B" w:rsidP="00E64A22">
            <w:pPr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#######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C77A5" w14:textId="77777777" w:rsidR="0052339B" w:rsidRPr="00FE5175" w:rsidRDefault="0052339B" w:rsidP="00E64A22">
            <w:pPr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6F4C5" w14:textId="77777777" w:rsidR="0052339B" w:rsidRPr="00FE5175" w:rsidRDefault="0052339B" w:rsidP="00E64A22">
            <w:pPr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AA8FEC2" w14:textId="77777777" w:rsidR="0052339B" w:rsidRPr="00FE5175" w:rsidRDefault="0052339B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0424679" w14:textId="77777777" w:rsidR="0052339B" w:rsidRPr="00FE5175" w:rsidRDefault="0052339B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9965C4F" w14:textId="77777777" w:rsidR="0052339B" w:rsidRPr="00FE5175" w:rsidRDefault="0052339B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8602010" w14:textId="77777777" w:rsidR="0052339B" w:rsidRPr="00FE5175" w:rsidRDefault="0052339B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ABAC5BB" w14:textId="77777777" w:rsidR="0052339B" w:rsidRPr="00FE5175" w:rsidRDefault="0052339B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3A404816" w14:textId="77777777" w:rsidR="0052339B" w:rsidRPr="00FE5175" w:rsidRDefault="0052339B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F1A53D3" w14:textId="77777777" w:rsidR="0052339B" w:rsidRPr="00FE5175" w:rsidRDefault="0052339B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00EABB4" w14:textId="77777777" w:rsidR="0052339B" w:rsidRPr="00FE5175" w:rsidRDefault="0052339B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DDE015E" w14:textId="77777777" w:rsidR="0052339B" w:rsidRPr="00FE5175" w:rsidRDefault="0052339B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8E738FC" w14:textId="77777777" w:rsidR="0052339B" w:rsidRPr="00FE5175" w:rsidRDefault="0052339B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981DA1C" w14:textId="77777777" w:rsidR="0052339B" w:rsidRPr="00FE5175" w:rsidRDefault="0052339B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59957B7" w14:textId="77777777" w:rsidR="0052339B" w:rsidRPr="00FE5175" w:rsidRDefault="0052339B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6C6BE8D" w14:textId="77777777" w:rsidR="0052339B" w:rsidRPr="00FE5175" w:rsidRDefault="0052339B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1891477" w14:textId="77777777" w:rsidR="0052339B" w:rsidRPr="00FE5175" w:rsidRDefault="0052339B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32E312FD" w14:textId="77777777" w:rsidR="0052339B" w:rsidRPr="00FE5175" w:rsidRDefault="0052339B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C5C5431" w14:textId="77777777" w:rsidR="0052339B" w:rsidRPr="00FE5175" w:rsidRDefault="0052339B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D16C54E" w14:textId="2CBD350F" w:rsidR="0052339B" w:rsidRPr="00FE5175" w:rsidRDefault="0052339B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>
              <w:rPr>
                <w:rFonts w:ascii="Verdana" w:hAnsi="Verdana" w:cs="Arial"/>
                <w:sz w:val="20"/>
                <w:szCs w:val="20"/>
              </w:rPr>
              <w:t> 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3D9BEB39" w14:textId="07DA277E" w:rsidR="0052339B" w:rsidRPr="00FE5175" w:rsidRDefault="0052339B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>
              <w:rPr>
                <w:rFonts w:ascii="Verdana" w:hAnsi="Verdana" w:cs="Arial"/>
                <w:sz w:val="20"/>
                <w:szCs w:val="20"/>
              </w:rPr>
              <w:t> 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19BB1CA" w14:textId="763A3A82" w:rsidR="0052339B" w:rsidRPr="00FE5175" w:rsidRDefault="0052339B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>
              <w:rPr>
                <w:rFonts w:ascii="Verdana" w:hAnsi="Verdana" w:cs="Arial"/>
                <w:sz w:val="20"/>
                <w:szCs w:val="20"/>
              </w:rPr>
              <w:t> 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D00622E" w14:textId="5C656159" w:rsidR="0052339B" w:rsidRPr="00FE5175" w:rsidRDefault="0052339B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>
              <w:rPr>
                <w:rFonts w:ascii="Verdana" w:hAnsi="Verdana" w:cs="Arial"/>
                <w:sz w:val="20"/>
                <w:szCs w:val="20"/>
              </w:rPr>
              <w:t> </w:t>
            </w:r>
          </w:p>
        </w:tc>
      </w:tr>
      <w:tr w:rsidR="00FE5175" w:rsidRPr="00364336" w14:paraId="5C06D298" w14:textId="77777777" w:rsidTr="00E64A22">
        <w:trPr>
          <w:trHeight w:val="139"/>
        </w:trPr>
        <w:tc>
          <w:tcPr>
            <w:tcW w:w="2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noWrap/>
            <w:vAlign w:val="bottom"/>
            <w:hideMark/>
          </w:tcPr>
          <w:p w14:paraId="5DBB2D47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Investigación de campo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4E58A" w14:textId="77777777" w:rsidR="00FE5175" w:rsidRPr="00FE5175" w:rsidRDefault="00FE5175" w:rsidP="00E64A22">
            <w:pPr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#######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6DCCA" w14:textId="77777777" w:rsidR="00FE5175" w:rsidRPr="00FE5175" w:rsidRDefault="00FE5175" w:rsidP="00E64A22">
            <w:pPr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#######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0FC63" w14:textId="77777777" w:rsidR="00FE5175" w:rsidRPr="00FE5175" w:rsidRDefault="00FE5175" w:rsidP="00E64A22">
            <w:pPr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F34FC" w14:textId="77777777" w:rsidR="00FE5175" w:rsidRPr="00FE5175" w:rsidRDefault="00FE5175" w:rsidP="00E64A22">
            <w:pPr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DF08B47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01BF391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B5BD42B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3CE7754D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BD23B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CF150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22F4D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D8161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928FF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6B8C5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B3A40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69D89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68D60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A7856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75A9F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C8EBB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C7745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87C03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A7926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67C99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</w:tr>
      <w:tr w:rsidR="00FE5175" w:rsidRPr="00364336" w14:paraId="7190B482" w14:textId="77777777" w:rsidTr="00E64A22">
        <w:trPr>
          <w:trHeight w:val="139"/>
        </w:trPr>
        <w:tc>
          <w:tcPr>
            <w:tcW w:w="2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noWrap/>
            <w:vAlign w:val="bottom"/>
            <w:hideMark/>
          </w:tcPr>
          <w:p w14:paraId="0CCA0955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Base de datos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4BBE0" w14:textId="77777777" w:rsidR="00FE5175" w:rsidRPr="00FE5175" w:rsidRDefault="00FE5175" w:rsidP="00E64A22">
            <w:pPr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#######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84A7B" w14:textId="77777777" w:rsidR="00FE5175" w:rsidRPr="00FE5175" w:rsidRDefault="00FE5175" w:rsidP="00E64A22">
            <w:pPr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#######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E1CCF" w14:textId="77777777" w:rsidR="00FE5175" w:rsidRPr="00FE5175" w:rsidRDefault="00FE5175" w:rsidP="00E64A22">
            <w:pPr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42005" w14:textId="77777777" w:rsidR="00FE5175" w:rsidRPr="00FE5175" w:rsidRDefault="00FE5175" w:rsidP="00E64A22">
            <w:pPr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D2C2B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44AFB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D6577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A3762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9AB8A70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34EAAA61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9970DDA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B2A08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83379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B7622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FD3A3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6F385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93751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BFDF6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A908B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81DF5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2046A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02A21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D02BE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EE2D3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</w:tr>
      <w:tr w:rsidR="00FE5175" w:rsidRPr="00364336" w14:paraId="5D58968B" w14:textId="77777777" w:rsidTr="00E64A22">
        <w:trPr>
          <w:trHeight w:val="139"/>
        </w:trPr>
        <w:tc>
          <w:tcPr>
            <w:tcW w:w="2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noWrap/>
            <w:vAlign w:val="bottom"/>
            <w:hideMark/>
          </w:tcPr>
          <w:p w14:paraId="5769C2CE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Modelo nutricional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3421D" w14:textId="77777777" w:rsidR="00FE5175" w:rsidRPr="00FE5175" w:rsidRDefault="00FE5175" w:rsidP="00E64A22">
            <w:pPr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#######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C0DE0" w14:textId="77777777" w:rsidR="00FE5175" w:rsidRPr="00FE5175" w:rsidRDefault="00FE5175" w:rsidP="00E64A22">
            <w:pPr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#######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D452F" w14:textId="77777777" w:rsidR="00FE5175" w:rsidRPr="00FE5175" w:rsidRDefault="00FE5175" w:rsidP="00E64A22">
            <w:pPr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3EAD3" w14:textId="77777777" w:rsidR="00FE5175" w:rsidRPr="00FE5175" w:rsidRDefault="00FE5175" w:rsidP="00E64A22">
            <w:pPr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476D2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F2BC9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F7B2A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4B620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27BC87C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1C7153D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D8696FB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B0282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C21A6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3B0C6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1831B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F8137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D1616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5349D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05727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C777D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0EE39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FC531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CC364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09DF4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</w:tr>
      <w:tr w:rsidR="00FE5175" w:rsidRPr="00364336" w14:paraId="6120B232" w14:textId="77777777" w:rsidTr="00E64A22">
        <w:trPr>
          <w:trHeight w:val="273"/>
        </w:trPr>
        <w:tc>
          <w:tcPr>
            <w:tcW w:w="2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vAlign w:val="bottom"/>
            <w:hideMark/>
          </w:tcPr>
          <w:p w14:paraId="2A944AE8" w14:textId="4A672151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Entrenamiento de m</w:t>
            </w:r>
            <w:r w:rsidR="00364336" w:rsidRPr="00364336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o</w:t>
            </w: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delos de ML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A7C27" w14:textId="77777777" w:rsidR="00FE5175" w:rsidRPr="00FE5175" w:rsidRDefault="00FE5175" w:rsidP="00E64A22">
            <w:pPr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#######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99DCA" w14:textId="77777777" w:rsidR="00FE5175" w:rsidRPr="00FE5175" w:rsidRDefault="00FE5175" w:rsidP="00E64A22">
            <w:pPr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#######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71C02" w14:textId="77777777" w:rsidR="00FE5175" w:rsidRPr="00FE5175" w:rsidRDefault="00FE5175" w:rsidP="00E64A22">
            <w:pPr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A5975" w14:textId="77777777" w:rsidR="00FE5175" w:rsidRPr="00FE5175" w:rsidRDefault="00FE5175" w:rsidP="00E64A22">
            <w:pPr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6CA72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17BA9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1F32A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A53F8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43665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7B0B6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2FECD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335B94A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F123C46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99F34F5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F4138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5CD3F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FC3CD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7681D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1F5CD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FAE70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3C6EC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3031B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B0590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14E96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</w:tr>
      <w:tr w:rsidR="00FE5175" w:rsidRPr="00364336" w14:paraId="7A943FD0" w14:textId="77777777" w:rsidTr="00E64A22">
        <w:trPr>
          <w:trHeight w:val="273"/>
        </w:trPr>
        <w:tc>
          <w:tcPr>
            <w:tcW w:w="2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vAlign w:val="bottom"/>
            <w:hideMark/>
          </w:tcPr>
          <w:p w14:paraId="3E6122F9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Evaluación y mejoramiento de hiperparámetros.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77922" w14:textId="77777777" w:rsidR="00FE5175" w:rsidRPr="00FE5175" w:rsidRDefault="00FE5175" w:rsidP="00E64A22">
            <w:pPr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#######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EDC8C" w14:textId="77777777" w:rsidR="00FE5175" w:rsidRPr="00FE5175" w:rsidRDefault="00FE5175" w:rsidP="00E64A22">
            <w:pPr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#######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FE6D6" w14:textId="77777777" w:rsidR="00FE5175" w:rsidRPr="00FE5175" w:rsidRDefault="00FE5175" w:rsidP="00E64A22">
            <w:pPr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782DF" w14:textId="77777777" w:rsidR="00FE5175" w:rsidRPr="00FE5175" w:rsidRDefault="00FE5175" w:rsidP="00E64A22">
            <w:pPr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48AC3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C4E4D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4DCA8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1D619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F5859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D0AF3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9E419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04210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33561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3B4B7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1C8883B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51EF84F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0289D03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C29F1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1AD13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97BAB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A40F0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A0DBB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D90E7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CE32E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</w:tr>
      <w:tr w:rsidR="00FE5175" w:rsidRPr="00364336" w14:paraId="3F9D507B" w14:textId="77777777" w:rsidTr="00E64A22">
        <w:trPr>
          <w:trHeight w:val="273"/>
        </w:trPr>
        <w:tc>
          <w:tcPr>
            <w:tcW w:w="2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vAlign w:val="bottom"/>
            <w:hideMark/>
          </w:tcPr>
          <w:p w14:paraId="2461022E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Procesamiento del lenguaje natural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D5CAD" w14:textId="77777777" w:rsidR="00FE5175" w:rsidRPr="00FE5175" w:rsidRDefault="00FE5175" w:rsidP="00E64A22">
            <w:pPr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#######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93B02" w14:textId="77777777" w:rsidR="00FE5175" w:rsidRPr="00FE5175" w:rsidRDefault="00FE5175" w:rsidP="00E64A22">
            <w:pPr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#######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96D40" w14:textId="77777777" w:rsidR="00FE5175" w:rsidRPr="00FE5175" w:rsidRDefault="00FE5175" w:rsidP="00E64A22">
            <w:pPr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132ED" w14:textId="77777777" w:rsidR="00FE5175" w:rsidRPr="00FE5175" w:rsidRDefault="00FE5175" w:rsidP="00E64A22">
            <w:pPr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B7F8C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8E257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0248F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74CA7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4802D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63290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E8DA9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D73F3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5E5F3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38FB8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26D43D0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4CF3E5B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D9800F3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94697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5E04D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AD4D2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356E1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8C05E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8ACB0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5D446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</w:tr>
      <w:tr w:rsidR="00FE5175" w:rsidRPr="00364336" w14:paraId="64E38A55" w14:textId="77777777" w:rsidTr="00E64A22">
        <w:trPr>
          <w:trHeight w:val="273"/>
        </w:trPr>
        <w:tc>
          <w:tcPr>
            <w:tcW w:w="2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vAlign w:val="bottom"/>
            <w:hideMark/>
          </w:tcPr>
          <w:p w14:paraId="11254A5D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Desarrollo de la app vía PaaS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296CB" w14:textId="77777777" w:rsidR="00FE5175" w:rsidRPr="00FE5175" w:rsidRDefault="00FE5175" w:rsidP="00E64A22">
            <w:pPr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#######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FCEC0" w14:textId="77777777" w:rsidR="00FE5175" w:rsidRPr="00FE5175" w:rsidRDefault="00FE5175" w:rsidP="00E64A22">
            <w:pPr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#######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B6FE5" w14:textId="77777777" w:rsidR="00FE5175" w:rsidRPr="00FE5175" w:rsidRDefault="00FE5175" w:rsidP="00E64A22">
            <w:pPr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07D5C" w14:textId="77777777" w:rsidR="00FE5175" w:rsidRPr="00FE5175" w:rsidRDefault="00FE5175" w:rsidP="00E64A22">
            <w:pPr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5EBBD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1B024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F1FEF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8D8E9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62841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315A3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1E7C1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4B346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E6E4E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A7310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D06A7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50657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110FE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3AF5D4DD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3F3EE0B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3FFFC19C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1B35E8E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F421A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7DB74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ABC39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</w:tr>
      <w:tr w:rsidR="00FE5175" w:rsidRPr="00364336" w14:paraId="6A00BE95" w14:textId="77777777" w:rsidTr="00E64A22">
        <w:trPr>
          <w:trHeight w:val="419"/>
        </w:trPr>
        <w:tc>
          <w:tcPr>
            <w:tcW w:w="2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noWrap/>
            <w:vAlign w:val="bottom"/>
            <w:hideMark/>
          </w:tcPr>
          <w:p w14:paraId="083EBE7E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Pruebas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E928E" w14:textId="77777777" w:rsidR="00FE5175" w:rsidRPr="00FE5175" w:rsidRDefault="00FE5175" w:rsidP="00E64A22">
            <w:pPr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#######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946ED" w14:textId="77777777" w:rsidR="00FE5175" w:rsidRPr="00FE5175" w:rsidRDefault="00FE5175" w:rsidP="00E64A22">
            <w:pPr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#######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2B6CE" w14:textId="77777777" w:rsidR="00FE5175" w:rsidRPr="00FE5175" w:rsidRDefault="00FE5175" w:rsidP="00E64A22">
            <w:pPr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BEC54" w14:textId="77777777" w:rsidR="00FE5175" w:rsidRPr="00FE5175" w:rsidRDefault="00FE5175" w:rsidP="00E64A22">
            <w:pPr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63726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E5E1C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D1F94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14E93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04721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57BC7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A6360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32ACD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DB48B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40992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FEE0B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C0B30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61F8F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572D0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26271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74A76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080A8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7C4AD89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3F4227F4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803848B" w14:textId="77777777" w:rsidR="00FE5175" w:rsidRPr="00FE5175" w:rsidRDefault="00FE5175" w:rsidP="00E64A22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</w:pPr>
            <w:r w:rsidRPr="00FE5175">
              <w:rPr>
                <w:rFonts w:asciiTheme="minorHAnsi" w:hAnsiTheme="minorHAnsi" w:cstheme="minorHAnsi"/>
                <w:color w:val="auto"/>
                <w:sz w:val="20"/>
                <w:szCs w:val="20"/>
                <w:lang w:val="es-SV" w:eastAsia="es-SV"/>
              </w:rPr>
              <w:t> </w:t>
            </w:r>
          </w:p>
        </w:tc>
      </w:tr>
    </w:tbl>
    <w:p w14:paraId="4994872E" w14:textId="050704B0" w:rsidR="00A24991" w:rsidRPr="00B9398B" w:rsidRDefault="00A24991" w:rsidP="00A24991">
      <w:pPr>
        <w:rPr>
          <w:b/>
          <w:bCs/>
        </w:rPr>
      </w:pPr>
      <w:r w:rsidRPr="00B9398B">
        <w:rPr>
          <w:b/>
          <w:bCs/>
        </w:rPr>
        <w:t>Tabla 1</w:t>
      </w:r>
    </w:p>
    <w:p w14:paraId="794B8516" w14:textId="5A9FD568" w:rsidR="00B9398B" w:rsidRPr="00B9398B" w:rsidRDefault="00B9398B" w:rsidP="00A24991">
      <w:pPr>
        <w:rPr>
          <w:i/>
          <w:iCs/>
        </w:rPr>
      </w:pPr>
      <w:r w:rsidRPr="00B9398B">
        <w:rPr>
          <w:i/>
          <w:iCs/>
        </w:rPr>
        <w:t>Diagrama de Gantt de las principales etapas del proyecto.</w:t>
      </w:r>
    </w:p>
    <w:p w14:paraId="2E3FBFA0" w14:textId="77777777" w:rsidR="00A24991" w:rsidRDefault="00A24991" w:rsidP="00A24991">
      <w:pPr>
        <w:rPr>
          <w:i/>
          <w:iCs/>
        </w:rPr>
      </w:pPr>
    </w:p>
    <w:p w14:paraId="4C683346" w14:textId="77777777" w:rsidR="00B9398B" w:rsidRPr="00B9398B" w:rsidRDefault="00B9398B" w:rsidP="00B9398B"/>
    <w:p w14:paraId="414B83B9" w14:textId="25D0782C" w:rsidR="00655555" w:rsidRPr="00B9398B" w:rsidRDefault="00C01F4C" w:rsidP="00B9398B">
      <w:pPr>
        <w:sectPr w:rsidR="00655555" w:rsidRPr="00B9398B" w:rsidSect="00350A54">
          <w:pgSz w:w="16838" w:h="11906" w:orient="landscape" w:code="9"/>
          <w:pgMar w:top="1843" w:right="1418" w:bottom="1843" w:left="1418" w:header="1134" w:footer="397" w:gutter="0"/>
          <w:cols w:space="708"/>
          <w:docGrid w:linePitch="360"/>
        </w:sectPr>
      </w:pPr>
      <w:r w:rsidRPr="007338FB">
        <w:rPr>
          <w:i/>
          <w:iCs/>
        </w:rPr>
        <w:t>Nota</w:t>
      </w:r>
      <w:r>
        <w:t xml:space="preserve">. Esta tabla </w:t>
      </w:r>
      <w:r w:rsidR="007338FB">
        <w:t xml:space="preserve">muestra la línea de tiempo a seguir basado en las </w:t>
      </w:r>
      <w:r w:rsidR="007338FB" w:rsidRPr="007338FB">
        <w:t>actividades descritas en la sección de implementación.</w:t>
      </w:r>
      <w:r w:rsidR="00655555">
        <w:t xml:space="preserve"> Elaboración propia.</w:t>
      </w:r>
    </w:p>
    <w:p w14:paraId="4504F77B" w14:textId="3DF80543" w:rsidR="000B58C5" w:rsidRDefault="000B58C5" w:rsidP="000B58C5">
      <w:pPr>
        <w:spacing w:after="160" w:line="259" w:lineRule="auto"/>
        <w:jc w:val="left"/>
      </w:pPr>
    </w:p>
    <w:p w14:paraId="72699623" w14:textId="660500C9" w:rsidR="00413E39" w:rsidRPr="00413E39" w:rsidRDefault="00103604" w:rsidP="00C97647">
      <w:pPr>
        <w:rPr>
          <w:b/>
          <w:bCs/>
        </w:rPr>
      </w:pPr>
      <w:r w:rsidRPr="003B028F">
        <w:rPr>
          <w:b/>
          <w:bCs/>
        </w:rPr>
        <w:t xml:space="preserve">Recursos </w:t>
      </w:r>
      <w:r w:rsidR="00413E39">
        <w:rPr>
          <w:b/>
          <w:bCs/>
        </w:rPr>
        <w:t>necesarios.</w:t>
      </w:r>
    </w:p>
    <w:p w14:paraId="73FFFB56" w14:textId="04AA897F" w:rsidR="00992108" w:rsidRDefault="00A61C16" w:rsidP="00C97647">
      <w:r>
        <w:t xml:space="preserve">A </w:t>
      </w:r>
      <w:r w:rsidR="00992108">
        <w:t>continuación, se presentan los</w:t>
      </w:r>
      <w:r>
        <w:t xml:space="preserve"> recursos necesarios en el desarrollo del proyecto, la lista está sujeta a variaciones según </w:t>
      </w:r>
      <w:r w:rsidR="003A3830">
        <w:t>la línea de tiempo de ejecución del proyecto, avance o surjan imprevistos:</w:t>
      </w:r>
    </w:p>
    <w:p w14:paraId="649ACFB1" w14:textId="613F8A2C" w:rsidR="00767D15" w:rsidRDefault="00D663C9" w:rsidP="005C1427">
      <w:pPr>
        <w:pStyle w:val="ListParagraph"/>
        <w:numPr>
          <w:ilvl w:val="0"/>
          <w:numId w:val="9"/>
        </w:numPr>
      </w:pPr>
      <w:r w:rsidRPr="00A61C16">
        <w:rPr>
          <w:i/>
          <w:iCs/>
        </w:rPr>
        <w:t>Recurso humano</w:t>
      </w:r>
      <w:r>
        <w:t>: Será fundamental dividirlo en equipos y asignar tareas específicas a cada uno para lograr resultados eficientes en el menor tiempo posible.</w:t>
      </w:r>
      <w:r w:rsidR="00082E9D">
        <w:t xml:space="preserve"> </w:t>
      </w:r>
    </w:p>
    <w:p w14:paraId="6F8C5E2A" w14:textId="503CB997" w:rsidR="00D663C9" w:rsidRDefault="00D663C9" w:rsidP="00D663C9">
      <w:pPr>
        <w:pStyle w:val="ListParagraph"/>
        <w:numPr>
          <w:ilvl w:val="0"/>
          <w:numId w:val="9"/>
        </w:numPr>
      </w:pPr>
      <w:r w:rsidRPr="00E16D8F">
        <w:rPr>
          <w:i/>
          <w:iCs/>
        </w:rPr>
        <w:t>Software</w:t>
      </w:r>
      <w:r>
        <w:t xml:space="preserve">: Será fundamental usar PaaS (Platform as a Service) </w:t>
      </w:r>
      <w:r w:rsidR="00DD25B8">
        <w:t>como la herramienta para el diseño de todo el proyecto</w:t>
      </w:r>
      <w:r w:rsidR="008A3B72">
        <w:t xml:space="preserve"> por su faci</w:t>
      </w:r>
      <w:r w:rsidR="008F3085">
        <w:t>lidad de dotar toda la infraestructura para el funcionamiento de la aplicación</w:t>
      </w:r>
      <w:r w:rsidR="00DD25B8">
        <w:t xml:space="preserve">, </w:t>
      </w:r>
      <w:r w:rsidR="00855A77">
        <w:t xml:space="preserve">por tal razón el </w:t>
      </w:r>
      <w:r w:rsidR="00855A77" w:rsidRPr="00E16D8F">
        <w:rPr>
          <w:i/>
          <w:iCs/>
        </w:rPr>
        <w:t>Data Architect</w:t>
      </w:r>
      <w:r w:rsidR="00855A77" w:rsidRPr="00E16D8F">
        <w:t xml:space="preserve"> </w:t>
      </w:r>
      <w:r w:rsidR="00855A77">
        <w:t xml:space="preserve">realizará las valoraciones </w:t>
      </w:r>
      <w:r w:rsidR="004562C6">
        <w:t>de costo</w:t>
      </w:r>
      <w:r w:rsidR="00742152">
        <w:t>-beneficio</w:t>
      </w:r>
      <w:r w:rsidR="004562C6">
        <w:t xml:space="preserve"> de implementación </w:t>
      </w:r>
      <w:r w:rsidR="00EB1284">
        <w:t>en</w:t>
      </w:r>
      <w:r w:rsidR="004562C6">
        <w:t xml:space="preserve"> las principales plataformas (AWS, Google Cloud, </w:t>
      </w:r>
      <w:r w:rsidR="00A70A06">
        <w:t>Azure)</w:t>
      </w:r>
      <w:r w:rsidR="00742152">
        <w:t xml:space="preserve"> y seleccionar</w:t>
      </w:r>
      <w:r w:rsidR="00EB1284">
        <w:t>á</w:t>
      </w:r>
      <w:r w:rsidR="00742152">
        <w:t xml:space="preserve"> la más adecuada a</w:t>
      </w:r>
      <w:r w:rsidR="00D34383">
        <w:t>l proyecto.</w:t>
      </w:r>
    </w:p>
    <w:p w14:paraId="259A1F8E" w14:textId="2BB2A540" w:rsidR="00D34383" w:rsidRDefault="00D34383" w:rsidP="00D663C9">
      <w:pPr>
        <w:pStyle w:val="ListParagraph"/>
        <w:numPr>
          <w:ilvl w:val="0"/>
          <w:numId w:val="9"/>
        </w:numPr>
      </w:pPr>
      <w:r w:rsidRPr="00EB1284">
        <w:rPr>
          <w:i/>
          <w:iCs/>
        </w:rPr>
        <w:t>Investigación de campo</w:t>
      </w:r>
      <w:r>
        <w:t xml:space="preserve">: </w:t>
      </w:r>
      <w:r w:rsidR="006134A7">
        <w:t>Se</w:t>
      </w:r>
      <w:r w:rsidR="00EB1284">
        <w:t>rá importante</w:t>
      </w:r>
      <w:r w:rsidR="00D6303E">
        <w:t xml:space="preserve"> para la implementación de la base de datos de alimentos personalizada para el país. Se</w:t>
      </w:r>
      <w:r w:rsidR="00821BC5">
        <w:t xml:space="preserve"> tomará como punto de partida las </w:t>
      </w:r>
      <w:r w:rsidR="00B34879">
        <w:t>encuestas</w:t>
      </w:r>
      <w:r w:rsidR="00821BC5">
        <w:t xml:space="preserve"> de alimentos de la canasta básica realizadas por </w:t>
      </w:r>
      <w:r w:rsidR="00FD2377">
        <w:t>la Oficina Nacional de Estadísticas y Censos (ONEC).</w:t>
      </w:r>
    </w:p>
    <w:p w14:paraId="4ED11B85" w14:textId="58397B04" w:rsidR="00B32ED1" w:rsidRDefault="00BC4CA2" w:rsidP="00B32ED1">
      <w:pPr>
        <w:pStyle w:val="ListParagraph"/>
        <w:numPr>
          <w:ilvl w:val="0"/>
          <w:numId w:val="9"/>
        </w:numPr>
      </w:pPr>
      <w:r w:rsidRPr="007A4580">
        <w:rPr>
          <w:i/>
          <w:iCs/>
        </w:rPr>
        <w:t>Instalaciones</w:t>
      </w:r>
      <w:r>
        <w:t xml:space="preserve">: El trabajo será remoto con </w:t>
      </w:r>
      <w:r w:rsidR="00BE3670">
        <w:t>sesiones diarias basadas en la metodología scrum para informar los avances</w:t>
      </w:r>
      <w:r w:rsidR="00C55EBA">
        <w:t xml:space="preserve">, las nuevas actualizaciones del proyecto y </w:t>
      </w:r>
      <w:r w:rsidR="00B32ED1">
        <w:t>los próximos objetivos.</w:t>
      </w:r>
    </w:p>
    <w:p w14:paraId="4328193A" w14:textId="35C48F48" w:rsidR="00725DE8" w:rsidRDefault="00AB4FF9" w:rsidP="00C97647">
      <w:pPr>
        <w:pStyle w:val="ListParagraph"/>
        <w:numPr>
          <w:ilvl w:val="0"/>
          <w:numId w:val="9"/>
        </w:numPr>
      </w:pPr>
      <w:r w:rsidRPr="00F13DFC">
        <w:rPr>
          <w:i/>
          <w:iCs/>
        </w:rPr>
        <w:t>Financiamiento</w:t>
      </w:r>
      <w:r>
        <w:t>: I</w:t>
      </w:r>
      <w:r w:rsidR="00BB577A">
        <w:t>nversión propia de la empresa con un capital inicial de $10,000 sujeto a los análisis sobre el riesgo/beneficio del proyecto.</w:t>
      </w:r>
    </w:p>
    <w:p w14:paraId="49E74106" w14:textId="47B65A52" w:rsidR="00F13DFC" w:rsidRDefault="00F13DFC" w:rsidP="00C97647"/>
    <w:p w14:paraId="52C296C9" w14:textId="2624C5E5" w:rsidR="00F13DFC" w:rsidRPr="00F13DFC" w:rsidRDefault="00F13DFC" w:rsidP="00C97647">
      <w:pPr>
        <w:rPr>
          <w:b/>
          <w:bCs/>
        </w:rPr>
      </w:pPr>
      <w:r w:rsidRPr="00F13DFC">
        <w:rPr>
          <w:b/>
          <w:bCs/>
        </w:rPr>
        <w:t xml:space="preserve">Técnicas </w:t>
      </w:r>
      <w:r w:rsidR="0082361B">
        <w:rPr>
          <w:b/>
          <w:bCs/>
        </w:rPr>
        <w:t>de ML a utilizar.</w:t>
      </w:r>
    </w:p>
    <w:p w14:paraId="3ECFCE58" w14:textId="43416AF8" w:rsidR="00DD6704" w:rsidRDefault="00723D6E" w:rsidP="00C97647">
      <w:r>
        <w:t>P</w:t>
      </w:r>
      <w:r w:rsidR="00E25C3E">
        <w:t>ara la generación de un modelo que permita generar una dieta personalizada</w:t>
      </w:r>
      <w:r>
        <w:t xml:space="preserve"> se realizarán pruebas para encontrar el modelo que mejor se ajuste a los datos sin causar un </w:t>
      </w:r>
      <w:r w:rsidRPr="00723D6E">
        <w:rPr>
          <w:i/>
          <w:iCs/>
        </w:rPr>
        <w:t>overfit</w:t>
      </w:r>
      <w:r>
        <w:t>. Uno de los algoritmos de clasificación más comunes es</w:t>
      </w:r>
      <w:r w:rsidR="00302E07">
        <w:t xml:space="preserve"> </w:t>
      </w:r>
      <w:r w:rsidR="00302E07" w:rsidRPr="00723D6E">
        <w:rPr>
          <w:i/>
          <w:iCs/>
        </w:rPr>
        <w:t>K</w:t>
      </w:r>
      <w:r>
        <w:rPr>
          <w:i/>
          <w:iCs/>
        </w:rPr>
        <w:t>-</w:t>
      </w:r>
      <w:r w:rsidR="00900E14" w:rsidRPr="00723D6E">
        <w:rPr>
          <w:i/>
          <w:iCs/>
        </w:rPr>
        <w:t>Mean</w:t>
      </w:r>
      <w:r w:rsidR="00D6431C">
        <w:rPr>
          <w:i/>
          <w:iCs/>
        </w:rPr>
        <w:t>s</w:t>
      </w:r>
      <w:r w:rsidR="00FB63D0">
        <w:t>,</w:t>
      </w:r>
      <w:r w:rsidR="00D6431C">
        <w:t xml:space="preserve"> que puede ser utilizado para el agrupamiento de usuarios y alimentos.</w:t>
      </w:r>
      <w:r w:rsidR="00FB63D0">
        <w:t xml:space="preserve"> </w:t>
      </w:r>
      <w:r w:rsidR="00D6431C">
        <w:t>E</w:t>
      </w:r>
      <w:r w:rsidR="00FB63D0">
        <w:t xml:space="preserve">l propósito </w:t>
      </w:r>
      <w:r w:rsidR="00FB63D0">
        <w:lastRenderedPageBreak/>
        <w:t xml:space="preserve">es clasificar la alimentación vía macronutrientes y calorías ingeridas. </w:t>
      </w:r>
      <w:r w:rsidR="003B3DA2">
        <w:t>Otro algoritmo por considerar</w:t>
      </w:r>
      <w:r w:rsidR="00715458">
        <w:t xml:space="preserve"> es</w:t>
      </w:r>
      <w:r w:rsidR="001504B8">
        <w:t xml:space="preserve"> </w:t>
      </w:r>
      <w:r w:rsidR="001504B8" w:rsidRPr="00715458">
        <w:rPr>
          <w:i/>
          <w:iCs/>
        </w:rPr>
        <w:t>Random Forest Classifiers</w:t>
      </w:r>
      <w:r w:rsidR="003B3DA2">
        <w:t>, de igual manera se buscará poder generar un sistema de recomendaciones lo má</w:t>
      </w:r>
      <w:r w:rsidR="005B599A">
        <w:t>s cercano al que podría ser entregado por un nutricionista</w:t>
      </w:r>
      <w:r w:rsidR="00B551BB">
        <w:t>.</w:t>
      </w:r>
    </w:p>
    <w:p w14:paraId="20148B34" w14:textId="430501B1" w:rsidR="00DD6704" w:rsidRDefault="008F189C" w:rsidP="00C97647">
      <w:r>
        <w:t xml:space="preserve">Se </w:t>
      </w:r>
      <w:r w:rsidR="00E05D28">
        <w:t>utilizará,</w:t>
      </w:r>
      <w:r>
        <w:t xml:space="preserve"> además, </w:t>
      </w:r>
      <w:r w:rsidRPr="005B599A">
        <w:rPr>
          <w:i/>
          <w:iCs/>
        </w:rPr>
        <w:t xml:space="preserve">procesamiento de lenguaje natural </w:t>
      </w:r>
      <w:r w:rsidR="005B599A">
        <w:t>(</w:t>
      </w:r>
      <w:r w:rsidR="005B599A" w:rsidRPr="005B599A">
        <w:rPr>
          <w:i/>
          <w:iCs/>
        </w:rPr>
        <w:t>NLP</w:t>
      </w:r>
      <w:r w:rsidR="005B599A">
        <w:t xml:space="preserve">) </w:t>
      </w:r>
      <w:r>
        <w:t xml:space="preserve">para </w:t>
      </w:r>
      <w:r w:rsidR="00732181">
        <w:t>la extracción de todas las features relevantes que pueda ingresar el usuario, tales como, alimentos, cantidades, bebidas, etc.</w:t>
      </w:r>
    </w:p>
    <w:p w14:paraId="321EC42F" w14:textId="77777777" w:rsidR="007B249A" w:rsidRDefault="007B249A" w:rsidP="00C97647"/>
    <w:p w14:paraId="35C9F14E" w14:textId="2CB19241" w:rsidR="006E50E5" w:rsidRPr="007B249A" w:rsidRDefault="00326147" w:rsidP="00BB577A">
      <w:pPr>
        <w:rPr>
          <w:b/>
          <w:bCs/>
          <w:i/>
          <w:iCs/>
        </w:rPr>
      </w:pPr>
      <w:r w:rsidRPr="007B249A">
        <w:rPr>
          <w:b/>
          <w:bCs/>
          <w:i/>
          <w:iCs/>
        </w:rPr>
        <w:t>Metodología</w:t>
      </w:r>
      <w:r w:rsidR="007B249A" w:rsidRPr="007B249A">
        <w:rPr>
          <w:b/>
          <w:bCs/>
          <w:i/>
          <w:iCs/>
        </w:rPr>
        <w:t xml:space="preserve"> de desarrollo.</w:t>
      </w:r>
    </w:p>
    <w:p w14:paraId="012C8C93" w14:textId="77777777" w:rsidR="00FE789B" w:rsidRDefault="000354AD" w:rsidP="00BB577A">
      <w:r>
        <w:t>Scrum</w:t>
      </w:r>
      <w:r w:rsidR="00326147">
        <w:t>, es un</w:t>
      </w:r>
      <w:r>
        <w:t xml:space="preserve"> marco de trabajo </w:t>
      </w:r>
      <w:r w:rsidR="00326147">
        <w:t xml:space="preserve">utilizado generalmente en </w:t>
      </w:r>
      <w:r w:rsidR="00C17FBA">
        <w:t xml:space="preserve">desarrollos de proyectos de </w:t>
      </w:r>
      <w:r w:rsidR="00C17FBA" w:rsidRPr="00C17FBA">
        <w:rPr>
          <w:i/>
          <w:iCs/>
        </w:rPr>
        <w:t>software</w:t>
      </w:r>
      <w:r w:rsidR="00C17FBA">
        <w:t xml:space="preserve">. </w:t>
      </w:r>
      <w:r w:rsidR="00CA6FD3">
        <w:t xml:space="preserve">Aunque no es una metodología, su flexibilidad de trabajar en pequeños </w:t>
      </w:r>
      <w:r w:rsidR="00CA6FD3" w:rsidRPr="00CA6FD3">
        <w:rPr>
          <w:i/>
          <w:iCs/>
        </w:rPr>
        <w:t>sprints</w:t>
      </w:r>
      <w:r w:rsidR="00CA6FD3">
        <w:t xml:space="preserve"> o incrementos, lo hace ideal </w:t>
      </w:r>
      <w:r w:rsidR="00961CC8">
        <w:t>en un proyecto o producto complejo como el proyecto presentado.</w:t>
      </w:r>
      <w:r>
        <w:t xml:space="preserve"> </w:t>
      </w:r>
      <w:r w:rsidR="00CB3F2D">
        <w:t xml:space="preserve">Scrum </w:t>
      </w:r>
      <w:r w:rsidR="00961CC8">
        <w:t xml:space="preserve">también está diseñado para generar </w:t>
      </w:r>
      <w:r w:rsidR="005C3AAF">
        <w:t>un MVP</w:t>
      </w:r>
      <w:r w:rsidR="004E4BA3">
        <w:t xml:space="preserve"> (producto de mínimo esfuerzo) en el menor tiempo posible</w:t>
      </w:r>
      <w:r w:rsidR="00FE789B">
        <w:t>.</w:t>
      </w:r>
    </w:p>
    <w:p w14:paraId="4C51415B" w14:textId="7373BACE" w:rsidR="00F9339E" w:rsidRDefault="00FE789B" w:rsidP="00BB577A">
      <w:r>
        <w:t xml:space="preserve">Por las razones anteriormente descritas, será Scrum el principal </w:t>
      </w:r>
      <w:r w:rsidR="00F9339E">
        <w:t>marco a seguir, pero también se usarán los diagramas de Gantt para poder dirigir la línea de tiempo del proyecto.</w:t>
      </w:r>
    </w:p>
    <w:p w14:paraId="714CF8E1" w14:textId="1127CA17" w:rsidR="009D4822" w:rsidRDefault="008251AF" w:rsidP="00BB577A">
      <w:r>
        <w:t xml:space="preserve">Se </w:t>
      </w:r>
      <w:r w:rsidR="00D81D83">
        <w:t>crearán</w:t>
      </w:r>
      <w:r>
        <w:t xml:space="preserve"> equipos de trabajo bajo el marco Scrum, donde cada </w:t>
      </w:r>
      <w:r w:rsidR="00250189" w:rsidRPr="00250189">
        <w:rPr>
          <w:i/>
          <w:iCs/>
        </w:rPr>
        <w:t>Scrum</w:t>
      </w:r>
      <w:r w:rsidR="00250189">
        <w:t xml:space="preserve"> </w:t>
      </w:r>
      <w:r w:rsidR="00250189" w:rsidRPr="00250189">
        <w:rPr>
          <w:i/>
          <w:iCs/>
        </w:rPr>
        <w:t>Team</w:t>
      </w:r>
      <w:r>
        <w:t xml:space="preserve"> siga una meta determinada del </w:t>
      </w:r>
      <w:r w:rsidRPr="008251AF">
        <w:rPr>
          <w:i/>
          <w:iCs/>
        </w:rPr>
        <w:t>Product</w:t>
      </w:r>
      <w:r>
        <w:t xml:space="preserve"> </w:t>
      </w:r>
      <w:r w:rsidR="00E746F3" w:rsidRPr="008251AF">
        <w:rPr>
          <w:i/>
          <w:iCs/>
        </w:rPr>
        <w:t>Backlog</w:t>
      </w:r>
      <w:r w:rsidR="00E746F3">
        <w:t xml:space="preserve">, </w:t>
      </w:r>
      <w:r w:rsidR="008731E6">
        <w:t xml:space="preserve">o requerimientos del producto, </w:t>
      </w:r>
      <w:r w:rsidR="00E746F3">
        <w:t>los</w:t>
      </w:r>
      <w:r w:rsidR="006B0A03">
        <w:t xml:space="preserve"> equipos serán </w:t>
      </w:r>
      <w:r w:rsidR="00432872">
        <w:t>homogéneos</w:t>
      </w:r>
      <w:r w:rsidR="006B0A03">
        <w:t xml:space="preserve"> y entenderán las metas a seguir </w:t>
      </w:r>
      <w:r w:rsidR="00432872">
        <w:t>si</w:t>
      </w:r>
      <w:r w:rsidR="008731E6">
        <w:t>n</w:t>
      </w:r>
      <w:r w:rsidR="00C642C5">
        <w:t xml:space="preserve"> sentir que no pertenecen a un determinado equipo de trabajo.</w:t>
      </w:r>
    </w:p>
    <w:p w14:paraId="567FEA0D" w14:textId="77777777" w:rsidR="00F96212" w:rsidRDefault="00F96212" w:rsidP="00BB577A"/>
    <w:p w14:paraId="02547D24" w14:textId="080C2F51" w:rsidR="00432872" w:rsidRDefault="007871A6" w:rsidP="00BB577A">
      <w:r>
        <w:t xml:space="preserve">Bajo el marco Scrum también se definirán </w:t>
      </w:r>
      <w:r w:rsidR="00CA048F">
        <w:t xml:space="preserve">los requisitos del producto, los incrementos que se espera realizar en cada </w:t>
      </w:r>
      <w:r w:rsidR="00CA048F" w:rsidRPr="00CA048F">
        <w:rPr>
          <w:i/>
          <w:iCs/>
        </w:rPr>
        <w:t>sprint</w:t>
      </w:r>
      <w:r w:rsidR="00CA048F">
        <w:t xml:space="preserve"> </w:t>
      </w:r>
      <w:r w:rsidR="00BD490E">
        <w:t xml:space="preserve">y adecuar el timeline del proyecto en base a los resultados </w:t>
      </w:r>
      <w:r w:rsidR="00AC5BF9">
        <w:t xml:space="preserve">y el </w:t>
      </w:r>
      <w:r w:rsidR="00AC5BF9" w:rsidRPr="00AC5BF9">
        <w:rPr>
          <w:i/>
          <w:iCs/>
        </w:rPr>
        <w:t>feedback</w:t>
      </w:r>
      <w:r w:rsidR="00AC5BF9">
        <w:t xml:space="preserve"> del cliente.</w:t>
      </w:r>
    </w:p>
    <w:p w14:paraId="370C588D" w14:textId="3B0357C9" w:rsidR="001E0E6C" w:rsidRDefault="001E0E6C" w:rsidP="00BB577A">
      <w:r>
        <w:t>De las características</w:t>
      </w:r>
      <w:r w:rsidR="00F96212">
        <w:t xml:space="preserve"> anteriores, </w:t>
      </w:r>
      <w:r>
        <w:t>podemos enumerar los roles</w:t>
      </w:r>
      <w:r w:rsidR="00F96212">
        <w:t xml:space="preserve"> necesario</w:t>
      </w:r>
      <w:r>
        <w:t>s</w:t>
      </w:r>
      <w:r w:rsidR="00F96212">
        <w:t xml:space="preserve"> </w:t>
      </w:r>
      <w:r>
        <w:t>a considerar para la puesta en marcha</w:t>
      </w:r>
      <w:r w:rsidR="000F6111">
        <w:t xml:space="preserve"> del proyecto</w:t>
      </w:r>
      <w:r>
        <w:t>:</w:t>
      </w:r>
    </w:p>
    <w:p w14:paraId="12D89208" w14:textId="09326CED" w:rsidR="00F96212" w:rsidRDefault="00092669" w:rsidP="001E0E6C">
      <w:pPr>
        <w:pStyle w:val="ListParagraph"/>
        <w:numPr>
          <w:ilvl w:val="0"/>
          <w:numId w:val="10"/>
        </w:numPr>
      </w:pPr>
      <w:r>
        <w:t>U</w:t>
      </w:r>
      <w:r w:rsidR="000F6111">
        <w:t xml:space="preserve">n </w:t>
      </w:r>
      <w:r w:rsidR="000F6111" w:rsidRPr="001F661D">
        <w:rPr>
          <w:i/>
          <w:iCs/>
        </w:rPr>
        <w:t xml:space="preserve">Scrum Máster </w:t>
      </w:r>
      <w:r w:rsidR="000F6111">
        <w:t>que presentará todo el marco a seguir a todos los involucrados</w:t>
      </w:r>
      <w:r>
        <w:t>.</w:t>
      </w:r>
    </w:p>
    <w:p w14:paraId="56579363" w14:textId="3E4137AC" w:rsidR="00092669" w:rsidRDefault="00092669" w:rsidP="001E0E6C">
      <w:pPr>
        <w:pStyle w:val="ListParagraph"/>
        <w:numPr>
          <w:ilvl w:val="0"/>
          <w:numId w:val="10"/>
        </w:numPr>
      </w:pPr>
      <w:r>
        <w:lastRenderedPageBreak/>
        <w:t xml:space="preserve">Un </w:t>
      </w:r>
      <w:r w:rsidRPr="001F661D">
        <w:rPr>
          <w:i/>
          <w:iCs/>
        </w:rPr>
        <w:t xml:space="preserve">Product Owner </w:t>
      </w:r>
      <w:r w:rsidR="00EE67D7">
        <w:t>encargado de gestionar el producto final a través de la actualización constante del backlog o requisitos del sistema.</w:t>
      </w:r>
    </w:p>
    <w:p w14:paraId="67019E05" w14:textId="53CCDFD4" w:rsidR="00EE67D7" w:rsidRDefault="00701BE5" w:rsidP="001E0E6C">
      <w:pPr>
        <w:pStyle w:val="ListParagraph"/>
        <w:numPr>
          <w:ilvl w:val="0"/>
          <w:numId w:val="10"/>
        </w:numPr>
      </w:pPr>
      <w:r>
        <w:t xml:space="preserve"> </w:t>
      </w:r>
      <w:r w:rsidRPr="001F661D">
        <w:rPr>
          <w:i/>
          <w:iCs/>
        </w:rPr>
        <w:t>Scrum</w:t>
      </w:r>
      <w:r>
        <w:t xml:space="preserve"> </w:t>
      </w:r>
      <w:r w:rsidRPr="001F661D">
        <w:rPr>
          <w:i/>
          <w:iCs/>
        </w:rPr>
        <w:t>Team</w:t>
      </w:r>
      <w:r w:rsidR="001F661D" w:rsidRPr="001F661D">
        <w:rPr>
          <w:i/>
          <w:iCs/>
        </w:rPr>
        <w:t>s</w:t>
      </w:r>
      <w:r>
        <w:t xml:space="preserve"> </w:t>
      </w:r>
      <w:r w:rsidR="001F661D">
        <w:t xml:space="preserve">de </w:t>
      </w:r>
      <w:r w:rsidR="00404F08">
        <w:t>entre 5 a 7 personas máximo</w:t>
      </w:r>
      <w:r w:rsidR="003A0161">
        <w:t xml:space="preserve">, encargadas de desarrollar el producto o </w:t>
      </w:r>
      <w:r w:rsidR="0007375A">
        <w:t>algunos de los</w:t>
      </w:r>
      <w:r w:rsidR="003A0161">
        <w:t xml:space="preserve"> requerimientos </w:t>
      </w:r>
      <w:r w:rsidR="00BE39BE">
        <w:t>de</w:t>
      </w:r>
      <w:r w:rsidR="0007375A">
        <w:t>l proyecto</w:t>
      </w:r>
      <w:r w:rsidR="003A0161">
        <w:t xml:space="preserve"> establecidos en el cronograma a seguir.</w:t>
      </w:r>
    </w:p>
    <w:p w14:paraId="5F4BB782" w14:textId="77777777" w:rsidR="0007375A" w:rsidRDefault="0007375A" w:rsidP="0007375A"/>
    <w:p w14:paraId="14361714" w14:textId="5B31EFA8" w:rsidR="0007375A" w:rsidRPr="0007375A" w:rsidRDefault="0007375A" w:rsidP="00BB577A">
      <w:pPr>
        <w:rPr>
          <w:b/>
          <w:bCs/>
        </w:rPr>
      </w:pPr>
      <w:r w:rsidRPr="0007375A">
        <w:rPr>
          <w:b/>
          <w:bCs/>
        </w:rPr>
        <w:t>Recurso humano.</w:t>
      </w:r>
    </w:p>
    <w:p w14:paraId="559F26CD" w14:textId="77777777" w:rsidR="006052CD" w:rsidRDefault="00701BE5" w:rsidP="00E805E0">
      <w:r>
        <w:t xml:space="preserve">El equipo debe ser multidisciplinario </w:t>
      </w:r>
      <w:r w:rsidR="00AB1CFB">
        <w:t>formado por</w:t>
      </w:r>
      <w:r w:rsidR="006052CD">
        <w:t>:</w:t>
      </w:r>
    </w:p>
    <w:p w14:paraId="62E99872" w14:textId="5335CDD2" w:rsidR="00E805E0" w:rsidRDefault="001C37E9" w:rsidP="006052CD">
      <w:pPr>
        <w:pStyle w:val="ListParagraph"/>
        <w:numPr>
          <w:ilvl w:val="0"/>
          <w:numId w:val="11"/>
        </w:numPr>
      </w:pPr>
      <w:r w:rsidRPr="001C37E9">
        <w:rPr>
          <w:i/>
          <w:iCs/>
        </w:rPr>
        <w:t>C</w:t>
      </w:r>
      <w:r w:rsidR="00AB1CFB" w:rsidRPr="001C37E9">
        <w:rPr>
          <w:i/>
          <w:iCs/>
        </w:rPr>
        <w:t xml:space="preserve">ientíficos de datos </w:t>
      </w:r>
      <w:r w:rsidR="00AB1CFB">
        <w:t xml:space="preserve">para realizar </w:t>
      </w:r>
      <w:r w:rsidR="005A3DF3">
        <w:t>las tareas</w:t>
      </w:r>
      <w:r w:rsidR="00AB1CFB">
        <w:t xml:space="preserve"> </w:t>
      </w:r>
      <w:r w:rsidR="005A3DF3">
        <w:t>de</w:t>
      </w:r>
      <w:r w:rsidR="00AB1CFB">
        <w:t xml:space="preserve"> recolección de datos</w:t>
      </w:r>
      <w:r w:rsidR="005A3DF3">
        <w:t>, limpieza, filtrado de características y</w:t>
      </w:r>
      <w:r w:rsidR="00AB1CFB">
        <w:t xml:space="preserve"> </w:t>
      </w:r>
      <w:r w:rsidR="008645D6">
        <w:t xml:space="preserve">entrenamiento y validación de los modelos de </w:t>
      </w:r>
      <w:r w:rsidR="008645D6" w:rsidRPr="00B328DD">
        <w:rPr>
          <w:i/>
          <w:iCs/>
        </w:rPr>
        <w:t>Machine Learning</w:t>
      </w:r>
      <w:r w:rsidR="00D14349">
        <w:t>.</w:t>
      </w:r>
    </w:p>
    <w:p w14:paraId="0D5EB71F" w14:textId="1421E212" w:rsidR="001D06BE" w:rsidRDefault="00B328DD" w:rsidP="006052CD">
      <w:pPr>
        <w:pStyle w:val="ListParagraph"/>
        <w:numPr>
          <w:ilvl w:val="0"/>
          <w:numId w:val="11"/>
        </w:numPr>
      </w:pPr>
      <w:r>
        <w:t>Nutricionista para brindar asesoría en el desarrollo del producto por parte de un experto en el tema.</w:t>
      </w:r>
      <w:r w:rsidR="001D06BE">
        <w:t xml:space="preserve"> </w:t>
      </w:r>
      <w:r>
        <w:t>La validación de los modelos anteriores también debe ser parte de esta asesoría</w:t>
      </w:r>
      <w:r w:rsidR="001D06BE">
        <w:t xml:space="preserve">. </w:t>
      </w:r>
    </w:p>
    <w:p w14:paraId="22B4F114" w14:textId="2AD48A80" w:rsidR="006052CD" w:rsidRDefault="006052CD" w:rsidP="006052CD">
      <w:pPr>
        <w:pStyle w:val="ListParagraph"/>
        <w:numPr>
          <w:ilvl w:val="0"/>
          <w:numId w:val="11"/>
        </w:numPr>
      </w:pPr>
      <w:r w:rsidRPr="0030453E">
        <w:rPr>
          <w:i/>
          <w:iCs/>
        </w:rPr>
        <w:t>Programadores</w:t>
      </w:r>
      <w:r w:rsidR="00B15A71" w:rsidRPr="0030453E">
        <w:rPr>
          <w:i/>
          <w:iCs/>
        </w:rPr>
        <w:t xml:space="preserve"> Full-Stack</w:t>
      </w:r>
      <w:r w:rsidRPr="0030453E">
        <w:t xml:space="preserve"> </w:t>
      </w:r>
      <w:r>
        <w:t>encargados de la aplicación, desarrollo de la interfaz gráfica y pruebas del software en desarrollo y producción.</w:t>
      </w:r>
    </w:p>
    <w:p w14:paraId="26581EDB" w14:textId="31FDAD75" w:rsidR="001D06BE" w:rsidRDefault="0030453E" w:rsidP="006052CD">
      <w:pPr>
        <w:pStyle w:val="ListParagraph"/>
        <w:numPr>
          <w:ilvl w:val="0"/>
          <w:numId w:val="11"/>
        </w:numPr>
      </w:pPr>
      <w:r w:rsidRPr="00874BF6">
        <w:rPr>
          <w:i/>
          <w:iCs/>
        </w:rPr>
        <w:t>Cloud</w:t>
      </w:r>
      <w:r w:rsidR="001D06BE" w:rsidRPr="00874BF6">
        <w:rPr>
          <w:i/>
          <w:iCs/>
        </w:rPr>
        <w:t xml:space="preserve"> </w:t>
      </w:r>
      <w:r w:rsidRPr="00874BF6">
        <w:rPr>
          <w:i/>
          <w:iCs/>
        </w:rPr>
        <w:t>A</w:t>
      </w:r>
      <w:r w:rsidR="001D06BE" w:rsidRPr="00874BF6">
        <w:rPr>
          <w:i/>
          <w:iCs/>
        </w:rPr>
        <w:t>rchitect</w:t>
      </w:r>
      <w:r>
        <w:t>,</w:t>
      </w:r>
      <w:r w:rsidR="001D06BE">
        <w:t xml:space="preserve"> encargado</w:t>
      </w:r>
      <w:r w:rsidR="00E3137C">
        <w:t xml:space="preserve"> de seleccionar la infraestructura más adecuada y</w:t>
      </w:r>
      <w:r w:rsidR="001D06BE">
        <w:t xml:space="preserve"> de </w:t>
      </w:r>
      <w:r w:rsidR="00FF01E9">
        <w:t>la</w:t>
      </w:r>
      <w:r w:rsidR="001D06BE">
        <w:t xml:space="preserve"> implementación de la aplicación vía PaaS</w:t>
      </w:r>
      <w:r w:rsidR="00E3137C">
        <w:t>.</w:t>
      </w:r>
    </w:p>
    <w:p w14:paraId="6BF435CC" w14:textId="77777777" w:rsidR="00874BF6" w:rsidRDefault="00874BF6" w:rsidP="00874BF6"/>
    <w:p w14:paraId="66DFE802" w14:textId="77777777" w:rsidR="00302B8D" w:rsidRPr="00874BF6" w:rsidRDefault="00874BF6" w:rsidP="00E805E0">
      <w:pPr>
        <w:rPr>
          <w:b/>
          <w:bCs/>
        </w:rPr>
      </w:pPr>
      <w:r w:rsidRPr="00874BF6">
        <w:rPr>
          <w:b/>
          <w:bCs/>
        </w:rPr>
        <w:t>Despliegue (</w:t>
      </w:r>
      <w:r w:rsidRPr="00BA0C97">
        <w:rPr>
          <w:b/>
          <w:bCs/>
          <w:i/>
          <w:iCs/>
        </w:rPr>
        <w:t>deployment</w:t>
      </w:r>
      <w:r w:rsidRPr="00874BF6">
        <w:rPr>
          <w:b/>
          <w:bCs/>
        </w:rPr>
        <w:t>) del proyecto.</w:t>
      </w:r>
    </w:p>
    <w:p w14:paraId="5D85F5EF" w14:textId="670650BD" w:rsidR="00BE0BDA" w:rsidRDefault="00307791" w:rsidP="00874BF6">
      <w:r>
        <w:t xml:space="preserve">Para realizar el </w:t>
      </w:r>
      <w:r w:rsidRPr="00874BF6">
        <w:rPr>
          <w:i/>
          <w:iCs/>
        </w:rPr>
        <w:t>deployment</w:t>
      </w:r>
      <w:r>
        <w:t xml:space="preserve"> del proyecto se realizará su implementación en la nube usando </w:t>
      </w:r>
      <w:r w:rsidR="001B23EE">
        <w:t xml:space="preserve">PaaS en cualquiera de las plataformas más reconocidas. </w:t>
      </w:r>
      <w:r w:rsidR="002F1329">
        <w:t>Una plataforma por considerar</w:t>
      </w:r>
      <w:r w:rsidR="005833C3">
        <w:t xml:space="preserve"> es </w:t>
      </w:r>
      <w:r>
        <w:t>Heroku</w:t>
      </w:r>
      <w:r w:rsidR="001B23EE">
        <w:t xml:space="preserve"> </w:t>
      </w:r>
      <w:r w:rsidR="005833C3">
        <w:t>por ser</w:t>
      </w:r>
      <w:r w:rsidR="001B23EE">
        <w:t xml:space="preserve"> ampliamente conocido como una herramienta de despliegue de aplicaciones web en la nube</w:t>
      </w:r>
      <w:r w:rsidR="005833C3">
        <w:t>.</w:t>
      </w:r>
    </w:p>
    <w:p w14:paraId="3FF092CD" w14:textId="4742EC42" w:rsidR="000F3D13" w:rsidRDefault="000F3D13" w:rsidP="00874BF6">
      <w:r>
        <w:t>En cuanto a herramientas de software a utilizar en desarrollo, se realizará la aplicación</w:t>
      </w:r>
      <w:r w:rsidR="002F1329">
        <w:t xml:space="preserve"> web</w:t>
      </w:r>
      <w:r>
        <w:t xml:space="preserve"> utilizando </w:t>
      </w:r>
      <w:r w:rsidRPr="002F1329">
        <w:rPr>
          <w:i/>
          <w:iCs/>
        </w:rPr>
        <w:t>Django</w:t>
      </w:r>
      <w:r w:rsidR="001005BA">
        <w:t xml:space="preserve">, uno de los frameworks más robustos para el desarrollo web en Python. </w:t>
      </w:r>
      <w:r w:rsidR="00F7682A">
        <w:t xml:space="preserve">Los modelos de ML utilizados serán </w:t>
      </w:r>
      <w:r w:rsidR="00E05B92">
        <w:t xml:space="preserve">implementados de las librerías de </w:t>
      </w:r>
      <w:r w:rsidR="00CB5FD2" w:rsidRPr="00E05B92">
        <w:rPr>
          <w:i/>
          <w:iCs/>
        </w:rPr>
        <w:t>sklearn</w:t>
      </w:r>
      <w:r w:rsidR="00CB5FD2">
        <w:t xml:space="preserve"> </w:t>
      </w:r>
      <w:r w:rsidR="007E0915">
        <w:t xml:space="preserve">para </w:t>
      </w:r>
      <w:r w:rsidR="001D01D2">
        <w:t>utilizar el algoritmo de Random Forests</w:t>
      </w:r>
      <w:r w:rsidR="003F6DD2">
        <w:t xml:space="preserve">, </w:t>
      </w:r>
      <w:r w:rsidR="003F6DD2" w:rsidRPr="00E05B92">
        <w:rPr>
          <w:i/>
          <w:iCs/>
        </w:rPr>
        <w:t>spacy</w:t>
      </w:r>
      <w:r w:rsidR="003F6DD2">
        <w:t xml:space="preserve"> para </w:t>
      </w:r>
      <w:r w:rsidR="003F6DD2">
        <w:lastRenderedPageBreak/>
        <w:t xml:space="preserve">depuración y pruebas de </w:t>
      </w:r>
      <w:r w:rsidR="008460D1">
        <w:t xml:space="preserve">lenguaje natural y </w:t>
      </w:r>
      <w:r w:rsidR="008460D1" w:rsidRPr="00E05B92">
        <w:rPr>
          <w:i/>
          <w:iCs/>
        </w:rPr>
        <w:t>nltk</w:t>
      </w:r>
      <w:r w:rsidR="008460D1">
        <w:t xml:space="preserve"> para entrenamiento del algoritmo de NLP (Natural Language Processing).</w:t>
      </w:r>
    </w:p>
    <w:p w14:paraId="6D6E814E" w14:textId="239A53C4" w:rsidR="0039102D" w:rsidRPr="00E1435F" w:rsidRDefault="00E1435F" w:rsidP="00874BF6">
      <w:pPr>
        <w:rPr>
          <w:b/>
          <w:bCs/>
        </w:rPr>
      </w:pPr>
      <w:r w:rsidRPr="00E1435F">
        <w:rPr>
          <w:b/>
          <w:bCs/>
        </w:rPr>
        <w:t>Figura 1</w:t>
      </w:r>
    </w:p>
    <w:p w14:paraId="5EF978C0" w14:textId="19B2A41A" w:rsidR="00E1435F" w:rsidRPr="00E1435F" w:rsidRDefault="00E1435F" w:rsidP="00874BF6">
      <w:pPr>
        <w:rPr>
          <w:i/>
          <w:iCs/>
        </w:rPr>
      </w:pPr>
      <w:r w:rsidRPr="00E1435F">
        <w:rPr>
          <w:i/>
          <w:iCs/>
        </w:rPr>
        <w:t>Diagrama de deployment del proyecto.</w:t>
      </w:r>
    </w:p>
    <w:p w14:paraId="756EA206" w14:textId="3EE53D4B" w:rsidR="00E43D9D" w:rsidRDefault="0039102D" w:rsidP="00874BF6">
      <w:r>
        <w:rPr>
          <w:noProof/>
        </w:rPr>
        <w:drawing>
          <wp:inline distT="0" distB="0" distL="0" distR="0" wp14:anchorId="7B6D2C27" wp14:editId="13EEB282">
            <wp:extent cx="5219700" cy="2629092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62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CE03" w14:textId="743ADF47" w:rsidR="0039102D" w:rsidRDefault="00BD63CF" w:rsidP="00874BF6">
      <w:r w:rsidRPr="005A600E">
        <w:rPr>
          <w:i/>
          <w:iCs/>
        </w:rPr>
        <w:t>Nota</w:t>
      </w:r>
      <w:r>
        <w:t xml:space="preserve">. El modelo tiene como propósito garantizar la comunicación entre módulos para </w:t>
      </w:r>
      <w:r w:rsidR="005A600E">
        <w:t>una mejor operatividad. Elaboración propia.</w:t>
      </w:r>
    </w:p>
    <w:p w14:paraId="01F11A32" w14:textId="5030459E" w:rsidR="00BA4E51" w:rsidRDefault="00497CD6" w:rsidP="00874BF6">
      <w:r>
        <w:t xml:space="preserve">De la figura 1, </w:t>
      </w:r>
      <w:r w:rsidR="00BA4E51">
        <w:t>se debe prestar importancia a los siguientes elementos:</w:t>
      </w:r>
    </w:p>
    <w:p w14:paraId="7B01402D" w14:textId="05CF1DBE" w:rsidR="00C56D24" w:rsidRDefault="00C86C1C" w:rsidP="00962602">
      <w:pPr>
        <w:pStyle w:val="ListParagraph"/>
        <w:numPr>
          <w:ilvl w:val="0"/>
          <w:numId w:val="14"/>
        </w:numPr>
      </w:pPr>
      <w:r>
        <w:t xml:space="preserve">La autenticación de usuarios </w:t>
      </w:r>
      <w:r w:rsidR="003857A6">
        <w:t xml:space="preserve">se realizará vía </w:t>
      </w:r>
      <w:r w:rsidR="00B376F7" w:rsidRPr="00962602">
        <w:rPr>
          <w:i/>
          <w:iCs/>
        </w:rPr>
        <w:t>Open Authentication</w:t>
      </w:r>
      <w:r w:rsidR="00B376F7">
        <w:t xml:space="preserve"> (OAuth)</w:t>
      </w:r>
      <w:r w:rsidR="00B235BD">
        <w:t xml:space="preserve"> en los servidores propios de la empresa antes de enviar la información restante a la nube, esto con el fin de garantizar la </w:t>
      </w:r>
      <w:r w:rsidR="00C56D24">
        <w:t>integridad de cada cuenta</w:t>
      </w:r>
      <w:r w:rsidR="00497CD6">
        <w:t xml:space="preserve"> y evitar el acceso no autorizado.</w:t>
      </w:r>
    </w:p>
    <w:p w14:paraId="75F434D5" w14:textId="32EF00CB" w:rsidR="00553F86" w:rsidRDefault="005C7C02" w:rsidP="00962602">
      <w:pPr>
        <w:pStyle w:val="ListParagraph"/>
        <w:numPr>
          <w:ilvl w:val="0"/>
          <w:numId w:val="14"/>
        </w:numPr>
      </w:pPr>
      <w:r>
        <w:t xml:space="preserve">La infraestructura principal de la aplicación se almacenará en la nube, tanto los servidores de almacenamiento </w:t>
      </w:r>
      <w:r w:rsidR="00D47CEC">
        <w:t>de la aplicación y</w:t>
      </w:r>
      <w:r>
        <w:t xml:space="preserve"> la base de datos </w:t>
      </w:r>
      <w:r w:rsidR="001500C7">
        <w:t>relacional utilizando MySQL se tendrán en la nube</w:t>
      </w:r>
      <w:r w:rsidR="00553F86">
        <w:t>.</w:t>
      </w:r>
    </w:p>
    <w:p w14:paraId="3A772687" w14:textId="4FABB385" w:rsidR="00962602" w:rsidRDefault="001B2612" w:rsidP="003211B4">
      <w:pPr>
        <w:pStyle w:val="ListParagraph"/>
        <w:numPr>
          <w:ilvl w:val="0"/>
          <w:numId w:val="14"/>
        </w:numPr>
      </w:pPr>
      <w:r>
        <w:t>En la</w:t>
      </w:r>
      <w:r w:rsidR="0092576A">
        <w:t xml:space="preserve">s rutinas de </w:t>
      </w:r>
      <w:r w:rsidR="0092576A" w:rsidRPr="00962602">
        <w:rPr>
          <w:i/>
          <w:iCs/>
        </w:rPr>
        <w:t>testing</w:t>
      </w:r>
      <w:r w:rsidR="0092576A">
        <w:t xml:space="preserve"> (pruebas) </w:t>
      </w:r>
      <w:r w:rsidR="00BB4A7E">
        <w:t xml:space="preserve">se deberá utilizar Git como herramienta de control de versiones que permita escalar la aplicación a medida su desarrollo vaya completándose, </w:t>
      </w:r>
      <w:r w:rsidR="00774578">
        <w:t xml:space="preserve">será fundamental hacer pruebas de la UI (interfaz de usuario) </w:t>
      </w:r>
      <w:r w:rsidR="00531813">
        <w:t xml:space="preserve">y la API (la comunicación con los servidores remotos) </w:t>
      </w:r>
      <w:r w:rsidR="00F411AB">
        <w:t>y llevar un registro de los resultados de las pruebas.</w:t>
      </w:r>
    </w:p>
    <w:p w14:paraId="7644E1E8" w14:textId="2E2B2734" w:rsidR="008A74B3" w:rsidRPr="00725413" w:rsidRDefault="00962602" w:rsidP="008A74B3">
      <w:pPr>
        <w:rPr>
          <w:b/>
          <w:bCs/>
        </w:rPr>
      </w:pPr>
      <w:r w:rsidRPr="00725413">
        <w:rPr>
          <w:b/>
          <w:bCs/>
        </w:rPr>
        <w:lastRenderedPageBreak/>
        <w:t>Seguridad y confidencialidad de la información.</w:t>
      </w:r>
    </w:p>
    <w:p w14:paraId="0E9CC73A" w14:textId="00DDFE5F" w:rsidR="00F943D0" w:rsidRDefault="002B3877" w:rsidP="008F7035">
      <w:r>
        <w:t>Toda información de los usuarios que pueda servir para la identificación de una per</w:t>
      </w:r>
      <w:r w:rsidR="00F943D0">
        <w:t xml:space="preserve">sona será considerada como confidencial, y será tratada </w:t>
      </w:r>
      <w:r w:rsidR="003955FD">
        <w:t>de acuerdo con</w:t>
      </w:r>
      <w:r w:rsidR="00F943D0">
        <w:t xml:space="preserve"> la normativa vigente del país.</w:t>
      </w:r>
    </w:p>
    <w:p w14:paraId="0AA7C443" w14:textId="658F244F" w:rsidR="003955FD" w:rsidRDefault="007A4DB9" w:rsidP="008F7035">
      <w:r>
        <w:t xml:space="preserve">La seguridad de los datos </w:t>
      </w:r>
      <w:r w:rsidR="00F943D0">
        <w:t>es</w:t>
      </w:r>
      <w:r>
        <w:t xml:space="preserve"> también un aspecto fundamental en el desarrollo del proyecto,</w:t>
      </w:r>
      <w:r w:rsidR="00B434F0">
        <w:t xml:space="preserve"> por esa razón será necesario implementar mecanismos para controlar el acceso no deseado</w:t>
      </w:r>
      <w:r w:rsidR="008364AC">
        <w:t>, como la autenticación descrita anteriormente.</w:t>
      </w:r>
    </w:p>
    <w:p w14:paraId="34DF8B39" w14:textId="3B73EC1E" w:rsidR="008F7035" w:rsidRDefault="008364AC" w:rsidP="008F7035">
      <w:r>
        <w:t>L</w:t>
      </w:r>
      <w:r w:rsidR="00B434F0">
        <w:t>a seguridad de toda la infraestructura</w:t>
      </w:r>
      <w:r>
        <w:t xml:space="preserve"> en la cual se aloja el proyecto </w:t>
      </w:r>
      <w:r w:rsidR="00487D0C">
        <w:t>será provista por el proveedor de servicios en la nube bajo la modalidad PaaS.</w:t>
      </w:r>
    </w:p>
    <w:p w14:paraId="29E6761B" w14:textId="61E64029" w:rsidR="008F7035" w:rsidRDefault="00487D0C" w:rsidP="008F7035">
      <w:r>
        <w:t xml:space="preserve">En ningún caso será necesario requerir más información de la estrictamente útil para generar los modelos de nutrición, </w:t>
      </w:r>
      <w:r w:rsidR="0081191F">
        <w:t>de esta manera se evitar</w:t>
      </w:r>
      <w:r w:rsidR="007C1DE8">
        <w:t>á</w:t>
      </w:r>
      <w:r w:rsidR="0081191F">
        <w:t xml:space="preserve"> el reconocimiento de terceros de un usuario garantizando la anonimización de los datos.</w:t>
      </w:r>
      <w:bookmarkEnd w:id="0"/>
    </w:p>
    <w:p w14:paraId="13B0F51C" w14:textId="06B7E441" w:rsidR="00962602" w:rsidRDefault="00962602" w:rsidP="008F7035"/>
    <w:p w14:paraId="57BC441D" w14:textId="5938568F" w:rsidR="00962602" w:rsidRDefault="00962602" w:rsidP="008F7035">
      <w:r w:rsidRPr="007C1DE8">
        <w:rPr>
          <w:b/>
          <w:bCs/>
        </w:rPr>
        <w:t>Bibliografía</w:t>
      </w:r>
      <w:r>
        <w:t>.</w:t>
      </w:r>
    </w:p>
    <w:p w14:paraId="615D9AD7" w14:textId="78F2B16B" w:rsidR="007C1DE8" w:rsidRPr="0077405F" w:rsidRDefault="00006502" w:rsidP="0077405F">
      <w:pPr>
        <w:pStyle w:val="ListParagraph"/>
        <w:numPr>
          <w:ilvl w:val="0"/>
          <w:numId w:val="15"/>
        </w:numPr>
        <w:jc w:val="left"/>
        <w:rPr>
          <w:rFonts w:asciiTheme="minorHAnsi" w:hAnsiTheme="minorHAnsi" w:cstheme="minorHAnsi"/>
        </w:rPr>
      </w:pPr>
      <w:r w:rsidRPr="0077405F">
        <w:rPr>
          <w:rFonts w:asciiTheme="minorHAnsi" w:hAnsiTheme="minorHAnsi" w:cstheme="minorHAnsi"/>
        </w:rPr>
        <w:t xml:space="preserve">Schwaber K., Sutherland J. </w:t>
      </w:r>
      <w:r w:rsidR="007F4982" w:rsidRPr="0077405F">
        <w:rPr>
          <w:rFonts w:asciiTheme="minorHAnsi" w:hAnsiTheme="minorHAnsi" w:cstheme="minorHAnsi"/>
        </w:rPr>
        <w:t xml:space="preserve">(2020). </w:t>
      </w:r>
      <w:r w:rsidR="008E7825" w:rsidRPr="0077405F">
        <w:rPr>
          <w:rFonts w:asciiTheme="minorHAnsi" w:hAnsiTheme="minorHAnsi" w:cstheme="minorHAnsi"/>
          <w:i/>
          <w:iCs/>
        </w:rPr>
        <w:t>La Guía Scrum: La Guía Definitiva de Scrum: Las Reglas del Juego</w:t>
      </w:r>
      <w:r w:rsidR="008E7825" w:rsidRPr="0077405F">
        <w:rPr>
          <w:rFonts w:asciiTheme="minorHAnsi" w:hAnsiTheme="minorHAnsi" w:cstheme="minorHAnsi"/>
        </w:rPr>
        <w:t>.</w:t>
      </w:r>
      <w:r w:rsidR="009A4943" w:rsidRPr="0077405F">
        <w:rPr>
          <w:rFonts w:asciiTheme="minorHAnsi" w:hAnsiTheme="minorHAnsi" w:cstheme="minorHAnsi"/>
        </w:rPr>
        <w:t xml:space="preserve"> </w:t>
      </w:r>
      <w:r w:rsidR="003B4273" w:rsidRPr="0077405F">
        <w:rPr>
          <w:rFonts w:asciiTheme="minorHAnsi" w:hAnsiTheme="minorHAnsi" w:cstheme="minorHAnsi"/>
        </w:rPr>
        <w:t>https://scrumguides.org/docs/scrumguide/v2020/2020-Scrum-Guide-Spanish-European.pdf</w:t>
      </w:r>
    </w:p>
    <w:p w14:paraId="211254D0" w14:textId="2A4F69BE" w:rsidR="000F2CB7" w:rsidRPr="0077405F" w:rsidRDefault="000F2CB7" w:rsidP="0077405F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rPr>
          <w:rFonts w:asciiTheme="minorHAnsi" w:hAnsiTheme="minorHAnsi" w:cstheme="minorHAnsi"/>
        </w:rPr>
      </w:pPr>
      <w:r w:rsidRPr="0077405F">
        <w:rPr>
          <w:rFonts w:asciiTheme="minorHAnsi" w:hAnsiTheme="minorHAnsi" w:cstheme="minorHAnsi"/>
        </w:rPr>
        <w:t>U</w:t>
      </w:r>
      <w:r w:rsidR="00626D4B">
        <w:rPr>
          <w:rFonts w:asciiTheme="minorHAnsi" w:hAnsiTheme="minorHAnsi" w:cstheme="minorHAnsi"/>
        </w:rPr>
        <w:t>NIR</w:t>
      </w:r>
      <w:r w:rsidRPr="0077405F">
        <w:rPr>
          <w:rFonts w:asciiTheme="minorHAnsi" w:hAnsiTheme="minorHAnsi" w:cstheme="minorHAnsi"/>
        </w:rPr>
        <w:t xml:space="preserve">. (2022c, diciembre 14). </w:t>
      </w:r>
      <w:r w:rsidRPr="0077405F">
        <w:rPr>
          <w:rFonts w:asciiTheme="minorHAnsi" w:hAnsiTheme="minorHAnsi" w:cstheme="minorHAnsi"/>
          <w:i/>
          <w:iCs/>
        </w:rPr>
        <w:t>¿Qué es el despliegue de aplicaciones web?</w:t>
      </w:r>
      <w:r w:rsidRPr="0077405F">
        <w:rPr>
          <w:rFonts w:asciiTheme="minorHAnsi" w:hAnsiTheme="minorHAnsi" w:cstheme="minorHAnsi"/>
        </w:rPr>
        <w:t xml:space="preserve"> https://www.unir.net/ingenieria/revista/despliegue-aplicaciones-web/</w:t>
      </w:r>
    </w:p>
    <w:p w14:paraId="5EC82148" w14:textId="77777777" w:rsidR="003B4273" w:rsidRDefault="003B4273" w:rsidP="0077405F">
      <w:pPr>
        <w:pStyle w:val="ListParagraph"/>
      </w:pPr>
    </w:p>
    <w:sectPr w:rsidR="003B4273" w:rsidSect="00F84030"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44E4F" w14:textId="77777777" w:rsidR="00C9730D" w:rsidRDefault="00C9730D" w:rsidP="00C50246">
      <w:pPr>
        <w:spacing w:line="240" w:lineRule="auto"/>
      </w:pPr>
      <w:r>
        <w:separator/>
      </w:r>
    </w:p>
  </w:endnote>
  <w:endnote w:type="continuationSeparator" w:id="0">
    <w:p w14:paraId="23D3114C" w14:textId="77777777" w:rsidR="00C9730D" w:rsidRDefault="00C9730D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Arial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014B1" w14:textId="62EBCECD" w:rsidR="005E2AA7" w:rsidRPr="004172DF" w:rsidRDefault="005E2AA7" w:rsidP="007E6C21">
    <w:pPr>
      <w:pStyle w:val="PiedepginaAsignatura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6A45644B" wp14:editId="03257D72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25" name="Cuadro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BC5BB7" w14:textId="77777777" w:rsidR="005E2AA7" w:rsidRPr="00525591" w:rsidRDefault="005E2AA7" w:rsidP="007E6C21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45644B" id="_x0000_t202" coordsize="21600,21600" o:spt="202" path="m,l,21600r21600,l21600,xe">
              <v:stroke joinstyle="miter"/>
              <v:path gradientshapeok="t" o:connecttype="rect"/>
            </v:shapetype>
            <v:shape id="Cuadro de texto 25" o:spid="_x0000_s1026" type="#_x0000_t202" style="position:absolute;left:0;text-align:left;margin-left:-178.7pt;margin-top:729.45pt;width:198.3pt;height:25.4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" filled="f" stroked="f" strokeweight=".5pt">
              <v:textbox inset="0,0,0,0">
                <w:txbxContent>
                  <w:p w14:paraId="14BC5BB7" w14:textId="77777777" w:rsidR="005E2AA7" w:rsidRPr="00525591" w:rsidRDefault="005E2AA7" w:rsidP="007E6C21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 w:rsidR="00154E76">
      <w:rPr>
        <w:noProof/>
      </w:rPr>
      <w:t>Investigación en Inteligencia Artificial</w:t>
    </w:r>
  </w:p>
  <w:p w14:paraId="0736B8AD" w14:textId="7E3B3A9F" w:rsidR="005E2AA7" w:rsidRPr="00656B43" w:rsidRDefault="005E2AA7" w:rsidP="007E6C21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9264" behindDoc="1" locked="0" layoutInCell="1" allowOverlap="0" wp14:anchorId="504A3CFB" wp14:editId="4B12365D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8E744E3" w14:textId="32B17EF7" w:rsidR="005E2AA7" w:rsidRPr="001D0341" w:rsidRDefault="005E2AA7" w:rsidP="007E6C21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FC0926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4A3CFB" id="Rectángulo 28" o:spid="_x0000_s1027" style="position:absolute;left:0;text-align:left;margin-left:11.3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" o:allowoverlap="f" fillcolor="#0098cd" stroked="f" strokeweight="1pt">
              <v:textbox inset="0,4mm,0">
                <w:txbxContent>
                  <w:p w14:paraId="28E744E3" w14:textId="32B17EF7" w:rsidR="005E2AA7" w:rsidRPr="001D0341" w:rsidRDefault="005E2AA7" w:rsidP="007E6C21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FC0926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154E76">
      <w:t>Tema 7</w:t>
    </w:r>
    <w:r>
      <w:t>. 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4C341" w14:textId="77777777" w:rsidR="00C9730D" w:rsidRDefault="00C9730D" w:rsidP="00C50246">
      <w:pPr>
        <w:spacing w:line="240" w:lineRule="auto"/>
      </w:pPr>
      <w:r>
        <w:separator/>
      </w:r>
    </w:p>
  </w:footnote>
  <w:footnote w:type="continuationSeparator" w:id="0">
    <w:p w14:paraId="67E17C94" w14:textId="77777777" w:rsidR="00C9730D" w:rsidRDefault="00C9730D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5E2AA7" w:rsidRPr="00472B27" w14:paraId="04475D8B" w14:textId="77777777" w:rsidTr="00F2364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5F8BA457" w14:textId="77777777" w:rsidR="005E2AA7" w:rsidRPr="00472B27" w:rsidRDefault="005E2AA7" w:rsidP="00CA5B5D">
          <w:pPr>
            <w:pStyle w:val="Head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0B2C957F" w14:textId="77777777" w:rsidR="005E2AA7" w:rsidRPr="00472B27" w:rsidRDefault="005E2AA7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486FCE3A" w14:textId="77777777" w:rsidR="005E2AA7" w:rsidRPr="00472B27" w:rsidRDefault="005E2AA7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5E2AA7" w:rsidRPr="00472B27" w14:paraId="15F25052" w14:textId="77777777" w:rsidTr="00F23643">
      <w:trPr>
        <w:trHeight w:val="342"/>
      </w:trPr>
      <w:tc>
        <w:tcPr>
          <w:tcW w:w="2552" w:type="dxa"/>
          <w:vMerge w:val="restart"/>
        </w:tcPr>
        <w:p w14:paraId="40DC4223" w14:textId="00981FF2" w:rsidR="005E2AA7" w:rsidRPr="00695787" w:rsidRDefault="00154E76" w:rsidP="005E129C">
          <w:pPr>
            <w:pStyle w:val="Textocajaactividades"/>
            <w:rPr>
              <w:bCs/>
            </w:rPr>
          </w:pPr>
          <w:r>
            <w:rPr>
              <w:bCs/>
            </w:rPr>
            <w:t>Investigación en Inteligencia Artificial</w:t>
          </w:r>
        </w:p>
      </w:tc>
      <w:tc>
        <w:tcPr>
          <w:tcW w:w="3827" w:type="dxa"/>
        </w:tcPr>
        <w:p w14:paraId="5CE20BBC" w14:textId="38990FEF" w:rsidR="005E2AA7" w:rsidRPr="00472B27" w:rsidRDefault="005E2AA7" w:rsidP="00A90972">
          <w:pPr>
            <w:pStyle w:val="Header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  <w:r w:rsidR="003031D2">
            <w:rPr>
              <w:sz w:val="22"/>
              <w:szCs w:val="22"/>
            </w:rPr>
            <w:t>Orellana Martínez</w:t>
          </w:r>
        </w:p>
      </w:tc>
      <w:tc>
        <w:tcPr>
          <w:tcW w:w="1831" w:type="dxa"/>
          <w:vMerge w:val="restart"/>
        </w:tcPr>
        <w:p w14:paraId="66E90F06" w14:textId="3E755575" w:rsidR="005E2AA7" w:rsidRPr="00472B27" w:rsidRDefault="003031D2" w:rsidP="009C1CA9">
          <w:pPr>
            <w:pStyle w:val="Header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16/01/2023</w:t>
          </w:r>
        </w:p>
      </w:tc>
    </w:tr>
    <w:tr w:rsidR="005E2AA7" w14:paraId="785FEA21" w14:textId="77777777" w:rsidTr="00F23643">
      <w:trPr>
        <w:trHeight w:val="342"/>
      </w:trPr>
      <w:tc>
        <w:tcPr>
          <w:tcW w:w="2552" w:type="dxa"/>
          <w:vMerge/>
        </w:tcPr>
        <w:p w14:paraId="0C0005ED" w14:textId="77777777" w:rsidR="005E2AA7" w:rsidRDefault="005E2AA7" w:rsidP="00A90972">
          <w:pPr>
            <w:pStyle w:val="Header"/>
          </w:pPr>
        </w:p>
      </w:tc>
      <w:tc>
        <w:tcPr>
          <w:tcW w:w="3827" w:type="dxa"/>
        </w:tcPr>
        <w:p w14:paraId="77F0080C" w14:textId="072DCED7" w:rsidR="005E2AA7" w:rsidRPr="00472B27" w:rsidRDefault="005E2AA7" w:rsidP="00A90972">
          <w:pPr>
            <w:pStyle w:val="Header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  <w:r w:rsidR="003031D2">
            <w:rPr>
              <w:sz w:val="22"/>
              <w:szCs w:val="22"/>
            </w:rPr>
            <w:t xml:space="preserve"> Joel</w:t>
          </w:r>
        </w:p>
      </w:tc>
      <w:tc>
        <w:tcPr>
          <w:tcW w:w="1831" w:type="dxa"/>
          <w:vMerge/>
        </w:tcPr>
        <w:p w14:paraId="4E71A1FB" w14:textId="77777777" w:rsidR="005E2AA7" w:rsidRDefault="005E2AA7" w:rsidP="00A90972">
          <w:pPr>
            <w:pStyle w:val="Header"/>
          </w:pPr>
        </w:p>
      </w:tc>
    </w:tr>
  </w:tbl>
  <w:p w14:paraId="12A5ECED" w14:textId="77777777" w:rsidR="005E2AA7" w:rsidRDefault="005E2A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7F05"/>
    <w:multiLevelType w:val="hybridMultilevel"/>
    <w:tmpl w:val="D43CA382"/>
    <w:lvl w:ilvl="0" w:tplc="9D1A58F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37393C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0075E"/>
    <w:multiLevelType w:val="hybridMultilevel"/>
    <w:tmpl w:val="E346951E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09EF4A13"/>
    <w:multiLevelType w:val="hybridMultilevel"/>
    <w:tmpl w:val="7A0E08F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83665"/>
    <w:multiLevelType w:val="hybridMultilevel"/>
    <w:tmpl w:val="CAB634A2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E97BAB"/>
    <w:multiLevelType w:val="hybridMultilevel"/>
    <w:tmpl w:val="2564E31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D16D7"/>
    <w:multiLevelType w:val="hybridMultilevel"/>
    <w:tmpl w:val="5A0882A8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2366A2"/>
    <w:multiLevelType w:val="multilevel"/>
    <w:tmpl w:val="B37C3B20"/>
    <w:numStyleLink w:val="VietasUNIR"/>
  </w:abstractNum>
  <w:abstractNum w:abstractNumId="8" w15:restartNumberingAfterBreak="0">
    <w:nsid w:val="4D370745"/>
    <w:multiLevelType w:val="hybridMultilevel"/>
    <w:tmpl w:val="DAFCB7E6"/>
    <w:lvl w:ilvl="0" w:tplc="4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920594"/>
    <w:multiLevelType w:val="hybridMultilevel"/>
    <w:tmpl w:val="BC9AEDAA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697C51"/>
    <w:multiLevelType w:val="hybridMultilevel"/>
    <w:tmpl w:val="5AD06FE4"/>
    <w:lvl w:ilvl="0" w:tplc="4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A97369"/>
    <w:multiLevelType w:val="multilevel"/>
    <w:tmpl w:val="B0E0186E"/>
    <w:styleLink w:val="Nu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6CF82CCD"/>
    <w:multiLevelType w:val="multilevel"/>
    <w:tmpl w:val="D682E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8881355">
    <w:abstractNumId w:val="2"/>
  </w:num>
  <w:num w:numId="2" w16cid:durableId="795490276">
    <w:abstractNumId w:val="12"/>
  </w:num>
  <w:num w:numId="3" w16cid:durableId="48043763">
    <w:abstractNumId w:val="13"/>
  </w:num>
  <w:num w:numId="4" w16cid:durableId="1105661539">
    <w:abstractNumId w:val="11"/>
  </w:num>
  <w:num w:numId="5" w16cid:durableId="1899516474">
    <w:abstractNumId w:val="7"/>
  </w:num>
  <w:num w:numId="6" w16cid:durableId="1914580710">
    <w:abstractNumId w:val="4"/>
  </w:num>
  <w:num w:numId="7" w16cid:durableId="151147744">
    <w:abstractNumId w:val="14"/>
  </w:num>
  <w:num w:numId="8" w16cid:durableId="1214928212">
    <w:abstractNumId w:val="6"/>
  </w:num>
  <w:num w:numId="9" w16cid:durableId="330454351">
    <w:abstractNumId w:val="1"/>
  </w:num>
  <w:num w:numId="10" w16cid:durableId="1875532691">
    <w:abstractNumId w:val="9"/>
  </w:num>
  <w:num w:numId="11" w16cid:durableId="1740178004">
    <w:abstractNumId w:val="3"/>
  </w:num>
  <w:num w:numId="12" w16cid:durableId="1135610204">
    <w:abstractNumId w:val="10"/>
  </w:num>
  <w:num w:numId="13" w16cid:durableId="1530875621">
    <w:abstractNumId w:val="8"/>
  </w:num>
  <w:num w:numId="14" w16cid:durableId="837577032">
    <w:abstractNumId w:val="5"/>
  </w:num>
  <w:num w:numId="15" w16cid:durableId="2000649776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5D4"/>
    <w:rsid w:val="00002FE1"/>
    <w:rsid w:val="00006502"/>
    <w:rsid w:val="00006EA2"/>
    <w:rsid w:val="00016003"/>
    <w:rsid w:val="000178CD"/>
    <w:rsid w:val="00022D15"/>
    <w:rsid w:val="00031C55"/>
    <w:rsid w:val="000354AD"/>
    <w:rsid w:val="000458EE"/>
    <w:rsid w:val="0005157B"/>
    <w:rsid w:val="0005178B"/>
    <w:rsid w:val="00052290"/>
    <w:rsid w:val="00054229"/>
    <w:rsid w:val="00055C12"/>
    <w:rsid w:val="00056A2A"/>
    <w:rsid w:val="0005762B"/>
    <w:rsid w:val="000637B2"/>
    <w:rsid w:val="00072D24"/>
    <w:rsid w:val="0007375A"/>
    <w:rsid w:val="0007643D"/>
    <w:rsid w:val="00076A78"/>
    <w:rsid w:val="00082B71"/>
    <w:rsid w:val="00082E9D"/>
    <w:rsid w:val="00086720"/>
    <w:rsid w:val="00087952"/>
    <w:rsid w:val="00092669"/>
    <w:rsid w:val="0009320A"/>
    <w:rsid w:val="00094483"/>
    <w:rsid w:val="000967AE"/>
    <w:rsid w:val="000970E2"/>
    <w:rsid w:val="000A331B"/>
    <w:rsid w:val="000A78DB"/>
    <w:rsid w:val="000B58C5"/>
    <w:rsid w:val="000C09D4"/>
    <w:rsid w:val="000C45A5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20C1"/>
    <w:rsid w:val="000F2CB7"/>
    <w:rsid w:val="000F3D13"/>
    <w:rsid w:val="000F518E"/>
    <w:rsid w:val="000F5592"/>
    <w:rsid w:val="000F6111"/>
    <w:rsid w:val="000F7E60"/>
    <w:rsid w:val="001005BA"/>
    <w:rsid w:val="00103145"/>
    <w:rsid w:val="00103604"/>
    <w:rsid w:val="00112B38"/>
    <w:rsid w:val="001135A6"/>
    <w:rsid w:val="0011509D"/>
    <w:rsid w:val="00123420"/>
    <w:rsid w:val="00136BD4"/>
    <w:rsid w:val="00137CF9"/>
    <w:rsid w:val="00147713"/>
    <w:rsid w:val="001500C7"/>
    <w:rsid w:val="001504B8"/>
    <w:rsid w:val="00154E76"/>
    <w:rsid w:val="00161226"/>
    <w:rsid w:val="00163FBB"/>
    <w:rsid w:val="001658DF"/>
    <w:rsid w:val="00170CD3"/>
    <w:rsid w:val="00173920"/>
    <w:rsid w:val="00174C62"/>
    <w:rsid w:val="001777FA"/>
    <w:rsid w:val="0018310A"/>
    <w:rsid w:val="00190151"/>
    <w:rsid w:val="0019470A"/>
    <w:rsid w:val="00194B1F"/>
    <w:rsid w:val="00196EB1"/>
    <w:rsid w:val="001A7907"/>
    <w:rsid w:val="001B1F2A"/>
    <w:rsid w:val="001B1F38"/>
    <w:rsid w:val="001B23EE"/>
    <w:rsid w:val="001B2612"/>
    <w:rsid w:val="001B64D3"/>
    <w:rsid w:val="001B7F82"/>
    <w:rsid w:val="001C0FFC"/>
    <w:rsid w:val="001C1813"/>
    <w:rsid w:val="001C37E9"/>
    <w:rsid w:val="001C4462"/>
    <w:rsid w:val="001C6590"/>
    <w:rsid w:val="001D01D2"/>
    <w:rsid w:val="001D06BE"/>
    <w:rsid w:val="001D0997"/>
    <w:rsid w:val="001E0605"/>
    <w:rsid w:val="001E0E6C"/>
    <w:rsid w:val="001E38BB"/>
    <w:rsid w:val="001E6766"/>
    <w:rsid w:val="001E737A"/>
    <w:rsid w:val="001F017C"/>
    <w:rsid w:val="001F1229"/>
    <w:rsid w:val="001F163E"/>
    <w:rsid w:val="001F19FD"/>
    <w:rsid w:val="001F2DF0"/>
    <w:rsid w:val="001F661D"/>
    <w:rsid w:val="001F69FE"/>
    <w:rsid w:val="00200BEB"/>
    <w:rsid w:val="0020102E"/>
    <w:rsid w:val="002036CA"/>
    <w:rsid w:val="002039FC"/>
    <w:rsid w:val="00210368"/>
    <w:rsid w:val="0021511C"/>
    <w:rsid w:val="002214E7"/>
    <w:rsid w:val="002244C2"/>
    <w:rsid w:val="00227368"/>
    <w:rsid w:val="00227800"/>
    <w:rsid w:val="0023505D"/>
    <w:rsid w:val="002417E8"/>
    <w:rsid w:val="00243B74"/>
    <w:rsid w:val="00244B66"/>
    <w:rsid w:val="0024674E"/>
    <w:rsid w:val="00250189"/>
    <w:rsid w:val="00250A71"/>
    <w:rsid w:val="00253DA9"/>
    <w:rsid w:val="00260B21"/>
    <w:rsid w:val="002619F8"/>
    <w:rsid w:val="002626D3"/>
    <w:rsid w:val="00265403"/>
    <w:rsid w:val="00273725"/>
    <w:rsid w:val="00277FAF"/>
    <w:rsid w:val="00282723"/>
    <w:rsid w:val="002845C0"/>
    <w:rsid w:val="002845C6"/>
    <w:rsid w:val="00284D9B"/>
    <w:rsid w:val="002A6286"/>
    <w:rsid w:val="002B0CF7"/>
    <w:rsid w:val="002B3877"/>
    <w:rsid w:val="002B3A8C"/>
    <w:rsid w:val="002B4308"/>
    <w:rsid w:val="002B599E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2F1329"/>
    <w:rsid w:val="00300588"/>
    <w:rsid w:val="00302B8D"/>
    <w:rsid w:val="00302E07"/>
    <w:rsid w:val="00302FF8"/>
    <w:rsid w:val="003031D2"/>
    <w:rsid w:val="0030453E"/>
    <w:rsid w:val="00307791"/>
    <w:rsid w:val="003117D6"/>
    <w:rsid w:val="003128DC"/>
    <w:rsid w:val="00320378"/>
    <w:rsid w:val="003211B4"/>
    <w:rsid w:val="003224A0"/>
    <w:rsid w:val="00326147"/>
    <w:rsid w:val="00327578"/>
    <w:rsid w:val="00327C72"/>
    <w:rsid w:val="00330DE5"/>
    <w:rsid w:val="003369FB"/>
    <w:rsid w:val="00337804"/>
    <w:rsid w:val="0034324C"/>
    <w:rsid w:val="0034363F"/>
    <w:rsid w:val="003506EE"/>
    <w:rsid w:val="00350A54"/>
    <w:rsid w:val="00351EC2"/>
    <w:rsid w:val="0035582D"/>
    <w:rsid w:val="00361683"/>
    <w:rsid w:val="00361BE1"/>
    <w:rsid w:val="00363DED"/>
    <w:rsid w:val="00364336"/>
    <w:rsid w:val="003717A2"/>
    <w:rsid w:val="003718E1"/>
    <w:rsid w:val="0037246E"/>
    <w:rsid w:val="003857A6"/>
    <w:rsid w:val="0039102D"/>
    <w:rsid w:val="00394A34"/>
    <w:rsid w:val="003955FD"/>
    <w:rsid w:val="003A0161"/>
    <w:rsid w:val="003A0F3E"/>
    <w:rsid w:val="003A10AB"/>
    <w:rsid w:val="003A3830"/>
    <w:rsid w:val="003B028F"/>
    <w:rsid w:val="003B3DA2"/>
    <w:rsid w:val="003B4273"/>
    <w:rsid w:val="003C2275"/>
    <w:rsid w:val="003C4D34"/>
    <w:rsid w:val="003C4EBC"/>
    <w:rsid w:val="003D0269"/>
    <w:rsid w:val="003D141E"/>
    <w:rsid w:val="003D16DC"/>
    <w:rsid w:val="003D4867"/>
    <w:rsid w:val="003D5F24"/>
    <w:rsid w:val="003E0DA1"/>
    <w:rsid w:val="003E2E18"/>
    <w:rsid w:val="003E6E97"/>
    <w:rsid w:val="003F6DD2"/>
    <w:rsid w:val="00404F08"/>
    <w:rsid w:val="00410DEC"/>
    <w:rsid w:val="004111CC"/>
    <w:rsid w:val="0041334B"/>
    <w:rsid w:val="00413379"/>
    <w:rsid w:val="00413678"/>
    <w:rsid w:val="00413E39"/>
    <w:rsid w:val="00414382"/>
    <w:rsid w:val="0041531A"/>
    <w:rsid w:val="004172DF"/>
    <w:rsid w:val="00420C8A"/>
    <w:rsid w:val="00421B7D"/>
    <w:rsid w:val="00424978"/>
    <w:rsid w:val="00432872"/>
    <w:rsid w:val="00440878"/>
    <w:rsid w:val="00443F13"/>
    <w:rsid w:val="00446F8B"/>
    <w:rsid w:val="004476D3"/>
    <w:rsid w:val="004478AD"/>
    <w:rsid w:val="00455BA7"/>
    <w:rsid w:val="004562C6"/>
    <w:rsid w:val="004567F9"/>
    <w:rsid w:val="00462C94"/>
    <w:rsid w:val="00465261"/>
    <w:rsid w:val="00466671"/>
    <w:rsid w:val="00472129"/>
    <w:rsid w:val="00472B27"/>
    <w:rsid w:val="00472B68"/>
    <w:rsid w:val="00487D0C"/>
    <w:rsid w:val="004941E4"/>
    <w:rsid w:val="00497CD6"/>
    <w:rsid w:val="004A1A48"/>
    <w:rsid w:val="004B7249"/>
    <w:rsid w:val="004D4F93"/>
    <w:rsid w:val="004E1547"/>
    <w:rsid w:val="004E3E12"/>
    <w:rsid w:val="004E4BA3"/>
    <w:rsid w:val="004E5487"/>
    <w:rsid w:val="004F1492"/>
    <w:rsid w:val="004F5D83"/>
    <w:rsid w:val="0050234E"/>
    <w:rsid w:val="00505A64"/>
    <w:rsid w:val="00507E5B"/>
    <w:rsid w:val="005131BE"/>
    <w:rsid w:val="0052339B"/>
    <w:rsid w:val="0052468A"/>
    <w:rsid w:val="00525591"/>
    <w:rsid w:val="00531813"/>
    <w:rsid w:val="005326C2"/>
    <w:rsid w:val="00535E3E"/>
    <w:rsid w:val="005366C0"/>
    <w:rsid w:val="005463ED"/>
    <w:rsid w:val="005472A0"/>
    <w:rsid w:val="00551A69"/>
    <w:rsid w:val="00553F86"/>
    <w:rsid w:val="0055412E"/>
    <w:rsid w:val="00555B62"/>
    <w:rsid w:val="0056095F"/>
    <w:rsid w:val="00570909"/>
    <w:rsid w:val="00575580"/>
    <w:rsid w:val="0058112D"/>
    <w:rsid w:val="005833C3"/>
    <w:rsid w:val="00587A9A"/>
    <w:rsid w:val="00592509"/>
    <w:rsid w:val="00592AE8"/>
    <w:rsid w:val="00596BDE"/>
    <w:rsid w:val="005A3DF3"/>
    <w:rsid w:val="005A521B"/>
    <w:rsid w:val="005A52FA"/>
    <w:rsid w:val="005A600E"/>
    <w:rsid w:val="005B599A"/>
    <w:rsid w:val="005C1427"/>
    <w:rsid w:val="005C1D3F"/>
    <w:rsid w:val="005C3AAF"/>
    <w:rsid w:val="005C7C02"/>
    <w:rsid w:val="005D3B6A"/>
    <w:rsid w:val="005E0B6D"/>
    <w:rsid w:val="005E129C"/>
    <w:rsid w:val="005E2AA7"/>
    <w:rsid w:val="005E523A"/>
    <w:rsid w:val="005E6742"/>
    <w:rsid w:val="005F2316"/>
    <w:rsid w:val="005F240A"/>
    <w:rsid w:val="005F2851"/>
    <w:rsid w:val="005F5FBE"/>
    <w:rsid w:val="005F6542"/>
    <w:rsid w:val="00603462"/>
    <w:rsid w:val="006052CD"/>
    <w:rsid w:val="00610D28"/>
    <w:rsid w:val="00611689"/>
    <w:rsid w:val="006134A7"/>
    <w:rsid w:val="00613DB8"/>
    <w:rsid w:val="00620388"/>
    <w:rsid w:val="006223FA"/>
    <w:rsid w:val="006227CB"/>
    <w:rsid w:val="00626D4B"/>
    <w:rsid w:val="00626DBF"/>
    <w:rsid w:val="006311BF"/>
    <w:rsid w:val="0063159B"/>
    <w:rsid w:val="006467F9"/>
    <w:rsid w:val="0065243B"/>
    <w:rsid w:val="00655555"/>
    <w:rsid w:val="00656B43"/>
    <w:rsid w:val="006613F9"/>
    <w:rsid w:val="00664F67"/>
    <w:rsid w:val="0066551B"/>
    <w:rsid w:val="006717F4"/>
    <w:rsid w:val="00677B9F"/>
    <w:rsid w:val="00680CF9"/>
    <w:rsid w:val="006825B0"/>
    <w:rsid w:val="00682E41"/>
    <w:rsid w:val="0068416D"/>
    <w:rsid w:val="00695787"/>
    <w:rsid w:val="00696C91"/>
    <w:rsid w:val="006A210E"/>
    <w:rsid w:val="006B0A03"/>
    <w:rsid w:val="006B272A"/>
    <w:rsid w:val="006B683F"/>
    <w:rsid w:val="006B7D34"/>
    <w:rsid w:val="006C52A0"/>
    <w:rsid w:val="006C7BB7"/>
    <w:rsid w:val="006D15B6"/>
    <w:rsid w:val="006D1870"/>
    <w:rsid w:val="006D3696"/>
    <w:rsid w:val="006D47D1"/>
    <w:rsid w:val="006D69E7"/>
    <w:rsid w:val="006E3741"/>
    <w:rsid w:val="006E3957"/>
    <w:rsid w:val="006E50E5"/>
    <w:rsid w:val="006E679D"/>
    <w:rsid w:val="006F1F32"/>
    <w:rsid w:val="006F7317"/>
    <w:rsid w:val="006F79F1"/>
    <w:rsid w:val="00701BE5"/>
    <w:rsid w:val="00702914"/>
    <w:rsid w:val="00703B95"/>
    <w:rsid w:val="0070403D"/>
    <w:rsid w:val="007049B6"/>
    <w:rsid w:val="00710277"/>
    <w:rsid w:val="00711B4D"/>
    <w:rsid w:val="00712024"/>
    <w:rsid w:val="00715458"/>
    <w:rsid w:val="00723D6E"/>
    <w:rsid w:val="0072465C"/>
    <w:rsid w:val="00725413"/>
    <w:rsid w:val="00725DE8"/>
    <w:rsid w:val="00732181"/>
    <w:rsid w:val="00732FC1"/>
    <w:rsid w:val="007338FB"/>
    <w:rsid w:val="00734BC2"/>
    <w:rsid w:val="0073726F"/>
    <w:rsid w:val="00742152"/>
    <w:rsid w:val="00744714"/>
    <w:rsid w:val="00744C50"/>
    <w:rsid w:val="00744D29"/>
    <w:rsid w:val="00745244"/>
    <w:rsid w:val="00747FCC"/>
    <w:rsid w:val="00756CD6"/>
    <w:rsid w:val="007609A2"/>
    <w:rsid w:val="007616AA"/>
    <w:rsid w:val="00767D15"/>
    <w:rsid w:val="0077405F"/>
    <w:rsid w:val="00774578"/>
    <w:rsid w:val="007871A6"/>
    <w:rsid w:val="00790FC0"/>
    <w:rsid w:val="007A0245"/>
    <w:rsid w:val="007A34FD"/>
    <w:rsid w:val="007A3777"/>
    <w:rsid w:val="007A4580"/>
    <w:rsid w:val="007A4DB9"/>
    <w:rsid w:val="007B15E7"/>
    <w:rsid w:val="007B249A"/>
    <w:rsid w:val="007B48B5"/>
    <w:rsid w:val="007C0189"/>
    <w:rsid w:val="007C1DE8"/>
    <w:rsid w:val="007C1E0E"/>
    <w:rsid w:val="007C2659"/>
    <w:rsid w:val="007C3849"/>
    <w:rsid w:val="007D00F6"/>
    <w:rsid w:val="007D1409"/>
    <w:rsid w:val="007D1B3E"/>
    <w:rsid w:val="007D1E15"/>
    <w:rsid w:val="007D38F8"/>
    <w:rsid w:val="007D57A1"/>
    <w:rsid w:val="007E0915"/>
    <w:rsid w:val="007E4840"/>
    <w:rsid w:val="007E5D27"/>
    <w:rsid w:val="007E6C21"/>
    <w:rsid w:val="007E7F6D"/>
    <w:rsid w:val="007F0CB8"/>
    <w:rsid w:val="007F43E4"/>
    <w:rsid w:val="007F4982"/>
    <w:rsid w:val="007F691E"/>
    <w:rsid w:val="007F6CAD"/>
    <w:rsid w:val="008032A5"/>
    <w:rsid w:val="0080425D"/>
    <w:rsid w:val="0081191F"/>
    <w:rsid w:val="00811B3A"/>
    <w:rsid w:val="00816222"/>
    <w:rsid w:val="00816578"/>
    <w:rsid w:val="00821BC5"/>
    <w:rsid w:val="0082361B"/>
    <w:rsid w:val="00823702"/>
    <w:rsid w:val="00824C6E"/>
    <w:rsid w:val="00824D80"/>
    <w:rsid w:val="00824F89"/>
    <w:rsid w:val="00824FDD"/>
    <w:rsid w:val="008251AF"/>
    <w:rsid w:val="008262E3"/>
    <w:rsid w:val="00826A4C"/>
    <w:rsid w:val="00826F01"/>
    <w:rsid w:val="0083178B"/>
    <w:rsid w:val="0083542E"/>
    <w:rsid w:val="0083582D"/>
    <w:rsid w:val="008364AC"/>
    <w:rsid w:val="008454C0"/>
    <w:rsid w:val="00845825"/>
    <w:rsid w:val="00845D5C"/>
    <w:rsid w:val="008460D1"/>
    <w:rsid w:val="00855A77"/>
    <w:rsid w:val="00855C5B"/>
    <w:rsid w:val="0085776B"/>
    <w:rsid w:val="008645D6"/>
    <w:rsid w:val="00866EC2"/>
    <w:rsid w:val="008731E6"/>
    <w:rsid w:val="008745E4"/>
    <w:rsid w:val="00874BF6"/>
    <w:rsid w:val="008807AF"/>
    <w:rsid w:val="0088459B"/>
    <w:rsid w:val="00897D2B"/>
    <w:rsid w:val="008A3B72"/>
    <w:rsid w:val="008A74B3"/>
    <w:rsid w:val="008B16BB"/>
    <w:rsid w:val="008B510C"/>
    <w:rsid w:val="008B6154"/>
    <w:rsid w:val="008C09DB"/>
    <w:rsid w:val="008D147A"/>
    <w:rsid w:val="008D2E81"/>
    <w:rsid w:val="008D2FBD"/>
    <w:rsid w:val="008D561B"/>
    <w:rsid w:val="008D6777"/>
    <w:rsid w:val="008E1670"/>
    <w:rsid w:val="008E7825"/>
    <w:rsid w:val="008F0709"/>
    <w:rsid w:val="008F189C"/>
    <w:rsid w:val="008F1E4C"/>
    <w:rsid w:val="008F3085"/>
    <w:rsid w:val="008F7035"/>
    <w:rsid w:val="00900E14"/>
    <w:rsid w:val="00917348"/>
    <w:rsid w:val="0092576A"/>
    <w:rsid w:val="0093211B"/>
    <w:rsid w:val="00935FD2"/>
    <w:rsid w:val="009400C5"/>
    <w:rsid w:val="009434C7"/>
    <w:rsid w:val="009435B5"/>
    <w:rsid w:val="0094782C"/>
    <w:rsid w:val="0095093C"/>
    <w:rsid w:val="0095328C"/>
    <w:rsid w:val="009546DA"/>
    <w:rsid w:val="009563DF"/>
    <w:rsid w:val="00961CC8"/>
    <w:rsid w:val="00962602"/>
    <w:rsid w:val="00962EC2"/>
    <w:rsid w:val="0097051B"/>
    <w:rsid w:val="00976D1B"/>
    <w:rsid w:val="0098228A"/>
    <w:rsid w:val="009848BD"/>
    <w:rsid w:val="00987230"/>
    <w:rsid w:val="00987B51"/>
    <w:rsid w:val="00992108"/>
    <w:rsid w:val="009959A6"/>
    <w:rsid w:val="009A1065"/>
    <w:rsid w:val="009A3C7C"/>
    <w:rsid w:val="009A4943"/>
    <w:rsid w:val="009A4CF7"/>
    <w:rsid w:val="009B0764"/>
    <w:rsid w:val="009B61E5"/>
    <w:rsid w:val="009C1CA9"/>
    <w:rsid w:val="009C2BF3"/>
    <w:rsid w:val="009C7D28"/>
    <w:rsid w:val="009D10D7"/>
    <w:rsid w:val="009D4822"/>
    <w:rsid w:val="009D6F1F"/>
    <w:rsid w:val="009E76FD"/>
    <w:rsid w:val="009F18E9"/>
    <w:rsid w:val="009F7B85"/>
    <w:rsid w:val="00A16D37"/>
    <w:rsid w:val="00A17600"/>
    <w:rsid w:val="00A17FAB"/>
    <w:rsid w:val="00A205C2"/>
    <w:rsid w:val="00A20BB6"/>
    <w:rsid w:val="00A20F71"/>
    <w:rsid w:val="00A24991"/>
    <w:rsid w:val="00A31E1D"/>
    <w:rsid w:val="00A41A6C"/>
    <w:rsid w:val="00A4761C"/>
    <w:rsid w:val="00A60E8D"/>
    <w:rsid w:val="00A61C16"/>
    <w:rsid w:val="00A67DBC"/>
    <w:rsid w:val="00A70A06"/>
    <w:rsid w:val="00A71D6D"/>
    <w:rsid w:val="00A76AA2"/>
    <w:rsid w:val="00A76D45"/>
    <w:rsid w:val="00A90972"/>
    <w:rsid w:val="00A90CF0"/>
    <w:rsid w:val="00A9140C"/>
    <w:rsid w:val="00AA0C88"/>
    <w:rsid w:val="00AB1CFB"/>
    <w:rsid w:val="00AB2DE2"/>
    <w:rsid w:val="00AB4FF9"/>
    <w:rsid w:val="00AB6AE2"/>
    <w:rsid w:val="00AC5BF9"/>
    <w:rsid w:val="00AD4F85"/>
    <w:rsid w:val="00AF5A14"/>
    <w:rsid w:val="00B0196C"/>
    <w:rsid w:val="00B03326"/>
    <w:rsid w:val="00B04AF8"/>
    <w:rsid w:val="00B06F07"/>
    <w:rsid w:val="00B0782B"/>
    <w:rsid w:val="00B0793D"/>
    <w:rsid w:val="00B15A71"/>
    <w:rsid w:val="00B1656E"/>
    <w:rsid w:val="00B22799"/>
    <w:rsid w:val="00B22F15"/>
    <w:rsid w:val="00B235BD"/>
    <w:rsid w:val="00B319B0"/>
    <w:rsid w:val="00B328DD"/>
    <w:rsid w:val="00B32C4E"/>
    <w:rsid w:val="00B32ED1"/>
    <w:rsid w:val="00B34879"/>
    <w:rsid w:val="00B376F7"/>
    <w:rsid w:val="00B407F7"/>
    <w:rsid w:val="00B417CD"/>
    <w:rsid w:val="00B434F0"/>
    <w:rsid w:val="00B551BB"/>
    <w:rsid w:val="00B63F6D"/>
    <w:rsid w:val="00B64B5C"/>
    <w:rsid w:val="00B72D4C"/>
    <w:rsid w:val="00B7729C"/>
    <w:rsid w:val="00B8087F"/>
    <w:rsid w:val="00B814A5"/>
    <w:rsid w:val="00B86981"/>
    <w:rsid w:val="00B900BC"/>
    <w:rsid w:val="00B9398B"/>
    <w:rsid w:val="00B96994"/>
    <w:rsid w:val="00BA0C97"/>
    <w:rsid w:val="00BA14FF"/>
    <w:rsid w:val="00BA172C"/>
    <w:rsid w:val="00BA17EF"/>
    <w:rsid w:val="00BA4E51"/>
    <w:rsid w:val="00BB1161"/>
    <w:rsid w:val="00BB24ED"/>
    <w:rsid w:val="00BB36F6"/>
    <w:rsid w:val="00BB4A7E"/>
    <w:rsid w:val="00BB55E5"/>
    <w:rsid w:val="00BB577A"/>
    <w:rsid w:val="00BC040B"/>
    <w:rsid w:val="00BC090B"/>
    <w:rsid w:val="00BC2EB1"/>
    <w:rsid w:val="00BC38D1"/>
    <w:rsid w:val="00BC4CA2"/>
    <w:rsid w:val="00BD490E"/>
    <w:rsid w:val="00BD4CD1"/>
    <w:rsid w:val="00BD63CF"/>
    <w:rsid w:val="00BE0BDA"/>
    <w:rsid w:val="00BE1D67"/>
    <w:rsid w:val="00BE3670"/>
    <w:rsid w:val="00BE39BE"/>
    <w:rsid w:val="00BE65ED"/>
    <w:rsid w:val="00BF04AF"/>
    <w:rsid w:val="00BF4B49"/>
    <w:rsid w:val="00BF6556"/>
    <w:rsid w:val="00C006FD"/>
    <w:rsid w:val="00C01390"/>
    <w:rsid w:val="00C01F4C"/>
    <w:rsid w:val="00C02629"/>
    <w:rsid w:val="00C02E5C"/>
    <w:rsid w:val="00C16D13"/>
    <w:rsid w:val="00C17FBA"/>
    <w:rsid w:val="00C26997"/>
    <w:rsid w:val="00C27904"/>
    <w:rsid w:val="00C34C2E"/>
    <w:rsid w:val="00C37777"/>
    <w:rsid w:val="00C43B2D"/>
    <w:rsid w:val="00C446B8"/>
    <w:rsid w:val="00C4595C"/>
    <w:rsid w:val="00C50246"/>
    <w:rsid w:val="00C5051D"/>
    <w:rsid w:val="00C536A4"/>
    <w:rsid w:val="00C55EBA"/>
    <w:rsid w:val="00C56D24"/>
    <w:rsid w:val="00C61CB9"/>
    <w:rsid w:val="00C63C7A"/>
    <w:rsid w:val="00C642C5"/>
    <w:rsid w:val="00C65063"/>
    <w:rsid w:val="00C658F9"/>
    <w:rsid w:val="00C67873"/>
    <w:rsid w:val="00C71FF1"/>
    <w:rsid w:val="00C8543E"/>
    <w:rsid w:val="00C86C1C"/>
    <w:rsid w:val="00C870D5"/>
    <w:rsid w:val="00C876E4"/>
    <w:rsid w:val="00C92BE5"/>
    <w:rsid w:val="00C9730D"/>
    <w:rsid w:val="00C97647"/>
    <w:rsid w:val="00C9773A"/>
    <w:rsid w:val="00CA048F"/>
    <w:rsid w:val="00CA5B5D"/>
    <w:rsid w:val="00CA6FD3"/>
    <w:rsid w:val="00CB3AF6"/>
    <w:rsid w:val="00CB3F2D"/>
    <w:rsid w:val="00CB5FD2"/>
    <w:rsid w:val="00CC0A37"/>
    <w:rsid w:val="00CC22FD"/>
    <w:rsid w:val="00CC2EE6"/>
    <w:rsid w:val="00CD4E49"/>
    <w:rsid w:val="00CD7181"/>
    <w:rsid w:val="00CF1CAE"/>
    <w:rsid w:val="00D05107"/>
    <w:rsid w:val="00D1089E"/>
    <w:rsid w:val="00D11930"/>
    <w:rsid w:val="00D11ECE"/>
    <w:rsid w:val="00D14349"/>
    <w:rsid w:val="00D17377"/>
    <w:rsid w:val="00D21CDC"/>
    <w:rsid w:val="00D30402"/>
    <w:rsid w:val="00D30434"/>
    <w:rsid w:val="00D33335"/>
    <w:rsid w:val="00D3349B"/>
    <w:rsid w:val="00D336EC"/>
    <w:rsid w:val="00D338EF"/>
    <w:rsid w:val="00D34383"/>
    <w:rsid w:val="00D37422"/>
    <w:rsid w:val="00D40AEE"/>
    <w:rsid w:val="00D43024"/>
    <w:rsid w:val="00D44A38"/>
    <w:rsid w:val="00D47CEC"/>
    <w:rsid w:val="00D511BC"/>
    <w:rsid w:val="00D522FB"/>
    <w:rsid w:val="00D6303E"/>
    <w:rsid w:val="00D6423D"/>
    <w:rsid w:val="00D6431C"/>
    <w:rsid w:val="00D663C9"/>
    <w:rsid w:val="00D723DB"/>
    <w:rsid w:val="00D72924"/>
    <w:rsid w:val="00D74AAD"/>
    <w:rsid w:val="00D74F0A"/>
    <w:rsid w:val="00D771BD"/>
    <w:rsid w:val="00D81D83"/>
    <w:rsid w:val="00D901FA"/>
    <w:rsid w:val="00D90EAF"/>
    <w:rsid w:val="00D92FE4"/>
    <w:rsid w:val="00D94200"/>
    <w:rsid w:val="00D95965"/>
    <w:rsid w:val="00D97BB8"/>
    <w:rsid w:val="00DA0A8E"/>
    <w:rsid w:val="00DA0C01"/>
    <w:rsid w:val="00DA1A7B"/>
    <w:rsid w:val="00DA4A6D"/>
    <w:rsid w:val="00DA6FF8"/>
    <w:rsid w:val="00DB4BD9"/>
    <w:rsid w:val="00DB5335"/>
    <w:rsid w:val="00DC3808"/>
    <w:rsid w:val="00DD0B32"/>
    <w:rsid w:val="00DD25B8"/>
    <w:rsid w:val="00DD2649"/>
    <w:rsid w:val="00DD6704"/>
    <w:rsid w:val="00DE4822"/>
    <w:rsid w:val="00DE7F2D"/>
    <w:rsid w:val="00DF0BC0"/>
    <w:rsid w:val="00DF784B"/>
    <w:rsid w:val="00E05B92"/>
    <w:rsid w:val="00E05D28"/>
    <w:rsid w:val="00E1435F"/>
    <w:rsid w:val="00E144E3"/>
    <w:rsid w:val="00E16D8F"/>
    <w:rsid w:val="00E170B6"/>
    <w:rsid w:val="00E20F78"/>
    <w:rsid w:val="00E21DC8"/>
    <w:rsid w:val="00E2314E"/>
    <w:rsid w:val="00E25C3E"/>
    <w:rsid w:val="00E300D2"/>
    <w:rsid w:val="00E3137C"/>
    <w:rsid w:val="00E32C51"/>
    <w:rsid w:val="00E43D9D"/>
    <w:rsid w:val="00E46BF3"/>
    <w:rsid w:val="00E560E4"/>
    <w:rsid w:val="00E62BDA"/>
    <w:rsid w:val="00E63F97"/>
    <w:rsid w:val="00E64A22"/>
    <w:rsid w:val="00E65011"/>
    <w:rsid w:val="00E6752C"/>
    <w:rsid w:val="00E7167D"/>
    <w:rsid w:val="00E72145"/>
    <w:rsid w:val="00E745AB"/>
    <w:rsid w:val="00E746F3"/>
    <w:rsid w:val="00E761A0"/>
    <w:rsid w:val="00E7645E"/>
    <w:rsid w:val="00E76C3D"/>
    <w:rsid w:val="00E805E0"/>
    <w:rsid w:val="00E86175"/>
    <w:rsid w:val="00E8698C"/>
    <w:rsid w:val="00E9509A"/>
    <w:rsid w:val="00EA02E3"/>
    <w:rsid w:val="00EA52F6"/>
    <w:rsid w:val="00EA61E7"/>
    <w:rsid w:val="00EB1284"/>
    <w:rsid w:val="00EB17CF"/>
    <w:rsid w:val="00EB18B6"/>
    <w:rsid w:val="00EB57E9"/>
    <w:rsid w:val="00EB5FE2"/>
    <w:rsid w:val="00EC2261"/>
    <w:rsid w:val="00EC389C"/>
    <w:rsid w:val="00EC4F65"/>
    <w:rsid w:val="00EC53B2"/>
    <w:rsid w:val="00EC5B06"/>
    <w:rsid w:val="00EC60F0"/>
    <w:rsid w:val="00ED3160"/>
    <w:rsid w:val="00ED4A4F"/>
    <w:rsid w:val="00ED56EF"/>
    <w:rsid w:val="00ED6BDC"/>
    <w:rsid w:val="00EE3286"/>
    <w:rsid w:val="00EE67D7"/>
    <w:rsid w:val="00EE6C97"/>
    <w:rsid w:val="00EE7554"/>
    <w:rsid w:val="00EF1018"/>
    <w:rsid w:val="00F0370C"/>
    <w:rsid w:val="00F054C9"/>
    <w:rsid w:val="00F05C99"/>
    <w:rsid w:val="00F12301"/>
    <w:rsid w:val="00F13DFC"/>
    <w:rsid w:val="00F140A7"/>
    <w:rsid w:val="00F154BB"/>
    <w:rsid w:val="00F15EA0"/>
    <w:rsid w:val="00F16F2F"/>
    <w:rsid w:val="00F22D8E"/>
    <w:rsid w:val="00F23643"/>
    <w:rsid w:val="00F27B7B"/>
    <w:rsid w:val="00F3027B"/>
    <w:rsid w:val="00F330F4"/>
    <w:rsid w:val="00F403FC"/>
    <w:rsid w:val="00F411AB"/>
    <w:rsid w:val="00F4274A"/>
    <w:rsid w:val="00F46137"/>
    <w:rsid w:val="00F5055C"/>
    <w:rsid w:val="00F552D2"/>
    <w:rsid w:val="00F617AA"/>
    <w:rsid w:val="00F63170"/>
    <w:rsid w:val="00F65B6D"/>
    <w:rsid w:val="00F66576"/>
    <w:rsid w:val="00F71201"/>
    <w:rsid w:val="00F719D6"/>
    <w:rsid w:val="00F736A2"/>
    <w:rsid w:val="00F7682A"/>
    <w:rsid w:val="00F77A3B"/>
    <w:rsid w:val="00F84030"/>
    <w:rsid w:val="00F87681"/>
    <w:rsid w:val="00F9339E"/>
    <w:rsid w:val="00F93B15"/>
    <w:rsid w:val="00F943D0"/>
    <w:rsid w:val="00F96212"/>
    <w:rsid w:val="00F977E7"/>
    <w:rsid w:val="00FA5FF9"/>
    <w:rsid w:val="00FB0A6F"/>
    <w:rsid w:val="00FB466F"/>
    <w:rsid w:val="00FB63D0"/>
    <w:rsid w:val="00FC0926"/>
    <w:rsid w:val="00FC582A"/>
    <w:rsid w:val="00FD1A84"/>
    <w:rsid w:val="00FD2377"/>
    <w:rsid w:val="00FD6625"/>
    <w:rsid w:val="00FD674C"/>
    <w:rsid w:val="00FD7A4E"/>
    <w:rsid w:val="00FE5175"/>
    <w:rsid w:val="00FE65DA"/>
    <w:rsid w:val="00FE789B"/>
    <w:rsid w:val="00FF01E9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A7CE5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Heading1">
    <w:name w:val="heading 1"/>
    <w:next w:val="Normal"/>
    <w:link w:val="Heading1Ch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Heading2">
    <w:name w:val="heading 2"/>
    <w:basedOn w:val="Normal"/>
    <w:next w:val="Normal"/>
    <w:link w:val="Heading2Ch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NoList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ListParagraph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2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O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e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e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Footer">
    <w:name w:val="footer"/>
    <w:basedOn w:val="Normal"/>
    <w:link w:val="FooterCh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e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e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numbering" w:customStyle="1" w:styleId="NumeracinTest">
    <w:name w:val="Numeración Test"/>
    <w:uiPriority w:val="99"/>
    <w:rsid w:val="00BB24ED"/>
    <w:pPr>
      <w:numPr>
        <w:numId w:val="4"/>
      </w:numPr>
    </w:pPr>
  </w:style>
  <w:style w:type="table" w:customStyle="1" w:styleId="Tabladecuadrcula5oscura-nfasis51">
    <w:name w:val="Tabla de cuadrícula 5 oscura - Énfasis 51"/>
    <w:basedOn w:val="TableNormal"/>
    <w:uiPriority w:val="50"/>
    <w:rsid w:val="00592A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16D3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6D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6D37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guion1">
    <w:name w:val="guion1"/>
    <w:rsid w:val="003E0DA1"/>
    <w:rPr>
      <w:b/>
      <w:bCs/>
      <w:color w:val="027BA6"/>
      <w:sz w:val="18"/>
      <w:szCs w:val="18"/>
    </w:rPr>
  </w:style>
  <w:style w:type="paragraph" w:styleId="Revision">
    <w:name w:val="Revision"/>
    <w:hidden/>
    <w:uiPriority w:val="99"/>
    <w:semiHidden/>
    <w:rsid w:val="003E0DA1"/>
    <w:pPr>
      <w:spacing w:after="0" w:line="240" w:lineRule="auto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82B71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auto"/>
      <w:lang w:val="es-SV" w:eastAsia="es-SV"/>
    </w:rPr>
  </w:style>
  <w:style w:type="character" w:styleId="UnresolvedMention">
    <w:name w:val="Unresolved Mention"/>
    <w:basedOn w:val="DefaultParagraphFont"/>
    <w:uiPriority w:val="99"/>
    <w:semiHidden/>
    <w:unhideWhenUsed/>
    <w:rsid w:val="003B42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6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E64D8F4E3EAA74E8D2C8A2DA955BEBB" ma:contentTypeVersion="3" ma:contentTypeDescription="Crear nuevo documento." ma:contentTypeScope="" ma:versionID="0049aad1f3fff1680d181073b4ec4cb3">
  <xsd:schema xmlns:xsd="http://www.w3.org/2001/XMLSchema" xmlns:xs="http://www.w3.org/2001/XMLSchema" xmlns:p="http://schemas.microsoft.com/office/2006/metadata/properties" xmlns:ns3="44e87f88-4fca-46f4-a033-e534c412b2d8" targetNamespace="http://schemas.microsoft.com/office/2006/metadata/properties" ma:root="true" ma:fieldsID="866bab566af2eedbfeafaa14fb81e490" ns3:_="">
    <xsd:import namespace="44e87f88-4fca-46f4-a033-e534c412b2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e87f88-4fca-46f4-a033-e534c412b2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4e87f88-4fca-46f4-a033-e534c412b2d8" xsi:nil="true"/>
  </documentManagement>
</p:properties>
</file>

<file path=customXml/itemProps1.xml><?xml version="1.0" encoding="utf-8"?>
<ds:datastoreItem xmlns:ds="http://schemas.openxmlformats.org/officeDocument/2006/customXml" ds:itemID="{144DB2B1-F6BF-4EE9-871C-83C290D243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F3335C-1868-43B6-B655-C5CD5069C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e87f88-4fca-46f4-a033-e534c412b2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65BDD9-81C8-4C74-8A35-2C456704623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FD1CD1E-2D52-41B7-B971-F7F3B95026A0}">
  <ds:schemaRefs>
    <ds:schemaRef ds:uri="http://schemas.microsoft.com/office/2006/metadata/properties"/>
    <ds:schemaRef ds:uri="http://schemas.microsoft.com/office/infopath/2007/PartnerControls"/>
    <ds:schemaRef ds:uri="44e87f88-4fca-46f4-a033-e534c412b2d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1802</Words>
  <Characters>10278</Characters>
  <Application>Microsoft Office Word</Application>
  <DocSecurity>0</DocSecurity>
  <Lines>85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joel orellana martinez</cp:lastModifiedBy>
  <cp:revision>2</cp:revision>
  <cp:lastPrinted>2017-09-08T09:41:00Z</cp:lastPrinted>
  <dcterms:created xsi:type="dcterms:W3CDTF">2023-01-16T03:32:00Z</dcterms:created>
  <dcterms:modified xsi:type="dcterms:W3CDTF">2023-01-16T03:32:00Z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0x010100EE64D8F4E3EAA74E8D2C8A2DA955BEBB</vt:lpwstr>
  </property>
</Properties>
</file>