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9_Joel</w:t>
      </w:r>
      <w:r>
        <w:t xml:space="preserve"> </w:t>
      </w:r>
      <w:r>
        <w:t xml:space="preserve">Parker</w:t>
      </w:r>
    </w:p>
    <w:p>
      <w:pPr>
        <w:pStyle w:val="Compact"/>
        <w:numPr>
          <w:numId w:val="1001"/>
          <w:ilvl w:val="0"/>
        </w:numPr>
      </w:pPr>
      <w:r>
        <w:t xml:space="preserve">Please go through the tutorial titled</w:t>
      </w:r>
      <w:r>
        <w:t xml:space="preserve"> </w:t>
      </w:r>
      <w:r>
        <w:t xml:space="preserve">Multivariable Logistic Models UsingSAS/Stata</w:t>
      </w:r>
      <w:r>
        <w:t xml:space="preserve">“</w:t>
      </w:r>
      <w:r>
        <w:t xml:space="preserve">, which can be downloaded from the d2l folder</w:t>
      </w:r>
      <w:r>
        <w:t xml:space="preserve"> </w:t>
      </w:r>
      <w:r>
        <w:t xml:space="preserve">”</w:t>
      </w:r>
      <w:r>
        <w:t xml:space="preserve"> </w:t>
      </w:r>
      <w:r>
        <w:t xml:space="preserve">or</w:t>
      </w:r>
      <w:r>
        <w:t xml:space="preserve"> </w:t>
      </w:r>
      <w:r>
        <w:t xml:space="preserve">". Repeatall steps of the analysis and make sure you understand everything in the document,including all commands, options, outputs, etc. Please feel free to contact the instructorfor any questions. You don’t need to turn in anything for this part of the assignment.</w:t>
      </w:r>
    </w:p>
    <w:p>
      <w:pPr>
        <w:pStyle w:val="FirstParagraph"/>
      </w:pPr>
      <w:r>
        <w:t xml:space="preserve">2.) . The Women’s Health Study randomly assigned 39,876 initially healthy women aged 45years or older to receive 100 mg of aspirin on alternate days or placebo and monitoredthem for 10 years for a first major cardiovascular event. The table below shows the results stratified by age at randomization. The data are also in the lewhsasa.dat posted on the course website. The variables include: age (scored 50, 60, or 70); asa(0=placebo, 1=aspirin); cvd (0=no, 1=yes); and count (number of women)</w:t>
      </w:r>
      <w:r>
        <w:t xml:space="preserve"> </w:t>
      </w:r>
      <w:r>
        <w:t xml:space="preserve">* Use logistic regression to characterize the relationship between aspirin assignmentand the odds of CVD.</w:t>
      </w:r>
    </w:p>
    <w:p>
      <w:pPr>
        <w:pStyle w:val="Compact"/>
        <w:numPr>
          <w:numId w:val="1002"/>
          <w:ilvl w:val="0"/>
        </w:numPr>
      </w:pPr>
      <w:r>
        <w:rPr>
          <w:b/>
        </w:rPr>
        <w:t xml:space="preserve">Use logistic regression to characterize the relationship between aspirin assignmentand the odds of CVD.</w:t>
      </w:r>
    </w:p>
    <w:p>
      <w:pPr>
        <w:pStyle w:val="Compact"/>
        <w:numPr>
          <w:numId w:val="1003"/>
          <w:ilvl w:val="0"/>
        </w:numPr>
      </w:pPr>
      <w:r>
        <w:t xml:space="preserve">Obtain the crude odds ratio estimate and its 95% confidence interval;</w:t>
      </w:r>
    </w:p>
    <w:p>
      <w:pPr>
        <w:pStyle w:val="SourceCode"/>
      </w:pPr>
      <w:r>
        <w:rPr>
          <w:rStyle w:val="NormalTok"/>
        </w:rPr>
        <w:t xml:space="preserve">crude &lt;-</w:t>
      </w:r>
      <w:r>
        <w:rPr>
          <w:rStyle w:val="StringTok"/>
        </w:rPr>
        <w:t xml:space="preserve"> </w:t>
      </w:r>
      <w:r>
        <w:rPr>
          <w:rStyle w:val="KeywordTok"/>
        </w:rPr>
        <w:t xml:space="preserve">glm</w:t>
      </w:r>
      <w:r>
        <w:rPr>
          <w:rStyle w:val="NormalTok"/>
        </w:rPr>
        <w:t xml:space="preserve">(cvd</w:t>
      </w:r>
      <w:r>
        <w:rPr>
          <w:rStyle w:val="OperatorTok"/>
        </w:rPr>
        <w:t xml:space="preserve">~</w:t>
      </w:r>
      <w:r>
        <w:rPr>
          <w:rStyle w:val="NormalTok"/>
        </w:rPr>
        <w:t xml:space="preserve">asp, </w:t>
      </w:r>
      <w:r>
        <w:rPr>
          <w:rStyle w:val="DataTypeTok"/>
        </w:rPr>
        <w:t xml:space="preserve">data =</w:t>
      </w:r>
      <w:r>
        <w:rPr>
          <w:rStyle w:val="NormalTok"/>
        </w:rPr>
        <w:t xml:space="preserve"> whsa,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crude</w:t>
      </w:r>
      <w:r>
        <w:rPr>
          <w:rStyle w:val="OperatorTok"/>
        </w:rPr>
        <w:t xml:space="preserve">$</w:t>
      </w:r>
      <w:r>
        <w:rPr>
          <w:rStyle w:val="NormalTok"/>
        </w:rPr>
        <w:t xml:space="preserve">coefficients</w:t>
      </w:r>
    </w:p>
    <w:p>
      <w:pPr>
        <w:pStyle w:val="SourceCode"/>
      </w:pPr>
      <w:r>
        <w:rPr>
          <w:rStyle w:val="VerbatimChar"/>
        </w:rPr>
        <w:t xml:space="preserve">## (Intercept)         asp </w:t>
      </w:r>
      <w:r>
        <w:br/>
      </w:r>
      <w:r>
        <w:rPr>
          <w:rStyle w:val="VerbatimChar"/>
        </w:rPr>
        <w:t xml:space="preserve">## -3.61639115 -0.09205454</w:t>
      </w:r>
    </w:p>
    <w:p>
      <w:pPr>
        <w:pStyle w:val="SourceCode"/>
      </w:pPr>
      <w:r>
        <w:rPr>
          <w:rStyle w:val="KeywordTok"/>
        </w:rPr>
        <w:t xml:space="preserve">exp</w:t>
      </w:r>
      <w:r>
        <w:rPr>
          <w:rStyle w:val="NormalTok"/>
        </w:rPr>
        <w:t xml:space="preserve">(crude</w:t>
      </w:r>
      <w:r>
        <w:rPr>
          <w:rStyle w:val="OperatorTok"/>
        </w:rPr>
        <w:t xml:space="preserve">$</w:t>
      </w:r>
      <w:r>
        <w:rPr>
          <w:rStyle w:val="NormalTok"/>
        </w:rPr>
        <w:t xml:space="preserve">coefficients)</w:t>
      </w:r>
    </w:p>
    <w:p>
      <w:pPr>
        <w:pStyle w:val="SourceCode"/>
      </w:pPr>
      <w:r>
        <w:rPr>
          <w:rStyle w:val="VerbatimChar"/>
        </w:rPr>
        <w:t xml:space="preserve">## (Intercept)         asp </w:t>
      </w:r>
      <w:r>
        <w:br/>
      </w:r>
      <w:r>
        <w:rPr>
          <w:rStyle w:val="VerbatimChar"/>
        </w:rPr>
        <w:t xml:space="preserve">##  0.02687951  0.91205541</w:t>
      </w:r>
    </w:p>
    <w:p>
      <w:pPr>
        <w:pStyle w:val="FirstParagraph"/>
      </w:pPr>
      <w:r>
        <w:rPr>
          <w:i/>
        </w:rPr>
        <w:t xml:space="preserve">The crude odds ratio is .912.</w:t>
      </w:r>
    </w:p>
    <w:p>
      <w:pPr>
        <w:pStyle w:val="Compact"/>
        <w:numPr>
          <w:numId w:val="1004"/>
          <w:ilvl w:val="0"/>
        </w:numPr>
      </w:pPr>
      <w:r>
        <w:t xml:space="preserve">Evaluate whether age confounds the CVD-aspirin relationship by using dummyvariables for age categories.</w:t>
      </w:r>
    </w:p>
    <w:p>
      <w:pPr>
        <w:pStyle w:val="SourceCode"/>
      </w:pPr>
      <w:r>
        <w:rPr>
          <w:rStyle w:val="NormalTok"/>
        </w:rPr>
        <w:t xml:space="preserve">confound &lt;-</w:t>
      </w:r>
      <w:r>
        <w:rPr>
          <w:rStyle w:val="StringTok"/>
        </w:rPr>
        <w:t xml:space="preserve"> </w:t>
      </w:r>
      <w:r>
        <w:rPr>
          <w:rStyle w:val="KeywordTok"/>
        </w:rPr>
        <w:t xml:space="preserve">glm</w:t>
      </w:r>
      <w:r>
        <w:rPr>
          <w:rStyle w:val="NormalTok"/>
        </w:rPr>
        <w:t xml:space="preserve">(cvd</w:t>
      </w:r>
      <w:r>
        <w:rPr>
          <w:rStyle w:val="OperatorTok"/>
        </w:rPr>
        <w:t xml:space="preserve">~</w:t>
      </w:r>
      <w:r>
        <w:rPr>
          <w:rStyle w:val="KeywordTok"/>
        </w:rPr>
        <w:t xml:space="preserve">as.factor</w:t>
      </w:r>
      <w:r>
        <w:rPr>
          <w:rStyle w:val="NormalTok"/>
        </w:rPr>
        <w:t xml:space="preserve">(age)</w:t>
      </w:r>
      <w:r>
        <w:rPr>
          <w:rStyle w:val="OperatorTok"/>
        </w:rPr>
        <w:t xml:space="preserve">+</w:t>
      </w:r>
      <w:r>
        <w:rPr>
          <w:rStyle w:val="NormalTok"/>
        </w:rPr>
        <w:t xml:space="preserve">asp, </w:t>
      </w:r>
      <w:r>
        <w:rPr>
          <w:rStyle w:val="DataTypeTok"/>
        </w:rPr>
        <w:t xml:space="preserve">data=</w:t>
      </w:r>
      <w:r>
        <w:rPr>
          <w:rStyle w:val="NormalTok"/>
        </w:rPr>
        <w:t xml:space="preserve">whsa, </w:t>
      </w:r>
      <w:r>
        <w:rPr>
          <w:rStyle w:val="DataTypeTok"/>
        </w:rPr>
        <w:t xml:space="preserve">family=</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KeywordTok"/>
        </w:rPr>
        <w:t xml:space="preserve">summary</w:t>
      </w:r>
      <w:r>
        <w:rPr>
          <w:rStyle w:val="NormalTok"/>
        </w:rPr>
        <w:t xml:space="preserve">(confound)</w:t>
      </w:r>
    </w:p>
    <w:p>
      <w:pPr>
        <w:pStyle w:val="SourceCode"/>
      </w:pPr>
      <w:r>
        <w:rPr>
          <w:rStyle w:val="VerbatimChar"/>
        </w:rPr>
        <w:t xml:space="preserve">## </w:t>
      </w:r>
      <w:r>
        <w:br/>
      </w:r>
      <w:r>
        <w:rPr>
          <w:rStyle w:val="VerbatimChar"/>
        </w:rPr>
        <w:t xml:space="preserve">## Call:</w:t>
      </w:r>
      <w:r>
        <w:br/>
      </w:r>
      <w:r>
        <w:rPr>
          <w:rStyle w:val="VerbatimChar"/>
        </w:rPr>
        <w:t xml:space="preserve">## glm(formula = cvd ~ as.factor(age) + asp, family = binomial(link = "logit"), </w:t>
      </w:r>
      <w:r>
        <w:br/>
      </w:r>
      <w:r>
        <w:rPr>
          <w:rStyle w:val="VerbatimChar"/>
        </w:rPr>
        <w:t xml:space="preserve">##     data = whsa)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-0.4028  -0.2467  -0.1686  -0.1609   2.9507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-4.24692    0.06387 -66.495   &lt;2e-16 ***</w:t>
      </w:r>
      <w:r>
        <w:br/>
      </w:r>
      <w:r>
        <w:rPr>
          <w:rStyle w:val="VerbatimChar"/>
        </w:rPr>
        <w:t xml:space="preserve">## as.factor(age)2  0.86331    0.07699  11.214   &lt;2e-16 ***</w:t>
      </w:r>
      <w:r>
        <w:br/>
      </w:r>
      <w:r>
        <w:rPr>
          <w:rStyle w:val="VerbatimChar"/>
        </w:rPr>
        <w:t xml:space="preserve">## as.factor(age)3  1.77586    0.08162  21.759   &lt;2e-16 ***</w:t>
      </w:r>
      <w:r>
        <w:br/>
      </w:r>
      <w:r>
        <w:rPr>
          <w:rStyle w:val="VerbatimChar"/>
        </w:rPr>
        <w:t xml:space="preserve">## asp             -0.09337    0.06461  -1.445    0.148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9338.9  on 39875  degrees of freedom</w:t>
      </w:r>
      <w:r>
        <w:br/>
      </w:r>
      <w:r>
        <w:rPr>
          <w:rStyle w:val="VerbatimChar"/>
        </w:rPr>
        <w:t xml:space="preserve">## Residual deviance: 8888.8  on 39872  degrees of freedom</w:t>
      </w:r>
      <w:r>
        <w:br/>
      </w:r>
      <w:r>
        <w:rPr>
          <w:rStyle w:val="VerbatimChar"/>
        </w:rPr>
        <w:t xml:space="preserve">## AIC: 8896.8</w:t>
      </w:r>
      <w:r>
        <w:br/>
      </w:r>
      <w:r>
        <w:rPr>
          <w:rStyle w:val="VerbatimChar"/>
        </w:rPr>
        <w:t xml:space="preserve">## </w:t>
      </w:r>
      <w:r>
        <w:br/>
      </w:r>
      <w:r>
        <w:rPr>
          <w:rStyle w:val="VerbatimChar"/>
        </w:rPr>
        <w:t xml:space="preserve">## Number of Fisher Scoring iterations: 7</w:t>
      </w:r>
    </w:p>
    <w:p>
      <w:pPr>
        <w:pStyle w:val="FirstParagraph"/>
      </w:pPr>
      <w:r>
        <w:rPr>
          <w:i/>
        </w:rPr>
        <w:t xml:space="preserve">The p-values for the 55-64 and older than 65 age groups are less than .2 in both categories thus they need to be adjusted for.</w:t>
      </w:r>
    </w:p>
    <w:p>
      <w:pPr>
        <w:pStyle w:val="Compact"/>
        <w:numPr>
          <w:numId w:val="1005"/>
          <w:ilvl w:val="0"/>
        </w:numPr>
      </w:pPr>
      <w:r>
        <w:t xml:space="preserve">Calculate the age-adjusted odds ratio estimate and confidence interval.</w:t>
      </w:r>
    </w:p>
    <w:p>
      <w:pPr>
        <w:pStyle w:val="SourceCode"/>
      </w:pPr>
      <w:r>
        <w:rPr>
          <w:rStyle w:val="KeywordTok"/>
        </w:rPr>
        <w:t xml:space="preserve">exp</w:t>
      </w:r>
      <w:r>
        <w:rPr>
          <w:rStyle w:val="NormalTok"/>
        </w:rPr>
        <w:t xml:space="preserve">(confound</w:t>
      </w:r>
      <w:r>
        <w:rPr>
          <w:rStyle w:val="OperatorTok"/>
        </w:rPr>
        <w:t xml:space="preserve">$</w:t>
      </w:r>
      <w:r>
        <w:rPr>
          <w:rStyle w:val="NormalTok"/>
        </w:rPr>
        <w:t xml:space="preserve">coefficients)</w:t>
      </w:r>
    </w:p>
    <w:p>
      <w:pPr>
        <w:pStyle w:val="SourceCode"/>
      </w:pPr>
      <w:r>
        <w:rPr>
          <w:rStyle w:val="VerbatimChar"/>
        </w:rPr>
        <w:t xml:space="preserve">##     (Intercept) as.factor(age)2 as.factor(age)3             asp </w:t>
      </w:r>
      <w:r>
        <w:br/>
      </w:r>
      <w:r>
        <w:rPr>
          <w:rStyle w:val="VerbatimChar"/>
        </w:rPr>
        <w:t xml:space="preserve">##       0.0143083       2.3710062       5.9053607       0.9108603</w:t>
      </w:r>
    </w:p>
    <w:p>
      <w:pPr>
        <w:pStyle w:val="SourceCode"/>
      </w:pPr>
      <w:r>
        <w:rPr>
          <w:rStyle w:val="KeywordTok"/>
        </w:rPr>
        <w:t xml:space="preserve">exp</w:t>
      </w:r>
      <w:r>
        <w:rPr>
          <w:rStyle w:val="NormalTok"/>
        </w:rPr>
        <w:t xml:space="preserve">(</w:t>
      </w:r>
      <w:r>
        <w:rPr>
          <w:rStyle w:val="OperatorTok"/>
        </w:rPr>
        <w:t xml:space="preserve">-</w:t>
      </w:r>
      <w:r>
        <w:rPr>
          <w:rStyle w:val="NormalTok"/>
        </w:rPr>
        <w:t xml:space="preserve">.</w:t>
      </w:r>
      <w:r>
        <w:rPr>
          <w:rStyle w:val="DecValTok"/>
        </w:rPr>
        <w:t xml:space="preserve">09337</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1.96</w:t>
      </w:r>
      <w:r>
        <w:rPr>
          <w:rStyle w:val="OperatorTok"/>
        </w:rPr>
        <w:t xml:space="preserve">*</w:t>
      </w:r>
      <w:r>
        <w:rPr>
          <w:rStyle w:val="NormalTok"/>
        </w:rPr>
        <w:t xml:space="preserve">.</w:t>
      </w:r>
      <w:r>
        <w:rPr>
          <w:rStyle w:val="DecValTok"/>
        </w:rPr>
        <w:t xml:space="preserve">148</w:t>
      </w:r>
      <w:r>
        <w:rPr>
          <w:rStyle w:val="NormalTok"/>
        </w:rPr>
        <w:t xml:space="preserve">, </w:t>
      </w:r>
      <w:r>
        <w:rPr>
          <w:rStyle w:val="FloatTok"/>
        </w:rPr>
        <w:t xml:space="preserve">1.96</w:t>
      </w:r>
      <w:r>
        <w:rPr>
          <w:rStyle w:val="OperatorTok"/>
        </w:rPr>
        <w:t xml:space="preserve">*</w:t>
      </w:r>
      <w:r>
        <w:rPr>
          <w:rStyle w:val="FloatTok"/>
        </w:rPr>
        <w:t xml:space="preserve">1.48</w:t>
      </w:r>
      <w:r>
        <w:rPr>
          <w:rStyle w:val="NormalTok"/>
        </w:rPr>
        <w:t xml:space="preserve">))</w:t>
      </w:r>
    </w:p>
    <w:p>
      <w:pPr>
        <w:pStyle w:val="SourceCode"/>
      </w:pPr>
      <w:r>
        <w:rPr>
          <w:rStyle w:val="VerbatimChar"/>
        </w:rPr>
        <w:t xml:space="preserve">## [1]  0.6815062 16.5672855</w:t>
      </w:r>
    </w:p>
    <w:p>
      <w:pPr>
        <w:pStyle w:val="FirstParagraph"/>
      </w:pPr>
      <w:r>
        <w:t xml:space="preserve">The adjusted odds ratio is 0.91 with a 95% confidence interval of (.6815, 16.5672).</w:t>
      </w:r>
    </w:p>
    <w:p>
      <w:pPr>
        <w:pStyle w:val="Compact"/>
        <w:numPr>
          <w:numId w:val="1006"/>
          <w:ilvl w:val="0"/>
        </w:numPr>
      </w:pPr>
      <w:r>
        <w:rPr>
          <w:b/>
        </w:rPr>
        <w:t xml:space="preserve">Evaluate possible effect modification by age.</w:t>
      </w:r>
    </w:p>
    <w:p>
      <w:pPr>
        <w:pStyle w:val="Compact"/>
        <w:numPr>
          <w:numId w:val="1007"/>
          <w:ilvl w:val="0"/>
        </w:numPr>
      </w:pPr>
      <w:r>
        <w:t xml:space="preserve">Obtain age-speciffic odds ratio estimates and corresponding 95% confidence intervals for aspirin use (hint: in SAS you could use theby age statement in proc logistic after sorting the dataset byage; in Stata you could useifin thelogitcommand to specify the age group, e.g.,logit cvd asa ifage==50 [fw=count], or)</w:t>
      </w:r>
    </w:p>
    <w:p>
      <w:pPr>
        <w:pStyle w:val="SourceCode"/>
      </w:pPr>
      <w:r>
        <w:rPr>
          <w:rStyle w:val="CommentTok"/>
        </w:rPr>
        <w:t xml:space="preserve">#### Group 1</w:t>
      </w:r>
      <w:r>
        <w:br/>
      </w:r>
      <w:r>
        <w:rPr>
          <w:rStyle w:val="KeywordTok"/>
        </w:rPr>
        <w:t xml:space="preserve">summary</w:t>
      </w:r>
      <w:r>
        <w:rPr>
          <w:rStyle w:val="NormalTok"/>
        </w:rPr>
        <w:t xml:space="preserve">(group_</w:t>
      </w:r>
      <w:r>
        <w:rPr>
          <w:rStyle w:val="DecValTok"/>
        </w:rPr>
        <w:t xml:space="preserve">1</w:t>
      </w:r>
      <w:r>
        <w:rPr>
          <w:rStyle w:val="NormalTok"/>
        </w:rPr>
        <w:t xml:space="preserve"> &lt;-</w:t>
      </w:r>
      <w:r>
        <w:rPr>
          <w:rStyle w:val="KeywordTok"/>
        </w:rPr>
        <w:t xml:space="preserve">glm</w:t>
      </w:r>
      <w:r>
        <w:rPr>
          <w:rStyle w:val="NormalTok"/>
        </w:rPr>
        <w:t xml:space="preserve">(cvd</w:t>
      </w:r>
      <w:r>
        <w:rPr>
          <w:rStyle w:val="OperatorTok"/>
        </w:rPr>
        <w:t xml:space="preserve">~</w:t>
      </w:r>
      <w:r>
        <w:rPr>
          <w:rStyle w:val="NormalTok"/>
        </w:rPr>
        <w:t xml:space="preserve">asp, </w:t>
      </w:r>
      <w:r>
        <w:rPr>
          <w:rStyle w:val="DataTypeTok"/>
        </w:rPr>
        <w:t xml:space="preserve">data =</w:t>
      </w:r>
      <w:r>
        <w:rPr>
          <w:rStyle w:val="NormalTok"/>
        </w:rPr>
        <w:t xml:space="preserve"> whsa[whsa</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cvd ~ asp, family = binomial(link = "logit"), data = whsa[whsa$age == </w:t>
      </w:r>
      <w:r>
        <w:br/>
      </w:r>
      <w:r>
        <w:rPr>
          <w:rStyle w:val="VerbatimChar"/>
        </w:rPr>
        <w:t xml:space="preserve">##     1,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-0.1653  -0.1653  -0.1643  -0.1643   2.9368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-4.29902    0.07934 -54.182   &lt;2e-16 ***</w:t>
      </w:r>
      <w:r>
        <w:br/>
      </w:r>
      <w:r>
        <w:rPr>
          <w:rStyle w:val="VerbatimChar"/>
        </w:rPr>
        <w:t xml:space="preserve">## asp          0.01294    0.11187   0.116    0.908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3434  on 24024  degrees of freedom</w:t>
      </w:r>
      <w:r>
        <w:br/>
      </w:r>
      <w:r>
        <w:rPr>
          <w:rStyle w:val="VerbatimChar"/>
        </w:rPr>
        <w:t xml:space="preserve">## Residual deviance: 3434  on 24023  degrees of freedom</w:t>
      </w:r>
      <w:r>
        <w:br/>
      </w:r>
      <w:r>
        <w:rPr>
          <w:rStyle w:val="VerbatimChar"/>
        </w:rPr>
        <w:t xml:space="preserve">## AIC: 3438</w:t>
      </w:r>
      <w:r>
        <w:br/>
      </w:r>
      <w:r>
        <w:rPr>
          <w:rStyle w:val="VerbatimChar"/>
        </w:rPr>
        <w:t xml:space="preserve">## </w:t>
      </w:r>
      <w:r>
        <w:br/>
      </w:r>
      <w:r>
        <w:rPr>
          <w:rStyle w:val="VerbatimChar"/>
        </w:rPr>
        <w:t xml:space="preserve">## Number of Fisher Scoring iterations: 7</w:t>
      </w:r>
    </w:p>
    <w:p>
      <w:pPr>
        <w:pStyle w:val="SourceCode"/>
      </w:pPr>
      <w:r>
        <w:rPr>
          <w:rStyle w:val="KeywordTok"/>
        </w:rPr>
        <w:t xml:space="preserve">exp</w:t>
      </w:r>
      <w:r>
        <w:rPr>
          <w:rStyle w:val="NormalTok"/>
        </w:rPr>
        <w:t xml:space="preserve">(group_</w:t>
      </w:r>
      <w:r>
        <w:rPr>
          <w:rStyle w:val="DecValTok"/>
        </w:rPr>
        <w:t xml:space="preserve">1</w:t>
      </w:r>
      <w:r>
        <w:rPr>
          <w:rStyle w:val="OperatorTok"/>
        </w:rPr>
        <w:t xml:space="preserve">$</w:t>
      </w:r>
      <w:r>
        <w:rPr>
          <w:rStyle w:val="NormalTok"/>
        </w:rPr>
        <w:t xml:space="preserve">coefficients)</w:t>
      </w:r>
    </w:p>
    <w:p>
      <w:pPr>
        <w:pStyle w:val="SourceCode"/>
      </w:pPr>
      <w:r>
        <w:rPr>
          <w:rStyle w:val="VerbatimChar"/>
        </w:rPr>
        <w:t xml:space="preserve">## (Intercept)         asp </w:t>
      </w:r>
      <w:r>
        <w:br/>
      </w:r>
      <w:r>
        <w:rPr>
          <w:rStyle w:val="VerbatimChar"/>
        </w:rPr>
        <w:t xml:space="preserve">##  0.01358191  1.01302057</w:t>
      </w:r>
    </w:p>
    <w:p>
      <w:pPr>
        <w:pStyle w:val="SourceCode"/>
      </w:pPr>
      <w:r>
        <w:rPr>
          <w:rStyle w:val="KeywordTok"/>
        </w:rPr>
        <w:t xml:space="preserve">exp</w:t>
      </w:r>
      <w:r>
        <w:rPr>
          <w:rStyle w:val="NormalTok"/>
        </w:rPr>
        <w:t xml:space="preserve">(.</w:t>
      </w:r>
      <w:r>
        <w:rPr>
          <w:rStyle w:val="DecValTok"/>
        </w:rPr>
        <w:t xml:space="preserve">01294</w:t>
      </w:r>
      <w:r>
        <w:rPr>
          <w:rStyle w:val="NormalTok"/>
        </w:rPr>
        <w:t xml:space="preserve"> </w:t>
      </w:r>
      <w:r>
        <w:rPr>
          <w:rStyle w:val="OperatorTok"/>
        </w:rPr>
        <w:t xml:space="preserve">+</w:t>
      </w:r>
      <w:r>
        <w:rPr>
          <w:rStyle w:val="KeywordTok"/>
        </w:rPr>
        <w:t xml:space="preserve">c</w:t>
      </w:r>
      <w:r>
        <w:rPr>
          <w:rStyle w:val="NormalTok"/>
        </w:rPr>
        <w:t xml:space="preserve">(</w:t>
      </w:r>
      <w:r>
        <w:rPr>
          <w:rStyle w:val="OperatorTok"/>
        </w:rPr>
        <w:t xml:space="preserve">-</w:t>
      </w:r>
      <w:r>
        <w:rPr>
          <w:rStyle w:val="FloatTok"/>
        </w:rPr>
        <w:t xml:space="preserve">1.96</w:t>
      </w:r>
      <w:r>
        <w:rPr>
          <w:rStyle w:val="OperatorTok"/>
        </w:rPr>
        <w:t xml:space="preserve">*</w:t>
      </w:r>
      <w:r>
        <w:rPr>
          <w:rStyle w:val="NormalTok"/>
        </w:rPr>
        <w:t xml:space="preserve">.</w:t>
      </w:r>
      <w:r>
        <w:rPr>
          <w:rStyle w:val="DecValTok"/>
        </w:rPr>
        <w:t xml:space="preserve">11187</w:t>
      </w:r>
      <w:r>
        <w:rPr>
          <w:rStyle w:val="NormalTok"/>
        </w:rPr>
        <w:t xml:space="preserve">,</w:t>
      </w:r>
      <w:r>
        <w:rPr>
          <w:rStyle w:val="FloatTok"/>
        </w:rPr>
        <w:t xml:space="preserve">1.96</w:t>
      </w:r>
      <w:r>
        <w:rPr>
          <w:rStyle w:val="OperatorTok"/>
        </w:rPr>
        <w:t xml:space="preserve">*</w:t>
      </w:r>
      <w:r>
        <w:rPr>
          <w:rStyle w:val="NormalTok"/>
        </w:rPr>
        <w:t xml:space="preserve">.</w:t>
      </w:r>
      <w:r>
        <w:rPr>
          <w:rStyle w:val="DecValTok"/>
        </w:rPr>
        <w:t xml:space="preserve">11187</w:t>
      </w:r>
      <w:r>
        <w:rPr>
          <w:rStyle w:val="NormalTok"/>
        </w:rPr>
        <w:t xml:space="preserve">))</w:t>
      </w:r>
    </w:p>
    <w:p>
      <w:pPr>
        <w:pStyle w:val="SourceCode"/>
      </w:pPr>
      <w:r>
        <w:rPr>
          <w:rStyle w:val="VerbatimChar"/>
        </w:rPr>
        <w:t xml:space="preserve">## [1] 0.8135685 1.2613785</w:t>
      </w:r>
    </w:p>
    <w:p>
      <w:pPr>
        <w:pStyle w:val="SourceCode"/>
      </w:pPr>
      <w:r>
        <w:rPr>
          <w:rStyle w:val="KeywordTok"/>
        </w:rPr>
        <w:t xml:space="preserve">summary</w:t>
      </w:r>
      <w:r>
        <w:rPr>
          <w:rStyle w:val="NormalTok"/>
        </w:rPr>
        <w:t xml:space="preserve">(group_</w:t>
      </w:r>
      <w:r>
        <w:rPr>
          <w:rStyle w:val="DecValTok"/>
        </w:rPr>
        <w:t xml:space="preserve">2</w:t>
      </w:r>
      <w:r>
        <w:rPr>
          <w:rStyle w:val="NormalTok"/>
        </w:rPr>
        <w:t xml:space="preserve"> &lt;-</w:t>
      </w:r>
      <w:r>
        <w:rPr>
          <w:rStyle w:val="KeywordTok"/>
        </w:rPr>
        <w:t xml:space="preserve">glm</w:t>
      </w:r>
      <w:r>
        <w:rPr>
          <w:rStyle w:val="NormalTok"/>
        </w:rPr>
        <w:t xml:space="preserve">(cvd</w:t>
      </w:r>
      <w:r>
        <w:rPr>
          <w:rStyle w:val="OperatorTok"/>
        </w:rPr>
        <w:t xml:space="preserve">~</w:t>
      </w:r>
      <w:r>
        <w:rPr>
          <w:rStyle w:val="NormalTok"/>
        </w:rPr>
        <w:t xml:space="preserve">asp, </w:t>
      </w:r>
      <w:r>
        <w:rPr>
          <w:rStyle w:val="DataTypeTok"/>
        </w:rPr>
        <w:t xml:space="preserve">data =</w:t>
      </w:r>
      <w:r>
        <w:rPr>
          <w:rStyle w:val="NormalTok"/>
        </w:rPr>
        <w:t xml:space="preserve"> whsa[whsa</w:t>
      </w:r>
      <w:r>
        <w:rPr>
          <w:rStyle w:val="OperatorTok"/>
        </w:rPr>
        <w:t xml:space="preserve">$</w:t>
      </w:r>
      <w:r>
        <w:rPr>
          <w:rStyle w:val="NormalTok"/>
        </w:rPr>
        <w:t xml:space="preserve">age</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cvd ~ asp, family = binomial(link = "logit"), data = whsa[whsa$age == </w:t>
      </w:r>
      <w:r>
        <w:br/>
      </w:r>
      <w:r>
        <w:rPr>
          <w:rStyle w:val="VerbatimChar"/>
        </w:rPr>
        <w:t xml:space="preserve">##     2,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-0.2536  -0.2536  -0.2515  -0.2515   2.6341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-3.42107    0.07451 -45.913   &lt;2e-16 ***</w:t>
      </w:r>
      <w:r>
        <w:br/>
      </w:r>
      <w:r>
        <w:rPr>
          <w:rStyle w:val="VerbatimChar"/>
        </w:rPr>
        <w:t xml:space="preserve">## asp         -0.01644    0.10579  -0.155    0.877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3280.6  on 11753  degrees of freedom</w:t>
      </w:r>
      <w:r>
        <w:br/>
      </w:r>
      <w:r>
        <w:rPr>
          <w:rStyle w:val="VerbatimChar"/>
        </w:rPr>
        <w:t xml:space="preserve">## Residual deviance: 3280.6  on 11752  degrees of freedom</w:t>
      </w:r>
      <w:r>
        <w:br/>
      </w:r>
      <w:r>
        <w:rPr>
          <w:rStyle w:val="VerbatimChar"/>
        </w:rPr>
        <w:t xml:space="preserve">## AIC: 3284.6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(group_</w:t>
      </w:r>
      <w:r>
        <w:rPr>
          <w:rStyle w:val="DecValTok"/>
        </w:rPr>
        <w:t xml:space="preserve">2</w:t>
      </w:r>
      <w:r>
        <w:rPr>
          <w:rStyle w:val="OperatorTok"/>
        </w:rPr>
        <w:t xml:space="preserve">$</w:t>
      </w:r>
      <w:r>
        <w:rPr>
          <w:rStyle w:val="NormalTok"/>
        </w:rPr>
        <w:t xml:space="preserve">coefficients)</w:t>
      </w:r>
    </w:p>
    <w:p>
      <w:pPr>
        <w:pStyle w:val="SourceCode"/>
      </w:pPr>
      <w:r>
        <w:rPr>
          <w:rStyle w:val="VerbatimChar"/>
        </w:rPr>
        <w:t xml:space="preserve">## (Intercept)         asp </w:t>
      </w:r>
      <w:r>
        <w:br/>
      </w:r>
      <w:r>
        <w:rPr>
          <w:rStyle w:val="VerbatimChar"/>
        </w:rPr>
        <w:t xml:space="preserve">##  0.03267744  0.98369815</w:t>
      </w:r>
    </w:p>
    <w:p>
      <w:pPr>
        <w:pStyle w:val="SourceCode"/>
      </w:pPr>
      <w:r>
        <w:rPr>
          <w:rStyle w:val="KeywordTok"/>
        </w:rPr>
        <w:t xml:space="preserve">exp</w:t>
      </w:r>
      <w:r>
        <w:rPr>
          <w:rStyle w:val="NormalTok"/>
        </w:rPr>
        <w:t xml:space="preserve">(</w:t>
      </w:r>
      <w:r>
        <w:rPr>
          <w:rStyle w:val="OperatorTok"/>
        </w:rPr>
        <w:t xml:space="preserve">-</w:t>
      </w:r>
      <w:r>
        <w:rPr>
          <w:rStyle w:val="NormalTok"/>
        </w:rPr>
        <w:t xml:space="preserve">.</w:t>
      </w:r>
      <w:r>
        <w:rPr>
          <w:rStyle w:val="DecValTok"/>
        </w:rPr>
        <w:t xml:space="preserve">016</w:t>
      </w:r>
      <w:r>
        <w:rPr>
          <w:rStyle w:val="NormalTok"/>
        </w:rPr>
        <w:t xml:space="preserve"> </w:t>
      </w:r>
      <w:r>
        <w:rPr>
          <w:rStyle w:val="OperatorTok"/>
        </w:rPr>
        <w:t xml:space="preserve">+</w:t>
      </w:r>
      <w:r>
        <w:rPr>
          <w:rStyle w:val="KeywordTok"/>
        </w:rPr>
        <w:t xml:space="preserve">c</w:t>
      </w:r>
      <w:r>
        <w:rPr>
          <w:rStyle w:val="NormalTok"/>
        </w:rPr>
        <w:t xml:space="preserve">(</w:t>
      </w:r>
      <w:r>
        <w:rPr>
          <w:rStyle w:val="OperatorTok"/>
        </w:rPr>
        <w:t xml:space="preserve">-</w:t>
      </w:r>
      <w:r>
        <w:rPr>
          <w:rStyle w:val="FloatTok"/>
        </w:rPr>
        <w:t xml:space="preserve">1.96</w:t>
      </w:r>
      <w:r>
        <w:rPr>
          <w:rStyle w:val="OperatorTok"/>
        </w:rPr>
        <w:t xml:space="preserve">*</w:t>
      </w:r>
      <w:r>
        <w:rPr>
          <w:rStyle w:val="NormalTok"/>
        </w:rPr>
        <w:t xml:space="preserve">.</w:t>
      </w:r>
      <w:r>
        <w:rPr>
          <w:rStyle w:val="DecValTok"/>
        </w:rPr>
        <w:t xml:space="preserve">106</w:t>
      </w:r>
      <w:r>
        <w:rPr>
          <w:rStyle w:val="NormalTok"/>
        </w:rPr>
        <w:t xml:space="preserve">,</w:t>
      </w:r>
      <w:r>
        <w:rPr>
          <w:rStyle w:val="FloatTok"/>
        </w:rPr>
        <w:t xml:space="preserve">1.96</w:t>
      </w:r>
      <w:r>
        <w:rPr>
          <w:rStyle w:val="OperatorTok"/>
        </w:rPr>
        <w:t xml:space="preserve">*</w:t>
      </w:r>
      <w:r>
        <w:rPr>
          <w:rStyle w:val="NormalTok"/>
        </w:rPr>
        <w:t xml:space="preserve">.</w:t>
      </w:r>
      <w:r>
        <w:rPr>
          <w:rStyle w:val="DecValTok"/>
        </w:rPr>
        <w:t xml:space="preserve">106</w:t>
      </w:r>
      <w:r>
        <w:rPr>
          <w:rStyle w:val="NormalTok"/>
        </w:rPr>
        <w:t xml:space="preserve">))</w:t>
      </w:r>
    </w:p>
    <w:p>
      <w:pPr>
        <w:pStyle w:val="SourceCode"/>
      </w:pPr>
      <w:r>
        <w:rPr>
          <w:rStyle w:val="VerbatimChar"/>
        </w:rPr>
        <w:t xml:space="preserve">## [1] 0.799507 1.211380</w:t>
      </w:r>
    </w:p>
    <w:p>
      <w:pPr>
        <w:pStyle w:val="SourceCode"/>
      </w:pPr>
      <w:r>
        <w:rPr>
          <w:rStyle w:val="KeywordTok"/>
        </w:rPr>
        <w:t xml:space="preserve">summary</w:t>
      </w:r>
      <w:r>
        <w:rPr>
          <w:rStyle w:val="NormalTok"/>
        </w:rPr>
        <w:t xml:space="preserve">(group_</w:t>
      </w:r>
      <w:r>
        <w:rPr>
          <w:rStyle w:val="DecValTok"/>
        </w:rPr>
        <w:t xml:space="preserve">3</w:t>
      </w:r>
      <w:r>
        <w:rPr>
          <w:rStyle w:val="NormalTok"/>
        </w:rPr>
        <w:t xml:space="preserve"> &lt;-</w:t>
      </w:r>
      <w:r>
        <w:rPr>
          <w:rStyle w:val="KeywordTok"/>
        </w:rPr>
        <w:t xml:space="preserve">glm</w:t>
      </w:r>
      <w:r>
        <w:rPr>
          <w:rStyle w:val="NormalTok"/>
        </w:rPr>
        <w:t xml:space="preserve">(cvd</w:t>
      </w:r>
      <w:r>
        <w:rPr>
          <w:rStyle w:val="OperatorTok"/>
        </w:rPr>
        <w:t xml:space="preserve">~</w:t>
      </w:r>
      <w:r>
        <w:rPr>
          <w:rStyle w:val="NormalTok"/>
        </w:rPr>
        <w:t xml:space="preserve">asp, </w:t>
      </w:r>
      <w:r>
        <w:rPr>
          <w:rStyle w:val="DataTypeTok"/>
        </w:rPr>
        <w:t xml:space="preserve">data =</w:t>
      </w:r>
      <w:r>
        <w:rPr>
          <w:rStyle w:val="NormalTok"/>
        </w:rPr>
        <w:t xml:space="preserve"> whsa[whsa</w:t>
      </w:r>
      <w:r>
        <w:rPr>
          <w:rStyle w:val="OperatorTok"/>
        </w:rPr>
        <w:t xml:space="preserve">$</w:t>
      </w:r>
      <w:r>
        <w:rPr>
          <w:rStyle w:val="NormalTok"/>
        </w:rPr>
        <w:t xml:space="preserve">age</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cvd ~ asp, family = binomial(link = "logit"), data = whsa[whsa$age == </w:t>
      </w:r>
      <w:r>
        <w:br/>
      </w:r>
      <w:r>
        <w:rPr>
          <w:rStyle w:val="VerbatimChar"/>
        </w:rPr>
        <w:t xml:space="preserve">##     3,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-0.4226  -0.4226  -0.3636  -0.3636   2.3450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-2.37104    0.07904 -29.997  &lt; 2e-16 ***</w:t>
      </w:r>
      <w:r>
        <w:br/>
      </w:r>
      <w:r>
        <w:rPr>
          <w:rStyle w:val="VerbatimChar"/>
        </w:rPr>
        <w:t xml:space="preserve">## asp         -0.31227    0.12001  -2.602  0.00927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2176.3  on 4096  degrees of freedom</w:t>
      </w:r>
      <w:r>
        <w:br/>
      </w:r>
      <w:r>
        <w:rPr>
          <w:rStyle w:val="VerbatimChar"/>
        </w:rPr>
        <w:t xml:space="preserve">## Residual deviance: 2169.5  on 4095  degrees of freedom</w:t>
      </w:r>
      <w:r>
        <w:br/>
      </w:r>
      <w:r>
        <w:rPr>
          <w:rStyle w:val="VerbatimChar"/>
        </w:rPr>
        <w:t xml:space="preserve">## AIC: 2173.5</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exp</w:t>
      </w:r>
      <w:r>
        <w:rPr>
          <w:rStyle w:val="NormalTok"/>
        </w:rPr>
        <w:t xml:space="preserve">(group_</w:t>
      </w:r>
      <w:r>
        <w:rPr>
          <w:rStyle w:val="DecValTok"/>
        </w:rPr>
        <w:t xml:space="preserve">3</w:t>
      </w:r>
      <w:r>
        <w:rPr>
          <w:rStyle w:val="OperatorTok"/>
        </w:rPr>
        <w:t xml:space="preserve">$</w:t>
      </w:r>
      <w:r>
        <w:rPr>
          <w:rStyle w:val="NormalTok"/>
        </w:rPr>
        <w:t xml:space="preserve">coefficients)</w:t>
      </w:r>
    </w:p>
    <w:p>
      <w:pPr>
        <w:pStyle w:val="SourceCode"/>
      </w:pPr>
      <w:r>
        <w:rPr>
          <w:rStyle w:val="VerbatimChar"/>
        </w:rPr>
        <w:t xml:space="preserve">## (Intercept)         asp </w:t>
      </w:r>
      <w:r>
        <w:br/>
      </w:r>
      <w:r>
        <w:rPr>
          <w:rStyle w:val="VerbatimChar"/>
        </w:rPr>
        <w:t xml:space="preserve">##  0.09338314  0.73178031</w:t>
      </w:r>
    </w:p>
    <w:p>
      <w:pPr>
        <w:pStyle w:val="SourceCode"/>
      </w:pPr>
      <w:r>
        <w:rPr>
          <w:rStyle w:val="KeywordTok"/>
        </w:rPr>
        <w:t xml:space="preserve">exp</w:t>
      </w:r>
      <w:r>
        <w:rPr>
          <w:rStyle w:val="NormalTok"/>
        </w:rPr>
        <w:t xml:space="preserve">(</w:t>
      </w:r>
      <w:r>
        <w:rPr>
          <w:rStyle w:val="OperatorTok"/>
        </w:rPr>
        <w:t xml:space="preserve">-</w:t>
      </w:r>
      <w:r>
        <w:rPr>
          <w:rStyle w:val="NormalTok"/>
        </w:rPr>
        <w:t xml:space="preserve">.</w:t>
      </w:r>
      <w:r>
        <w:rPr>
          <w:rStyle w:val="DecValTok"/>
        </w:rPr>
        <w:t xml:space="preserve">312</w:t>
      </w:r>
      <w:r>
        <w:rPr>
          <w:rStyle w:val="NormalTok"/>
        </w:rPr>
        <w:t xml:space="preserve"> </w:t>
      </w:r>
      <w:r>
        <w:rPr>
          <w:rStyle w:val="OperatorTok"/>
        </w:rPr>
        <w:t xml:space="preserve">+</w:t>
      </w:r>
      <w:r>
        <w:rPr>
          <w:rStyle w:val="KeywordTok"/>
        </w:rPr>
        <w:t xml:space="preserve">c</w:t>
      </w:r>
      <w:r>
        <w:rPr>
          <w:rStyle w:val="NormalTok"/>
        </w:rPr>
        <w:t xml:space="preserve">(</w:t>
      </w:r>
      <w:r>
        <w:rPr>
          <w:rStyle w:val="OperatorTok"/>
        </w:rPr>
        <w:t xml:space="preserve">-</w:t>
      </w:r>
      <w:r>
        <w:rPr>
          <w:rStyle w:val="FloatTok"/>
        </w:rPr>
        <w:t xml:space="preserve">1.96</w:t>
      </w:r>
      <w:r>
        <w:rPr>
          <w:rStyle w:val="OperatorTok"/>
        </w:rPr>
        <w:t xml:space="preserve">*</w:t>
      </w:r>
      <w:r>
        <w:rPr>
          <w:rStyle w:val="NormalTok"/>
        </w:rPr>
        <w:t xml:space="preserve">.</w:t>
      </w:r>
      <w:r>
        <w:rPr>
          <w:rStyle w:val="DecValTok"/>
        </w:rPr>
        <w:t xml:space="preserve">12</w:t>
      </w:r>
      <w:r>
        <w:rPr>
          <w:rStyle w:val="NormalTok"/>
        </w:rPr>
        <w:t xml:space="preserve">,</w:t>
      </w:r>
      <w:r>
        <w:rPr>
          <w:rStyle w:val="FloatTok"/>
        </w:rPr>
        <w:t xml:space="preserve">1.96</w:t>
      </w:r>
      <w:r>
        <w:rPr>
          <w:rStyle w:val="OperatorTok"/>
        </w:rPr>
        <w:t xml:space="preserve">*</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[1] 0.5785675 0.9260751</w:t>
      </w:r>
    </w:p>
    <w:p>
      <w:pPr>
        <w:pStyle w:val="FirstParagraph"/>
      </w:pPr>
      <w:r>
        <w:rPr>
          <w:i/>
        </w:rPr>
        <w:t xml:space="preserve">The OR for the 45-54 age group is 1.01 with a CI of (0.814, 1.261).</w:t>
      </w:r>
      <w:r>
        <w:t xml:space="preserve"> </w:t>
      </w:r>
      <w:r>
        <w:rPr>
          <w:i/>
        </w:rPr>
        <w:t xml:space="preserve">The OR for the 55-64 age group is .984 with a confidence interval of (0.79995, 1.211380).</w:t>
      </w:r>
      <w:r>
        <w:t xml:space="preserve"> </w:t>
      </w:r>
      <w:r>
        <w:rPr>
          <w:i/>
        </w:rPr>
        <w:t xml:space="preserve">The odds ratio for the 65 and over age group is 0.732 with a confidence interval of (0.58, 0.93)</w:t>
      </w:r>
    </w:p>
    <w:p>
      <w:pPr>
        <w:pStyle w:val="Compact"/>
        <w:numPr>
          <w:numId w:val="1008"/>
          <w:ilvl w:val="0"/>
        </w:numPr>
      </w:pPr>
      <w:r>
        <w:t xml:space="preserve">Test for effect modiffcation by first including age in the model as a continuous covariate (scores 50, 60 and 70) and adding an interaction of this continuous variable with aspirin assignment;</w:t>
      </w:r>
    </w:p>
    <w:p>
      <w:pPr>
        <w:pStyle w:val="SourceCode"/>
      </w:pPr>
      <w:r>
        <w:rPr>
          <w:rStyle w:val="NormalTok"/>
        </w:rPr>
        <w:t xml:space="preserve">whsa_</w:t>
      </w:r>
      <w:r>
        <w:rPr>
          <w:rStyle w:val="DecValTok"/>
        </w:rPr>
        <w:t xml:space="preserve">1</w:t>
      </w:r>
      <w:r>
        <w:rPr>
          <w:rStyle w:val="NormalTok"/>
        </w:rPr>
        <w:t xml:space="preserve"> &lt;-</w:t>
      </w:r>
      <w:r>
        <w:rPr>
          <w:rStyle w:val="StringTok"/>
        </w:rPr>
        <w:t xml:space="preserve"> </w:t>
      </w:r>
      <w:r>
        <w:rPr>
          <w:rStyle w:val="NormalTok"/>
        </w:rPr>
        <w:t xml:space="preserve">whsa</w:t>
      </w:r>
      <w:r>
        <w:br/>
      </w:r>
      <w:r>
        <w:rPr>
          <w:rStyle w:val="NormalTok"/>
        </w:rPr>
        <w:t xml:space="preserve">whsa_</w:t>
      </w:r>
      <w:r>
        <w:rPr>
          <w:rStyle w:val="DecValTok"/>
        </w:rPr>
        <w:t xml:space="preserve">1</w:t>
      </w:r>
      <w:r>
        <w:rPr>
          <w:rStyle w:val="OperatorTok"/>
        </w:rPr>
        <w:t xml:space="preserve">$</w:t>
      </w:r>
      <w:r>
        <w:rPr>
          <w:rStyle w:val="NormalTok"/>
        </w:rPr>
        <w:t xml:space="preserve">age[whsa_</w:t>
      </w:r>
      <w:r>
        <w:rPr>
          <w:rStyle w:val="DecValTok"/>
        </w:rPr>
        <w:t xml:space="preserve">1</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 =</w:t>
      </w:r>
      <w:r>
        <w:rPr>
          <w:rStyle w:val="StringTok"/>
        </w:rPr>
        <w:t xml:space="preserve"> </w:t>
      </w:r>
      <w:r>
        <w:rPr>
          <w:rStyle w:val="DecValTok"/>
        </w:rPr>
        <w:t xml:space="preserve">50</w:t>
      </w:r>
      <w:r>
        <w:br/>
      </w:r>
      <w:r>
        <w:rPr>
          <w:rStyle w:val="NormalTok"/>
        </w:rPr>
        <w:t xml:space="preserve">whsa_</w:t>
      </w:r>
      <w:r>
        <w:rPr>
          <w:rStyle w:val="DecValTok"/>
        </w:rPr>
        <w:t xml:space="preserve">1</w:t>
      </w:r>
      <w:r>
        <w:rPr>
          <w:rStyle w:val="OperatorTok"/>
        </w:rPr>
        <w:t xml:space="preserve">$</w:t>
      </w:r>
      <w:r>
        <w:rPr>
          <w:rStyle w:val="NormalTok"/>
        </w:rPr>
        <w:t xml:space="preserve">age[whsa_</w:t>
      </w:r>
      <w:r>
        <w:rPr>
          <w:rStyle w:val="DecValTok"/>
        </w:rPr>
        <w:t xml:space="preserve">1</w:t>
      </w:r>
      <w:r>
        <w:rPr>
          <w:rStyle w:val="OperatorTok"/>
        </w:rPr>
        <w:t xml:space="preserve">$</w:t>
      </w:r>
      <w:r>
        <w:rPr>
          <w:rStyle w:val="NormalTok"/>
        </w:rPr>
        <w:t xml:space="preserve">age</w:t>
      </w:r>
      <w:r>
        <w:rPr>
          <w:rStyle w:val="OperatorTok"/>
        </w:rPr>
        <w:t xml:space="preserve">==</w:t>
      </w:r>
      <w:r>
        <w:rPr>
          <w:rStyle w:val="DecValTok"/>
        </w:rPr>
        <w:t xml:space="preserve">2</w:t>
      </w:r>
      <w:r>
        <w:rPr>
          <w:rStyle w:val="NormalTok"/>
        </w:rPr>
        <w:t xml:space="preserve">] =</w:t>
      </w:r>
      <w:r>
        <w:rPr>
          <w:rStyle w:val="StringTok"/>
        </w:rPr>
        <w:t xml:space="preserve"> </w:t>
      </w:r>
      <w:r>
        <w:rPr>
          <w:rStyle w:val="DecValTok"/>
        </w:rPr>
        <w:t xml:space="preserve">60</w:t>
      </w:r>
      <w:r>
        <w:br/>
      </w:r>
      <w:r>
        <w:rPr>
          <w:rStyle w:val="NormalTok"/>
        </w:rPr>
        <w:t xml:space="preserve">whsa_</w:t>
      </w:r>
      <w:r>
        <w:rPr>
          <w:rStyle w:val="DecValTok"/>
        </w:rPr>
        <w:t xml:space="preserve">1</w:t>
      </w:r>
      <w:r>
        <w:rPr>
          <w:rStyle w:val="OperatorTok"/>
        </w:rPr>
        <w:t xml:space="preserve">$</w:t>
      </w:r>
      <w:r>
        <w:rPr>
          <w:rStyle w:val="NormalTok"/>
        </w:rPr>
        <w:t xml:space="preserve">age[whsa_</w:t>
      </w:r>
      <w:r>
        <w:rPr>
          <w:rStyle w:val="DecValTok"/>
        </w:rPr>
        <w:t xml:space="preserve">1</w:t>
      </w:r>
      <w:r>
        <w:rPr>
          <w:rStyle w:val="OperatorTok"/>
        </w:rPr>
        <w:t xml:space="preserve">$</w:t>
      </w:r>
      <w:r>
        <w:rPr>
          <w:rStyle w:val="NormalTok"/>
        </w:rPr>
        <w:t xml:space="preserve">age</w:t>
      </w:r>
      <w:r>
        <w:rPr>
          <w:rStyle w:val="OperatorTok"/>
        </w:rPr>
        <w:t xml:space="preserve">==</w:t>
      </w:r>
      <w:r>
        <w:rPr>
          <w:rStyle w:val="DecValTok"/>
        </w:rPr>
        <w:t xml:space="preserve">3</w:t>
      </w:r>
      <w:r>
        <w:rPr>
          <w:rStyle w:val="NormalTok"/>
        </w:rPr>
        <w:t xml:space="preserve">] =</w:t>
      </w:r>
      <w:r>
        <w:rPr>
          <w:rStyle w:val="StringTok"/>
        </w:rPr>
        <w:t xml:space="preserve"> </w:t>
      </w:r>
      <w:r>
        <w:rPr>
          <w:rStyle w:val="DecValTok"/>
        </w:rPr>
        <w:t xml:space="preserve">70</w:t>
      </w:r>
      <w:r>
        <w:br/>
      </w:r>
      <w:r>
        <w:br/>
      </w:r>
      <w:r>
        <w:rPr>
          <w:rStyle w:val="NormalTok"/>
        </w:rPr>
        <w:t xml:space="preserve">effect_modif &lt;-</w:t>
      </w:r>
      <w:r>
        <w:rPr>
          <w:rStyle w:val="StringTok"/>
        </w:rPr>
        <w:t xml:space="preserve"> </w:t>
      </w:r>
      <w:r>
        <w:rPr>
          <w:rStyle w:val="KeywordTok"/>
        </w:rPr>
        <w:t xml:space="preserve">glm</w:t>
      </w:r>
      <w:r>
        <w:rPr>
          <w:rStyle w:val="NormalTok"/>
        </w:rPr>
        <w:t xml:space="preserve">(cvd</w:t>
      </w:r>
      <w:r>
        <w:rPr>
          <w:rStyle w:val="OperatorTok"/>
        </w:rPr>
        <w:t xml:space="preserve">~</w:t>
      </w:r>
      <w:r>
        <w:rPr>
          <w:rStyle w:val="NormalTok"/>
        </w:rPr>
        <w:t xml:space="preserve">age</w:t>
      </w:r>
      <w:r>
        <w:rPr>
          <w:rStyle w:val="OperatorTok"/>
        </w:rPr>
        <w:t xml:space="preserve">+</w:t>
      </w:r>
      <w:r>
        <w:rPr>
          <w:rStyle w:val="StringTok"/>
        </w:rPr>
        <w:t xml:space="preserve"> </w:t>
      </w:r>
      <w:r>
        <w:rPr>
          <w:rStyle w:val="NormalTok"/>
        </w:rPr>
        <w:t xml:space="preserve">asp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asp, </w:t>
      </w:r>
      <w:r>
        <w:rPr>
          <w:rStyle w:val="DataTypeTok"/>
        </w:rPr>
        <w:t xml:space="preserve">data =</w:t>
      </w:r>
      <w:r>
        <w:rPr>
          <w:rStyle w:val="NormalTok"/>
        </w:rPr>
        <w:t xml:space="preserve"> whsa_</w:t>
      </w:r>
      <w:r>
        <w:rPr>
          <w:rStyle w:val="DecValTok"/>
        </w:rPr>
        <w:t xml:space="preserve">1</w:t>
      </w:r>
      <w:r>
        <w:rPr>
          <w:rStyle w:val="NormalTok"/>
        </w:rPr>
        <w:t xml:space="preserv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KeywordTok"/>
        </w:rPr>
        <w:t xml:space="preserve">summary</w:t>
      </w:r>
      <w:r>
        <w:rPr>
          <w:rStyle w:val="NormalTok"/>
        </w:rPr>
        <w:t xml:space="preserve">(effect_modif)</w:t>
      </w:r>
    </w:p>
    <w:p>
      <w:pPr>
        <w:pStyle w:val="SourceCode"/>
      </w:pPr>
      <w:r>
        <w:rPr>
          <w:rStyle w:val="VerbatimChar"/>
        </w:rPr>
        <w:t xml:space="preserve">## </w:t>
      </w:r>
      <w:r>
        <w:br/>
      </w:r>
      <w:r>
        <w:rPr>
          <w:rStyle w:val="VerbatimChar"/>
        </w:rPr>
        <w:t xml:space="preserve">## Call:</w:t>
      </w:r>
      <w:r>
        <w:br/>
      </w:r>
      <w:r>
        <w:rPr>
          <w:rStyle w:val="VerbatimChar"/>
        </w:rPr>
        <w:t xml:space="preserve">## glm(formula = cvd ~ age + asp + age * asp, family = binomial(link = "logit"), </w:t>
      </w:r>
      <w:r>
        <w:br/>
      </w:r>
      <w:r>
        <w:rPr>
          <w:rStyle w:val="VerbatimChar"/>
        </w:rPr>
        <w:t xml:space="preserve">##     data = whsa_1)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-0.4162  -0.2480  -0.1666  -0.1617   2.9476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-9.151751   0.344000 -26.604   &lt;2e-16 ***</w:t>
      </w:r>
      <w:r>
        <w:br/>
      </w:r>
      <w:r>
        <w:rPr>
          <w:rStyle w:val="VerbatimChar"/>
        </w:rPr>
        <w:t xml:space="preserve">## age          0.096415   0.005681  16.971   &lt;2e-16 ***</w:t>
      </w:r>
      <w:r>
        <w:br/>
      </w:r>
      <w:r>
        <w:rPr>
          <w:rStyle w:val="VerbatimChar"/>
        </w:rPr>
        <w:t xml:space="preserve">## asp          0.862320   0.493338   1.748   0.0805 .  </w:t>
      </w:r>
      <w:r>
        <w:br/>
      </w:r>
      <w:r>
        <w:rPr>
          <w:rStyle w:val="VerbatimChar"/>
        </w:rPr>
        <w:t xml:space="preserve">## age:asp     -0.016034   0.008208  -1.953   0.0508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9338.9  on 39875  degrees of freedom</w:t>
      </w:r>
      <w:r>
        <w:br/>
      </w:r>
      <w:r>
        <w:rPr>
          <w:rStyle w:val="VerbatimChar"/>
        </w:rPr>
        <w:t xml:space="preserve">## Residual deviance: 8885.2  on 39872  degrees of freedom</w:t>
      </w:r>
      <w:r>
        <w:br/>
      </w:r>
      <w:r>
        <w:rPr>
          <w:rStyle w:val="VerbatimChar"/>
        </w:rPr>
        <w:t xml:space="preserve">## AIC: 8893.2</w:t>
      </w:r>
      <w:r>
        <w:br/>
      </w:r>
      <w:r>
        <w:rPr>
          <w:rStyle w:val="VerbatimChar"/>
        </w:rPr>
        <w:t xml:space="preserve">## </w:t>
      </w:r>
      <w:r>
        <w:br/>
      </w:r>
      <w:r>
        <w:rPr>
          <w:rStyle w:val="VerbatimChar"/>
        </w:rPr>
        <w:t xml:space="preserve">## Number of Fisher Scoring iterations: 7</w:t>
      </w:r>
    </w:p>
    <w:p>
      <w:pPr>
        <w:pStyle w:val="FirstParagraph"/>
      </w:pPr>
      <w:r>
        <w:rPr>
          <w:i/>
        </w:rPr>
        <w:t xml:space="preserve">With a pvalue of .05 when modeling age as a continuous variable, we would want to adjust for the interaction of age and asp.</w:t>
      </w:r>
    </w:p>
    <w:p>
      <w:pPr>
        <w:pStyle w:val="Compact"/>
        <w:numPr>
          <w:numId w:val="1009"/>
          <w:ilvl w:val="0"/>
        </w:numPr>
      </w:pPr>
      <w:r>
        <w:t xml:space="preserve">Test for effect modiffication using age as a categorical covariate (dummy vari-ables) and adding interactions with aspirin assignment (hint: use likelihoodratio test to check whether the interaction terms are significant or not).</w:t>
      </w:r>
    </w:p>
    <w:p>
      <w:pPr>
        <w:pStyle w:val="SourceCode"/>
      </w:pPr>
      <w:r>
        <w:rPr>
          <w:rStyle w:val="NormalTok"/>
        </w:rPr>
        <w:t xml:space="preserve">effect_cat &lt;-</w:t>
      </w:r>
      <w:r>
        <w:rPr>
          <w:rStyle w:val="StringTok"/>
        </w:rPr>
        <w:t xml:space="preserve"> </w:t>
      </w:r>
      <w:r>
        <w:rPr>
          <w:rStyle w:val="KeywordTok"/>
        </w:rPr>
        <w:t xml:space="preserve">glm</w:t>
      </w:r>
      <w:r>
        <w:rPr>
          <w:rStyle w:val="NormalTok"/>
        </w:rPr>
        <w:t xml:space="preserve">(cvd</w:t>
      </w:r>
      <w:r>
        <w:rPr>
          <w:rStyle w:val="OperatorTok"/>
        </w:rPr>
        <w:t xml:space="preserve">~</w:t>
      </w:r>
      <w:r>
        <w:rPr>
          <w:rStyle w:val="KeywordTok"/>
        </w:rPr>
        <w:t xml:space="preserve">as.factor</w:t>
      </w:r>
      <w:r>
        <w:rPr>
          <w:rStyle w:val="NormalTok"/>
        </w:rPr>
        <w:t xml:space="preserve">(age)</w:t>
      </w:r>
      <w:r>
        <w:rPr>
          <w:rStyle w:val="OperatorTok"/>
        </w:rPr>
        <w:t xml:space="preserve">+</w:t>
      </w:r>
      <w:r>
        <w:rPr>
          <w:rStyle w:val="NormalTok"/>
        </w:rPr>
        <w:t xml:space="preserve">asp</w:t>
      </w:r>
      <w:r>
        <w:rPr>
          <w:rStyle w:val="OperatorTok"/>
        </w:rPr>
        <w:t xml:space="preserve">+</w:t>
      </w:r>
      <w:r>
        <w:rPr>
          <w:rStyle w:val="KeywordTok"/>
        </w:rPr>
        <w:t xml:space="preserve">as.factor</w:t>
      </w:r>
      <w:r>
        <w:rPr>
          <w:rStyle w:val="NormalTok"/>
        </w:rPr>
        <w:t xml:space="preserve">(age)</w:t>
      </w:r>
      <w:r>
        <w:rPr>
          <w:rStyle w:val="OperatorTok"/>
        </w:rPr>
        <w:t xml:space="preserve">*</w:t>
      </w:r>
      <w:r>
        <w:rPr>
          <w:rStyle w:val="NormalTok"/>
        </w:rPr>
        <w:t xml:space="preserve">asp,</w:t>
      </w:r>
      <w:r>
        <w:br/>
      </w:r>
      <w:r>
        <w:rPr>
          <w:rStyle w:val="NormalTok"/>
        </w:rPr>
        <w:t xml:space="preserve">                  </w:t>
      </w:r>
      <w:r>
        <w:rPr>
          <w:rStyle w:val="DataTypeTok"/>
        </w:rPr>
        <w:t xml:space="preserve">data=</w:t>
      </w:r>
      <w:r>
        <w:rPr>
          <w:rStyle w:val="NormalTok"/>
        </w:rPr>
        <w:t xml:space="preserve"> whsa_</w:t>
      </w:r>
      <w:r>
        <w:rPr>
          <w:rStyle w:val="DecValTok"/>
        </w:rPr>
        <w:t xml:space="preserve">1</w:t>
      </w:r>
      <w:r>
        <w:rPr>
          <w:rStyle w:val="NormalTok"/>
        </w:rPr>
        <w:t xml:space="preserve">,</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effect_cat_no &lt;-</w:t>
      </w:r>
      <w:r>
        <w:rPr>
          <w:rStyle w:val="StringTok"/>
        </w:rPr>
        <w:t xml:space="preserve"> </w:t>
      </w:r>
      <w:r>
        <w:rPr>
          <w:rStyle w:val="KeywordTok"/>
        </w:rPr>
        <w:t xml:space="preserve">glm</w:t>
      </w:r>
      <w:r>
        <w:rPr>
          <w:rStyle w:val="NormalTok"/>
        </w:rPr>
        <w:t xml:space="preserve">(cvd</w:t>
      </w:r>
      <w:r>
        <w:rPr>
          <w:rStyle w:val="OperatorTok"/>
        </w:rPr>
        <w:t xml:space="preserve">~</w:t>
      </w:r>
      <w:r>
        <w:rPr>
          <w:rStyle w:val="KeywordTok"/>
        </w:rPr>
        <w:t xml:space="preserve">as.factor</w:t>
      </w:r>
      <w:r>
        <w:rPr>
          <w:rStyle w:val="NormalTok"/>
        </w:rPr>
        <w:t xml:space="preserve">(age)</w:t>
      </w:r>
      <w:r>
        <w:rPr>
          <w:rStyle w:val="OperatorTok"/>
        </w:rPr>
        <w:t xml:space="preserve">+</w:t>
      </w:r>
      <w:r>
        <w:rPr>
          <w:rStyle w:val="NormalTok"/>
        </w:rPr>
        <w:t xml:space="preserve">asp, </w:t>
      </w:r>
      <w:r>
        <w:rPr>
          <w:rStyle w:val="DataTypeTok"/>
        </w:rPr>
        <w:t xml:space="preserve">data=</w:t>
      </w:r>
      <w:r>
        <w:rPr>
          <w:rStyle w:val="NormalTok"/>
        </w:rPr>
        <w:t xml:space="preserve">whsa_</w:t>
      </w:r>
      <w:r>
        <w:rPr>
          <w:rStyle w:val="DecValTok"/>
        </w:rPr>
        <w:t xml:space="preserve">1</w:t>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lrtest</w:t>
      </w:r>
      <w:r>
        <w:rPr>
          <w:rStyle w:val="NormalTok"/>
        </w:rPr>
        <w:t xml:space="preserve">(effect_cat,effect_cat_no)</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cvd ~ as.factor(age) + asp + as.factor(age) * asp</w:t>
      </w:r>
      <w:r>
        <w:br/>
      </w:r>
      <w:r>
        <w:rPr>
          <w:rStyle w:val="VerbatimChar"/>
        </w:rPr>
        <w:t xml:space="preserve">## Model 2: cvd ~ as.factor(age) + asp</w:t>
      </w:r>
      <w:r>
        <w:br/>
      </w:r>
      <w:r>
        <w:rPr>
          <w:rStyle w:val="VerbatimChar"/>
        </w:rPr>
        <w:t xml:space="preserve">##   #Df  LogLik Df  Chisq Pr(&gt;Chisq)  </w:t>
      </w:r>
      <w:r>
        <w:br/>
      </w:r>
      <w:r>
        <w:rPr>
          <w:rStyle w:val="VerbatimChar"/>
        </w:rPr>
        <w:t xml:space="preserve">## 1   6 -4442.0                       </w:t>
      </w:r>
      <w:r>
        <w:br/>
      </w:r>
      <w:r>
        <w:rPr>
          <w:rStyle w:val="VerbatimChar"/>
        </w:rPr>
        <w:t xml:space="preserve">## 2   4 -4444.4 -2 4.7833    0.09148 .</w:t>
      </w:r>
      <w:r>
        <w:br/>
      </w:r>
      <w:r>
        <w:rPr>
          <w:rStyle w:val="VerbatimChar"/>
        </w:rPr>
        <w:t xml:space="preserve">## ---</w:t>
      </w:r>
      <w:r>
        <w:br/>
      </w:r>
      <w:r>
        <w:rPr>
          <w:rStyle w:val="VerbatimChar"/>
        </w:rPr>
        <w:t xml:space="preserve">## Signif. codes:  0 '***' 0.001 '**' 0.01 '*' 0.05 '.' 0.1 ' ' 1</w:t>
      </w:r>
    </w:p>
    <w:p>
      <w:pPr>
        <w:pStyle w:val="FirstParagraph"/>
      </w:pPr>
      <w:r>
        <w:t xml:space="preserve">Since the p-value of the likely-hood ratio is greater than .05 we do not have enough evidence to conclude the need to adjust for effect modification for age and asprine use.</w:t>
      </w:r>
    </w:p>
    <w:p>
      <w:pPr>
        <w:pStyle w:val="Compact"/>
        <w:numPr>
          <w:numId w:val="1010"/>
          <w:ilvl w:val="0"/>
        </w:numPr>
      </w:pPr>
      <w:r>
        <w:rPr>
          <w:b/>
        </w:rPr>
        <w:t xml:space="preserve">Describe the implications of these results for use of aspirin for primary prevention of CVD in women.</w:t>
      </w:r>
    </w:p>
    <w:p>
      <w:pPr>
        <w:pStyle w:val="SourceCode"/>
      </w:pPr>
      <w:r>
        <w:rPr>
          <w:rStyle w:val="KeywordTok"/>
        </w:rPr>
        <w:t xml:space="preserve">summary</w:t>
      </w:r>
      <w:r>
        <w:rPr>
          <w:rStyle w:val="NormalTok"/>
        </w:rPr>
        <w:t xml:space="preserve">(confound)</w:t>
      </w:r>
    </w:p>
    <w:p>
      <w:pPr>
        <w:pStyle w:val="SourceCode"/>
      </w:pPr>
      <w:r>
        <w:rPr>
          <w:rStyle w:val="VerbatimChar"/>
        </w:rPr>
        <w:t xml:space="preserve">## </w:t>
      </w:r>
      <w:r>
        <w:br/>
      </w:r>
      <w:r>
        <w:rPr>
          <w:rStyle w:val="VerbatimChar"/>
        </w:rPr>
        <w:t xml:space="preserve">## Call:</w:t>
      </w:r>
      <w:r>
        <w:br/>
      </w:r>
      <w:r>
        <w:rPr>
          <w:rStyle w:val="VerbatimChar"/>
        </w:rPr>
        <w:t xml:space="preserve">## glm(formula = cvd ~ as.factor(age) + asp, family = binomial(link = "logit"), </w:t>
      </w:r>
      <w:r>
        <w:br/>
      </w:r>
      <w:r>
        <w:rPr>
          <w:rStyle w:val="VerbatimChar"/>
        </w:rPr>
        <w:t xml:space="preserve">##     data = whsa)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-0.4028  -0.2467  -0.1686  -0.1609   2.9507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-4.24692    0.06387 -66.495   &lt;2e-16 ***</w:t>
      </w:r>
      <w:r>
        <w:br/>
      </w:r>
      <w:r>
        <w:rPr>
          <w:rStyle w:val="VerbatimChar"/>
        </w:rPr>
        <w:t xml:space="preserve">## as.factor(age)2  0.86331    0.07699  11.214   &lt;2e-16 ***</w:t>
      </w:r>
      <w:r>
        <w:br/>
      </w:r>
      <w:r>
        <w:rPr>
          <w:rStyle w:val="VerbatimChar"/>
        </w:rPr>
        <w:t xml:space="preserve">## as.factor(age)3  1.77586    0.08162  21.759   &lt;2e-16 ***</w:t>
      </w:r>
      <w:r>
        <w:br/>
      </w:r>
      <w:r>
        <w:rPr>
          <w:rStyle w:val="VerbatimChar"/>
        </w:rPr>
        <w:t xml:space="preserve">## asp             -0.09337    0.06461  -1.445    0.148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9338.9  on 39875  degrees of freedom</w:t>
      </w:r>
      <w:r>
        <w:br/>
      </w:r>
      <w:r>
        <w:rPr>
          <w:rStyle w:val="VerbatimChar"/>
        </w:rPr>
        <w:t xml:space="preserve">## Residual deviance: 8888.8  on 39872  degrees of freedom</w:t>
      </w:r>
      <w:r>
        <w:br/>
      </w:r>
      <w:r>
        <w:rPr>
          <w:rStyle w:val="VerbatimChar"/>
        </w:rPr>
        <w:t xml:space="preserve">## AIC: 8896.8</w:t>
      </w:r>
      <w:r>
        <w:br/>
      </w:r>
      <w:r>
        <w:rPr>
          <w:rStyle w:val="VerbatimChar"/>
        </w:rPr>
        <w:t xml:space="preserve">## </w:t>
      </w:r>
      <w:r>
        <w:br/>
      </w:r>
      <w:r>
        <w:rPr>
          <w:rStyle w:val="VerbatimChar"/>
        </w:rPr>
        <w:t xml:space="preserve">## Number of Fisher Scoring iterations: 7</w:t>
      </w:r>
    </w:p>
    <w:p>
      <w:pPr>
        <w:pStyle w:val="FirstParagraph"/>
      </w:pPr>
      <w:r>
        <w:t xml:space="preserve">Looking at the model adjust for age group asp had a p-value of 0.148 thus there is not enough evidence to conclude that asprin can significantly reduce CVD in woman.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9_Joel Parker</dc:title>
  <dc:creator/>
  <cp:keywords/>
  <dcterms:created xsi:type="dcterms:W3CDTF">2020-04-16T18:37:14Z</dcterms:created>
  <dcterms:modified xsi:type="dcterms:W3CDTF">2020-04-16T18:37:14Z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