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gbz09yejl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08 - Remarketing Orgânico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Posts N3</w:t>
      </w:r>
      <w:r w:rsidDel="00000000" w:rsidR="00000000" w:rsidRPr="00000000">
        <w:rPr>
          <w:sz w:val="24"/>
          <w:szCs w:val="24"/>
          <w:rtl w:val="0"/>
        </w:rPr>
        <w:t xml:space="preserve"> têm poder de gerar vendas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menos de 24h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aqui está o ponto cego: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muita gente vê, entende o seu método…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mesmo assim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compra de primeira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quê?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já sabem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que é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como funciona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falta é estímulo novo.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esse é o jogo: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mostrar resultados reais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o método em si, mas o que ele gera.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disso que trata nessa engrenagem::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impactar quem já te segue, cutucar a demanda adormecida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converter em vendas orgânicas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vai ver na prática como transformar Stories validados em uma nova versão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N3 – Remarketing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Diferença chave: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Post N3 comum → explica o método.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Post N3 Remarketing → mostra o resultado do método.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prova.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convence.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vende.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Gestores de tráfego e estrategistas fazem Remarketing com campanhas de tráfego.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Aqui, você vai aprender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remarketing orgânico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atingir só quem já te segue e transformar audiência fria em cliente quente.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Storie - Remarketing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71900" cy="393882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5620" l="0" r="0" t="1567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938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ja315v0e6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Titulo;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R$300.000 em 6 meses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Resultado relevante gerado com o seu método. Deve ser impactante o suficiente para que o usuário toque na tela e leia o Storie.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Evidencie - O que e em quanto tempo.</w:t>
        <w:br w:type="textWrapping"/>
        <w:br w:type="textWrapping"/>
        <w:t xml:space="preserve"> Exemplo: X leads em X dias;</w:t>
        <w:br w:type="textWrapping"/>
        <w:br w:type="textWrapping"/>
        <w:t xml:space="preserve"> Menos XKg em X meses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Afirmação forte;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Nada mal para um Instagram que partiu do absoluto zero.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Adicione uma afirmação contraintuitiva ao resultado. Faça com que o usuário seja levado à reflexão - "ué, como assim!?"</w:t>
        <w:br w:type="textWrapping"/>
        <w:br w:type="textWrapping"/>
        <w:t xml:space="preserve"> Exemplo: Obtendo resultados significativos sem investir em publicidade paga.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Diferenciais do método;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 grupos de networking, sem mentoria "High Ticket".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 equipe, carreira solo 100%;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 sessões estratégicas, link na bio ou vendas exaustivas um a um.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o seus concorrentes pregam? Seu método precisa ser o contraponto.</w:t>
        <w:br w:type="textWrapping"/>
        <w:br w:type="textWrapping"/>
        <w:t xml:space="preserve"> Exemplo: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 dieta low carb, sem déficit calórico.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 dieta restritiva, comendo o que gosta.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 treinos excessivos, 3 - 4 treinos por semana no máximo.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Reforço ao resultado e desejo oculto.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 dezenas de cases, qualidade de vida e tempo de qualidade com a família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br w:type="textWrapping"/>
        <w:t xml:space="preserve"> Deixe evidente a possibilidade de replicação e destaque o que o resultado através do seu método gera.</w:t>
        <w:br w:type="textWrapping"/>
        <w:br w:type="textWrapping"/>
        <w:t xml:space="preserve"> Exemplo: Não é um caso isolado, aumentar a autoestima e entrar naquele vestido que tanto deseja é comum.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Oferta ;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você vende ou deseja vender serviços e consultorias, detalhei e disponibilizei as instruções e ferramentas do que fiz e faço para que possa replicar.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</w:t>
      </w:r>
      <w:r w:rsidDel="00000000" w:rsidR="00000000" w:rsidRPr="00000000">
        <w:rPr>
          <w:sz w:val="24"/>
          <w:szCs w:val="24"/>
          <w:rtl w:val="0"/>
        </w:rPr>
        <w:t xml:space="preserve">: Se você [desejo], [como alcançar o desejo].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CTA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Responda a esse Storie com a palavra chave SETUP para desbloquear o seu acesso.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CTA com ordem objetiva:</w:t>
        <w:br w:type="textWrapping"/>
        <w:br w:type="textWrapping"/>
        <w:t xml:space="preserve"> Responda a esse Storie com a palavra-chave : [seu gatilho] para desbloquear seu acesso.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Insira o Storie na Rotina de Stories no sábado ou segunda-feira. Poste apenas ele, nada mais, pelo menos 1 hora após o anterior Storie sair do ar.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Analise as visualizações e as respostas.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Visualizações 2 ou 3 vezes maiores do que em dias comuns significam que as pessoas pararam para ver seu Storie.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2% de resposta ao Story = Aceitável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5% ou mais = Excelente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Considerando que seu Story está entre "Aceitável" e "Excelente", vamos aplicar o mesmo conteúdo com a mesma estrutura em um post que será postado após o Storie sair do ar.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chamá-lo de: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N3 - Remarketing</w:t>
        <w:br w:type="textWrapping"/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https://www.canva.com/design/DAF-T6Z7wbo/SlJhLNgGFT2hPUVBRTcSBQ/view?utm_content=DAF-T6Z7wbo&amp;utm_campaign=designshare&amp;utm_medium=link2&amp;utm_source=uniquelinks&amp;utlId=h5694427c99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mesma estrutura.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Mude apenas a CTA, objetivo - Mensagem no Direct.</w:t>
        <w:br w:type="textWrapping"/>
        <w:br w:type="textWrapping"/>
        <w:t xml:space="preserve"> Envie a palavra-chave:</w:t>
        <w:br w:type="textWrapping"/>
        <w:br w:type="textWrapping"/>
        <w:t xml:space="preserve"> Setup</w:t>
        <w:br w:type="textWrapping"/>
        <w:br w:type="textWrapping"/>
        <w:t xml:space="preserve"> No meu Direct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Estrutura:</w:t>
        <w:br w:type="textWrapping"/>
        <w:br w:type="textWrapping"/>
        <w:t xml:space="preserve"> Envie a palavra-chave:</w:t>
        <w:br w:type="textWrapping"/>
        <w:br w:type="textWrapping"/>
        <w:t xml:space="preserve"> [seu gatilgo]</w:t>
        <w:br w:type="textWrapping"/>
        <w:br w:type="textWrapping"/>
        <w:t xml:space="preserve"> No meu Direct.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enviar a mensagem no seu Direct, os usuários terão que visitar o perfil. Portanto, considerando as impressões e análise a quantidade de visitas no Perfil.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2% de visitas: Aceitável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5% ou mais: Excelente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Métricas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48125" cy="76676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5110" l="0" r="0" t="-925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66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um grande volume de visitas, é esperado que o volume de mensagens no Direct seja tão alto quanto.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contribui diretamente para acionar o gatilho e, obviamente, aumentar o volume de vendas.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8hxmw8m9b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09 - Chantagem Valio$a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gerar cases e feedbacks que vendem por você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 não é favor.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moeda de troca.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quando você entende isso, transforma cada cliente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 ativo de vendas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Explorando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Chantagem Valiosa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entrega algo extra, que o cliente realmente deseja, em troca de um feedback estratégico.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feedback não é só “elogio”.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gera: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Movimento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mostra que há vida em torno do seu método.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desperta quem está de fora, vendo o depoimento.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Segurança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elimina objeções de quem pensa em comprar.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5h0dvafvi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Como aplicar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consultoria,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Chantagem Valiosa</w:t>
      </w:r>
      <w:r w:rsidDel="00000000" w:rsidR="00000000" w:rsidRPr="00000000">
        <w:rPr>
          <w:sz w:val="24"/>
          <w:szCs w:val="24"/>
          <w:rtl w:val="0"/>
        </w:rPr>
        <w:t xml:space="preserve"> funciona sobre demanda: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 encontro, identifico uma necessidade que talvez nem ele soubesse que tinha e entrego uma ferramenta, instrução ou o ajudo a sanar.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Essa é a minha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moeda de troca</w:t>
      </w:r>
      <w:r w:rsidDel="00000000" w:rsidR="00000000" w:rsidRPr="00000000">
        <w:rPr>
          <w:sz w:val="24"/>
          <w:szCs w:val="24"/>
          <w:rtl w:val="0"/>
        </w:rPr>
        <w:t xml:space="preserve">: algo prático, inesperado e extremamente útil.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Mas, evidencio uma contra partida: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peço um feedback relevante → e isso gera movimento e prova social instantânea.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clientes antigos funciona igual: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 então, pode ativa-los criando uma pequena “isca extra” (exemplo: um documento, um mini vídeo, uma instrução prática).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Formalizando a entrega em troca de um feedback.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 vocÊ pode encaixar isso na sua rotina de Stories, exemplo: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jk4dtq8l1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O Pedido → A Condição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4610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27751" l="0" r="0" t="1435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seguidor me pediu acesso ao agente.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então, criei o movimento: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“Me chama no WhatsApp…(e expliquei a condição).”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condicionada a feedback estratégico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2r3kaz4q78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O Efeito → A Onda de Feedbacks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3133725" cy="466725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8606" l="0" r="0" t="705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43300" cy="4867275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13699" l="0" r="0" t="852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48050" cy="4905375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10535" l="0" r="0" t="849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14725" cy="489585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7264" l="0" r="0" t="13292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48075" cy="5305425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12763" l="0" r="0" t="911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76650" cy="4962525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18388" l="0" r="2771" t="7921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resultado foi imediato: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mostrando faturamento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150k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já passando dos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200k acumulados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com mais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130k em vendas</w:t>
      </w:r>
      <w:r w:rsidDel="00000000" w:rsidR="00000000" w:rsidRPr="00000000">
        <w:rPr>
          <w:sz w:val="24"/>
          <w:szCs w:val="24"/>
          <w:rtl w:val="0"/>
        </w:rPr>
        <w:t xml:space="preserve"> só aplicando o método.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Até cliente internacional confirmando que funciona fora do Brasil.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Tudo isso nasceu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 único movimento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não implorei depoimento.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própria chantagem fez os clientes se moverem.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cada feedback virou case público, pronto pra vender no meu lugar.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92yxg98za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O Aproveitamento → A Proposta Direta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3273229" cy="5735799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3229" cy="5735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meio dessa onda, alguém perguntou: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“Quero vender um curso de papelaria. Funciona pra mim?”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Chantagem Valio$a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 gerou munição fresca.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mostrei a prova: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faturando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4/5k por dia</w:t>
      </w:r>
      <w:r w:rsidDel="00000000" w:rsidR="00000000" w:rsidRPr="00000000">
        <w:rPr>
          <w:sz w:val="24"/>
          <w:szCs w:val="24"/>
          <w:rtl w:val="0"/>
        </w:rPr>
        <w:t xml:space="preserve"> com papelaria.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Até nos dias ruins,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1k, 700 reais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finalizei curto, não raso: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“Funciona. Muito bem inclusive.”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 tá o pulo do gato: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feedback não só validou.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virou a própria proposta de venda, embutida na resposta.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nvfnj5277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O Modelo Estruturado → Página de Desbloqueio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Chantagem Valiosa</w:t>
      </w:r>
      <w:r w:rsidDel="00000000" w:rsidR="00000000" w:rsidRPr="00000000">
        <w:rPr>
          <w:sz w:val="24"/>
          <w:szCs w:val="24"/>
          <w:rtl w:val="0"/>
        </w:rPr>
        <w:t xml:space="preserve"> também funciona em escala.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meus infoprodutos eu sempre deixo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conteúdo isca</w:t>
      </w:r>
      <w:r w:rsidDel="00000000" w:rsidR="00000000" w:rsidRPr="00000000">
        <w:rPr>
          <w:sz w:val="24"/>
          <w:szCs w:val="24"/>
          <w:rtl w:val="0"/>
        </w:rPr>
        <w:t xml:space="preserve"> — não é à toa que coleciono centenas de cases.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simples: eu crio algo extra, de alto valor percebido, e só libero em troca de feedback.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Exemplo: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‣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Nessa página eu deixo claro: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a pessoa vai ganhar (documento + vídeo pra upgrade da bio).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ordem simples pro agente gerar 10 sugestões alinhadas.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contrapartida: deixar um feedback relevante nos comentários e me mandar print no Direct.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 eu crio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ciclo infinito de feedbacks estratégicos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color w:val="1155cc"/>
          <w:sz w:val="24"/>
          <w:szCs w:val="24"/>
          <w:u w:val="single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https://youtube.com/shorts/9323b78YPdU?si=4y3x9CnqMswOsQY-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Cada aluno desbloqueia o extra → me dá prova real → vira parte da vitrine do método.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0704i8zni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Essa é a lógica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ganha</w:t>
      </w:r>
      <w:r w:rsidDel="00000000" w:rsidR="00000000" w:rsidRPr="00000000">
        <w:rPr>
          <w:sz w:val="24"/>
          <w:szCs w:val="24"/>
          <w:rtl w:val="0"/>
        </w:rPr>
        <w:t xml:space="preserve"> clareza e ferramenta prática.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ganha</w:t>
      </w:r>
      <w:r w:rsidDel="00000000" w:rsidR="00000000" w:rsidRPr="00000000">
        <w:rPr>
          <w:sz w:val="24"/>
          <w:szCs w:val="24"/>
          <w:rtl w:val="0"/>
        </w:rPr>
        <w:t xml:space="preserve"> prova viva de que o método funciona.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mercado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ganha</w:t>
      </w:r>
      <w:r w:rsidDel="00000000" w:rsidR="00000000" w:rsidRPr="00000000">
        <w:rPr>
          <w:sz w:val="24"/>
          <w:szCs w:val="24"/>
          <w:rtl w:val="0"/>
        </w:rPr>
        <w:t xml:space="preserve"> desejo e confiança pra comprar.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mundo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ganha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Só o esforço na venda, que some.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300aotk2s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Resumindo;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uma isca simples, mas de alto valor percebido.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Estruture a entrega em uma página clara (como o exemplo).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Ofereça em troca de feedback relevante.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Adapte o pedido ao canal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Colete, organize e use esses feedbacks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cases estratégicos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2.png"/><Relationship Id="rId13" Type="http://schemas.openxmlformats.org/officeDocument/2006/relationships/image" Target="media/image10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jpg"/><Relationship Id="rId14" Type="http://schemas.openxmlformats.org/officeDocument/2006/relationships/image" Target="media/image9.jpg"/><Relationship Id="rId17" Type="http://schemas.openxmlformats.org/officeDocument/2006/relationships/image" Target="media/image5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18" Type="http://schemas.openxmlformats.org/officeDocument/2006/relationships/hyperlink" Target="https://youtube.com/shorts/9323b78YPdU?si=4y3x9CnqMswOsQY-" TargetMode="External"/><Relationship Id="rId7" Type="http://schemas.openxmlformats.org/officeDocument/2006/relationships/hyperlink" Target="https://www.canva.com/design/DAF-T6Z7wbo/SlJhLNgGFT2hPUVBRTcSBQ/view?utm_content=DAF-T6Z7wbo&amp;utm_campaign=designshare&amp;utm_medium=link2&amp;utm_source=uniquelinks&amp;utlId=h5694427c99" TargetMode="External"/><Relationship Id="rId8" Type="http://schemas.openxmlformats.org/officeDocument/2006/relationships/hyperlink" Target="https://www.canva.com/design/DAF-T6Z7wbo/SlJhLNgGFT2hPUVBRTcSBQ/view?utm_content=DAF-T6Z7wbo&amp;utm_campaign=designshare&amp;utm_medium=link2&amp;utm_source=uniquelinks&amp;utlId=h5694427c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