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BF" w:rsidRPr="00124ACE" w:rsidRDefault="00395217">
      <w:pPr>
        <w:rPr>
          <w:rFonts w:ascii="Tahoma" w:hAnsi="Tahoma" w:cs="Tahoma"/>
          <w:b/>
          <w:sz w:val="20"/>
          <w:szCs w:val="20"/>
        </w:rPr>
      </w:pPr>
      <w:proofErr w:type="gramStart"/>
      <w:r w:rsidRPr="00124ACE">
        <w:rPr>
          <w:rFonts w:ascii="Tahoma" w:hAnsi="Tahoma" w:cs="Tahoma"/>
          <w:b/>
          <w:sz w:val="20"/>
          <w:szCs w:val="20"/>
        </w:rPr>
        <w:t>the</w:t>
      </w:r>
      <w:proofErr w:type="gramEnd"/>
      <w:r w:rsidRPr="00124ACE">
        <w:rPr>
          <w:rFonts w:ascii="Tahoma" w:hAnsi="Tahoma" w:cs="Tahoma"/>
          <w:b/>
          <w:sz w:val="20"/>
          <w:szCs w:val="20"/>
        </w:rPr>
        <w:t xml:space="preserve"> Document Tracking System</w:t>
      </w:r>
    </w:p>
    <w:p w:rsidR="00395217" w:rsidRPr="0090779A" w:rsidRDefault="00395217">
      <w:pPr>
        <w:rPr>
          <w:rFonts w:ascii="Tahoma" w:hAnsi="Tahoma" w:cs="Tahoma"/>
          <w:sz w:val="20"/>
          <w:szCs w:val="20"/>
        </w:rPr>
      </w:pPr>
    </w:p>
    <w:p w:rsidR="00395217" w:rsidRPr="0090779A" w:rsidRDefault="00395217">
      <w:pPr>
        <w:rPr>
          <w:rFonts w:ascii="Tahoma" w:hAnsi="Tahoma" w:cs="Tahoma"/>
          <w:sz w:val="20"/>
          <w:szCs w:val="20"/>
        </w:rPr>
      </w:pPr>
      <w:r w:rsidRPr="0090779A">
        <w:rPr>
          <w:rFonts w:ascii="Tahoma" w:hAnsi="Tahoma" w:cs="Tahoma"/>
          <w:sz w:val="20"/>
          <w:szCs w:val="20"/>
        </w:rPr>
        <w:t>One of the main issues in the operations within most government offices is the delay in the delivery of the services, p</w:t>
      </w:r>
      <w:r w:rsidR="00893D1A" w:rsidRPr="0090779A">
        <w:rPr>
          <w:rFonts w:ascii="Tahoma" w:hAnsi="Tahoma" w:cs="Tahoma"/>
          <w:sz w:val="20"/>
          <w:szCs w:val="20"/>
        </w:rPr>
        <w:t xml:space="preserve">rocessing of receivables or being stuck in the traditional ways of processing. The computerization of government offices have allowed these offices to have infrastructure however, computers, are being used like typewriters or only to save data individually. Information systems are being implemented at the national level without consideration of the operations in the local level. Thus, these implementations have added burden to the local offices since they do not support the local operations but are only existent to support the concerns of the national offices. </w:t>
      </w:r>
    </w:p>
    <w:p w:rsidR="00893D1A" w:rsidRPr="0090779A" w:rsidRDefault="00893D1A">
      <w:pPr>
        <w:rPr>
          <w:rFonts w:ascii="Tahoma" w:hAnsi="Tahoma" w:cs="Tahoma"/>
          <w:sz w:val="20"/>
          <w:szCs w:val="20"/>
        </w:rPr>
      </w:pPr>
      <w:r w:rsidRPr="0090779A">
        <w:rPr>
          <w:rFonts w:ascii="Tahoma" w:hAnsi="Tahoma" w:cs="Tahoma"/>
          <w:sz w:val="20"/>
          <w:szCs w:val="20"/>
        </w:rPr>
        <w:t>Reports, submissions or data inquiries from the higher offices always require additional time and effort from local offices since data is usually not organized or no platform have been develop</w:t>
      </w:r>
      <w:r w:rsidR="007042B8">
        <w:rPr>
          <w:rFonts w:ascii="Tahoma" w:hAnsi="Tahoma" w:cs="Tahoma"/>
          <w:sz w:val="20"/>
          <w:szCs w:val="20"/>
        </w:rPr>
        <w:t>ed</w:t>
      </w:r>
      <w:r w:rsidRPr="0090779A">
        <w:rPr>
          <w:rFonts w:ascii="Tahoma" w:hAnsi="Tahoma" w:cs="Tahoma"/>
          <w:sz w:val="20"/>
          <w:szCs w:val="20"/>
        </w:rPr>
        <w:t xml:space="preserve"> in the </w:t>
      </w:r>
      <w:r w:rsidR="007042B8">
        <w:rPr>
          <w:rFonts w:ascii="Tahoma" w:hAnsi="Tahoma" w:cs="Tahoma"/>
          <w:sz w:val="20"/>
          <w:szCs w:val="20"/>
        </w:rPr>
        <w:t>storage of these</w:t>
      </w:r>
      <w:r w:rsidRPr="0090779A">
        <w:rPr>
          <w:rFonts w:ascii="Tahoma" w:hAnsi="Tahoma" w:cs="Tahoma"/>
          <w:sz w:val="20"/>
          <w:szCs w:val="20"/>
        </w:rPr>
        <w:t xml:space="preserve"> important data. </w:t>
      </w:r>
    </w:p>
    <w:p w:rsidR="00893D1A" w:rsidRPr="0090779A" w:rsidRDefault="00893D1A">
      <w:pPr>
        <w:rPr>
          <w:rFonts w:ascii="Tahoma" w:hAnsi="Tahoma" w:cs="Tahoma"/>
          <w:sz w:val="20"/>
          <w:szCs w:val="20"/>
        </w:rPr>
      </w:pPr>
      <w:r w:rsidRPr="0090779A">
        <w:rPr>
          <w:rFonts w:ascii="Tahoma" w:hAnsi="Tahoma" w:cs="Tahoma"/>
          <w:sz w:val="20"/>
          <w:szCs w:val="20"/>
        </w:rPr>
        <w:t>In an effort to track the efficiency of an office, a document tracking system is designed and developed to achieve this goal.</w:t>
      </w:r>
    </w:p>
    <w:p w:rsidR="001F09D8" w:rsidRPr="00124ACE" w:rsidRDefault="001F09D8">
      <w:pPr>
        <w:rPr>
          <w:rFonts w:ascii="Tahoma" w:hAnsi="Tahoma" w:cs="Tahoma"/>
          <w:b/>
          <w:sz w:val="20"/>
          <w:szCs w:val="20"/>
        </w:rPr>
      </w:pPr>
      <w:r w:rsidRPr="00124ACE">
        <w:rPr>
          <w:rFonts w:ascii="Tahoma" w:hAnsi="Tahoma" w:cs="Tahoma"/>
          <w:b/>
          <w:sz w:val="20"/>
          <w:szCs w:val="20"/>
        </w:rPr>
        <w:t>Features of the document tracking system:</w:t>
      </w:r>
    </w:p>
    <w:p w:rsidR="001F09D8" w:rsidRPr="0090779A" w:rsidRDefault="0090779A" w:rsidP="0090779A">
      <w:pPr>
        <w:pStyle w:val="ListParagraph"/>
        <w:numPr>
          <w:ilvl w:val="0"/>
          <w:numId w:val="2"/>
        </w:numPr>
        <w:rPr>
          <w:rFonts w:ascii="Tahoma" w:hAnsi="Tahoma" w:cs="Tahoma"/>
          <w:sz w:val="20"/>
          <w:szCs w:val="20"/>
        </w:rPr>
      </w:pPr>
      <w:r w:rsidRPr="0090779A">
        <w:rPr>
          <w:rFonts w:ascii="Tahoma" w:hAnsi="Tahoma" w:cs="Tahoma"/>
          <w:sz w:val="20"/>
          <w:szCs w:val="20"/>
        </w:rPr>
        <w:t>Add, edit and delete documents</w:t>
      </w:r>
    </w:p>
    <w:p w:rsidR="0090779A" w:rsidRPr="0090779A" w:rsidRDefault="0090779A" w:rsidP="0090779A">
      <w:pPr>
        <w:pStyle w:val="ListParagraph"/>
        <w:numPr>
          <w:ilvl w:val="0"/>
          <w:numId w:val="2"/>
        </w:numPr>
        <w:rPr>
          <w:rFonts w:ascii="Tahoma" w:hAnsi="Tahoma" w:cs="Tahoma"/>
          <w:sz w:val="20"/>
          <w:szCs w:val="20"/>
        </w:rPr>
      </w:pPr>
      <w:r w:rsidRPr="0090779A">
        <w:rPr>
          <w:rFonts w:ascii="Tahoma" w:hAnsi="Tahoma" w:cs="Tahoma"/>
          <w:sz w:val="20"/>
          <w:szCs w:val="20"/>
        </w:rPr>
        <w:t>Forward, receive and add remarks to documents</w:t>
      </w:r>
    </w:p>
    <w:p w:rsidR="0090779A" w:rsidRPr="0090779A" w:rsidRDefault="0090779A" w:rsidP="0090779A">
      <w:pPr>
        <w:pStyle w:val="ListParagraph"/>
        <w:numPr>
          <w:ilvl w:val="0"/>
          <w:numId w:val="2"/>
        </w:numPr>
        <w:rPr>
          <w:rFonts w:ascii="Tahoma" w:hAnsi="Tahoma" w:cs="Tahoma"/>
          <w:sz w:val="20"/>
          <w:szCs w:val="20"/>
        </w:rPr>
      </w:pPr>
      <w:r w:rsidRPr="0090779A">
        <w:rPr>
          <w:rFonts w:ascii="Tahoma" w:hAnsi="Tahoma" w:cs="Tahoma"/>
          <w:sz w:val="20"/>
          <w:szCs w:val="20"/>
        </w:rPr>
        <w:t>View document route and current location</w:t>
      </w:r>
    </w:p>
    <w:p w:rsidR="001F09D8" w:rsidRPr="0090779A" w:rsidRDefault="0090779A" w:rsidP="0090779A">
      <w:pPr>
        <w:pStyle w:val="ListParagraph"/>
        <w:numPr>
          <w:ilvl w:val="0"/>
          <w:numId w:val="2"/>
        </w:numPr>
        <w:rPr>
          <w:rFonts w:ascii="Tahoma" w:hAnsi="Tahoma" w:cs="Tahoma"/>
          <w:sz w:val="20"/>
          <w:szCs w:val="20"/>
        </w:rPr>
      </w:pPr>
      <w:r>
        <w:rPr>
          <w:rFonts w:ascii="Tahoma" w:hAnsi="Tahoma" w:cs="Tahoma"/>
          <w:sz w:val="20"/>
          <w:szCs w:val="20"/>
        </w:rPr>
        <w:t>View reports and analytics by department</w:t>
      </w:r>
    </w:p>
    <w:p w:rsidR="00893D1A" w:rsidRPr="00124ACE" w:rsidRDefault="00893D1A">
      <w:pPr>
        <w:rPr>
          <w:rFonts w:ascii="Tahoma" w:hAnsi="Tahoma" w:cs="Tahoma"/>
          <w:b/>
          <w:sz w:val="20"/>
          <w:szCs w:val="20"/>
        </w:rPr>
      </w:pPr>
      <w:r w:rsidRPr="00124ACE">
        <w:rPr>
          <w:rFonts w:ascii="Tahoma" w:hAnsi="Tahoma" w:cs="Tahoma"/>
          <w:b/>
          <w:sz w:val="20"/>
          <w:szCs w:val="20"/>
        </w:rPr>
        <w:t>Users of the document tracking system</w:t>
      </w:r>
    </w:p>
    <w:p w:rsidR="00893D1A" w:rsidRPr="0090779A" w:rsidRDefault="00DD5934">
      <w:pPr>
        <w:rPr>
          <w:rFonts w:ascii="Tahoma" w:hAnsi="Tahoma" w:cs="Tahoma"/>
          <w:sz w:val="20"/>
          <w:szCs w:val="20"/>
        </w:rPr>
      </w:pPr>
      <w:r w:rsidRPr="0090779A">
        <w:rPr>
          <w:rFonts w:ascii="Tahoma" w:hAnsi="Tahoma" w:cs="Tahoma"/>
          <w:sz w:val="20"/>
          <w:szCs w:val="20"/>
        </w:rPr>
        <w:t xml:space="preserve">The four (4) user </w:t>
      </w:r>
      <w:r w:rsidR="002042EE">
        <w:rPr>
          <w:rFonts w:ascii="Tahoma" w:hAnsi="Tahoma" w:cs="Tahoma"/>
          <w:sz w:val="20"/>
          <w:szCs w:val="20"/>
        </w:rPr>
        <w:t>types of the document system and with their corresponding capabilities</w:t>
      </w:r>
      <w:r w:rsidRPr="0090779A">
        <w:rPr>
          <w:rFonts w:ascii="Tahoma" w:hAnsi="Tahoma" w:cs="Tahoma"/>
          <w:sz w:val="20"/>
          <w:szCs w:val="20"/>
        </w:rPr>
        <w:t>:</w:t>
      </w:r>
    </w:p>
    <w:p w:rsidR="00DD5934" w:rsidRDefault="00157114" w:rsidP="00DD5934">
      <w:pPr>
        <w:pStyle w:val="ListParagraph"/>
        <w:numPr>
          <w:ilvl w:val="0"/>
          <w:numId w:val="1"/>
        </w:numPr>
        <w:rPr>
          <w:rFonts w:ascii="Tahoma" w:hAnsi="Tahoma" w:cs="Tahoma"/>
          <w:sz w:val="20"/>
          <w:szCs w:val="20"/>
        </w:rPr>
      </w:pPr>
      <w:r w:rsidRPr="0090779A">
        <w:rPr>
          <w:rFonts w:ascii="Tahoma" w:hAnsi="Tahoma" w:cs="Tahoma"/>
          <w:sz w:val="20"/>
          <w:szCs w:val="20"/>
        </w:rPr>
        <w:t>Administr</w:t>
      </w:r>
      <w:r w:rsidR="002042EE">
        <w:rPr>
          <w:rFonts w:ascii="Tahoma" w:hAnsi="Tahoma" w:cs="Tahoma"/>
          <w:sz w:val="20"/>
          <w:szCs w:val="20"/>
        </w:rPr>
        <w:t xml:space="preserve">ator/Mastermind – </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Track and Add Documents</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Accept/Forward Documents</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 xml:space="preserve">Document List and Management </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Analysis and Reporting</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User Account Management</w:t>
      </w:r>
    </w:p>
    <w:p w:rsidR="002042EE" w:rsidRPr="0090779A" w:rsidRDefault="002042EE" w:rsidP="002042EE">
      <w:pPr>
        <w:pStyle w:val="ListParagraph"/>
        <w:numPr>
          <w:ilvl w:val="1"/>
          <w:numId w:val="1"/>
        </w:numPr>
        <w:rPr>
          <w:rFonts w:ascii="Tahoma" w:hAnsi="Tahoma" w:cs="Tahoma"/>
          <w:sz w:val="20"/>
          <w:szCs w:val="20"/>
        </w:rPr>
      </w:pPr>
      <w:r>
        <w:rPr>
          <w:rFonts w:ascii="Tahoma" w:hAnsi="Tahoma" w:cs="Tahoma"/>
          <w:sz w:val="20"/>
          <w:szCs w:val="20"/>
        </w:rPr>
        <w:t>Department Management</w:t>
      </w:r>
    </w:p>
    <w:p w:rsidR="00157114" w:rsidRDefault="00157114" w:rsidP="00DD5934">
      <w:pPr>
        <w:pStyle w:val="ListParagraph"/>
        <w:numPr>
          <w:ilvl w:val="0"/>
          <w:numId w:val="1"/>
        </w:numPr>
        <w:rPr>
          <w:rFonts w:ascii="Tahoma" w:hAnsi="Tahoma" w:cs="Tahoma"/>
          <w:sz w:val="20"/>
          <w:szCs w:val="20"/>
        </w:rPr>
      </w:pPr>
      <w:r w:rsidRPr="0090779A">
        <w:rPr>
          <w:rFonts w:ascii="Tahoma" w:hAnsi="Tahoma" w:cs="Tahoma"/>
          <w:sz w:val="20"/>
          <w:szCs w:val="20"/>
        </w:rPr>
        <w:t xml:space="preserve">Manager/Management – </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Track and Add Documents</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Accept/Forward Documents</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 xml:space="preserve">Document List and Management </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Analysis and Reporting</w:t>
      </w:r>
    </w:p>
    <w:p w:rsidR="00157114" w:rsidRDefault="002042EE" w:rsidP="00DD5934">
      <w:pPr>
        <w:pStyle w:val="ListParagraph"/>
        <w:numPr>
          <w:ilvl w:val="0"/>
          <w:numId w:val="1"/>
        </w:numPr>
        <w:rPr>
          <w:rFonts w:ascii="Tahoma" w:hAnsi="Tahoma" w:cs="Tahoma"/>
          <w:sz w:val="20"/>
          <w:szCs w:val="20"/>
        </w:rPr>
      </w:pPr>
      <w:r>
        <w:rPr>
          <w:rFonts w:ascii="Tahoma" w:hAnsi="Tahoma" w:cs="Tahoma"/>
          <w:sz w:val="20"/>
          <w:szCs w:val="20"/>
        </w:rPr>
        <w:t xml:space="preserve">Regular User – </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Track and Add Documents</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Accept/Forward Documents</w:t>
      </w:r>
    </w:p>
    <w:p w:rsidR="002042EE" w:rsidRP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Document List (View)</w:t>
      </w:r>
    </w:p>
    <w:p w:rsidR="00157114" w:rsidRDefault="002042EE" w:rsidP="00DD5934">
      <w:pPr>
        <w:pStyle w:val="ListParagraph"/>
        <w:numPr>
          <w:ilvl w:val="0"/>
          <w:numId w:val="1"/>
        </w:numPr>
        <w:rPr>
          <w:rFonts w:ascii="Tahoma" w:hAnsi="Tahoma" w:cs="Tahoma"/>
          <w:sz w:val="20"/>
          <w:szCs w:val="20"/>
        </w:rPr>
      </w:pPr>
      <w:r>
        <w:rPr>
          <w:rFonts w:ascii="Tahoma" w:hAnsi="Tahoma" w:cs="Tahoma"/>
          <w:sz w:val="20"/>
          <w:szCs w:val="20"/>
        </w:rPr>
        <w:t xml:space="preserve">Guest User – </w:t>
      </w:r>
    </w:p>
    <w:p w:rsidR="002042EE" w:rsidRDefault="002042EE" w:rsidP="002042EE">
      <w:pPr>
        <w:pStyle w:val="ListParagraph"/>
        <w:numPr>
          <w:ilvl w:val="1"/>
          <w:numId w:val="1"/>
        </w:numPr>
        <w:rPr>
          <w:rFonts w:ascii="Tahoma" w:hAnsi="Tahoma" w:cs="Tahoma"/>
          <w:sz w:val="20"/>
          <w:szCs w:val="20"/>
        </w:rPr>
      </w:pPr>
      <w:r>
        <w:rPr>
          <w:rFonts w:ascii="Tahoma" w:hAnsi="Tahoma" w:cs="Tahoma"/>
          <w:sz w:val="20"/>
          <w:szCs w:val="20"/>
        </w:rPr>
        <w:t>Track and Add Documents</w:t>
      </w:r>
    </w:p>
    <w:p w:rsidR="00124ACE" w:rsidRDefault="00124ACE" w:rsidP="00124ACE">
      <w:pPr>
        <w:rPr>
          <w:rFonts w:ascii="Tahoma" w:hAnsi="Tahoma" w:cs="Tahoma"/>
          <w:sz w:val="20"/>
          <w:szCs w:val="20"/>
        </w:rPr>
      </w:pPr>
    </w:p>
    <w:p w:rsidR="00124ACE" w:rsidRDefault="00124ACE" w:rsidP="00124ACE">
      <w:pPr>
        <w:rPr>
          <w:rFonts w:ascii="Tahoma" w:hAnsi="Tahoma" w:cs="Tahoma"/>
          <w:sz w:val="20"/>
          <w:szCs w:val="20"/>
        </w:rPr>
      </w:pPr>
    </w:p>
    <w:p w:rsidR="00124ACE" w:rsidRPr="00124ACE" w:rsidRDefault="00124ACE" w:rsidP="00124ACE">
      <w:pPr>
        <w:rPr>
          <w:rFonts w:ascii="Tahoma" w:hAnsi="Tahoma" w:cs="Tahoma"/>
          <w:sz w:val="20"/>
          <w:szCs w:val="20"/>
        </w:rPr>
      </w:pPr>
    </w:p>
    <w:p w:rsidR="0090779A" w:rsidRDefault="0090779A" w:rsidP="00157114">
      <w:pPr>
        <w:rPr>
          <w:rFonts w:ascii="Tahoma" w:hAnsi="Tahoma" w:cs="Tahoma"/>
          <w:b/>
          <w:sz w:val="20"/>
          <w:szCs w:val="20"/>
        </w:rPr>
      </w:pPr>
      <w:r w:rsidRPr="00124ACE">
        <w:rPr>
          <w:rFonts w:ascii="Tahoma" w:hAnsi="Tahoma" w:cs="Tahoma"/>
          <w:b/>
          <w:sz w:val="20"/>
          <w:szCs w:val="20"/>
        </w:rPr>
        <w:lastRenderedPageBreak/>
        <w:t>Document types of the document tracking system</w:t>
      </w:r>
    </w:p>
    <w:p w:rsidR="00124ACE" w:rsidRPr="00124ACE" w:rsidRDefault="00124ACE" w:rsidP="00157114">
      <w:pPr>
        <w:rPr>
          <w:rFonts w:ascii="Tahoma" w:hAnsi="Tahoma" w:cs="Tahoma"/>
          <w:b/>
          <w:sz w:val="20"/>
          <w:szCs w:val="20"/>
        </w:rPr>
      </w:pPr>
    </w:p>
    <w:p w:rsidR="0090779A" w:rsidRDefault="0090779A" w:rsidP="00157114">
      <w:pPr>
        <w:rPr>
          <w:rFonts w:ascii="Tahoma" w:hAnsi="Tahoma" w:cs="Tahoma"/>
          <w:sz w:val="20"/>
          <w:szCs w:val="20"/>
        </w:rPr>
      </w:pPr>
      <w:r>
        <w:rPr>
          <w:rFonts w:ascii="Tahoma" w:hAnsi="Tahoma" w:cs="Tahoma"/>
          <w:sz w:val="20"/>
          <w:szCs w:val="20"/>
        </w:rPr>
        <w:t xml:space="preserve">To further support in the report generation and analytics for each department. Documents are </w:t>
      </w:r>
      <w:r w:rsidR="00ED4B76">
        <w:rPr>
          <w:rFonts w:ascii="Tahoma" w:hAnsi="Tahoma" w:cs="Tahoma"/>
          <w:sz w:val="20"/>
          <w:szCs w:val="20"/>
        </w:rPr>
        <w:t xml:space="preserve">categorized </w:t>
      </w:r>
      <w:r>
        <w:rPr>
          <w:rFonts w:ascii="Tahoma" w:hAnsi="Tahoma" w:cs="Tahoma"/>
          <w:sz w:val="20"/>
          <w:szCs w:val="20"/>
        </w:rPr>
        <w:t>as:</w:t>
      </w:r>
    </w:p>
    <w:p w:rsidR="007042B8" w:rsidRPr="007042B8" w:rsidRDefault="007042B8" w:rsidP="007042B8">
      <w:pPr>
        <w:pStyle w:val="ListParagraph"/>
        <w:numPr>
          <w:ilvl w:val="0"/>
          <w:numId w:val="3"/>
        </w:numPr>
        <w:rPr>
          <w:rFonts w:ascii="Tahoma" w:hAnsi="Tahoma" w:cs="Tahoma"/>
          <w:sz w:val="20"/>
          <w:szCs w:val="20"/>
        </w:rPr>
      </w:pPr>
      <w:r>
        <w:rPr>
          <w:rFonts w:ascii="Tahoma" w:hAnsi="Tahoma" w:cs="Tahoma"/>
          <w:sz w:val="20"/>
          <w:szCs w:val="20"/>
        </w:rPr>
        <w:t>Communication – any document that is received from higher offices and other government agencies.</w:t>
      </w:r>
    </w:p>
    <w:p w:rsidR="007042B8" w:rsidRDefault="007042B8" w:rsidP="0090779A">
      <w:pPr>
        <w:pStyle w:val="ListParagraph"/>
        <w:numPr>
          <w:ilvl w:val="0"/>
          <w:numId w:val="3"/>
        </w:numPr>
        <w:rPr>
          <w:rFonts w:ascii="Tahoma" w:hAnsi="Tahoma" w:cs="Tahoma"/>
          <w:sz w:val="20"/>
          <w:szCs w:val="20"/>
        </w:rPr>
      </w:pPr>
      <w:r>
        <w:rPr>
          <w:rFonts w:ascii="Tahoma" w:hAnsi="Tahoma" w:cs="Tahoma"/>
          <w:sz w:val="20"/>
          <w:szCs w:val="20"/>
        </w:rPr>
        <w:t>Submission – any document from the field that is requested by or routinely required by the Division Office.</w:t>
      </w:r>
    </w:p>
    <w:p w:rsidR="007042B8" w:rsidRDefault="007042B8" w:rsidP="0090779A">
      <w:pPr>
        <w:pStyle w:val="ListParagraph"/>
        <w:numPr>
          <w:ilvl w:val="0"/>
          <w:numId w:val="3"/>
        </w:numPr>
        <w:rPr>
          <w:rFonts w:ascii="Tahoma" w:hAnsi="Tahoma" w:cs="Tahoma"/>
          <w:sz w:val="20"/>
          <w:szCs w:val="20"/>
        </w:rPr>
      </w:pPr>
      <w:r>
        <w:rPr>
          <w:rFonts w:ascii="Tahoma" w:hAnsi="Tahoma" w:cs="Tahoma"/>
          <w:sz w:val="20"/>
          <w:szCs w:val="20"/>
        </w:rPr>
        <w:t xml:space="preserve">Request – any document that is requesting for a particular issuance or is seeking approval from the Division Office. </w:t>
      </w:r>
    </w:p>
    <w:p w:rsidR="00ED4B76" w:rsidRDefault="007042B8" w:rsidP="007042B8">
      <w:pPr>
        <w:pStyle w:val="ListParagraph"/>
        <w:numPr>
          <w:ilvl w:val="0"/>
          <w:numId w:val="3"/>
        </w:numPr>
        <w:rPr>
          <w:rFonts w:ascii="Tahoma" w:hAnsi="Tahoma" w:cs="Tahoma"/>
          <w:sz w:val="20"/>
          <w:szCs w:val="20"/>
        </w:rPr>
      </w:pPr>
      <w:r>
        <w:rPr>
          <w:rFonts w:ascii="Tahoma" w:hAnsi="Tahoma" w:cs="Tahoma"/>
          <w:sz w:val="20"/>
          <w:szCs w:val="20"/>
        </w:rPr>
        <w:t>For Processing – any document that ultimately results in payments or refunds and is usually processed by the Cash Section.</w:t>
      </w:r>
    </w:p>
    <w:p w:rsidR="007042B8" w:rsidRDefault="007042B8" w:rsidP="00ED4B76">
      <w:pPr>
        <w:rPr>
          <w:rFonts w:ascii="Tahoma" w:hAnsi="Tahoma" w:cs="Tahoma"/>
          <w:sz w:val="20"/>
          <w:szCs w:val="20"/>
        </w:rPr>
      </w:pPr>
      <w:r w:rsidRPr="00ED4B76">
        <w:rPr>
          <w:rFonts w:ascii="Tahoma" w:hAnsi="Tahoma" w:cs="Tahoma"/>
          <w:sz w:val="20"/>
          <w:szCs w:val="20"/>
        </w:rPr>
        <w:t xml:space="preserve"> </w:t>
      </w:r>
      <w:r w:rsidR="00ED4B76">
        <w:rPr>
          <w:rFonts w:ascii="Tahoma" w:hAnsi="Tahoma" w:cs="Tahoma"/>
          <w:sz w:val="20"/>
          <w:szCs w:val="20"/>
        </w:rPr>
        <w:t>Owners of the documents submitted are also categorized either as a document submitted by:</w:t>
      </w:r>
    </w:p>
    <w:p w:rsidR="00ED4B76" w:rsidRDefault="00ED4B76" w:rsidP="00ED4B76">
      <w:pPr>
        <w:pStyle w:val="ListParagraph"/>
        <w:numPr>
          <w:ilvl w:val="0"/>
          <w:numId w:val="4"/>
        </w:numPr>
        <w:rPr>
          <w:rFonts w:ascii="Tahoma" w:hAnsi="Tahoma" w:cs="Tahoma"/>
          <w:sz w:val="20"/>
          <w:szCs w:val="20"/>
        </w:rPr>
      </w:pPr>
      <w:r>
        <w:rPr>
          <w:rFonts w:ascii="Tahoma" w:hAnsi="Tahoma" w:cs="Tahoma"/>
          <w:sz w:val="20"/>
          <w:szCs w:val="20"/>
        </w:rPr>
        <w:t>District – currently there are 23 districts under the Division of Southern Leyte.</w:t>
      </w:r>
    </w:p>
    <w:p w:rsidR="00ED4B76" w:rsidRDefault="00ED4B76" w:rsidP="00ED4B76">
      <w:pPr>
        <w:pStyle w:val="ListParagraph"/>
        <w:numPr>
          <w:ilvl w:val="0"/>
          <w:numId w:val="4"/>
        </w:numPr>
        <w:rPr>
          <w:rFonts w:ascii="Tahoma" w:hAnsi="Tahoma" w:cs="Tahoma"/>
          <w:sz w:val="20"/>
          <w:szCs w:val="20"/>
        </w:rPr>
      </w:pPr>
      <w:r>
        <w:rPr>
          <w:rFonts w:ascii="Tahoma" w:hAnsi="Tahoma" w:cs="Tahoma"/>
          <w:sz w:val="20"/>
          <w:szCs w:val="20"/>
        </w:rPr>
        <w:t>School – currently there are 341 schools under the Division of Southern Leyte.</w:t>
      </w:r>
    </w:p>
    <w:p w:rsidR="00ED4B76" w:rsidRDefault="00ED4B76" w:rsidP="00ED4B76">
      <w:pPr>
        <w:pStyle w:val="ListParagraph"/>
        <w:numPr>
          <w:ilvl w:val="0"/>
          <w:numId w:val="4"/>
        </w:numPr>
        <w:rPr>
          <w:rFonts w:ascii="Tahoma" w:hAnsi="Tahoma" w:cs="Tahoma"/>
          <w:sz w:val="20"/>
          <w:szCs w:val="20"/>
        </w:rPr>
      </w:pPr>
      <w:r>
        <w:rPr>
          <w:rFonts w:ascii="Tahoma" w:hAnsi="Tahoma" w:cs="Tahoma"/>
          <w:sz w:val="20"/>
          <w:szCs w:val="20"/>
        </w:rPr>
        <w:t>Personal – any of the 3000+ personnel or applicant or any person who wishes to submit a document to the division office.</w:t>
      </w:r>
    </w:p>
    <w:p w:rsidR="00ED4B76" w:rsidRPr="00ED4B76" w:rsidRDefault="00ED4B76" w:rsidP="00ED4B76">
      <w:pPr>
        <w:pStyle w:val="ListParagraph"/>
        <w:numPr>
          <w:ilvl w:val="0"/>
          <w:numId w:val="4"/>
        </w:numPr>
        <w:rPr>
          <w:rFonts w:ascii="Tahoma" w:hAnsi="Tahoma" w:cs="Tahoma"/>
          <w:sz w:val="20"/>
          <w:szCs w:val="20"/>
        </w:rPr>
      </w:pPr>
      <w:r>
        <w:rPr>
          <w:rFonts w:ascii="Tahoma" w:hAnsi="Tahoma" w:cs="Tahoma"/>
          <w:sz w:val="20"/>
          <w:szCs w:val="20"/>
        </w:rPr>
        <w:t>Others – any office, not included in the district and school categorization.</w:t>
      </w:r>
    </w:p>
    <w:p w:rsidR="007042B8" w:rsidRDefault="007042B8" w:rsidP="007042B8">
      <w:pPr>
        <w:rPr>
          <w:rFonts w:ascii="Tahoma" w:hAnsi="Tahoma" w:cs="Tahoma"/>
          <w:sz w:val="20"/>
          <w:szCs w:val="20"/>
        </w:rPr>
      </w:pPr>
    </w:p>
    <w:p w:rsidR="00200E04" w:rsidRPr="00124ACE" w:rsidRDefault="00200E04" w:rsidP="007042B8">
      <w:pPr>
        <w:rPr>
          <w:rFonts w:ascii="Tahoma" w:hAnsi="Tahoma" w:cs="Tahoma"/>
          <w:b/>
          <w:sz w:val="20"/>
          <w:szCs w:val="20"/>
        </w:rPr>
      </w:pPr>
      <w:r w:rsidRPr="00124ACE">
        <w:rPr>
          <w:rFonts w:ascii="Tahoma" w:hAnsi="Tahoma" w:cs="Tahoma"/>
          <w:b/>
          <w:sz w:val="20"/>
          <w:szCs w:val="20"/>
        </w:rPr>
        <w:t>Mockup Design</w:t>
      </w:r>
    </w:p>
    <w:p w:rsidR="00200E04" w:rsidRDefault="00200E04" w:rsidP="007042B8">
      <w:pPr>
        <w:rPr>
          <w:rFonts w:ascii="Tahoma" w:hAnsi="Tahoma" w:cs="Tahoma"/>
          <w:sz w:val="20"/>
          <w:szCs w:val="20"/>
        </w:rPr>
      </w:pPr>
      <w:r>
        <w:rPr>
          <w:rFonts w:ascii="Tahoma" w:hAnsi="Tahoma" w:cs="Tahoma"/>
          <w:sz w:val="20"/>
          <w:szCs w:val="20"/>
        </w:rPr>
        <w:t>Administrator, Management, Regular User and Guest User account all have the same views but only the higher level accounts can have access to certain views. The hierarchy of the accounts is as follows:</w:t>
      </w:r>
    </w:p>
    <w:p w:rsidR="00200E04" w:rsidRDefault="00200E04" w:rsidP="007042B8">
      <w:pPr>
        <w:rPr>
          <w:rFonts w:ascii="Tahoma" w:hAnsi="Tahoma" w:cs="Tahoma"/>
          <w:sz w:val="20"/>
          <w:szCs w:val="20"/>
        </w:rPr>
      </w:pPr>
      <w:r>
        <w:rPr>
          <w:rFonts w:ascii="Tahoma" w:hAnsi="Tahoma" w:cs="Tahoma"/>
          <w:sz w:val="20"/>
          <w:szCs w:val="20"/>
        </w:rPr>
        <w:t>Administrator &gt;&gt; Management &gt;&gt; Regular User &gt;&gt; Guest User</w:t>
      </w:r>
    </w:p>
    <w:p w:rsidR="00200E04" w:rsidRDefault="00200E04" w:rsidP="007042B8">
      <w:pPr>
        <w:rPr>
          <w:rFonts w:ascii="Tahoma" w:hAnsi="Tahoma" w:cs="Tahoma"/>
          <w:sz w:val="20"/>
          <w:szCs w:val="20"/>
        </w:rPr>
      </w:pPr>
      <w:r>
        <w:rPr>
          <w:rFonts w:ascii="Tahoma" w:hAnsi="Tahoma" w:cs="Tahoma"/>
          <w:sz w:val="20"/>
          <w:szCs w:val="20"/>
        </w:rPr>
        <w:t>The views designed for the system are as follow:</w:t>
      </w:r>
    </w:p>
    <w:p w:rsidR="00200E04" w:rsidRDefault="00200E04" w:rsidP="00200E04">
      <w:pPr>
        <w:pStyle w:val="ListParagraph"/>
        <w:numPr>
          <w:ilvl w:val="0"/>
          <w:numId w:val="5"/>
        </w:numPr>
        <w:rPr>
          <w:rFonts w:ascii="Tahoma" w:hAnsi="Tahoma" w:cs="Tahoma"/>
          <w:sz w:val="20"/>
          <w:szCs w:val="20"/>
        </w:rPr>
      </w:pPr>
      <w:r>
        <w:rPr>
          <w:rFonts w:ascii="Tahoma" w:hAnsi="Tahoma" w:cs="Tahoma"/>
          <w:sz w:val="20"/>
          <w:szCs w:val="20"/>
        </w:rPr>
        <w:t>Navigation Menu</w:t>
      </w:r>
    </w:p>
    <w:p w:rsidR="00BE7E06" w:rsidRDefault="00BE7E06" w:rsidP="00BE7E06">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r>
        <w:rPr>
          <w:rFonts w:ascii="Tahoma" w:hAnsi="Tahoma" w:cs="Tahoma"/>
          <w:noProof/>
          <w:sz w:val="20"/>
          <w:szCs w:val="20"/>
        </w:rPr>
        <w:drawing>
          <wp:inline distT="0" distB="0" distL="0" distR="0" wp14:anchorId="63FF558D" wp14:editId="5581F935">
            <wp:extent cx="5943600" cy="130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nav-men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A1785E" w:rsidRDefault="00A1785E" w:rsidP="00A1785E">
      <w:pPr>
        <w:rPr>
          <w:rFonts w:ascii="Tahoma" w:hAnsi="Tahoma" w:cs="Tahoma"/>
          <w:sz w:val="20"/>
          <w:szCs w:val="20"/>
        </w:rPr>
      </w:pPr>
      <w:r>
        <w:rPr>
          <w:rFonts w:ascii="Tahoma" w:hAnsi="Tahoma" w:cs="Tahoma"/>
          <w:sz w:val="20"/>
          <w:szCs w:val="20"/>
        </w:rPr>
        <w:t>The above view shows the entire menu needed for the system. Under Documents menu, there is Add Document, Process Document (Documents on Hand View), Track Document and Document List.</w:t>
      </w:r>
    </w:p>
    <w:p w:rsidR="00A1785E" w:rsidRDefault="00A1785E" w:rsidP="00A1785E">
      <w:pPr>
        <w:rPr>
          <w:rFonts w:ascii="Tahoma" w:hAnsi="Tahoma" w:cs="Tahoma"/>
          <w:sz w:val="20"/>
          <w:szCs w:val="20"/>
        </w:rPr>
      </w:pPr>
      <w:r>
        <w:rPr>
          <w:rFonts w:ascii="Tahoma" w:hAnsi="Tahoma" w:cs="Tahoma"/>
          <w:sz w:val="20"/>
          <w:szCs w:val="20"/>
        </w:rPr>
        <w:t>Under Key Elements menu which is visible only to the Administrator, there is also User Management and Department Management.</w:t>
      </w:r>
    </w:p>
    <w:p w:rsidR="00BE7E06" w:rsidRPr="00BE7E06" w:rsidRDefault="00A1785E" w:rsidP="00BE7E06">
      <w:pPr>
        <w:rPr>
          <w:rFonts w:ascii="Tahoma" w:hAnsi="Tahoma" w:cs="Tahoma"/>
          <w:sz w:val="20"/>
          <w:szCs w:val="20"/>
        </w:rPr>
      </w:pPr>
      <w:r>
        <w:rPr>
          <w:rFonts w:ascii="Tahoma" w:hAnsi="Tahoma" w:cs="Tahoma"/>
          <w:sz w:val="20"/>
          <w:szCs w:val="20"/>
        </w:rPr>
        <w:t>The features of the analytics are yet to be discusse</w:t>
      </w:r>
      <w:r w:rsidR="00BE7E06">
        <w:rPr>
          <w:rFonts w:ascii="Tahoma" w:hAnsi="Tahoma" w:cs="Tahoma"/>
          <w:sz w:val="20"/>
          <w:szCs w:val="20"/>
        </w:rPr>
        <w:t>d with the division management.</w:t>
      </w:r>
    </w:p>
    <w:p w:rsidR="00A1785E" w:rsidRDefault="00A1785E" w:rsidP="00A1785E">
      <w:pPr>
        <w:pStyle w:val="ListParagraph"/>
        <w:rPr>
          <w:rFonts w:ascii="Tahoma" w:hAnsi="Tahoma" w:cs="Tahoma"/>
          <w:sz w:val="20"/>
          <w:szCs w:val="20"/>
        </w:rPr>
      </w:pPr>
    </w:p>
    <w:p w:rsidR="00A1785E" w:rsidRDefault="00A1785E" w:rsidP="00200E04">
      <w:pPr>
        <w:pStyle w:val="ListParagraph"/>
        <w:numPr>
          <w:ilvl w:val="0"/>
          <w:numId w:val="5"/>
        </w:numPr>
        <w:rPr>
          <w:rFonts w:ascii="Tahoma" w:hAnsi="Tahoma" w:cs="Tahoma"/>
          <w:sz w:val="20"/>
          <w:szCs w:val="20"/>
        </w:rPr>
      </w:pPr>
      <w:r>
        <w:rPr>
          <w:rFonts w:ascii="Tahoma" w:hAnsi="Tahoma" w:cs="Tahoma"/>
          <w:sz w:val="20"/>
          <w:szCs w:val="20"/>
        </w:rPr>
        <w:lastRenderedPageBreak/>
        <w:t>Add Document View</w:t>
      </w:r>
    </w:p>
    <w:p w:rsidR="00DB2E65" w:rsidRDefault="00DB2E65" w:rsidP="00DB2E65">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58240" behindDoc="0" locked="0" layoutInCell="1" allowOverlap="1" wp14:anchorId="16E44163" wp14:editId="4DAD4217">
            <wp:simplePos x="0" y="0"/>
            <wp:positionH relativeFrom="column">
              <wp:posOffset>285750</wp:posOffset>
            </wp:positionH>
            <wp:positionV relativeFrom="paragraph">
              <wp:posOffset>83185</wp:posOffset>
            </wp:positionV>
            <wp:extent cx="5943600" cy="2606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guest-add-docume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14:sizeRelH relativeFrom="page">
              <wp14:pctWidth>0</wp14:pctWidth>
            </wp14:sizeRelH>
            <wp14:sizeRelV relativeFrom="page">
              <wp14:pctHeight>0</wp14:pctHeight>
            </wp14:sizeRelV>
          </wp:anchor>
        </w:drawing>
      </w: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p>
    <w:p w:rsidR="00A1785E" w:rsidRDefault="00A1785E" w:rsidP="00A1785E">
      <w:pPr>
        <w:pStyle w:val="ListParagraph"/>
        <w:ind w:left="1440"/>
        <w:rPr>
          <w:rFonts w:ascii="Tahoma" w:hAnsi="Tahoma" w:cs="Tahoma"/>
          <w:sz w:val="20"/>
          <w:szCs w:val="20"/>
        </w:rPr>
      </w:pPr>
    </w:p>
    <w:p w:rsidR="00DB2E65" w:rsidRDefault="00A1785E" w:rsidP="00A1785E">
      <w:pPr>
        <w:pStyle w:val="ListParagraph"/>
        <w:rPr>
          <w:rFonts w:ascii="Tahoma" w:hAnsi="Tahoma" w:cs="Tahoma"/>
          <w:sz w:val="20"/>
          <w:szCs w:val="20"/>
        </w:rPr>
      </w:pPr>
      <w:r>
        <w:rPr>
          <w:rFonts w:ascii="Tahoma" w:hAnsi="Tahoma" w:cs="Tahoma"/>
          <w:sz w:val="20"/>
          <w:szCs w:val="20"/>
        </w:rPr>
        <w:t xml:space="preserve">All user accounts can add a document. All documents to be added must be provided with the document name, document type (request, submission, communication and for processing), document owner type (district, school, individual, other). Upon clicking Add Document, a confirmation for successfully adding a document will be displayed together the document’s tracking number. The tracking number of the document is a combination of the current year (18), current month (08) and current day (08) the document is received together with </w:t>
      </w:r>
      <w:r w:rsidR="00DB2E65">
        <w:rPr>
          <w:rFonts w:ascii="Tahoma" w:hAnsi="Tahoma" w:cs="Tahoma"/>
          <w:sz w:val="20"/>
          <w:szCs w:val="20"/>
        </w:rPr>
        <w:t>the order in which the document was received on that specific date. For example, 180802001, document was received last August 02, 2018, the first (001) document received during that day.</w:t>
      </w: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59264" behindDoc="0" locked="0" layoutInCell="1" allowOverlap="1">
            <wp:simplePos x="0" y="0"/>
            <wp:positionH relativeFrom="column">
              <wp:posOffset>228600</wp:posOffset>
            </wp:positionH>
            <wp:positionV relativeFrom="paragraph">
              <wp:posOffset>635</wp:posOffset>
            </wp:positionV>
            <wp:extent cx="5943600" cy="1581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guest-success-doc-ad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14:sizeRelH relativeFrom="page">
              <wp14:pctWidth>0</wp14:pctWidth>
            </wp14:sizeRelH>
            <wp14:sizeRelV relativeFrom="page">
              <wp14:pctHeight>0</wp14:pctHeight>
            </wp14:sizeRelV>
          </wp:anchor>
        </w:drawing>
      </w: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A1785E" w:rsidRDefault="00A1785E" w:rsidP="00A1785E">
      <w:pPr>
        <w:pStyle w:val="ListParagraph"/>
        <w:rPr>
          <w:rFonts w:ascii="Tahoma" w:hAnsi="Tahoma" w:cs="Tahoma"/>
          <w:sz w:val="20"/>
          <w:szCs w:val="20"/>
        </w:rPr>
      </w:pPr>
      <w:r>
        <w:rPr>
          <w:rFonts w:ascii="Tahoma" w:hAnsi="Tahoma" w:cs="Tahoma"/>
          <w:sz w:val="20"/>
          <w:szCs w:val="20"/>
        </w:rPr>
        <w:t xml:space="preserve"> </w:t>
      </w: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DB2E65" w:rsidRDefault="00DB2E65" w:rsidP="00A1785E">
      <w:pPr>
        <w:pStyle w:val="ListParagraph"/>
        <w:rPr>
          <w:rFonts w:ascii="Tahoma" w:hAnsi="Tahoma" w:cs="Tahoma"/>
          <w:sz w:val="20"/>
          <w:szCs w:val="20"/>
        </w:rPr>
      </w:pPr>
    </w:p>
    <w:p w:rsidR="00A1785E" w:rsidRDefault="00DB2E65" w:rsidP="00200E04">
      <w:pPr>
        <w:pStyle w:val="ListParagraph"/>
        <w:numPr>
          <w:ilvl w:val="0"/>
          <w:numId w:val="5"/>
        </w:numPr>
        <w:rPr>
          <w:rFonts w:ascii="Tahoma" w:hAnsi="Tahoma" w:cs="Tahoma"/>
          <w:sz w:val="20"/>
          <w:szCs w:val="20"/>
        </w:rPr>
      </w:pPr>
      <w:r>
        <w:rPr>
          <w:rFonts w:ascii="Tahoma" w:hAnsi="Tahoma" w:cs="Tahoma"/>
          <w:sz w:val="20"/>
          <w:szCs w:val="20"/>
        </w:rPr>
        <w:lastRenderedPageBreak/>
        <w:t>Documents on Hand View</w:t>
      </w:r>
    </w:p>
    <w:p w:rsidR="00DB2E65" w:rsidRDefault="00DB2E65" w:rsidP="00DB2E65">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60288" behindDoc="0" locked="0" layoutInCell="1" allowOverlap="1" wp14:anchorId="07D7AD54" wp14:editId="7821119B">
            <wp:simplePos x="0" y="0"/>
            <wp:positionH relativeFrom="column">
              <wp:posOffset>314325</wp:posOffset>
            </wp:positionH>
            <wp:positionV relativeFrom="paragraph">
              <wp:posOffset>191135</wp:posOffset>
            </wp:positionV>
            <wp:extent cx="5943600" cy="3949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user-documents-on-h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14:sizeRelH relativeFrom="page">
              <wp14:pctWidth>0</wp14:pctWidth>
            </wp14:sizeRelH>
            <wp14:sizeRelV relativeFrom="page">
              <wp14:pctHeight>0</wp14:pctHeight>
            </wp14:sizeRelV>
          </wp:anchor>
        </w:drawing>
      </w: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Default="00DB2E65" w:rsidP="00DB2E65">
      <w:pPr>
        <w:rPr>
          <w:rFonts w:ascii="Tahoma" w:hAnsi="Tahoma" w:cs="Tahoma"/>
          <w:sz w:val="20"/>
          <w:szCs w:val="20"/>
        </w:rPr>
      </w:pPr>
    </w:p>
    <w:p w:rsidR="00DB2E65" w:rsidRPr="00DB2E65" w:rsidRDefault="00DB2E65" w:rsidP="00DB2E65">
      <w:pPr>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DB2E65" w:rsidRDefault="0085514B" w:rsidP="00DB2E65">
      <w:pPr>
        <w:pStyle w:val="ListParagraph"/>
        <w:rPr>
          <w:rFonts w:ascii="Tahoma" w:hAnsi="Tahoma" w:cs="Tahoma"/>
          <w:sz w:val="20"/>
          <w:szCs w:val="20"/>
        </w:rPr>
      </w:pPr>
      <w:r>
        <w:rPr>
          <w:rFonts w:ascii="Tahoma" w:hAnsi="Tahoma" w:cs="Tahoma"/>
          <w:sz w:val="20"/>
          <w:szCs w:val="20"/>
        </w:rPr>
        <w:t>All users except the guest account have a Document on Hand View, it has three select menus:</w:t>
      </w:r>
    </w:p>
    <w:p w:rsidR="007959FE" w:rsidRDefault="007959FE" w:rsidP="00DB2E65">
      <w:pPr>
        <w:pStyle w:val="ListParagraph"/>
        <w:rPr>
          <w:rFonts w:ascii="Tahoma" w:hAnsi="Tahoma" w:cs="Tahoma"/>
          <w:sz w:val="20"/>
          <w:szCs w:val="20"/>
        </w:rPr>
      </w:pPr>
    </w:p>
    <w:p w:rsidR="0085514B" w:rsidRDefault="0085514B" w:rsidP="0085514B">
      <w:pPr>
        <w:pStyle w:val="ListParagraph"/>
        <w:numPr>
          <w:ilvl w:val="0"/>
          <w:numId w:val="6"/>
        </w:numPr>
        <w:rPr>
          <w:rFonts w:ascii="Tahoma" w:hAnsi="Tahoma" w:cs="Tahoma"/>
          <w:sz w:val="20"/>
          <w:szCs w:val="20"/>
        </w:rPr>
      </w:pPr>
      <w:r>
        <w:rPr>
          <w:rFonts w:ascii="Tahoma" w:hAnsi="Tahoma" w:cs="Tahoma"/>
          <w:sz w:val="20"/>
          <w:szCs w:val="20"/>
        </w:rPr>
        <w:t>Incoming Documents</w:t>
      </w:r>
    </w:p>
    <w:p w:rsidR="0085514B" w:rsidRDefault="0085514B" w:rsidP="0085514B">
      <w:pPr>
        <w:pStyle w:val="ListParagraph"/>
        <w:ind w:left="1800"/>
        <w:rPr>
          <w:rFonts w:ascii="Tahoma" w:hAnsi="Tahoma" w:cs="Tahoma"/>
          <w:sz w:val="20"/>
          <w:szCs w:val="20"/>
        </w:rPr>
      </w:pPr>
      <w:r>
        <w:rPr>
          <w:rFonts w:ascii="Tahoma" w:hAnsi="Tahoma" w:cs="Tahoma"/>
          <w:sz w:val="20"/>
          <w:szCs w:val="20"/>
        </w:rPr>
        <w:t xml:space="preserve">All documents forwarded the department of the current user will be displayed here. Meaning that all users under the same department will have the same incoming documents’ list. When a document is accepted by any of the users within that department, the document will be transferred to the current user’s Document </w:t>
      </w:r>
      <w:proofErr w:type="gramStart"/>
      <w:r>
        <w:rPr>
          <w:rFonts w:ascii="Tahoma" w:hAnsi="Tahoma" w:cs="Tahoma"/>
          <w:sz w:val="20"/>
          <w:szCs w:val="20"/>
        </w:rPr>
        <w:t>On</w:t>
      </w:r>
      <w:proofErr w:type="gramEnd"/>
      <w:r>
        <w:rPr>
          <w:rFonts w:ascii="Tahoma" w:hAnsi="Tahoma" w:cs="Tahoma"/>
          <w:sz w:val="20"/>
          <w:szCs w:val="20"/>
        </w:rPr>
        <w:t xml:space="preserve"> Queue List.</w:t>
      </w:r>
    </w:p>
    <w:p w:rsidR="007959FE" w:rsidRPr="0085514B" w:rsidRDefault="007959FE" w:rsidP="0085514B">
      <w:pPr>
        <w:pStyle w:val="ListParagraph"/>
        <w:ind w:left="1800"/>
        <w:rPr>
          <w:rFonts w:ascii="Tahoma" w:hAnsi="Tahoma" w:cs="Tahoma"/>
          <w:sz w:val="20"/>
          <w:szCs w:val="20"/>
        </w:rPr>
      </w:pPr>
    </w:p>
    <w:p w:rsidR="0085514B" w:rsidRDefault="0085514B" w:rsidP="0085514B">
      <w:pPr>
        <w:pStyle w:val="ListParagraph"/>
        <w:numPr>
          <w:ilvl w:val="0"/>
          <w:numId w:val="6"/>
        </w:numPr>
        <w:rPr>
          <w:rFonts w:ascii="Tahoma" w:hAnsi="Tahoma" w:cs="Tahoma"/>
          <w:sz w:val="20"/>
          <w:szCs w:val="20"/>
        </w:rPr>
      </w:pPr>
      <w:r>
        <w:rPr>
          <w:rFonts w:ascii="Tahoma" w:hAnsi="Tahoma" w:cs="Tahoma"/>
          <w:sz w:val="20"/>
          <w:szCs w:val="20"/>
        </w:rPr>
        <w:t>Documents On Queue</w:t>
      </w:r>
    </w:p>
    <w:p w:rsidR="0085514B" w:rsidRDefault="0085514B" w:rsidP="0085514B">
      <w:pPr>
        <w:pStyle w:val="ListParagraph"/>
        <w:ind w:left="1800"/>
        <w:rPr>
          <w:rFonts w:ascii="Tahoma" w:hAnsi="Tahoma" w:cs="Tahoma"/>
          <w:sz w:val="20"/>
          <w:szCs w:val="20"/>
        </w:rPr>
      </w:pPr>
      <w:r>
        <w:rPr>
          <w:rFonts w:ascii="Tahoma" w:hAnsi="Tahoma" w:cs="Tahoma"/>
          <w:sz w:val="20"/>
          <w:szCs w:val="20"/>
        </w:rPr>
        <w:t>All documents accepted by the current user will be displayed here. This is to indicate that these documents are currently being processed by the user. When the documents are already processed, they may be forwarded to another department for processing/other concerns.</w:t>
      </w:r>
    </w:p>
    <w:p w:rsidR="007959FE" w:rsidRDefault="007959FE" w:rsidP="0085514B">
      <w:pPr>
        <w:pStyle w:val="ListParagraph"/>
        <w:ind w:left="1800"/>
        <w:rPr>
          <w:rFonts w:ascii="Tahoma" w:hAnsi="Tahoma" w:cs="Tahoma"/>
          <w:sz w:val="20"/>
          <w:szCs w:val="20"/>
        </w:rPr>
      </w:pPr>
    </w:p>
    <w:p w:rsidR="0085514B" w:rsidRDefault="0085514B" w:rsidP="0085514B">
      <w:pPr>
        <w:pStyle w:val="ListParagraph"/>
        <w:numPr>
          <w:ilvl w:val="0"/>
          <w:numId w:val="6"/>
        </w:numPr>
        <w:rPr>
          <w:rFonts w:ascii="Tahoma" w:hAnsi="Tahoma" w:cs="Tahoma"/>
          <w:sz w:val="20"/>
          <w:szCs w:val="20"/>
        </w:rPr>
      </w:pPr>
      <w:r>
        <w:rPr>
          <w:rFonts w:ascii="Tahoma" w:hAnsi="Tahoma" w:cs="Tahoma"/>
          <w:sz w:val="20"/>
          <w:szCs w:val="20"/>
        </w:rPr>
        <w:t>Outgoing Documents</w:t>
      </w:r>
    </w:p>
    <w:p w:rsidR="007959FE" w:rsidRDefault="007959FE" w:rsidP="007959FE">
      <w:pPr>
        <w:pStyle w:val="ListParagraph"/>
        <w:ind w:left="1800"/>
        <w:rPr>
          <w:rFonts w:ascii="Tahoma" w:hAnsi="Tahoma" w:cs="Tahoma"/>
          <w:sz w:val="20"/>
          <w:szCs w:val="20"/>
        </w:rPr>
      </w:pPr>
      <w:r>
        <w:rPr>
          <w:rFonts w:ascii="Tahoma" w:hAnsi="Tahoma" w:cs="Tahoma"/>
          <w:sz w:val="20"/>
          <w:szCs w:val="20"/>
        </w:rPr>
        <w:t>All documents already processed by the current user and forwarded to another department will be displayed here. The current user has the option to cancel the forwarding of the document in the event an erroneous forwarding occurred.</w:t>
      </w:r>
    </w:p>
    <w:p w:rsidR="00DB2E65" w:rsidRDefault="00DB2E65" w:rsidP="00DB2E65">
      <w:pPr>
        <w:pStyle w:val="ListParagraph"/>
        <w:rPr>
          <w:rFonts w:ascii="Tahoma" w:hAnsi="Tahoma" w:cs="Tahoma"/>
          <w:sz w:val="20"/>
          <w:szCs w:val="20"/>
        </w:rPr>
      </w:pPr>
    </w:p>
    <w:p w:rsidR="007959FE" w:rsidRDefault="007959FE" w:rsidP="00DB2E65">
      <w:pPr>
        <w:pStyle w:val="ListParagraph"/>
        <w:rPr>
          <w:rFonts w:ascii="Tahoma" w:hAnsi="Tahoma" w:cs="Tahoma"/>
          <w:sz w:val="20"/>
          <w:szCs w:val="20"/>
        </w:rPr>
      </w:pPr>
    </w:p>
    <w:p w:rsidR="007959FE" w:rsidRDefault="007959FE" w:rsidP="00DB2E65">
      <w:pPr>
        <w:pStyle w:val="ListParagraph"/>
        <w:rPr>
          <w:rFonts w:ascii="Tahoma" w:hAnsi="Tahoma" w:cs="Tahoma"/>
          <w:sz w:val="20"/>
          <w:szCs w:val="20"/>
        </w:rPr>
      </w:pPr>
    </w:p>
    <w:p w:rsidR="00DB2E65" w:rsidRDefault="00DB2E65" w:rsidP="00DB2E65">
      <w:pPr>
        <w:pStyle w:val="ListParagraph"/>
        <w:rPr>
          <w:rFonts w:ascii="Tahoma" w:hAnsi="Tahoma" w:cs="Tahoma"/>
          <w:sz w:val="20"/>
          <w:szCs w:val="20"/>
        </w:rPr>
      </w:pPr>
    </w:p>
    <w:p w:rsidR="00A1785E" w:rsidRDefault="007959FE" w:rsidP="00200E04">
      <w:pPr>
        <w:pStyle w:val="ListParagraph"/>
        <w:numPr>
          <w:ilvl w:val="0"/>
          <w:numId w:val="5"/>
        </w:numPr>
        <w:rPr>
          <w:rFonts w:ascii="Tahoma" w:hAnsi="Tahoma" w:cs="Tahoma"/>
          <w:sz w:val="20"/>
          <w:szCs w:val="20"/>
        </w:rPr>
      </w:pPr>
      <w:r>
        <w:rPr>
          <w:rFonts w:ascii="Tahoma" w:hAnsi="Tahoma" w:cs="Tahoma"/>
          <w:sz w:val="20"/>
          <w:szCs w:val="20"/>
        </w:rPr>
        <w:lastRenderedPageBreak/>
        <w:t>Document Management View</w:t>
      </w: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61312" behindDoc="0" locked="0" layoutInCell="1" allowOverlap="1" wp14:anchorId="56422D68" wp14:editId="43D4CBB1">
            <wp:simplePos x="0" y="0"/>
            <wp:positionH relativeFrom="column">
              <wp:posOffset>142875</wp:posOffset>
            </wp:positionH>
            <wp:positionV relativeFrom="paragraph">
              <wp:posOffset>12065</wp:posOffset>
            </wp:positionV>
            <wp:extent cx="5153025" cy="341387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docmgmt.PNG"/>
                    <pic:cNvPicPr/>
                  </pic:nvPicPr>
                  <pic:blipFill>
                    <a:blip r:embed="rId11">
                      <a:extLst>
                        <a:ext uri="{28A0092B-C50C-407E-A947-70E740481C1C}">
                          <a14:useLocalDpi xmlns:a14="http://schemas.microsoft.com/office/drawing/2010/main" val="0"/>
                        </a:ext>
                      </a:extLst>
                    </a:blip>
                    <a:stretch>
                      <a:fillRect/>
                    </a:stretch>
                  </pic:blipFill>
                  <pic:spPr>
                    <a:xfrm>
                      <a:off x="0" y="0"/>
                      <a:ext cx="5158016" cy="3417185"/>
                    </a:xfrm>
                    <a:prstGeom prst="rect">
                      <a:avLst/>
                    </a:prstGeom>
                  </pic:spPr>
                </pic:pic>
              </a:graphicData>
            </a:graphic>
            <wp14:sizeRelH relativeFrom="page">
              <wp14:pctWidth>0</wp14:pctWidth>
            </wp14:sizeRelH>
            <wp14:sizeRelV relativeFrom="page">
              <wp14:pctHeight>0</wp14:pctHeight>
            </wp14:sizeRelV>
          </wp:anchor>
        </w:drawing>
      </w: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pStyle w:val="ListParagraph"/>
        <w:rPr>
          <w:rFonts w:ascii="Tahoma" w:hAnsi="Tahoma" w:cs="Tahoma"/>
          <w:sz w:val="20"/>
          <w:szCs w:val="20"/>
        </w:rPr>
      </w:pPr>
    </w:p>
    <w:p w:rsidR="007959FE" w:rsidRDefault="007959FE" w:rsidP="007959FE">
      <w:pPr>
        <w:rPr>
          <w:rFonts w:ascii="Tahoma" w:hAnsi="Tahoma" w:cs="Tahoma"/>
          <w:sz w:val="20"/>
          <w:szCs w:val="20"/>
        </w:rPr>
      </w:pPr>
    </w:p>
    <w:p w:rsidR="007959FE" w:rsidRDefault="007959FE" w:rsidP="007959FE">
      <w:pPr>
        <w:rPr>
          <w:rFonts w:ascii="Tahoma" w:hAnsi="Tahoma" w:cs="Tahoma"/>
          <w:sz w:val="20"/>
          <w:szCs w:val="20"/>
        </w:rPr>
      </w:pPr>
    </w:p>
    <w:p w:rsidR="00B63E9A" w:rsidRDefault="00B63E9A" w:rsidP="007959FE">
      <w:pPr>
        <w:rPr>
          <w:rFonts w:ascii="Tahoma" w:hAnsi="Tahoma" w:cs="Tahoma"/>
          <w:sz w:val="20"/>
          <w:szCs w:val="20"/>
        </w:rPr>
      </w:pPr>
    </w:p>
    <w:p w:rsidR="00B63E9A" w:rsidRPr="007959FE" w:rsidRDefault="007959FE" w:rsidP="007959FE">
      <w:pPr>
        <w:rPr>
          <w:rFonts w:ascii="Tahoma" w:hAnsi="Tahoma" w:cs="Tahoma"/>
          <w:sz w:val="20"/>
          <w:szCs w:val="20"/>
        </w:rPr>
      </w:pPr>
      <w:r>
        <w:rPr>
          <w:rFonts w:ascii="Tahoma" w:hAnsi="Tahoma" w:cs="Tahoma"/>
          <w:sz w:val="20"/>
          <w:szCs w:val="20"/>
        </w:rPr>
        <w:tab/>
        <w:t xml:space="preserve">Only the management and the administrator account have access to the Document Management View. This is where </w:t>
      </w:r>
      <w:r w:rsidR="00B63E9A">
        <w:rPr>
          <w:rFonts w:ascii="Tahoma" w:hAnsi="Tahoma" w:cs="Tahoma"/>
          <w:sz w:val="20"/>
          <w:szCs w:val="20"/>
        </w:rPr>
        <w:t xml:space="preserve">basically; all documents previously </w:t>
      </w:r>
      <w:r>
        <w:rPr>
          <w:rFonts w:ascii="Tahoma" w:hAnsi="Tahoma" w:cs="Tahoma"/>
          <w:sz w:val="20"/>
          <w:szCs w:val="20"/>
        </w:rPr>
        <w:t>added will appear, f</w:t>
      </w:r>
      <w:r w:rsidR="00B63E9A">
        <w:rPr>
          <w:rFonts w:ascii="Tahoma" w:hAnsi="Tahoma" w:cs="Tahoma"/>
          <w:sz w:val="20"/>
          <w:szCs w:val="20"/>
        </w:rPr>
        <w:t xml:space="preserve">or purposes of </w:t>
      </w:r>
      <w:r>
        <w:rPr>
          <w:rFonts w:ascii="Tahoma" w:hAnsi="Tahoma" w:cs="Tahoma"/>
          <w:sz w:val="20"/>
          <w:szCs w:val="20"/>
        </w:rPr>
        <w:t>locating or searching a document. Document</w:t>
      </w:r>
      <w:r w:rsidR="00B63E9A">
        <w:rPr>
          <w:rFonts w:ascii="Tahoma" w:hAnsi="Tahoma" w:cs="Tahoma"/>
          <w:sz w:val="20"/>
          <w:szCs w:val="20"/>
        </w:rPr>
        <w:t>s can be edited and deleted through this view.</w:t>
      </w:r>
    </w:p>
    <w:p w:rsidR="00A1785E" w:rsidRDefault="00B63E9A" w:rsidP="00200E04">
      <w:pPr>
        <w:pStyle w:val="ListParagraph"/>
        <w:numPr>
          <w:ilvl w:val="0"/>
          <w:numId w:val="5"/>
        </w:numPr>
        <w:rPr>
          <w:rFonts w:ascii="Tahoma" w:hAnsi="Tahoma" w:cs="Tahoma"/>
          <w:sz w:val="20"/>
          <w:szCs w:val="20"/>
        </w:rPr>
      </w:pPr>
      <w:r>
        <w:rPr>
          <w:rFonts w:ascii="Tahoma" w:hAnsi="Tahoma" w:cs="Tahoma"/>
          <w:sz w:val="20"/>
          <w:szCs w:val="20"/>
        </w:rPr>
        <w:t>Department Management View</w:t>
      </w:r>
    </w:p>
    <w:p w:rsidR="00B63E9A" w:rsidRDefault="00B63E9A" w:rsidP="00B63E9A">
      <w:pPr>
        <w:pStyle w:val="ListParagraph"/>
        <w:rPr>
          <w:rFonts w:ascii="Tahoma" w:hAnsi="Tahoma" w:cs="Tahoma"/>
          <w:sz w:val="20"/>
          <w:szCs w:val="20"/>
        </w:rPr>
      </w:pPr>
    </w:p>
    <w:p w:rsidR="00B63E9A" w:rsidRDefault="00B63E9A" w:rsidP="00B63E9A">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62336" behindDoc="1" locked="0" layoutInCell="1" allowOverlap="1">
            <wp:simplePos x="0" y="0"/>
            <wp:positionH relativeFrom="column">
              <wp:posOffset>228600</wp:posOffset>
            </wp:positionH>
            <wp:positionV relativeFrom="paragraph">
              <wp:posOffset>1270</wp:posOffset>
            </wp:positionV>
            <wp:extent cx="5943600" cy="281749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deptmgm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14:sizeRelH relativeFrom="page">
              <wp14:pctWidth>0</wp14:pctWidth>
            </wp14:sizeRelH>
            <wp14:sizeRelV relativeFrom="page">
              <wp14:pctHeight>0</wp14:pctHeight>
            </wp14:sizeRelV>
          </wp:anchor>
        </w:drawing>
      </w: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p>
    <w:p w:rsidR="00B63E9A" w:rsidRDefault="00B63E9A" w:rsidP="00B63E9A">
      <w:pPr>
        <w:rPr>
          <w:rFonts w:ascii="Tahoma" w:hAnsi="Tahoma" w:cs="Tahoma"/>
          <w:sz w:val="20"/>
          <w:szCs w:val="20"/>
        </w:rPr>
      </w:pPr>
      <w:r>
        <w:rPr>
          <w:rFonts w:ascii="Tahoma" w:hAnsi="Tahoma" w:cs="Tahoma"/>
          <w:sz w:val="20"/>
          <w:szCs w:val="20"/>
        </w:rPr>
        <w:tab/>
      </w:r>
      <w:r w:rsidR="00FF2240">
        <w:rPr>
          <w:rFonts w:ascii="Tahoma" w:hAnsi="Tahoma" w:cs="Tahoma"/>
          <w:sz w:val="20"/>
          <w:szCs w:val="20"/>
        </w:rPr>
        <w:t xml:space="preserve">Only the Administrator account has access to this view. Before a user can be added a department must be created to </w:t>
      </w:r>
      <w:r w:rsidR="00BE7E06">
        <w:rPr>
          <w:rFonts w:ascii="Tahoma" w:hAnsi="Tahoma" w:cs="Tahoma"/>
          <w:sz w:val="20"/>
          <w:szCs w:val="20"/>
        </w:rPr>
        <w:t>accommodate any user. This view allows the user to add, edit and delete departments.</w:t>
      </w:r>
      <w:r w:rsidR="00FF2240">
        <w:rPr>
          <w:rFonts w:ascii="Tahoma" w:hAnsi="Tahoma" w:cs="Tahoma"/>
          <w:sz w:val="20"/>
          <w:szCs w:val="20"/>
        </w:rPr>
        <w:t xml:space="preserve"> </w:t>
      </w:r>
    </w:p>
    <w:p w:rsidR="00B63E9A" w:rsidRDefault="00B63E9A" w:rsidP="00B63E9A">
      <w:pPr>
        <w:rPr>
          <w:rFonts w:ascii="Tahoma" w:hAnsi="Tahoma" w:cs="Tahoma"/>
          <w:sz w:val="20"/>
          <w:szCs w:val="20"/>
        </w:rPr>
      </w:pPr>
    </w:p>
    <w:p w:rsidR="00B63E9A" w:rsidRPr="00B63E9A" w:rsidRDefault="00B63E9A" w:rsidP="00B63E9A">
      <w:pPr>
        <w:rPr>
          <w:rFonts w:ascii="Tahoma" w:hAnsi="Tahoma" w:cs="Tahoma"/>
          <w:sz w:val="20"/>
          <w:szCs w:val="20"/>
        </w:rPr>
      </w:pPr>
    </w:p>
    <w:p w:rsidR="00A1785E" w:rsidRDefault="00BE7E06" w:rsidP="00200E04">
      <w:pPr>
        <w:pStyle w:val="ListParagraph"/>
        <w:numPr>
          <w:ilvl w:val="0"/>
          <w:numId w:val="5"/>
        </w:numPr>
        <w:rPr>
          <w:rFonts w:ascii="Tahoma" w:hAnsi="Tahoma" w:cs="Tahoma"/>
          <w:sz w:val="20"/>
          <w:szCs w:val="20"/>
        </w:rPr>
      </w:pPr>
      <w:r>
        <w:rPr>
          <w:rFonts w:ascii="Tahoma" w:hAnsi="Tahoma" w:cs="Tahoma"/>
          <w:sz w:val="20"/>
          <w:szCs w:val="20"/>
        </w:rPr>
        <w:lastRenderedPageBreak/>
        <w:t>User Management View</w:t>
      </w:r>
    </w:p>
    <w:p w:rsidR="00BE7E06" w:rsidRPr="00BE7E06" w:rsidRDefault="00BE7E06" w:rsidP="00BE7E06">
      <w:pPr>
        <w:ind w:left="360"/>
        <w:rPr>
          <w:rFonts w:ascii="Tahoma" w:hAnsi="Tahoma" w:cs="Tahoma"/>
          <w:sz w:val="20"/>
          <w:szCs w:val="20"/>
        </w:rPr>
      </w:pPr>
      <w:r>
        <w:rPr>
          <w:rFonts w:ascii="Tahoma" w:hAnsi="Tahoma" w:cs="Tahoma"/>
          <w:noProof/>
          <w:sz w:val="20"/>
          <w:szCs w:val="20"/>
        </w:rPr>
        <w:drawing>
          <wp:anchor distT="0" distB="0" distL="114300" distR="114300" simplePos="0" relativeHeight="251663360" behindDoc="1" locked="0" layoutInCell="1" allowOverlap="1">
            <wp:simplePos x="0" y="0"/>
            <wp:positionH relativeFrom="column">
              <wp:posOffset>380365</wp:posOffset>
            </wp:positionH>
            <wp:positionV relativeFrom="paragraph">
              <wp:posOffset>0</wp:posOffset>
            </wp:positionV>
            <wp:extent cx="5705475" cy="22181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usermgmt.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2218186"/>
                    </a:xfrm>
                    <a:prstGeom prst="rect">
                      <a:avLst/>
                    </a:prstGeom>
                  </pic:spPr>
                </pic:pic>
              </a:graphicData>
            </a:graphic>
            <wp14:sizeRelH relativeFrom="page">
              <wp14:pctWidth>0</wp14:pctWidth>
            </wp14:sizeRelH>
            <wp14:sizeRelV relativeFrom="page">
              <wp14:pctHeight>0</wp14:pctHeight>
            </wp14:sizeRelV>
          </wp:anchor>
        </w:drawing>
      </w:r>
    </w:p>
    <w:p w:rsidR="00BE7E06" w:rsidRDefault="00BE7E06" w:rsidP="00BE7E06">
      <w:pPr>
        <w:pStyle w:val="ListParagraph"/>
        <w:rPr>
          <w:rFonts w:ascii="Tahoma" w:hAnsi="Tahoma" w:cs="Tahoma"/>
          <w:sz w:val="20"/>
          <w:szCs w:val="20"/>
        </w:rPr>
      </w:pPr>
    </w:p>
    <w:p w:rsidR="00200E04" w:rsidRDefault="00200E04" w:rsidP="007042B8">
      <w:pPr>
        <w:rPr>
          <w:rFonts w:ascii="Tahoma" w:hAnsi="Tahoma" w:cs="Tahoma"/>
          <w:sz w:val="20"/>
          <w:szCs w:val="20"/>
        </w:rPr>
      </w:pPr>
    </w:p>
    <w:p w:rsidR="007042B8" w:rsidRDefault="007042B8" w:rsidP="007042B8">
      <w:pPr>
        <w:rPr>
          <w:rFonts w:ascii="Tahoma" w:hAnsi="Tahoma" w:cs="Tahoma"/>
          <w:sz w:val="20"/>
          <w:szCs w:val="20"/>
        </w:rPr>
      </w:pPr>
    </w:p>
    <w:p w:rsidR="00124ACE" w:rsidRDefault="00124ACE" w:rsidP="007042B8">
      <w:pPr>
        <w:rPr>
          <w:rFonts w:ascii="Tahoma" w:hAnsi="Tahoma" w:cs="Tahoma"/>
          <w:sz w:val="20"/>
          <w:szCs w:val="20"/>
        </w:rPr>
      </w:pPr>
    </w:p>
    <w:p w:rsidR="00124ACE" w:rsidRDefault="00124ACE" w:rsidP="007042B8">
      <w:pPr>
        <w:rPr>
          <w:rFonts w:ascii="Tahoma" w:hAnsi="Tahoma" w:cs="Tahoma"/>
          <w:sz w:val="20"/>
          <w:szCs w:val="20"/>
        </w:rPr>
      </w:pPr>
    </w:p>
    <w:p w:rsidR="00124ACE" w:rsidRDefault="00124ACE" w:rsidP="007042B8">
      <w:pPr>
        <w:rPr>
          <w:rFonts w:ascii="Tahoma" w:hAnsi="Tahoma" w:cs="Tahoma"/>
          <w:sz w:val="20"/>
          <w:szCs w:val="20"/>
        </w:rPr>
      </w:pPr>
    </w:p>
    <w:p w:rsidR="00124ACE" w:rsidRDefault="00124ACE" w:rsidP="007042B8">
      <w:pPr>
        <w:rPr>
          <w:rFonts w:ascii="Tahoma" w:hAnsi="Tahoma" w:cs="Tahoma"/>
          <w:sz w:val="20"/>
          <w:szCs w:val="20"/>
        </w:rPr>
      </w:pPr>
      <w:r>
        <w:rPr>
          <w:rFonts w:ascii="Tahoma" w:hAnsi="Tahoma" w:cs="Tahoma"/>
          <w:sz w:val="20"/>
          <w:szCs w:val="20"/>
        </w:rPr>
        <w:tab/>
        <w:t>Only the administrator account has access to this view. After creating a department, users may be added to the department. This view allows the administrator to add, edit and reset passwords of the users.</w:t>
      </w:r>
    </w:p>
    <w:p w:rsidR="00124ACE" w:rsidRDefault="00124ACE" w:rsidP="007042B8">
      <w:pPr>
        <w:rPr>
          <w:rFonts w:ascii="Tahoma" w:hAnsi="Tahoma" w:cs="Tahoma"/>
          <w:sz w:val="20"/>
          <w:szCs w:val="20"/>
        </w:rPr>
      </w:pPr>
    </w:p>
    <w:p w:rsidR="00FA4BB2" w:rsidRDefault="00BD5746" w:rsidP="007042B8">
      <w:pPr>
        <w:rPr>
          <w:rFonts w:ascii="Tahoma" w:hAnsi="Tahoma" w:cs="Tahoma"/>
          <w:b/>
          <w:sz w:val="20"/>
          <w:szCs w:val="20"/>
        </w:rPr>
      </w:pPr>
      <w:r w:rsidRPr="00BD5746">
        <w:rPr>
          <w:rFonts w:ascii="Tahoma" w:hAnsi="Tahoma" w:cs="Tahoma"/>
          <w:b/>
          <w:sz w:val="20"/>
          <w:szCs w:val="20"/>
        </w:rPr>
        <w:t>Class Designs</w:t>
      </w:r>
    </w:p>
    <w:p w:rsidR="00FA4BB2" w:rsidRDefault="00FA4BB2" w:rsidP="007042B8">
      <w:pPr>
        <w:rPr>
          <w:rFonts w:ascii="Tahoma" w:hAnsi="Tahoma" w:cs="Tahoma"/>
          <w:sz w:val="20"/>
          <w:szCs w:val="20"/>
        </w:rPr>
      </w:pPr>
      <w:r>
        <w:rPr>
          <w:rFonts w:ascii="Tahoma" w:hAnsi="Tahoma" w:cs="Tahoma"/>
          <w:sz w:val="20"/>
          <w:szCs w:val="20"/>
        </w:rPr>
        <w:t>During the analysis phase, 4 classes were found to be of use to the system, namely:</w:t>
      </w:r>
    </w:p>
    <w:p w:rsidR="00FA4BB2" w:rsidRDefault="00FA4BB2" w:rsidP="00FA4BB2">
      <w:pPr>
        <w:pStyle w:val="ListParagraph"/>
        <w:numPr>
          <w:ilvl w:val="0"/>
          <w:numId w:val="7"/>
        </w:numPr>
        <w:rPr>
          <w:rFonts w:ascii="Tahoma" w:hAnsi="Tahoma" w:cs="Tahoma"/>
          <w:sz w:val="20"/>
          <w:szCs w:val="20"/>
        </w:rPr>
      </w:pPr>
      <w:r>
        <w:rPr>
          <w:rFonts w:ascii="Tahoma" w:hAnsi="Tahoma" w:cs="Tahoma"/>
          <w:sz w:val="20"/>
          <w:szCs w:val="20"/>
        </w:rPr>
        <w:t>User Class</w:t>
      </w:r>
    </w:p>
    <w:p w:rsidR="00FA4BB2" w:rsidRDefault="00FA4BB2" w:rsidP="00FA4BB2">
      <w:pPr>
        <w:ind w:left="4320"/>
        <w:rPr>
          <w:rFonts w:ascii="Tahoma" w:hAnsi="Tahoma" w:cs="Tahoma"/>
          <w:sz w:val="20"/>
          <w:szCs w:val="20"/>
        </w:rPr>
      </w:pPr>
      <w:r>
        <w:rPr>
          <w:rFonts w:ascii="Tahoma" w:hAnsi="Tahoma" w:cs="Tahoma"/>
          <w:noProof/>
          <w:sz w:val="20"/>
          <w:szCs w:val="20"/>
        </w:rPr>
        <w:drawing>
          <wp:anchor distT="0" distB="0" distL="114300" distR="114300" simplePos="0" relativeHeight="251664384" behindDoc="1" locked="0" layoutInCell="1" allowOverlap="1" wp14:anchorId="330620F9" wp14:editId="0D2BC08F">
            <wp:simplePos x="0" y="0"/>
            <wp:positionH relativeFrom="column">
              <wp:posOffset>647700</wp:posOffset>
            </wp:positionH>
            <wp:positionV relativeFrom="paragraph">
              <wp:posOffset>43180</wp:posOffset>
            </wp:positionV>
            <wp:extent cx="1981200" cy="3448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lass-users.PNG"/>
                    <pic:cNvPicPr/>
                  </pic:nvPicPr>
                  <pic:blipFill>
                    <a:blip r:embed="rId14">
                      <a:extLst>
                        <a:ext uri="{28A0092B-C50C-407E-A947-70E740481C1C}">
                          <a14:useLocalDpi xmlns:a14="http://schemas.microsoft.com/office/drawing/2010/main" val="0"/>
                        </a:ext>
                      </a:extLst>
                    </a:blip>
                    <a:stretch>
                      <a:fillRect/>
                    </a:stretch>
                  </pic:blipFill>
                  <pic:spPr>
                    <a:xfrm>
                      <a:off x="0" y="0"/>
                      <a:ext cx="1981200" cy="344805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20"/>
          <w:szCs w:val="20"/>
        </w:rPr>
        <w:t>The user class has 6 attributes and 11 methods. The attributes are needed details for every user. The methods are for user management, login and logout, and to retrieve the Documents on hand details of the user after logging in.</w:t>
      </w: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Pr="00FA4BB2" w:rsidRDefault="00FA4BB2" w:rsidP="00FA4BB2">
      <w:pPr>
        <w:rPr>
          <w:rFonts w:ascii="Tahoma" w:hAnsi="Tahoma" w:cs="Tahoma"/>
          <w:sz w:val="20"/>
          <w:szCs w:val="20"/>
        </w:rPr>
      </w:pPr>
    </w:p>
    <w:p w:rsidR="00FA4BB2" w:rsidRDefault="00FA4BB2" w:rsidP="00FA4BB2">
      <w:pPr>
        <w:pStyle w:val="ListParagraph"/>
        <w:numPr>
          <w:ilvl w:val="0"/>
          <w:numId w:val="7"/>
        </w:numPr>
        <w:rPr>
          <w:rFonts w:ascii="Tahoma" w:hAnsi="Tahoma" w:cs="Tahoma"/>
          <w:sz w:val="20"/>
          <w:szCs w:val="20"/>
        </w:rPr>
      </w:pPr>
      <w:r>
        <w:rPr>
          <w:rFonts w:ascii="Tahoma" w:hAnsi="Tahoma" w:cs="Tahoma"/>
          <w:sz w:val="20"/>
          <w:szCs w:val="20"/>
        </w:rPr>
        <w:lastRenderedPageBreak/>
        <w:t>Document Class</w:t>
      </w:r>
    </w:p>
    <w:p w:rsidR="00FA4BB2" w:rsidRDefault="00FA4BB2" w:rsidP="00FA4BB2">
      <w:pPr>
        <w:rPr>
          <w:rFonts w:ascii="Tahoma" w:hAnsi="Tahoma" w:cs="Tahoma"/>
          <w:noProof/>
          <w:sz w:val="20"/>
          <w:szCs w:val="20"/>
        </w:rPr>
      </w:pPr>
      <w:r>
        <w:rPr>
          <w:rFonts w:ascii="Tahoma" w:hAnsi="Tahoma" w:cs="Tahoma"/>
          <w:noProof/>
          <w:sz w:val="20"/>
          <w:szCs w:val="20"/>
        </w:rPr>
        <w:drawing>
          <wp:anchor distT="0" distB="0" distL="114300" distR="114300" simplePos="0" relativeHeight="251665408" behindDoc="1" locked="0" layoutInCell="1" allowOverlap="1" wp14:anchorId="23A3CDF7" wp14:editId="5E214735">
            <wp:simplePos x="0" y="0"/>
            <wp:positionH relativeFrom="column">
              <wp:posOffset>447675</wp:posOffset>
            </wp:positionH>
            <wp:positionV relativeFrom="paragraph">
              <wp:posOffset>76835</wp:posOffset>
            </wp:positionV>
            <wp:extent cx="1762125" cy="27908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lass-documents.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2790825"/>
                    </a:xfrm>
                    <a:prstGeom prst="rect">
                      <a:avLst/>
                    </a:prstGeom>
                  </pic:spPr>
                </pic:pic>
              </a:graphicData>
            </a:graphic>
            <wp14:sizeRelH relativeFrom="page">
              <wp14:pctWidth>0</wp14:pctWidth>
            </wp14:sizeRelH>
            <wp14:sizeRelV relativeFrom="page">
              <wp14:pctHeight>0</wp14:pctHeight>
            </wp14:sizeRelV>
          </wp:anchor>
        </w:drawing>
      </w:r>
    </w:p>
    <w:p w:rsidR="00FA4BB2" w:rsidRDefault="000959C2" w:rsidP="000959C2">
      <w:pPr>
        <w:ind w:left="4320"/>
        <w:rPr>
          <w:rFonts w:ascii="Tahoma" w:hAnsi="Tahoma" w:cs="Tahoma"/>
          <w:sz w:val="20"/>
          <w:szCs w:val="20"/>
        </w:rPr>
      </w:pPr>
      <w:r>
        <w:rPr>
          <w:rFonts w:ascii="Tahoma" w:hAnsi="Tahoma" w:cs="Tahoma"/>
          <w:sz w:val="20"/>
          <w:szCs w:val="20"/>
        </w:rPr>
        <w:t>The Document</w:t>
      </w:r>
      <w:r w:rsidR="00FA4BB2">
        <w:rPr>
          <w:rFonts w:ascii="Tahoma" w:hAnsi="Tahoma" w:cs="Tahoma"/>
          <w:sz w:val="20"/>
          <w:szCs w:val="20"/>
        </w:rPr>
        <w:t xml:space="preserve"> class has 8 attributes and 6 methods. The method for setting the document tracking number can be found here. The method for accepting, forwarding and adding remarks to document is the process method. </w:t>
      </w: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Default="00FA4BB2" w:rsidP="00FA4BB2">
      <w:pPr>
        <w:rPr>
          <w:rFonts w:ascii="Tahoma" w:hAnsi="Tahoma" w:cs="Tahoma"/>
          <w:sz w:val="20"/>
          <w:szCs w:val="20"/>
        </w:rPr>
      </w:pPr>
    </w:p>
    <w:p w:rsidR="00FA4BB2" w:rsidRPr="00FA4BB2" w:rsidRDefault="00FA4BB2" w:rsidP="00FA4BB2">
      <w:pPr>
        <w:rPr>
          <w:rFonts w:ascii="Tahoma" w:hAnsi="Tahoma" w:cs="Tahoma"/>
          <w:sz w:val="20"/>
          <w:szCs w:val="20"/>
        </w:rPr>
      </w:pPr>
    </w:p>
    <w:p w:rsidR="00FA4BB2" w:rsidRDefault="00FA4BB2" w:rsidP="00FA4BB2">
      <w:pPr>
        <w:pStyle w:val="ListParagraph"/>
        <w:numPr>
          <w:ilvl w:val="0"/>
          <w:numId w:val="7"/>
        </w:numPr>
        <w:rPr>
          <w:rFonts w:ascii="Tahoma" w:hAnsi="Tahoma" w:cs="Tahoma"/>
          <w:sz w:val="20"/>
          <w:szCs w:val="20"/>
        </w:rPr>
      </w:pPr>
      <w:r>
        <w:rPr>
          <w:rFonts w:ascii="Tahoma" w:hAnsi="Tahoma" w:cs="Tahoma"/>
          <w:sz w:val="20"/>
          <w:szCs w:val="20"/>
        </w:rPr>
        <w:t>Document List Class</w:t>
      </w:r>
    </w:p>
    <w:p w:rsidR="000959C2" w:rsidRDefault="000959C2" w:rsidP="000959C2">
      <w:pPr>
        <w:pStyle w:val="ListParagraph"/>
        <w:rPr>
          <w:rFonts w:ascii="Tahoma" w:hAnsi="Tahoma" w:cs="Tahoma"/>
          <w:sz w:val="20"/>
          <w:szCs w:val="20"/>
        </w:rPr>
      </w:pPr>
      <w:r>
        <w:rPr>
          <w:rFonts w:ascii="Tahoma" w:hAnsi="Tahoma" w:cs="Tahoma"/>
          <w:noProof/>
          <w:sz w:val="20"/>
          <w:szCs w:val="20"/>
        </w:rPr>
        <w:drawing>
          <wp:anchor distT="0" distB="0" distL="114300" distR="114300" simplePos="0" relativeHeight="251666432" behindDoc="1" locked="0" layoutInCell="1" allowOverlap="1" wp14:anchorId="2A789D4C" wp14:editId="703732F7">
            <wp:simplePos x="0" y="0"/>
            <wp:positionH relativeFrom="column">
              <wp:posOffset>400050</wp:posOffset>
            </wp:positionH>
            <wp:positionV relativeFrom="paragraph">
              <wp:posOffset>110490</wp:posOffset>
            </wp:positionV>
            <wp:extent cx="3028950" cy="1428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lass-documentslist.PNG"/>
                    <pic:cNvPicPr/>
                  </pic:nvPicPr>
                  <pic:blipFill>
                    <a:blip r:embed="rId16">
                      <a:extLst>
                        <a:ext uri="{28A0092B-C50C-407E-A947-70E740481C1C}">
                          <a14:useLocalDpi xmlns:a14="http://schemas.microsoft.com/office/drawing/2010/main" val="0"/>
                        </a:ext>
                      </a:extLst>
                    </a:blip>
                    <a:stretch>
                      <a:fillRect/>
                    </a:stretch>
                  </pic:blipFill>
                  <pic:spPr>
                    <a:xfrm>
                      <a:off x="0" y="0"/>
                      <a:ext cx="3028950" cy="1428750"/>
                    </a:xfrm>
                    <a:prstGeom prst="rect">
                      <a:avLst/>
                    </a:prstGeom>
                  </pic:spPr>
                </pic:pic>
              </a:graphicData>
            </a:graphic>
            <wp14:sizeRelH relativeFrom="page">
              <wp14:pctWidth>0</wp14:pctWidth>
            </wp14:sizeRelH>
            <wp14:sizeRelV relativeFrom="page">
              <wp14:pctHeight>0</wp14:pctHeight>
            </wp14:sizeRelV>
          </wp:anchor>
        </w:drawing>
      </w:r>
    </w:p>
    <w:p w:rsidR="000959C2" w:rsidRDefault="000959C2" w:rsidP="000959C2">
      <w:pPr>
        <w:pStyle w:val="ListParagraph"/>
        <w:ind w:left="5760"/>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DocumentList</w:t>
      </w:r>
      <w:proofErr w:type="spellEnd"/>
      <w:r>
        <w:rPr>
          <w:rFonts w:ascii="Tahoma" w:hAnsi="Tahoma" w:cs="Tahoma"/>
          <w:sz w:val="20"/>
          <w:szCs w:val="20"/>
        </w:rPr>
        <w:t xml:space="preserve"> class is a class designed to prepare the data needed in the Document List View.</w:t>
      </w:r>
    </w:p>
    <w:p w:rsidR="000959C2" w:rsidRDefault="000959C2" w:rsidP="000959C2">
      <w:pPr>
        <w:rPr>
          <w:rFonts w:ascii="Tahoma" w:hAnsi="Tahoma" w:cs="Tahoma"/>
          <w:sz w:val="20"/>
          <w:szCs w:val="20"/>
        </w:rPr>
      </w:pPr>
    </w:p>
    <w:p w:rsidR="000959C2" w:rsidRDefault="000959C2" w:rsidP="000959C2">
      <w:pPr>
        <w:rPr>
          <w:rFonts w:ascii="Tahoma" w:hAnsi="Tahoma" w:cs="Tahoma"/>
          <w:sz w:val="20"/>
          <w:szCs w:val="20"/>
        </w:rPr>
      </w:pPr>
    </w:p>
    <w:p w:rsidR="000959C2" w:rsidRDefault="000959C2" w:rsidP="000959C2">
      <w:pPr>
        <w:rPr>
          <w:rFonts w:ascii="Tahoma" w:hAnsi="Tahoma" w:cs="Tahoma"/>
          <w:sz w:val="20"/>
          <w:szCs w:val="20"/>
        </w:rPr>
      </w:pPr>
    </w:p>
    <w:p w:rsidR="000959C2" w:rsidRPr="000959C2" w:rsidRDefault="000959C2" w:rsidP="000959C2">
      <w:pPr>
        <w:rPr>
          <w:rFonts w:ascii="Tahoma" w:hAnsi="Tahoma" w:cs="Tahoma"/>
          <w:sz w:val="20"/>
          <w:szCs w:val="20"/>
        </w:rPr>
      </w:pPr>
    </w:p>
    <w:p w:rsidR="00FA4BB2" w:rsidRDefault="00FA4BB2" w:rsidP="00FA4BB2">
      <w:pPr>
        <w:pStyle w:val="ListParagraph"/>
        <w:numPr>
          <w:ilvl w:val="0"/>
          <w:numId w:val="7"/>
        </w:numPr>
        <w:rPr>
          <w:rFonts w:ascii="Tahoma" w:hAnsi="Tahoma" w:cs="Tahoma"/>
          <w:sz w:val="20"/>
          <w:szCs w:val="20"/>
        </w:rPr>
      </w:pPr>
      <w:r>
        <w:rPr>
          <w:rFonts w:ascii="Tahoma" w:hAnsi="Tahoma" w:cs="Tahoma"/>
          <w:sz w:val="20"/>
          <w:szCs w:val="20"/>
        </w:rPr>
        <w:t>Department Class</w:t>
      </w:r>
    </w:p>
    <w:p w:rsidR="000959C2" w:rsidRPr="000959C2" w:rsidRDefault="000959C2" w:rsidP="000959C2">
      <w:pPr>
        <w:ind w:left="720"/>
        <w:rPr>
          <w:rFonts w:ascii="Tahoma" w:hAnsi="Tahoma" w:cs="Tahoma"/>
          <w:sz w:val="20"/>
          <w:szCs w:val="20"/>
        </w:rPr>
      </w:pPr>
      <w:r>
        <w:rPr>
          <w:rFonts w:ascii="Tahoma" w:hAnsi="Tahoma" w:cs="Tahoma"/>
          <w:noProof/>
          <w:sz w:val="20"/>
          <w:szCs w:val="20"/>
        </w:rPr>
        <w:drawing>
          <wp:anchor distT="0" distB="0" distL="114300" distR="114300" simplePos="0" relativeHeight="251667456" behindDoc="1" locked="0" layoutInCell="1" allowOverlap="1">
            <wp:simplePos x="0" y="0"/>
            <wp:positionH relativeFrom="column">
              <wp:posOffset>457200</wp:posOffset>
            </wp:positionH>
            <wp:positionV relativeFrom="paragraph">
              <wp:posOffset>-4445</wp:posOffset>
            </wp:positionV>
            <wp:extent cx="1724266" cy="2295846"/>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lass-departments.PNG"/>
                    <pic:cNvPicPr/>
                  </pic:nvPicPr>
                  <pic:blipFill>
                    <a:blip r:embed="rId17">
                      <a:extLst>
                        <a:ext uri="{28A0092B-C50C-407E-A947-70E740481C1C}">
                          <a14:useLocalDpi xmlns:a14="http://schemas.microsoft.com/office/drawing/2010/main" val="0"/>
                        </a:ext>
                      </a:extLst>
                    </a:blip>
                    <a:stretch>
                      <a:fillRect/>
                    </a:stretch>
                  </pic:blipFill>
                  <pic:spPr>
                    <a:xfrm>
                      <a:off x="0" y="0"/>
                      <a:ext cx="1724266" cy="2295846"/>
                    </a:xfrm>
                    <a:prstGeom prst="rect">
                      <a:avLst/>
                    </a:prstGeom>
                  </pic:spPr>
                </pic:pic>
              </a:graphicData>
            </a:graphic>
            <wp14:sizeRelH relativeFrom="page">
              <wp14:pctWidth>0</wp14:pctWidth>
            </wp14:sizeRelH>
            <wp14:sizeRelV relativeFrom="page">
              <wp14:pctHeight>0</wp14:pctHeight>
            </wp14:sizeRelV>
          </wp:anchor>
        </w:drawing>
      </w:r>
    </w:p>
    <w:p w:rsidR="00D011B0" w:rsidRDefault="00D011B0" w:rsidP="000959C2">
      <w:pPr>
        <w:ind w:left="4320"/>
        <w:rPr>
          <w:rFonts w:ascii="Tahoma" w:hAnsi="Tahoma" w:cs="Tahoma"/>
          <w:sz w:val="20"/>
          <w:szCs w:val="20"/>
        </w:rPr>
      </w:pPr>
      <w:r>
        <w:rPr>
          <w:rFonts w:ascii="Tahoma" w:hAnsi="Tahoma" w:cs="Tahoma"/>
          <w:sz w:val="20"/>
          <w:szCs w:val="20"/>
        </w:rPr>
        <w:t>The Department class is the class that is designed to cater all the methods needed in order for the department to be able to add users, and to retrieve the current documents on hand of the entire department.</w:t>
      </w:r>
    </w:p>
    <w:p w:rsidR="00D011B0" w:rsidRDefault="00D011B0" w:rsidP="00D011B0">
      <w:pPr>
        <w:rPr>
          <w:rFonts w:ascii="Tahoma" w:hAnsi="Tahoma" w:cs="Tahoma"/>
          <w:sz w:val="20"/>
          <w:szCs w:val="20"/>
        </w:rPr>
      </w:pPr>
    </w:p>
    <w:p w:rsidR="00D011B0" w:rsidRDefault="00D011B0" w:rsidP="00D011B0">
      <w:pPr>
        <w:rPr>
          <w:rFonts w:ascii="Tahoma" w:hAnsi="Tahoma" w:cs="Tahoma"/>
          <w:sz w:val="20"/>
          <w:szCs w:val="20"/>
        </w:rPr>
      </w:pPr>
    </w:p>
    <w:p w:rsidR="00D011B0" w:rsidRDefault="00D011B0" w:rsidP="00D011B0">
      <w:pPr>
        <w:rPr>
          <w:rFonts w:ascii="Tahoma" w:hAnsi="Tahoma" w:cs="Tahoma"/>
          <w:sz w:val="20"/>
          <w:szCs w:val="20"/>
        </w:rPr>
      </w:pPr>
    </w:p>
    <w:p w:rsidR="00D011B0" w:rsidRDefault="00D011B0" w:rsidP="00D011B0">
      <w:pPr>
        <w:rPr>
          <w:rFonts w:ascii="Tahoma" w:hAnsi="Tahoma" w:cs="Tahoma"/>
          <w:sz w:val="20"/>
          <w:szCs w:val="20"/>
        </w:rPr>
      </w:pPr>
    </w:p>
    <w:p w:rsidR="00D011B0" w:rsidRDefault="00D011B0" w:rsidP="00D011B0">
      <w:pPr>
        <w:rPr>
          <w:rFonts w:ascii="Tahoma" w:hAnsi="Tahoma" w:cs="Tahoma"/>
          <w:sz w:val="20"/>
          <w:szCs w:val="20"/>
        </w:rPr>
      </w:pPr>
    </w:p>
    <w:p w:rsidR="00D011B0" w:rsidRDefault="00D011B0" w:rsidP="00D011B0">
      <w:pPr>
        <w:rPr>
          <w:rFonts w:ascii="Tahoma" w:hAnsi="Tahoma" w:cs="Tahoma"/>
          <w:sz w:val="20"/>
          <w:szCs w:val="20"/>
        </w:rPr>
      </w:pPr>
    </w:p>
    <w:p w:rsidR="004B443A" w:rsidRDefault="00D011B0" w:rsidP="00D011B0">
      <w:pPr>
        <w:rPr>
          <w:rFonts w:ascii="Tahoma" w:hAnsi="Tahoma" w:cs="Tahoma"/>
          <w:b/>
          <w:sz w:val="20"/>
          <w:szCs w:val="20"/>
        </w:rPr>
      </w:pPr>
      <w:r w:rsidRPr="004B443A">
        <w:rPr>
          <w:rFonts w:ascii="Tahoma" w:hAnsi="Tahoma" w:cs="Tahoma"/>
          <w:b/>
          <w:sz w:val="20"/>
          <w:szCs w:val="20"/>
        </w:rPr>
        <w:lastRenderedPageBreak/>
        <w:t>Database Design</w:t>
      </w:r>
    </w:p>
    <w:p w:rsidR="004B443A" w:rsidRDefault="004B443A" w:rsidP="00D011B0">
      <w:pPr>
        <w:rPr>
          <w:rFonts w:ascii="Tahoma" w:hAnsi="Tahoma" w:cs="Tahoma"/>
          <w:b/>
          <w:sz w:val="20"/>
          <w:szCs w:val="20"/>
        </w:rPr>
      </w:pPr>
    </w:p>
    <w:p w:rsidR="00124ACE" w:rsidRDefault="004B443A" w:rsidP="00D011B0">
      <w:pPr>
        <w:rPr>
          <w:rFonts w:ascii="Tahoma" w:hAnsi="Tahoma" w:cs="Tahoma"/>
          <w:sz w:val="20"/>
          <w:szCs w:val="20"/>
        </w:rPr>
      </w:pPr>
      <w:r>
        <w:rPr>
          <w:rFonts w:ascii="Tahoma" w:hAnsi="Tahoma" w:cs="Tahoma"/>
          <w:sz w:val="20"/>
          <w:szCs w:val="20"/>
        </w:rPr>
        <w:t>During the design phase, 6 tables were identified to be able to cater the needs of the system.</w:t>
      </w:r>
    </w:p>
    <w:p w:rsidR="004B443A" w:rsidRDefault="004B443A" w:rsidP="004B443A">
      <w:pPr>
        <w:pStyle w:val="ListParagraph"/>
        <w:numPr>
          <w:ilvl w:val="0"/>
          <w:numId w:val="9"/>
        </w:numPr>
        <w:rPr>
          <w:rFonts w:ascii="Tahoma" w:hAnsi="Tahoma" w:cs="Tahoma"/>
          <w:sz w:val="20"/>
          <w:szCs w:val="20"/>
        </w:rPr>
      </w:pPr>
      <w:r>
        <w:rPr>
          <w:rFonts w:ascii="Tahoma" w:hAnsi="Tahoma" w:cs="Tahoma"/>
          <w:sz w:val="20"/>
          <w:szCs w:val="20"/>
        </w:rPr>
        <w:t>the user and department table</w:t>
      </w:r>
    </w:p>
    <w:p w:rsidR="004B443A" w:rsidRDefault="004B443A" w:rsidP="004B443A">
      <w:pPr>
        <w:pStyle w:val="ListParagraph"/>
        <w:rPr>
          <w:rFonts w:ascii="Tahoma" w:hAnsi="Tahoma" w:cs="Tahoma"/>
          <w:sz w:val="20"/>
          <w:szCs w:val="20"/>
        </w:rPr>
      </w:pPr>
    </w:p>
    <w:p w:rsidR="004B443A" w:rsidRDefault="00D138B5" w:rsidP="004B443A">
      <w:pPr>
        <w:pStyle w:val="ListParagraph"/>
        <w:rPr>
          <w:rFonts w:ascii="Tahoma" w:hAnsi="Tahoma" w:cs="Tahoma"/>
          <w:sz w:val="20"/>
          <w:szCs w:val="20"/>
        </w:rPr>
      </w:pPr>
      <w:r>
        <w:rPr>
          <w:rFonts w:ascii="Tahoma" w:hAnsi="Tahoma" w:cs="Tahoma"/>
          <w:noProof/>
          <w:sz w:val="20"/>
          <w:szCs w:val="20"/>
        </w:rPr>
        <w:drawing>
          <wp:inline distT="0" distB="0" distL="0" distR="0">
            <wp:extent cx="3867690" cy="1905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db-users.PNG"/>
                    <pic:cNvPicPr/>
                  </pic:nvPicPr>
                  <pic:blipFill>
                    <a:blip r:embed="rId18">
                      <a:extLst>
                        <a:ext uri="{28A0092B-C50C-407E-A947-70E740481C1C}">
                          <a14:useLocalDpi xmlns:a14="http://schemas.microsoft.com/office/drawing/2010/main" val="0"/>
                        </a:ext>
                      </a:extLst>
                    </a:blip>
                    <a:stretch>
                      <a:fillRect/>
                    </a:stretch>
                  </pic:blipFill>
                  <pic:spPr>
                    <a:xfrm>
                      <a:off x="0" y="0"/>
                      <a:ext cx="3867690" cy="1905266"/>
                    </a:xfrm>
                    <a:prstGeom prst="rect">
                      <a:avLst/>
                    </a:prstGeom>
                  </pic:spPr>
                </pic:pic>
              </a:graphicData>
            </a:graphic>
          </wp:inline>
        </w:drawing>
      </w:r>
    </w:p>
    <w:p w:rsidR="004B443A" w:rsidRDefault="004B443A" w:rsidP="004B443A">
      <w:pPr>
        <w:pStyle w:val="ListParagraph"/>
        <w:rPr>
          <w:rFonts w:ascii="Tahoma" w:hAnsi="Tahoma" w:cs="Tahoma"/>
          <w:sz w:val="20"/>
          <w:szCs w:val="20"/>
        </w:rPr>
      </w:pPr>
    </w:p>
    <w:p w:rsidR="004B443A" w:rsidRDefault="004B443A" w:rsidP="004B443A">
      <w:pPr>
        <w:pStyle w:val="ListParagraph"/>
        <w:numPr>
          <w:ilvl w:val="0"/>
          <w:numId w:val="9"/>
        </w:numPr>
        <w:rPr>
          <w:rFonts w:ascii="Tahoma" w:hAnsi="Tahoma" w:cs="Tahoma"/>
          <w:sz w:val="20"/>
          <w:szCs w:val="20"/>
        </w:rPr>
      </w:pPr>
      <w:r>
        <w:rPr>
          <w:rFonts w:ascii="Tahoma" w:hAnsi="Tahoma" w:cs="Tahoma"/>
          <w:sz w:val="20"/>
          <w:szCs w:val="20"/>
        </w:rPr>
        <w:t>the school and district table</w:t>
      </w:r>
    </w:p>
    <w:p w:rsidR="00D138B5" w:rsidRDefault="00D138B5" w:rsidP="00D138B5">
      <w:pPr>
        <w:pStyle w:val="ListParagraph"/>
        <w:rPr>
          <w:rFonts w:ascii="Tahoma" w:hAnsi="Tahoma" w:cs="Tahoma"/>
          <w:sz w:val="20"/>
          <w:szCs w:val="20"/>
        </w:rPr>
      </w:pPr>
      <w:r>
        <w:rPr>
          <w:rFonts w:ascii="Tahoma" w:hAnsi="Tahoma" w:cs="Tahoma"/>
          <w:noProof/>
          <w:sz w:val="20"/>
          <w:szCs w:val="20"/>
        </w:rPr>
        <w:drawing>
          <wp:inline distT="0" distB="0" distL="0" distR="0">
            <wp:extent cx="3867690" cy="1905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8-db-users.PNG"/>
                    <pic:cNvPicPr/>
                  </pic:nvPicPr>
                  <pic:blipFill>
                    <a:blip r:embed="rId18">
                      <a:extLst>
                        <a:ext uri="{28A0092B-C50C-407E-A947-70E740481C1C}">
                          <a14:useLocalDpi xmlns:a14="http://schemas.microsoft.com/office/drawing/2010/main" val="0"/>
                        </a:ext>
                      </a:extLst>
                    </a:blip>
                    <a:stretch>
                      <a:fillRect/>
                    </a:stretch>
                  </pic:blipFill>
                  <pic:spPr>
                    <a:xfrm>
                      <a:off x="0" y="0"/>
                      <a:ext cx="3867690" cy="1905266"/>
                    </a:xfrm>
                    <a:prstGeom prst="rect">
                      <a:avLst/>
                    </a:prstGeom>
                  </pic:spPr>
                </pic:pic>
              </a:graphicData>
            </a:graphic>
          </wp:inline>
        </w:drawing>
      </w:r>
    </w:p>
    <w:p w:rsidR="00D138B5" w:rsidRDefault="00D138B5" w:rsidP="00D138B5">
      <w:pPr>
        <w:pStyle w:val="ListParagraph"/>
        <w:rPr>
          <w:rFonts w:ascii="Tahoma" w:hAnsi="Tahoma" w:cs="Tahoma"/>
          <w:sz w:val="20"/>
          <w:szCs w:val="20"/>
        </w:rPr>
      </w:pPr>
    </w:p>
    <w:p w:rsidR="004B443A" w:rsidRDefault="004B443A" w:rsidP="004B443A">
      <w:pPr>
        <w:pStyle w:val="ListParagraph"/>
        <w:numPr>
          <w:ilvl w:val="0"/>
          <w:numId w:val="9"/>
        </w:numPr>
        <w:rPr>
          <w:rFonts w:ascii="Tahoma" w:hAnsi="Tahoma" w:cs="Tahoma"/>
          <w:sz w:val="20"/>
          <w:szCs w:val="20"/>
        </w:rPr>
      </w:pPr>
      <w:r>
        <w:rPr>
          <w:rFonts w:ascii="Tahoma" w:hAnsi="Tahoma" w:cs="Tahoma"/>
          <w:sz w:val="20"/>
          <w:szCs w:val="20"/>
        </w:rPr>
        <w:t xml:space="preserve">the document and </w:t>
      </w:r>
      <w:proofErr w:type="spellStart"/>
      <w:r>
        <w:rPr>
          <w:rFonts w:ascii="Tahoma" w:hAnsi="Tahoma" w:cs="Tahoma"/>
          <w:sz w:val="20"/>
          <w:szCs w:val="20"/>
        </w:rPr>
        <w:t>document_history</w:t>
      </w:r>
      <w:proofErr w:type="spellEnd"/>
      <w:r>
        <w:rPr>
          <w:rFonts w:ascii="Tahoma" w:hAnsi="Tahoma" w:cs="Tahoma"/>
          <w:sz w:val="20"/>
          <w:szCs w:val="20"/>
        </w:rPr>
        <w:t xml:space="preserve"> table</w:t>
      </w:r>
    </w:p>
    <w:p w:rsidR="00D138B5" w:rsidRDefault="00D138B5" w:rsidP="00D138B5">
      <w:pPr>
        <w:pStyle w:val="ListParagraph"/>
        <w:rPr>
          <w:rFonts w:ascii="Tahoma" w:hAnsi="Tahoma" w:cs="Tahoma"/>
          <w:sz w:val="20"/>
          <w:szCs w:val="20"/>
        </w:rPr>
      </w:pPr>
      <w:r>
        <w:rPr>
          <w:rFonts w:ascii="Tahoma" w:hAnsi="Tahoma" w:cs="Tahoma"/>
          <w:noProof/>
          <w:sz w:val="20"/>
          <w:szCs w:val="20"/>
        </w:rPr>
        <w:drawing>
          <wp:inline distT="0" distB="0" distL="0" distR="0">
            <wp:extent cx="3943900" cy="20481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db-docs.PNG"/>
                    <pic:cNvPicPr/>
                  </pic:nvPicPr>
                  <pic:blipFill>
                    <a:blip r:embed="rId19">
                      <a:extLst>
                        <a:ext uri="{28A0092B-C50C-407E-A947-70E740481C1C}">
                          <a14:useLocalDpi xmlns:a14="http://schemas.microsoft.com/office/drawing/2010/main" val="0"/>
                        </a:ext>
                      </a:extLst>
                    </a:blip>
                    <a:stretch>
                      <a:fillRect/>
                    </a:stretch>
                  </pic:blipFill>
                  <pic:spPr>
                    <a:xfrm>
                      <a:off x="0" y="0"/>
                      <a:ext cx="3943900" cy="2048161"/>
                    </a:xfrm>
                    <a:prstGeom prst="rect">
                      <a:avLst/>
                    </a:prstGeom>
                  </pic:spPr>
                </pic:pic>
              </a:graphicData>
            </a:graphic>
          </wp:inline>
        </w:drawing>
      </w:r>
    </w:p>
    <w:p w:rsidR="004B443A" w:rsidRPr="004B443A" w:rsidRDefault="004B443A" w:rsidP="004B443A">
      <w:pPr>
        <w:pStyle w:val="ListParagraph"/>
        <w:rPr>
          <w:rFonts w:ascii="Tahoma" w:hAnsi="Tahoma" w:cs="Tahoma"/>
          <w:sz w:val="20"/>
          <w:szCs w:val="20"/>
        </w:rPr>
      </w:pPr>
      <w:bookmarkStart w:id="0" w:name="_GoBack"/>
      <w:bookmarkEnd w:id="0"/>
    </w:p>
    <w:sectPr w:rsidR="004B443A" w:rsidRPr="004B443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8B5" w:rsidRDefault="00D138B5" w:rsidP="00D138B5">
      <w:pPr>
        <w:spacing w:after="0" w:line="240" w:lineRule="auto"/>
      </w:pPr>
      <w:r>
        <w:separator/>
      </w:r>
    </w:p>
  </w:endnote>
  <w:endnote w:type="continuationSeparator" w:id="0">
    <w:p w:rsidR="00D138B5" w:rsidRDefault="00D138B5" w:rsidP="00D1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865711"/>
      <w:docPartObj>
        <w:docPartGallery w:val="Page Numbers (Bottom of Page)"/>
        <w:docPartUnique/>
      </w:docPartObj>
    </w:sdtPr>
    <w:sdtEndPr>
      <w:rPr>
        <w:noProof/>
      </w:rPr>
    </w:sdtEndPr>
    <w:sdtContent>
      <w:p w:rsidR="00D138B5" w:rsidRDefault="00D138B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D138B5" w:rsidRDefault="00D13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8B5" w:rsidRDefault="00D138B5" w:rsidP="00D138B5">
      <w:pPr>
        <w:spacing w:after="0" w:line="240" w:lineRule="auto"/>
      </w:pPr>
      <w:r>
        <w:separator/>
      </w:r>
    </w:p>
  </w:footnote>
  <w:footnote w:type="continuationSeparator" w:id="0">
    <w:p w:rsidR="00D138B5" w:rsidRDefault="00D138B5" w:rsidP="00D13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8B5" w:rsidRDefault="00D138B5">
    <w:pPr>
      <w:pStyle w:val="Header"/>
    </w:pPr>
    <w:r>
      <w:t>JOEL K. QUILANTANG</w:t>
    </w:r>
    <w:r>
      <w:tab/>
    </w:r>
    <w:r>
      <w:tab/>
      <w:t>SOFTWARE DESIGNS</w:t>
    </w:r>
  </w:p>
  <w:p w:rsidR="00D138B5" w:rsidRDefault="00D13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D3F"/>
    <w:multiLevelType w:val="hybridMultilevel"/>
    <w:tmpl w:val="1088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72DA4"/>
    <w:multiLevelType w:val="hybridMultilevel"/>
    <w:tmpl w:val="12C67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577E3"/>
    <w:multiLevelType w:val="hybridMultilevel"/>
    <w:tmpl w:val="7422AA46"/>
    <w:lvl w:ilvl="0" w:tplc="ABB256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BA3490"/>
    <w:multiLevelType w:val="hybridMultilevel"/>
    <w:tmpl w:val="2D0E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E3409"/>
    <w:multiLevelType w:val="hybridMultilevel"/>
    <w:tmpl w:val="92F2D2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7C7592"/>
    <w:multiLevelType w:val="hybridMultilevel"/>
    <w:tmpl w:val="65A0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5540C"/>
    <w:multiLevelType w:val="hybridMultilevel"/>
    <w:tmpl w:val="9F6C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53347"/>
    <w:multiLevelType w:val="hybridMultilevel"/>
    <w:tmpl w:val="13DC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B2E84"/>
    <w:multiLevelType w:val="hybridMultilevel"/>
    <w:tmpl w:val="9F64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7"/>
  </w:num>
  <w:num w:numId="5">
    <w:abstractNumId w:val="8"/>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17"/>
    <w:rsid w:val="000959C2"/>
    <w:rsid w:val="00124ACE"/>
    <w:rsid w:val="00157114"/>
    <w:rsid w:val="00165ADC"/>
    <w:rsid w:val="001C2D39"/>
    <w:rsid w:val="001F09D8"/>
    <w:rsid w:val="00200E04"/>
    <w:rsid w:val="002042EE"/>
    <w:rsid w:val="00395217"/>
    <w:rsid w:val="004B443A"/>
    <w:rsid w:val="00544D3B"/>
    <w:rsid w:val="00545961"/>
    <w:rsid w:val="006E0059"/>
    <w:rsid w:val="007042B8"/>
    <w:rsid w:val="007959FE"/>
    <w:rsid w:val="0085514B"/>
    <w:rsid w:val="00893D1A"/>
    <w:rsid w:val="0090779A"/>
    <w:rsid w:val="00A1785E"/>
    <w:rsid w:val="00B63E9A"/>
    <w:rsid w:val="00BD5746"/>
    <w:rsid w:val="00BE7E06"/>
    <w:rsid w:val="00C07D4D"/>
    <w:rsid w:val="00D011B0"/>
    <w:rsid w:val="00D138B5"/>
    <w:rsid w:val="00DB2E65"/>
    <w:rsid w:val="00DD5934"/>
    <w:rsid w:val="00ED4B76"/>
    <w:rsid w:val="00FA4BB2"/>
    <w:rsid w:val="00F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E57E33-AFB7-41C8-AF3B-9951573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934"/>
    <w:pPr>
      <w:ind w:left="720"/>
      <w:contextualSpacing/>
    </w:pPr>
  </w:style>
  <w:style w:type="paragraph" w:styleId="BalloonText">
    <w:name w:val="Balloon Text"/>
    <w:basedOn w:val="Normal"/>
    <w:link w:val="BalloonTextChar"/>
    <w:uiPriority w:val="99"/>
    <w:semiHidden/>
    <w:unhideWhenUsed/>
    <w:rsid w:val="00200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04"/>
    <w:rPr>
      <w:rFonts w:ascii="Tahoma" w:hAnsi="Tahoma" w:cs="Tahoma"/>
      <w:sz w:val="16"/>
      <w:szCs w:val="16"/>
    </w:rPr>
  </w:style>
  <w:style w:type="paragraph" w:styleId="Header">
    <w:name w:val="header"/>
    <w:basedOn w:val="Normal"/>
    <w:link w:val="HeaderChar"/>
    <w:uiPriority w:val="99"/>
    <w:unhideWhenUsed/>
    <w:rsid w:val="00D13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B5"/>
  </w:style>
  <w:style w:type="paragraph" w:styleId="Footer">
    <w:name w:val="footer"/>
    <w:basedOn w:val="Normal"/>
    <w:link w:val="FooterChar"/>
    <w:uiPriority w:val="99"/>
    <w:unhideWhenUsed/>
    <w:rsid w:val="00D13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7B"/>
    <w:rsid w:val="002F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DBDD004927482B9FDABBB9EF59A924">
    <w:name w:val="FADBDD004927482B9FDABBB9EF59A924"/>
    <w:rsid w:val="002F5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JurayQui</dc:creator>
  <cp:keywords/>
  <dc:description/>
  <cp:lastModifiedBy>JurayQui</cp:lastModifiedBy>
  <cp:revision>21</cp:revision>
  <dcterms:created xsi:type="dcterms:W3CDTF">2018-07-22T07:00:00Z</dcterms:created>
  <dcterms:modified xsi:type="dcterms:W3CDTF">2018-08-10T12:43:00Z</dcterms:modified>
</cp:coreProperties>
</file>