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1D1F" w14:textId="77777777" w:rsidR="008B0614" w:rsidRDefault="00581AAF" w:rsidP="007A244E">
      <w:pPr>
        <w:jc w:val="center"/>
        <w:rPr>
          <w:rFonts w:ascii="Verdana" w:hAnsi="Verdana"/>
          <w:sz w:val="36"/>
          <w:szCs w:val="36"/>
        </w:rPr>
      </w:pPr>
      <w:r>
        <w:rPr>
          <w:rFonts w:ascii="Verdana" w:hAnsi="Verdana"/>
          <w:sz w:val="36"/>
          <w:szCs w:val="36"/>
        </w:rPr>
        <w:t xml:space="preserve">  </w:t>
      </w:r>
      <w:r w:rsidR="00640807" w:rsidRPr="00640807">
        <w:rPr>
          <w:rFonts w:ascii="Verdana" w:hAnsi="Verdana"/>
          <w:sz w:val="36"/>
          <w:szCs w:val="36"/>
        </w:rPr>
        <w:t>Spring 2016</w:t>
      </w:r>
      <w:r w:rsidR="002F7DD7" w:rsidRPr="00640807">
        <w:rPr>
          <w:rFonts w:ascii="Verdana" w:hAnsi="Verdana"/>
          <w:sz w:val="36"/>
          <w:szCs w:val="36"/>
        </w:rPr>
        <w:t xml:space="preserve"> </w:t>
      </w:r>
      <w:r w:rsidR="00C35D0D" w:rsidRPr="00640807">
        <w:rPr>
          <w:rFonts w:ascii="Verdana" w:hAnsi="Verdana"/>
          <w:sz w:val="36"/>
          <w:szCs w:val="36"/>
        </w:rPr>
        <w:t xml:space="preserve">CS </w:t>
      </w:r>
      <w:r w:rsidR="17CF627A" w:rsidRPr="00640807">
        <w:rPr>
          <w:rFonts w:ascii="Verdana" w:hAnsi="Verdana"/>
          <w:sz w:val="36"/>
          <w:szCs w:val="36"/>
        </w:rPr>
        <w:t>49</w:t>
      </w:r>
      <w:r w:rsidR="00C35D0D" w:rsidRPr="00640807">
        <w:rPr>
          <w:rFonts w:ascii="Verdana" w:hAnsi="Verdana"/>
          <w:sz w:val="36"/>
          <w:szCs w:val="36"/>
        </w:rPr>
        <w:t xml:space="preserve">7 </w:t>
      </w:r>
      <w:r w:rsidR="009F6480" w:rsidRPr="00640807">
        <w:rPr>
          <w:rFonts w:ascii="Verdana" w:hAnsi="Verdana"/>
          <w:sz w:val="36"/>
          <w:szCs w:val="36"/>
        </w:rPr>
        <w:t>Capstone Project</w:t>
      </w:r>
    </w:p>
    <w:p w14:paraId="2E342C0E" w14:textId="1645B2F0" w:rsidR="00C8049E" w:rsidRPr="005E12A2" w:rsidRDefault="008B0614" w:rsidP="007A244E">
      <w:pPr>
        <w:jc w:val="center"/>
        <w:rPr>
          <w:rFonts w:ascii="Verdana" w:hAnsi="Verdana"/>
          <w:sz w:val="36"/>
          <w:szCs w:val="36"/>
        </w:rPr>
      </w:pPr>
      <w:r>
        <w:rPr>
          <w:rFonts w:ascii="Verdana" w:hAnsi="Verdana"/>
          <w:sz w:val="36"/>
          <w:szCs w:val="36"/>
        </w:rPr>
        <w:t>Final Report</w:t>
      </w:r>
      <w:r w:rsidR="00C8049E" w:rsidRPr="005E12A2">
        <w:rPr>
          <w:rFonts w:ascii="Verdana" w:hAnsi="Verdana"/>
          <w:sz w:val="36"/>
          <w:szCs w:val="36"/>
        </w:rPr>
        <w:br/>
      </w:r>
      <w:r w:rsidR="00640807" w:rsidRPr="005E12A2">
        <w:rPr>
          <w:rFonts w:ascii="Verdana" w:hAnsi="Verdana"/>
          <w:sz w:val="36"/>
          <w:szCs w:val="36"/>
        </w:rPr>
        <w:t>Leveraging AI for Small Business Automation</w:t>
      </w:r>
    </w:p>
    <w:p w14:paraId="228AEFD4" w14:textId="77777777" w:rsidR="00C8049E" w:rsidRPr="005E12A2" w:rsidRDefault="00C8049E" w:rsidP="00AE7AFF">
      <w:pPr>
        <w:rPr>
          <w:rFonts w:ascii="Verdana" w:hAnsi="Verdana" w:cs="Arial"/>
        </w:rPr>
      </w:pPr>
    </w:p>
    <w:p w14:paraId="471F4A38" w14:textId="3261A987" w:rsidR="002F7DD7" w:rsidRPr="005E12A2" w:rsidRDefault="00640807" w:rsidP="002F7DD7">
      <w:pPr>
        <w:jc w:val="center"/>
        <w:rPr>
          <w:rFonts w:ascii="Verdana" w:hAnsi="Verdana" w:cs="Arial"/>
          <w:noProof/>
        </w:rPr>
      </w:pPr>
      <w:r w:rsidRPr="005E12A2">
        <w:rPr>
          <w:rFonts w:ascii="Verdana" w:hAnsi="Verdana" w:cs="Arial"/>
          <w:noProof/>
        </w:rPr>
        <w:t>Joel Ramirez</w:t>
      </w:r>
    </w:p>
    <w:p w14:paraId="166F14A6" w14:textId="4AFF6493" w:rsidR="002F7DD7" w:rsidRPr="005E12A2" w:rsidRDefault="002F7DD7" w:rsidP="002F7DD7">
      <w:pPr>
        <w:jc w:val="center"/>
        <w:rPr>
          <w:rFonts w:ascii="Verdana" w:hAnsi="Verdana" w:cs="Arial"/>
        </w:rPr>
      </w:pPr>
      <w:r w:rsidRPr="005E12A2">
        <w:rPr>
          <w:rFonts w:ascii="Verdana" w:hAnsi="Verdana" w:cs="Arial"/>
          <w:noProof/>
        </w:rPr>
        <w:t xml:space="preserve">Advisor:  </w:t>
      </w:r>
      <w:r w:rsidR="00640807" w:rsidRPr="005E12A2">
        <w:rPr>
          <w:rFonts w:ascii="Verdana" w:hAnsi="Verdana" w:cs="Arial"/>
          <w:noProof/>
        </w:rPr>
        <w:t>Michael Lahman</w:t>
      </w:r>
    </w:p>
    <w:p w14:paraId="3E77D0AA" w14:textId="61B595D7" w:rsidR="002F7DD7" w:rsidRPr="005E12A2" w:rsidRDefault="0E8ED18C" w:rsidP="002F7DD7">
      <w:pPr>
        <w:jc w:val="center"/>
        <w:rPr>
          <w:rFonts w:ascii="Verdana" w:hAnsi="Verdana" w:cs="Arial"/>
          <w:noProof/>
        </w:rPr>
      </w:pPr>
      <w:r w:rsidRPr="005E12A2">
        <w:rPr>
          <w:rFonts w:ascii="Verdana" w:hAnsi="Verdana" w:cs="Arial"/>
          <w:noProof/>
        </w:rPr>
        <w:t>B</w:t>
      </w:r>
      <w:r w:rsidR="002F7DD7" w:rsidRPr="005E12A2">
        <w:rPr>
          <w:rFonts w:ascii="Verdana" w:hAnsi="Verdana" w:cs="Arial"/>
          <w:noProof/>
        </w:rPr>
        <w:t xml:space="preserve">S in </w:t>
      </w:r>
      <w:r w:rsidR="00640807" w:rsidRPr="005E12A2">
        <w:rPr>
          <w:rFonts w:ascii="Verdana" w:hAnsi="Verdana" w:cs="Arial"/>
          <w:noProof/>
        </w:rPr>
        <w:t>Applied Computer Science</w:t>
      </w:r>
      <w:r w:rsidR="00640807" w:rsidRPr="005E12A2">
        <w:t xml:space="preserve"> </w:t>
      </w:r>
      <w:r w:rsidR="002F7DD7" w:rsidRPr="005E12A2">
        <w:br/>
      </w:r>
      <w:r w:rsidR="0091423C" w:rsidRPr="005E12A2">
        <w:rPr>
          <w:rFonts w:ascii="Verdana" w:hAnsi="Verdana" w:cs="Arial"/>
          <w:noProof/>
        </w:rPr>
        <w:t>School of Technology and Computing (STC)</w:t>
      </w:r>
    </w:p>
    <w:p w14:paraId="158CD19E" w14:textId="77777777" w:rsidR="002F7DD7" w:rsidRPr="005E12A2" w:rsidRDefault="002F7DD7" w:rsidP="002F7DD7">
      <w:pPr>
        <w:jc w:val="center"/>
        <w:rPr>
          <w:rFonts w:ascii="Verdana" w:hAnsi="Verdana" w:cs="Arial"/>
          <w:noProof/>
        </w:rPr>
      </w:pPr>
      <w:r w:rsidRPr="005E12A2">
        <w:rPr>
          <w:rFonts w:ascii="Verdana" w:hAnsi="Verdana" w:cs="Arial"/>
          <w:noProof/>
        </w:rPr>
        <w:t>City University of Seattle</w:t>
      </w:r>
      <w:r w:rsidR="0091423C" w:rsidRPr="005E12A2">
        <w:rPr>
          <w:rFonts w:ascii="Verdana" w:hAnsi="Verdana" w:cs="Arial"/>
          <w:noProof/>
        </w:rPr>
        <w:t xml:space="preserve"> (CityU)</w:t>
      </w:r>
    </w:p>
    <w:p w14:paraId="5652554B" w14:textId="66FAFB55" w:rsidR="002F7DD7" w:rsidRDefault="00640807" w:rsidP="002F7DD7">
      <w:pPr>
        <w:jc w:val="center"/>
        <w:rPr>
          <w:rFonts w:ascii="Verdana" w:hAnsi="Verdana" w:cs="Arial"/>
          <w:noProof/>
        </w:rPr>
      </w:pPr>
      <w:r w:rsidRPr="005E12A2">
        <w:rPr>
          <w:rFonts w:ascii="Verdana" w:hAnsi="Verdana" w:cs="Arial"/>
          <w:noProof/>
        </w:rPr>
        <w:t>ramirezjoel</w:t>
      </w:r>
      <w:r w:rsidR="002F7DD7" w:rsidRPr="005E12A2">
        <w:rPr>
          <w:rFonts w:ascii="Verdana" w:hAnsi="Verdana" w:cs="Arial"/>
          <w:noProof/>
        </w:rPr>
        <w:t xml:space="preserve">@cityuniversity.edu, </w:t>
      </w:r>
      <w:r w:rsidRPr="005E12A2">
        <w:rPr>
          <w:rFonts w:ascii="Verdana" w:hAnsi="Verdana" w:cs="Arial"/>
          <w:noProof/>
        </w:rPr>
        <w:t>lahman</w:t>
      </w:r>
      <w:r w:rsidR="005E12A2" w:rsidRPr="005E12A2">
        <w:rPr>
          <w:rFonts w:ascii="Verdana" w:hAnsi="Verdana" w:cs="Arial"/>
          <w:noProof/>
        </w:rPr>
        <w:t>michael</w:t>
      </w:r>
      <w:r w:rsidR="002F7DD7" w:rsidRPr="005E12A2">
        <w:rPr>
          <w:rFonts w:ascii="Verdana" w:hAnsi="Verdana" w:cs="Arial"/>
          <w:noProof/>
        </w:rPr>
        <w:t>@cityu.edu</w:t>
      </w:r>
    </w:p>
    <w:p w14:paraId="0030112D" w14:textId="77777777" w:rsidR="00992451" w:rsidRPr="00377C28" w:rsidRDefault="00992451" w:rsidP="00C8049E">
      <w:pPr>
        <w:jc w:val="center"/>
        <w:rPr>
          <w:rFonts w:ascii="Verdana" w:hAnsi="Verdana" w:cs="Arial"/>
        </w:rPr>
      </w:pPr>
    </w:p>
    <w:p w14:paraId="4F0F89FE" w14:textId="77777777" w:rsidR="00992451" w:rsidRDefault="00377C28" w:rsidP="00992451">
      <w:pPr>
        <w:jc w:val="center"/>
        <w:rPr>
          <w:rFonts w:ascii="Verdana" w:hAnsi="Verdana" w:cs="Arial"/>
          <w:b/>
        </w:rPr>
      </w:pPr>
      <w:r w:rsidRPr="00D72323">
        <w:rPr>
          <w:rFonts w:ascii="Verdana" w:hAnsi="Verdana" w:cs="Arial"/>
          <w:b/>
        </w:rPr>
        <w:t>Abstract</w:t>
      </w:r>
    </w:p>
    <w:p w14:paraId="019F76DD" w14:textId="77777777" w:rsidR="005E12A2" w:rsidRPr="00500B66" w:rsidRDefault="005E12A2" w:rsidP="00992451">
      <w:pPr>
        <w:jc w:val="center"/>
        <w:rPr>
          <w:rFonts w:ascii="Verdana" w:hAnsi="Verdana" w:cs="Arial"/>
          <w:b/>
        </w:rPr>
      </w:pPr>
    </w:p>
    <w:p w14:paraId="191C26E0" w14:textId="77777777" w:rsidR="003C0A59" w:rsidRPr="003C0A59" w:rsidRDefault="003C0A59" w:rsidP="003C0A59">
      <w:pPr>
        <w:jc w:val="both"/>
        <w:rPr>
          <w:rFonts w:ascii="Verdana" w:hAnsi="Verdana"/>
          <w:sz w:val="18"/>
          <w:szCs w:val="18"/>
        </w:rPr>
      </w:pPr>
      <w:r w:rsidRPr="003C0A59">
        <w:rPr>
          <w:rFonts w:ascii="Verdana" w:hAnsi="Verdana"/>
          <w:sz w:val="18"/>
          <w:szCs w:val="18"/>
        </w:rPr>
        <w:t>Many small businesses continue to rely on manual or disconnected systems to manage scheduling, customer communication, invoicing, and other day-to-day operations. These inefficient workflows can increase administrative workload, create scheduling conflicts, delay business processes, and negatively impact customer experience. This project explored how artificial intelligence-assisted tools, workflow automation, and cloud-based business platforms can improve operational efficiency in a practical and affordable way for small businesses with limited technical resources.</w:t>
      </w:r>
    </w:p>
    <w:p w14:paraId="680C0D9B" w14:textId="77777777" w:rsidR="003C0A59" w:rsidRPr="003C0A59" w:rsidRDefault="003C0A59" w:rsidP="003C0A59">
      <w:pPr>
        <w:jc w:val="both"/>
        <w:rPr>
          <w:rFonts w:ascii="Verdana" w:hAnsi="Verdana"/>
          <w:sz w:val="18"/>
          <w:szCs w:val="18"/>
        </w:rPr>
      </w:pPr>
    </w:p>
    <w:p w14:paraId="3172DB6C" w14:textId="77777777" w:rsidR="003C0A59" w:rsidRPr="003C0A59" w:rsidRDefault="003C0A59" w:rsidP="003C0A59">
      <w:pPr>
        <w:jc w:val="both"/>
        <w:rPr>
          <w:rFonts w:ascii="Verdana" w:hAnsi="Verdana"/>
          <w:sz w:val="18"/>
          <w:szCs w:val="18"/>
        </w:rPr>
      </w:pPr>
      <w:r w:rsidRPr="003C0A59">
        <w:rPr>
          <w:rFonts w:ascii="Verdana" w:hAnsi="Verdana"/>
          <w:sz w:val="18"/>
          <w:szCs w:val="18"/>
        </w:rPr>
        <w:t xml:space="preserve">Using a real-world case study involving </w:t>
      </w:r>
      <w:proofErr w:type="spellStart"/>
      <w:r w:rsidRPr="003C0A59">
        <w:rPr>
          <w:rFonts w:ascii="Verdana" w:hAnsi="Verdana"/>
          <w:sz w:val="18"/>
          <w:szCs w:val="18"/>
        </w:rPr>
        <w:t>SynPros</w:t>
      </w:r>
      <w:proofErr w:type="spellEnd"/>
      <w:r w:rsidRPr="003C0A59">
        <w:rPr>
          <w:rFonts w:ascii="Verdana" w:hAnsi="Verdana"/>
          <w:sz w:val="18"/>
          <w:szCs w:val="18"/>
        </w:rPr>
        <w:t xml:space="preserve"> Inc., a plumbing and home services company based in Sacramento, California, the project evaluated workflow inefficiencies related to scheduling, customer communication, website usability, and invoicing processes. Data collection included business owner interviews, workflow observations, scheduling metrics, website analytics, and secondary research from academic and industry sources. Based on these findings, the project focused on redesigning the company website, improving the customer booking workflow, and implementing scheduling automation through existing cloud-based technologies.</w:t>
      </w:r>
    </w:p>
    <w:p w14:paraId="1E5893CE" w14:textId="77777777" w:rsidR="003C0A59" w:rsidRPr="003C0A59" w:rsidRDefault="003C0A59" w:rsidP="003C0A59">
      <w:pPr>
        <w:jc w:val="both"/>
        <w:rPr>
          <w:rFonts w:ascii="Verdana" w:hAnsi="Verdana"/>
          <w:sz w:val="18"/>
          <w:szCs w:val="18"/>
        </w:rPr>
      </w:pPr>
    </w:p>
    <w:p w14:paraId="6F6D8F97" w14:textId="3F6EB74D" w:rsidR="00585757" w:rsidRDefault="003C0A59" w:rsidP="003C0A59">
      <w:pPr>
        <w:jc w:val="both"/>
        <w:rPr>
          <w:rFonts w:ascii="Verdana" w:hAnsi="Verdana"/>
          <w:sz w:val="18"/>
          <w:szCs w:val="18"/>
        </w:rPr>
      </w:pPr>
      <w:r w:rsidRPr="003C0A59">
        <w:rPr>
          <w:rFonts w:ascii="Verdana" w:hAnsi="Verdana"/>
          <w:sz w:val="18"/>
          <w:szCs w:val="18"/>
        </w:rPr>
        <w:t>The findings revealed that workflow optimization produced significant operational improvements. Scheduling-related customer conflicts were reduced from approximately five to ten occurrences per week to one or fewer complaints per week, while customer feedback indicated increased satisfaction with the redesigned website due to improved usability, professionalism, and ease of navigation. The project also highlighted opportunities for future invoicing automation while demonstrating the importance of user adoption, trust, and education when introducing new technologies.</w:t>
      </w:r>
      <w:r>
        <w:rPr>
          <w:rFonts w:ascii="Verdana" w:hAnsi="Verdana"/>
          <w:sz w:val="18"/>
          <w:szCs w:val="18"/>
        </w:rPr>
        <w:t xml:space="preserve"> </w:t>
      </w:r>
      <w:r w:rsidRPr="003C0A59">
        <w:rPr>
          <w:rFonts w:ascii="Verdana" w:hAnsi="Verdana"/>
          <w:sz w:val="18"/>
          <w:szCs w:val="18"/>
        </w:rPr>
        <w:t xml:space="preserve">An additional finding revealed that many small business owners already have access to AI-powered tools through existing software subscriptions but often remain unaware of their capabilities. </w:t>
      </w:r>
      <w:r>
        <w:rPr>
          <w:rFonts w:ascii="Verdana" w:hAnsi="Verdana"/>
          <w:sz w:val="18"/>
          <w:szCs w:val="18"/>
        </w:rPr>
        <w:t>R</w:t>
      </w:r>
      <w:r w:rsidRPr="003C0A59">
        <w:rPr>
          <w:rFonts w:ascii="Verdana" w:hAnsi="Verdana"/>
          <w:sz w:val="18"/>
          <w:szCs w:val="18"/>
        </w:rPr>
        <w:t>esults suggest that artificial intelligence is most effective when used as a practical support tool that enhances human decision-making rather than replacing employees. The project concludes that successful AI adoption within small businesses depends heavily on usability, transparency, education, and demonstrating clear business value through real-world applications.</w:t>
      </w:r>
    </w:p>
    <w:p w14:paraId="1633CCEE" w14:textId="77777777" w:rsidR="003C0A59" w:rsidRPr="00377C28" w:rsidRDefault="003C0A59" w:rsidP="003C0A59">
      <w:pPr>
        <w:jc w:val="both"/>
        <w:rPr>
          <w:rFonts w:ascii="Verdana" w:hAnsi="Verdana" w:cs="Arial"/>
          <w:sz w:val="18"/>
          <w:szCs w:val="18"/>
        </w:rPr>
      </w:pPr>
    </w:p>
    <w:p w14:paraId="4EC1FC85" w14:textId="21DAC1C8" w:rsidR="00CC180D" w:rsidRPr="00377C28" w:rsidRDefault="00C8049E" w:rsidP="00CC180D">
      <w:pPr>
        <w:jc w:val="both"/>
        <w:rPr>
          <w:rFonts w:ascii="Verdana" w:hAnsi="Verdana"/>
          <w:sz w:val="18"/>
          <w:szCs w:val="18"/>
        </w:rPr>
      </w:pPr>
      <w:r w:rsidRPr="00377C28">
        <w:rPr>
          <w:rFonts w:ascii="Verdana" w:hAnsi="Verdana" w:cs="Arial"/>
          <w:b/>
          <w:bCs/>
          <w:sz w:val="18"/>
          <w:szCs w:val="18"/>
        </w:rPr>
        <w:t>Keywords:</w:t>
      </w:r>
      <w:r w:rsidRPr="00377C28">
        <w:rPr>
          <w:rFonts w:ascii="Verdana" w:hAnsi="Verdana" w:cs="Arial"/>
          <w:sz w:val="18"/>
          <w:szCs w:val="18"/>
        </w:rPr>
        <w:t xml:space="preserve"> </w:t>
      </w:r>
      <w:r w:rsidR="0082023B" w:rsidRPr="0082023B">
        <w:rPr>
          <w:rFonts w:ascii="Verdana" w:hAnsi="Verdana"/>
          <w:sz w:val="18"/>
          <w:szCs w:val="18"/>
        </w:rPr>
        <w:t>Artificial Intelligence, Small Business Automation, Invoicing Systems, Billing, Client Acquisition, Workflow Optimization, Digital Marketing, Web Design</w:t>
      </w:r>
      <w:r w:rsidR="00D72323">
        <w:rPr>
          <w:rFonts w:ascii="Verdana" w:hAnsi="Verdana"/>
          <w:sz w:val="18"/>
          <w:szCs w:val="18"/>
        </w:rPr>
        <w:t>, Scheduling Software</w:t>
      </w:r>
    </w:p>
    <w:p w14:paraId="03016864" w14:textId="77777777" w:rsidR="00C8049E" w:rsidRPr="00377C28" w:rsidRDefault="00C8049E" w:rsidP="00C8049E">
      <w:pPr>
        <w:jc w:val="both"/>
        <w:rPr>
          <w:rFonts w:ascii="Verdana" w:hAnsi="Verdana" w:cs="Arial"/>
          <w:sz w:val="18"/>
          <w:szCs w:val="18"/>
        </w:rPr>
      </w:pPr>
    </w:p>
    <w:p w14:paraId="680E7148" w14:textId="77777777" w:rsidR="00C8049E" w:rsidRPr="00377C28" w:rsidRDefault="00C8049E" w:rsidP="00C8049E">
      <w:pPr>
        <w:jc w:val="both"/>
        <w:rPr>
          <w:rFonts w:ascii="Verdana" w:hAnsi="Verdana" w:cs="Arial"/>
          <w:sz w:val="18"/>
          <w:szCs w:val="18"/>
        </w:rPr>
      </w:pPr>
    </w:p>
    <w:p w14:paraId="37F81449" w14:textId="77777777" w:rsidR="00C8049E" w:rsidRPr="00377C28" w:rsidRDefault="00C8049E" w:rsidP="00C8049E">
      <w:pPr>
        <w:spacing w:before="100" w:beforeAutospacing="1" w:after="100" w:afterAutospacing="1"/>
        <w:rPr>
          <w:rFonts w:ascii="Verdana" w:hAnsi="Verdana"/>
          <w:sz w:val="18"/>
          <w:szCs w:val="18"/>
        </w:rPr>
        <w:sectPr w:rsidR="00C8049E" w:rsidRPr="00377C28" w:rsidSect="003F21D1">
          <w:headerReference w:type="default" r:id="rId7"/>
          <w:footerReference w:type="default" r:id="rId8"/>
          <w:pgSz w:w="12240" w:h="15840" w:code="1"/>
          <w:pgMar w:top="1440" w:right="1440" w:bottom="1440" w:left="1440" w:header="720" w:footer="720" w:gutter="0"/>
          <w:cols w:space="720"/>
          <w:docGrid w:linePitch="360"/>
        </w:sectPr>
      </w:pPr>
    </w:p>
    <w:p w14:paraId="432EFF86" w14:textId="0797957B" w:rsidR="00D86A4D" w:rsidRPr="00377C28" w:rsidRDefault="00D86A4D" w:rsidP="00D86A4D">
      <w:pPr>
        <w:spacing w:before="240"/>
        <w:jc w:val="center"/>
        <w:rPr>
          <w:rFonts w:ascii="Verdana" w:hAnsi="Verdana" w:cs="Arial"/>
          <w:sz w:val="18"/>
          <w:szCs w:val="18"/>
        </w:rPr>
      </w:pPr>
      <w:r w:rsidRPr="00377C28">
        <w:rPr>
          <w:rFonts w:ascii="Verdana" w:hAnsi="Verdana" w:cs="Arial"/>
          <w:b/>
          <w:bCs/>
          <w:sz w:val="18"/>
          <w:szCs w:val="18"/>
        </w:rPr>
        <w:t>I</w:t>
      </w:r>
      <w:r w:rsidR="0082023B">
        <w:rPr>
          <w:rFonts w:ascii="Verdana" w:hAnsi="Verdana" w:cs="Arial"/>
          <w:b/>
          <w:bCs/>
          <w:sz w:val="18"/>
          <w:szCs w:val="18"/>
        </w:rPr>
        <w:t>ntroduction</w:t>
      </w:r>
    </w:p>
    <w:p w14:paraId="0B8ED8C3" w14:textId="77777777" w:rsidR="00D86A4D" w:rsidRPr="00377C28" w:rsidRDefault="00D86A4D" w:rsidP="00D86A4D">
      <w:pPr>
        <w:jc w:val="both"/>
        <w:rPr>
          <w:rFonts w:ascii="Verdana" w:hAnsi="Verdana"/>
          <w:b/>
          <w:sz w:val="18"/>
          <w:szCs w:val="18"/>
        </w:rPr>
      </w:pPr>
    </w:p>
    <w:p w14:paraId="02353DE7" w14:textId="5B324355" w:rsidR="003C0A59" w:rsidRDefault="00D86A4D" w:rsidP="003C0A59">
      <w:pPr>
        <w:rPr>
          <w:rFonts w:ascii="Verdana" w:hAnsi="Verdana"/>
          <w:sz w:val="18"/>
          <w:szCs w:val="18"/>
        </w:rPr>
      </w:pPr>
      <w:r w:rsidRPr="00377C28">
        <w:rPr>
          <w:rFonts w:ascii="Verdana" w:hAnsi="Verdana"/>
          <w:b/>
          <w:sz w:val="18"/>
          <w:szCs w:val="18"/>
        </w:rPr>
        <w:t>Problem</w:t>
      </w:r>
      <w:r w:rsidR="003C0A59">
        <w:rPr>
          <w:rFonts w:ascii="Verdana" w:hAnsi="Verdana"/>
          <w:b/>
          <w:sz w:val="18"/>
          <w:szCs w:val="18"/>
        </w:rPr>
        <w:t xml:space="preserve"> </w:t>
      </w:r>
      <w:r w:rsidRPr="00377C28">
        <w:rPr>
          <w:rFonts w:ascii="Verdana" w:hAnsi="Verdana"/>
          <w:b/>
          <w:sz w:val="18"/>
          <w:szCs w:val="18"/>
        </w:rPr>
        <w:t>Statement</w:t>
      </w:r>
    </w:p>
    <w:p w14:paraId="2CAB3EE7" w14:textId="486267CF" w:rsidR="00D715A7" w:rsidRPr="003C0A59" w:rsidRDefault="0082023B" w:rsidP="003C0A59">
      <w:pPr>
        <w:jc w:val="both"/>
        <w:rPr>
          <w:rFonts w:ascii="Verdana" w:hAnsi="Verdana"/>
          <w:b/>
          <w:sz w:val="18"/>
          <w:szCs w:val="18"/>
        </w:rPr>
      </w:pPr>
      <w:r>
        <w:rPr>
          <w:rFonts w:ascii="Verdana" w:hAnsi="Verdana"/>
          <w:sz w:val="18"/>
          <w:szCs w:val="18"/>
        </w:rPr>
        <w:br/>
      </w:r>
      <w:r w:rsidR="00D715A7" w:rsidRPr="00D715A7">
        <w:rPr>
          <w:rFonts w:ascii="Verdana" w:hAnsi="Verdana"/>
          <w:sz w:val="18"/>
          <w:szCs w:val="18"/>
        </w:rPr>
        <w:t xml:space="preserve">Many small, blue-collar businesses, such as plumbing and home service companies, rely on manual or semi-digital processes to manage </w:t>
      </w:r>
      <w:r w:rsidR="00D715A7" w:rsidRPr="00D715A7">
        <w:rPr>
          <w:rFonts w:ascii="Verdana" w:hAnsi="Verdana"/>
          <w:sz w:val="18"/>
          <w:szCs w:val="18"/>
        </w:rPr>
        <w:t xml:space="preserve">essential operations like invoicing, payment collection, and client outreach. In the current “as-is” state, these businesses often use disconnected tools or manual workflows, leading to inefficiencies such as delayed payments, missed follow-ups, and inconsistent customer acquisition. </w:t>
      </w:r>
    </w:p>
    <w:p w14:paraId="2B2FC756" w14:textId="77777777" w:rsidR="00004EE9" w:rsidRDefault="00004EE9" w:rsidP="00004EE9">
      <w:pPr>
        <w:jc w:val="both"/>
        <w:rPr>
          <w:rFonts w:ascii="Verdana" w:hAnsi="Verdana"/>
          <w:sz w:val="18"/>
          <w:szCs w:val="18"/>
        </w:rPr>
      </w:pPr>
    </w:p>
    <w:p w14:paraId="2C2E7A99" w14:textId="00B7EDF0" w:rsidR="00D86A4D" w:rsidRDefault="00D715A7" w:rsidP="00004EE9">
      <w:pPr>
        <w:jc w:val="both"/>
        <w:rPr>
          <w:rFonts w:ascii="Verdana" w:hAnsi="Verdana"/>
          <w:sz w:val="18"/>
          <w:szCs w:val="18"/>
        </w:rPr>
      </w:pPr>
      <w:r w:rsidRPr="00D715A7">
        <w:rPr>
          <w:rFonts w:ascii="Verdana" w:hAnsi="Verdana"/>
          <w:sz w:val="18"/>
          <w:szCs w:val="18"/>
        </w:rPr>
        <w:t>The desired “to-be” state is a streamlined, AI-assisted system that automates invoicing and payment processes while also optimizing client outreach in a cost-effective manner. The gap between these two states highlights a lack of accessible, integrated, and affordable AI-driven solutions tailored specifically for small businesses with limited technical expertise and marketing budgets.</w:t>
      </w:r>
    </w:p>
    <w:p w14:paraId="1B5B592D" w14:textId="77777777" w:rsidR="00D715A7" w:rsidRPr="00377C28" w:rsidRDefault="00D715A7" w:rsidP="00D715A7">
      <w:pPr>
        <w:jc w:val="both"/>
        <w:rPr>
          <w:rFonts w:ascii="Verdana" w:hAnsi="Verdana"/>
          <w:b/>
          <w:bCs/>
          <w:sz w:val="18"/>
          <w:szCs w:val="18"/>
        </w:rPr>
      </w:pPr>
    </w:p>
    <w:p w14:paraId="418C9121" w14:textId="77777777" w:rsidR="003C0A59" w:rsidRDefault="00D86A4D" w:rsidP="00D715A7">
      <w:pPr>
        <w:jc w:val="both"/>
        <w:rPr>
          <w:rFonts w:ascii="Verdana" w:hAnsi="Verdana"/>
          <w:b/>
          <w:bCs/>
          <w:sz w:val="18"/>
          <w:szCs w:val="18"/>
        </w:rPr>
      </w:pPr>
      <w:r w:rsidRPr="00377C28">
        <w:rPr>
          <w:rFonts w:ascii="Verdana" w:hAnsi="Verdana"/>
          <w:b/>
          <w:bCs/>
          <w:sz w:val="18"/>
          <w:szCs w:val="18"/>
        </w:rPr>
        <w:t>Motivation</w:t>
      </w:r>
    </w:p>
    <w:p w14:paraId="17C797E4" w14:textId="60AC0018" w:rsidR="00D715A7" w:rsidRPr="003C0A59" w:rsidRDefault="0082023B" w:rsidP="00D715A7">
      <w:pPr>
        <w:jc w:val="both"/>
        <w:rPr>
          <w:rFonts w:ascii="Verdana" w:hAnsi="Verdana"/>
          <w:b/>
          <w:bCs/>
          <w:sz w:val="18"/>
          <w:szCs w:val="18"/>
        </w:rPr>
      </w:pPr>
      <w:r>
        <w:rPr>
          <w:rFonts w:ascii="Verdana" w:hAnsi="Verdana"/>
          <w:sz w:val="18"/>
          <w:szCs w:val="18"/>
        </w:rPr>
        <w:br/>
      </w:r>
      <w:r w:rsidR="00D715A7" w:rsidRPr="00D715A7">
        <w:rPr>
          <w:rFonts w:ascii="Verdana" w:hAnsi="Verdana"/>
          <w:sz w:val="18"/>
          <w:szCs w:val="18"/>
        </w:rPr>
        <w:t xml:space="preserve">Small businesses make up a significant portion of the economy but often lack access to advanced tools that larger organizations use to streamline operations and marketing. Research shows that automation can reduce administrative workload and improve cash flow by </w:t>
      </w:r>
      <w:proofErr w:type="gramStart"/>
      <w:r w:rsidR="00D715A7" w:rsidRPr="00D715A7">
        <w:rPr>
          <w:rFonts w:ascii="Verdana" w:hAnsi="Verdana"/>
          <w:sz w:val="18"/>
          <w:szCs w:val="18"/>
        </w:rPr>
        <w:t>accelerating invoicing</w:t>
      </w:r>
      <w:proofErr w:type="gramEnd"/>
      <w:r w:rsidR="00D715A7" w:rsidRPr="00D715A7">
        <w:rPr>
          <w:rFonts w:ascii="Verdana" w:hAnsi="Verdana"/>
          <w:sz w:val="18"/>
          <w:szCs w:val="18"/>
        </w:rPr>
        <w:t xml:space="preserve"> and payment cycles. Additionally, AI-driven marketing tools can improve customer targeting and engagement while minimizing unnecessary spending. </w:t>
      </w:r>
    </w:p>
    <w:p w14:paraId="482E4FD8" w14:textId="5F1AB961" w:rsidR="00D86A4D" w:rsidRPr="00377C28" w:rsidRDefault="00D715A7" w:rsidP="00D715A7">
      <w:pPr>
        <w:jc w:val="both"/>
        <w:rPr>
          <w:rFonts w:ascii="Verdana" w:hAnsi="Verdana"/>
          <w:sz w:val="18"/>
          <w:szCs w:val="18"/>
        </w:rPr>
      </w:pPr>
      <w:r w:rsidRPr="00D715A7">
        <w:rPr>
          <w:rFonts w:ascii="Verdana" w:hAnsi="Verdana"/>
          <w:sz w:val="18"/>
          <w:szCs w:val="18"/>
        </w:rPr>
        <w:t xml:space="preserve">Despite these benefits, many small businesses </w:t>
      </w:r>
      <w:proofErr w:type="gramStart"/>
      <w:r w:rsidRPr="00D715A7">
        <w:rPr>
          <w:rFonts w:ascii="Verdana" w:hAnsi="Verdana"/>
          <w:sz w:val="18"/>
          <w:szCs w:val="18"/>
        </w:rPr>
        <w:t>either do not</w:t>
      </w:r>
      <w:proofErr w:type="gramEnd"/>
      <w:r w:rsidRPr="00D715A7">
        <w:rPr>
          <w:rFonts w:ascii="Verdana" w:hAnsi="Verdana"/>
          <w:sz w:val="18"/>
          <w:szCs w:val="18"/>
        </w:rPr>
        <w:t xml:space="preserve"> adopt these tools or use them inefficiently due to cost, complexity, or lack of awareness. This creates an opportunity to explore practical, cost-effective AI solutions that are accessible and easy to implement for smaller organizations.</w:t>
      </w:r>
    </w:p>
    <w:p w14:paraId="33B9EFA8" w14:textId="77777777" w:rsidR="00D86A4D" w:rsidRPr="00377C28" w:rsidRDefault="00D86A4D" w:rsidP="00D86A4D">
      <w:pPr>
        <w:jc w:val="both"/>
        <w:rPr>
          <w:rFonts w:ascii="Verdana" w:hAnsi="Verdana"/>
          <w:b/>
          <w:sz w:val="18"/>
          <w:szCs w:val="18"/>
        </w:rPr>
      </w:pPr>
    </w:p>
    <w:p w14:paraId="7F2BBFDE" w14:textId="4295C8C7" w:rsidR="00D86A4D" w:rsidRDefault="00D86A4D" w:rsidP="00D86A4D">
      <w:pPr>
        <w:jc w:val="both"/>
        <w:rPr>
          <w:rFonts w:ascii="Verdana" w:hAnsi="Verdana"/>
          <w:b/>
          <w:sz w:val="18"/>
          <w:szCs w:val="18"/>
        </w:rPr>
      </w:pPr>
      <w:r w:rsidRPr="00377C28">
        <w:rPr>
          <w:rFonts w:ascii="Verdana" w:hAnsi="Verdana"/>
          <w:b/>
          <w:sz w:val="18"/>
          <w:szCs w:val="18"/>
        </w:rPr>
        <w:t>Approach</w:t>
      </w:r>
    </w:p>
    <w:p w14:paraId="37CC9CFF" w14:textId="77777777" w:rsidR="003C0A59" w:rsidRPr="00377C28" w:rsidRDefault="003C0A59" w:rsidP="00D86A4D">
      <w:pPr>
        <w:jc w:val="both"/>
        <w:rPr>
          <w:rFonts w:ascii="Verdana" w:hAnsi="Verdana"/>
          <w:b/>
          <w:sz w:val="18"/>
          <w:szCs w:val="18"/>
        </w:rPr>
      </w:pPr>
    </w:p>
    <w:p w14:paraId="359617E8" w14:textId="77777777" w:rsidR="003C0A59" w:rsidRPr="003C0A59" w:rsidRDefault="003C0A59" w:rsidP="003C0A59">
      <w:pPr>
        <w:jc w:val="both"/>
        <w:rPr>
          <w:rFonts w:ascii="Verdana" w:hAnsi="Verdana"/>
          <w:sz w:val="18"/>
          <w:szCs w:val="18"/>
        </w:rPr>
      </w:pPr>
      <w:r w:rsidRPr="003C0A59">
        <w:rPr>
          <w:rFonts w:ascii="Verdana" w:hAnsi="Verdana"/>
          <w:sz w:val="18"/>
          <w:szCs w:val="18"/>
        </w:rPr>
        <w:t>Based on the related work, this project took a practical, implementation-focused approach by combining improvements to existing business tools with targeted AI integration. Rather than replacing current systems, the project focused on optimizing tools such as QuickBooks, Google Workspace, and scheduling platforms while incorporating AI-driven automation for tasks such as client communication, appointment management, and workflow planning.</w:t>
      </w:r>
    </w:p>
    <w:p w14:paraId="5A2000B0" w14:textId="77777777" w:rsidR="003C0A59" w:rsidRPr="003C0A59" w:rsidRDefault="003C0A59" w:rsidP="003C0A59">
      <w:pPr>
        <w:jc w:val="both"/>
        <w:rPr>
          <w:rFonts w:ascii="Verdana" w:hAnsi="Verdana"/>
          <w:sz w:val="18"/>
          <w:szCs w:val="18"/>
        </w:rPr>
      </w:pPr>
    </w:p>
    <w:p w14:paraId="18C73EE0" w14:textId="77777777" w:rsidR="003C0A59" w:rsidRPr="003C0A59" w:rsidRDefault="003C0A59" w:rsidP="003C0A59">
      <w:pPr>
        <w:jc w:val="both"/>
        <w:rPr>
          <w:rFonts w:ascii="Verdana" w:hAnsi="Verdana"/>
          <w:sz w:val="18"/>
          <w:szCs w:val="18"/>
        </w:rPr>
      </w:pPr>
      <w:r w:rsidRPr="003C0A59">
        <w:rPr>
          <w:rFonts w:ascii="Verdana" w:hAnsi="Verdana"/>
          <w:sz w:val="18"/>
          <w:szCs w:val="18"/>
        </w:rPr>
        <w:t xml:space="preserve">The primary approach of this project was to identify the key pain points within </w:t>
      </w:r>
      <w:proofErr w:type="spellStart"/>
      <w:r w:rsidRPr="003C0A59">
        <w:rPr>
          <w:rFonts w:ascii="Verdana" w:hAnsi="Verdana"/>
          <w:sz w:val="18"/>
          <w:szCs w:val="18"/>
        </w:rPr>
        <w:t>SynPros</w:t>
      </w:r>
      <w:proofErr w:type="spellEnd"/>
      <w:r w:rsidRPr="003C0A59">
        <w:rPr>
          <w:rFonts w:ascii="Verdana" w:hAnsi="Verdana"/>
          <w:sz w:val="18"/>
          <w:szCs w:val="18"/>
        </w:rPr>
        <w:t xml:space="preserve">, particularly the tasks and workflows that consumed </w:t>
      </w:r>
      <w:proofErr w:type="gramStart"/>
      <w:r w:rsidRPr="003C0A59">
        <w:rPr>
          <w:rFonts w:ascii="Verdana" w:hAnsi="Verdana"/>
          <w:sz w:val="18"/>
          <w:szCs w:val="18"/>
        </w:rPr>
        <w:t>the</w:t>
      </w:r>
      <w:proofErr w:type="gramEnd"/>
      <w:r w:rsidRPr="003C0A59">
        <w:rPr>
          <w:rFonts w:ascii="Verdana" w:hAnsi="Verdana"/>
          <w:sz w:val="18"/>
          <w:szCs w:val="18"/>
        </w:rPr>
        <w:t xml:space="preserve"> </w:t>
      </w:r>
      <w:proofErr w:type="gramStart"/>
      <w:r w:rsidRPr="003C0A59">
        <w:rPr>
          <w:rFonts w:ascii="Verdana" w:hAnsi="Verdana"/>
          <w:sz w:val="18"/>
          <w:szCs w:val="18"/>
        </w:rPr>
        <w:t>most</w:t>
      </w:r>
      <w:proofErr w:type="gramEnd"/>
      <w:r w:rsidRPr="003C0A59">
        <w:rPr>
          <w:rFonts w:ascii="Verdana" w:hAnsi="Verdana"/>
          <w:sz w:val="18"/>
          <w:szCs w:val="18"/>
        </w:rPr>
        <w:t xml:space="preserve"> time or created unnecessary complications in day-to-day operations. This process involved interviewing the business owner, reviewing current workflows, and evaluating the amount of time spent on these processes before and after improvements were implemented.</w:t>
      </w:r>
    </w:p>
    <w:p w14:paraId="2EC3D02C" w14:textId="77777777" w:rsidR="003C0A59" w:rsidRPr="003C0A59" w:rsidRDefault="003C0A59" w:rsidP="003C0A59">
      <w:pPr>
        <w:jc w:val="both"/>
        <w:rPr>
          <w:rFonts w:ascii="Verdana" w:hAnsi="Verdana"/>
          <w:sz w:val="18"/>
          <w:szCs w:val="18"/>
        </w:rPr>
      </w:pPr>
    </w:p>
    <w:p w14:paraId="29FAEFEB" w14:textId="2915F5B0" w:rsidR="00D715A7" w:rsidRDefault="003C0A59" w:rsidP="003C0A59">
      <w:pPr>
        <w:jc w:val="both"/>
        <w:rPr>
          <w:rFonts w:ascii="Verdana" w:hAnsi="Verdana"/>
          <w:sz w:val="18"/>
          <w:szCs w:val="18"/>
        </w:rPr>
      </w:pPr>
      <w:r w:rsidRPr="003C0A59">
        <w:rPr>
          <w:rFonts w:ascii="Verdana" w:hAnsi="Verdana"/>
          <w:sz w:val="18"/>
          <w:szCs w:val="18"/>
        </w:rPr>
        <w:t xml:space="preserve">Based on the findings, a scoped plan of work was developed to address the most significant operational challenges. While not every identified issue could be fully resolved within the scope of </w:t>
      </w:r>
      <w:r w:rsidRPr="003C0A59">
        <w:rPr>
          <w:rFonts w:ascii="Verdana" w:hAnsi="Verdana"/>
          <w:sz w:val="18"/>
          <w:szCs w:val="18"/>
        </w:rPr>
        <w:t>the project, the implementation focused on high-impact areas that offered the greatest potential for workflow optimization and operational efficiency improvements. Through targeted workflow redesign, automation, and system integration, the project successfully improved scheduling processes, customer communication, and overall business organization while maintaining affordability and ease of adoption.</w:t>
      </w:r>
    </w:p>
    <w:p w14:paraId="0A52C042" w14:textId="77777777" w:rsidR="003C0A59" w:rsidRDefault="003C0A59" w:rsidP="003C0A59">
      <w:pPr>
        <w:jc w:val="both"/>
        <w:rPr>
          <w:rFonts w:ascii="Verdana" w:hAnsi="Verdana"/>
          <w:sz w:val="18"/>
          <w:szCs w:val="18"/>
        </w:rPr>
      </w:pPr>
    </w:p>
    <w:p w14:paraId="0197D58C" w14:textId="0A7C017D" w:rsidR="003C0A59" w:rsidRDefault="00D86A4D" w:rsidP="00640807">
      <w:pPr>
        <w:jc w:val="both"/>
        <w:rPr>
          <w:rFonts w:ascii="Verdana" w:hAnsi="Verdana" w:cs="Arial"/>
          <w:b/>
          <w:bCs/>
          <w:sz w:val="18"/>
          <w:szCs w:val="18"/>
        </w:rPr>
      </w:pPr>
      <w:bookmarkStart w:id="0" w:name="_Toc504383617"/>
      <w:r w:rsidRPr="0028140A">
        <w:rPr>
          <w:rFonts w:ascii="Verdana" w:hAnsi="Verdana" w:cs="Arial"/>
          <w:b/>
          <w:bCs/>
          <w:sz w:val="18"/>
          <w:szCs w:val="18"/>
        </w:rPr>
        <w:t>Conclusions</w:t>
      </w:r>
      <w:bookmarkEnd w:id="0"/>
    </w:p>
    <w:p w14:paraId="7DC811B1" w14:textId="42983BDA" w:rsidR="001937A1" w:rsidRPr="001937A1" w:rsidRDefault="001937A1" w:rsidP="001937A1">
      <w:pPr>
        <w:spacing w:before="240"/>
        <w:jc w:val="both"/>
        <w:rPr>
          <w:rFonts w:ascii="Verdana" w:hAnsi="Verdana"/>
          <w:sz w:val="18"/>
          <w:szCs w:val="18"/>
        </w:rPr>
      </w:pPr>
      <w:r w:rsidRPr="001937A1">
        <w:rPr>
          <w:rFonts w:ascii="Verdana" w:hAnsi="Verdana"/>
          <w:sz w:val="18"/>
          <w:szCs w:val="18"/>
        </w:rPr>
        <w:t>The project demonstrated how small businesses can successfully adopt AI and workflow automation to improve operational efficiency and customer engagement. The implementation reduced administrative workload associated with scheduling and communication while improving the overall customer booking experience.</w:t>
      </w:r>
    </w:p>
    <w:p w14:paraId="788715B3" w14:textId="3EF8FF41" w:rsidR="001937A1" w:rsidRPr="001937A1" w:rsidRDefault="001937A1" w:rsidP="001937A1">
      <w:pPr>
        <w:spacing w:before="240"/>
        <w:jc w:val="both"/>
        <w:rPr>
          <w:rFonts w:ascii="Verdana" w:hAnsi="Verdana"/>
          <w:sz w:val="18"/>
          <w:szCs w:val="18"/>
        </w:rPr>
      </w:pPr>
      <w:r w:rsidRPr="001937A1">
        <w:rPr>
          <w:rFonts w:ascii="Verdana" w:hAnsi="Verdana"/>
          <w:sz w:val="18"/>
          <w:szCs w:val="18"/>
        </w:rPr>
        <w:t xml:space="preserve">A significant portion of the project focused on redesigning the company’s website using </w:t>
      </w:r>
      <w:proofErr w:type="spellStart"/>
      <w:r w:rsidRPr="001937A1">
        <w:rPr>
          <w:rFonts w:ascii="Verdana" w:hAnsi="Verdana"/>
          <w:sz w:val="18"/>
          <w:szCs w:val="18"/>
        </w:rPr>
        <w:t>Pagecloud</w:t>
      </w:r>
      <w:proofErr w:type="spellEnd"/>
      <w:r w:rsidRPr="001937A1">
        <w:rPr>
          <w:rFonts w:ascii="Verdana" w:hAnsi="Verdana"/>
          <w:sz w:val="18"/>
          <w:szCs w:val="18"/>
        </w:rPr>
        <w:t xml:space="preserve"> to improve usability, professionalism, and customer interaction. The redesigned website streamlined the customer journey and contributed to measurable reductions in scheduling conflicts and booking errors.</w:t>
      </w:r>
    </w:p>
    <w:p w14:paraId="6667B019" w14:textId="641C0F80" w:rsidR="001937A1" w:rsidRPr="001937A1" w:rsidRDefault="001937A1" w:rsidP="001937A1">
      <w:pPr>
        <w:spacing w:before="240"/>
        <w:jc w:val="both"/>
        <w:rPr>
          <w:rFonts w:ascii="Verdana" w:hAnsi="Verdana"/>
          <w:sz w:val="18"/>
          <w:szCs w:val="18"/>
        </w:rPr>
      </w:pPr>
      <w:r w:rsidRPr="001937A1">
        <w:rPr>
          <w:rFonts w:ascii="Verdana" w:hAnsi="Verdana"/>
          <w:sz w:val="18"/>
          <w:szCs w:val="18"/>
        </w:rPr>
        <w:t xml:space="preserve">The project also evaluated opportunities to improve </w:t>
      </w:r>
      <w:proofErr w:type="gramStart"/>
      <w:r w:rsidRPr="001937A1">
        <w:rPr>
          <w:rFonts w:ascii="Verdana" w:hAnsi="Verdana"/>
          <w:sz w:val="18"/>
          <w:szCs w:val="18"/>
        </w:rPr>
        <w:t>invoicing</w:t>
      </w:r>
      <w:proofErr w:type="gramEnd"/>
      <w:r w:rsidRPr="001937A1">
        <w:rPr>
          <w:rFonts w:ascii="Verdana" w:hAnsi="Verdana"/>
          <w:sz w:val="18"/>
          <w:szCs w:val="18"/>
        </w:rPr>
        <w:t xml:space="preserve"> workflows through more integrated financial systems and automation tools. Although full implementation of Bill.com and QuickBooks Online integration was not completed due to business and adoption concerns, the evaluation process identified several opportunities for future workflow improvements and automation.</w:t>
      </w:r>
    </w:p>
    <w:p w14:paraId="04A6A110" w14:textId="77777777" w:rsidR="001937A1" w:rsidRDefault="001937A1" w:rsidP="001937A1">
      <w:pPr>
        <w:spacing w:before="240"/>
        <w:jc w:val="both"/>
        <w:rPr>
          <w:rFonts w:ascii="Verdana" w:hAnsi="Verdana"/>
          <w:sz w:val="18"/>
          <w:szCs w:val="18"/>
        </w:rPr>
      </w:pPr>
      <w:r w:rsidRPr="001937A1">
        <w:rPr>
          <w:rFonts w:ascii="Verdana" w:hAnsi="Verdana"/>
          <w:sz w:val="18"/>
          <w:szCs w:val="18"/>
        </w:rPr>
        <w:t xml:space="preserve">One of the primary challenges encountered during the project involved balancing the scope of potential improvements with the available project timeline. Multiple workflow optimization opportunities and platform integrations were </w:t>
      </w:r>
      <w:proofErr w:type="gramStart"/>
      <w:r w:rsidRPr="001937A1">
        <w:rPr>
          <w:rFonts w:ascii="Verdana" w:hAnsi="Verdana"/>
          <w:sz w:val="18"/>
          <w:szCs w:val="18"/>
        </w:rPr>
        <w:t>identified, but</w:t>
      </w:r>
      <w:proofErr w:type="gramEnd"/>
      <w:r w:rsidRPr="001937A1">
        <w:rPr>
          <w:rFonts w:ascii="Verdana" w:hAnsi="Verdana"/>
          <w:sz w:val="18"/>
          <w:szCs w:val="18"/>
        </w:rPr>
        <w:t xml:space="preserve"> maintaining a practical and achievable implementation strategy remained essential. By focusing on solutions that were affordable, user-friendly, and realistic for a small business environment, the project successfully delivered meaningful operational improvements while establishing a foundation for future automation efforts.</w:t>
      </w:r>
    </w:p>
    <w:p w14:paraId="623BCBDC" w14:textId="4B2279C7" w:rsidR="00D86A4D" w:rsidRPr="00640807" w:rsidRDefault="00D86A4D" w:rsidP="001937A1">
      <w:pPr>
        <w:spacing w:before="240"/>
        <w:jc w:val="center"/>
        <w:rPr>
          <w:rFonts w:ascii="Verdana" w:hAnsi="Verdana"/>
          <w:sz w:val="18"/>
          <w:szCs w:val="18"/>
        </w:rPr>
      </w:pPr>
      <w:r>
        <w:rPr>
          <w:rFonts w:ascii="Verdana" w:hAnsi="Verdana" w:cs="Arial"/>
          <w:b/>
          <w:bCs/>
          <w:sz w:val="18"/>
          <w:szCs w:val="18"/>
        </w:rPr>
        <w:t>B</w:t>
      </w:r>
      <w:r w:rsidR="0082023B">
        <w:rPr>
          <w:rFonts w:ascii="Verdana" w:hAnsi="Verdana" w:cs="Arial"/>
          <w:b/>
          <w:bCs/>
          <w:sz w:val="18"/>
          <w:szCs w:val="18"/>
        </w:rPr>
        <w:t>ackground</w:t>
      </w:r>
    </w:p>
    <w:p w14:paraId="368CECBB" w14:textId="173FF8CA" w:rsidR="001937A1" w:rsidRPr="001937A1" w:rsidRDefault="001937A1" w:rsidP="001937A1">
      <w:pPr>
        <w:spacing w:before="240"/>
        <w:jc w:val="both"/>
        <w:rPr>
          <w:rFonts w:ascii="Verdana" w:hAnsi="Verdana" w:cs="Arial"/>
          <w:bCs/>
          <w:sz w:val="18"/>
          <w:szCs w:val="18"/>
        </w:rPr>
      </w:pPr>
      <w:r w:rsidRPr="001937A1">
        <w:rPr>
          <w:rFonts w:ascii="Verdana" w:hAnsi="Verdana" w:cs="Arial"/>
          <w:bCs/>
          <w:sz w:val="18"/>
          <w:szCs w:val="18"/>
        </w:rPr>
        <w:t xml:space="preserve">Small businesses play a major role in the economy, particularly within service industries such as plumbing, HVAC, and other skilled trades. Despite their importance, many of these </w:t>
      </w:r>
      <w:r w:rsidRPr="001937A1">
        <w:rPr>
          <w:rFonts w:ascii="Verdana" w:hAnsi="Verdana" w:cs="Arial"/>
          <w:bCs/>
          <w:sz w:val="18"/>
          <w:szCs w:val="18"/>
        </w:rPr>
        <w:lastRenderedPageBreak/>
        <w:t>businesses still rely on manual workflows or disconnected software systems to manage day-to-day operations. Common tasks such as invoicing, appointment scheduling, payment collection, and customer communication are often handled through a combination of spreadsheets, paper records, email chains, or partially integrated software. These processes can create inefficiencies that lead to delayed payments, inconsistent communication, and lost business opportunities. Prior research has shown that automation and digital workflow improvements can significantly improve operational efficiency, especially for organizations with limited staff and resources.</w:t>
      </w:r>
    </w:p>
    <w:p w14:paraId="798C544D" w14:textId="0C380D1E" w:rsidR="001937A1" w:rsidRPr="001937A1" w:rsidRDefault="001937A1" w:rsidP="001937A1">
      <w:pPr>
        <w:spacing w:before="240"/>
        <w:jc w:val="both"/>
        <w:rPr>
          <w:rFonts w:ascii="Verdana" w:hAnsi="Verdana" w:cs="Arial"/>
          <w:bCs/>
          <w:sz w:val="18"/>
          <w:szCs w:val="18"/>
        </w:rPr>
      </w:pPr>
      <w:r w:rsidRPr="001937A1">
        <w:rPr>
          <w:rFonts w:ascii="Verdana" w:hAnsi="Verdana" w:cs="Arial"/>
          <w:bCs/>
          <w:sz w:val="18"/>
          <w:szCs w:val="18"/>
        </w:rPr>
        <w:t>Recent advancements in artificial intelligence and cloud-based business software have created new opportunities for small businesses to modernize their operations. Platforms such as QuickBooks Online, Google Workspace, and AI-powered workflow tools have become increasingly accessible and capable of automating repetitive administrative tasks. Research discussed throughout the literature review highlighted how AI can assist with invoicing, scheduling, customer outreach, and workflow optimization in small business environments. However, adoption has remained relatively limited due to factors such as implementation costs, lack of technical knowledge, uncertainty around return on investment, and resistance to changing existing business processes.</w:t>
      </w:r>
    </w:p>
    <w:p w14:paraId="4C7AC85E" w14:textId="5D5BE00F" w:rsidR="001937A1" w:rsidRPr="001937A1" w:rsidRDefault="001937A1" w:rsidP="001937A1">
      <w:pPr>
        <w:spacing w:before="240"/>
        <w:jc w:val="both"/>
        <w:rPr>
          <w:rFonts w:ascii="Verdana" w:hAnsi="Verdana" w:cs="Arial"/>
          <w:bCs/>
          <w:sz w:val="18"/>
          <w:szCs w:val="18"/>
        </w:rPr>
      </w:pPr>
      <w:r w:rsidRPr="001937A1">
        <w:rPr>
          <w:rFonts w:ascii="Verdana" w:hAnsi="Verdana" w:cs="Arial"/>
          <w:bCs/>
          <w:sz w:val="18"/>
          <w:szCs w:val="18"/>
        </w:rPr>
        <w:t xml:space="preserve">This project centered around a real-world case study involving </w:t>
      </w:r>
      <w:proofErr w:type="spellStart"/>
      <w:r w:rsidRPr="001937A1">
        <w:rPr>
          <w:rFonts w:ascii="Verdana" w:hAnsi="Verdana" w:cs="Arial"/>
          <w:bCs/>
          <w:sz w:val="18"/>
          <w:szCs w:val="18"/>
        </w:rPr>
        <w:t>SynPros</w:t>
      </w:r>
      <w:proofErr w:type="spellEnd"/>
      <w:r w:rsidRPr="001937A1">
        <w:rPr>
          <w:rFonts w:ascii="Verdana" w:hAnsi="Verdana" w:cs="Arial"/>
          <w:bCs/>
          <w:sz w:val="18"/>
          <w:szCs w:val="18"/>
        </w:rPr>
        <w:t xml:space="preserve">, a small business based in Sacramento, California. The business experienced workflow inefficiencies related to invoicing, client communication, and scheduling processes. Through collaboration with the business owner, the project identified significant operational pain points and evaluated how targeted AI integration and workflow redesign could improve efficiency. The project focused heavily on redesigning the company website using </w:t>
      </w:r>
      <w:proofErr w:type="spellStart"/>
      <w:r w:rsidRPr="001937A1">
        <w:rPr>
          <w:rFonts w:ascii="Verdana" w:hAnsi="Verdana" w:cs="Arial"/>
          <w:bCs/>
          <w:sz w:val="18"/>
          <w:szCs w:val="18"/>
        </w:rPr>
        <w:t>Pagecloud</w:t>
      </w:r>
      <w:proofErr w:type="spellEnd"/>
      <w:r w:rsidRPr="001937A1">
        <w:rPr>
          <w:rFonts w:ascii="Verdana" w:hAnsi="Verdana" w:cs="Arial"/>
          <w:bCs/>
          <w:sz w:val="18"/>
          <w:szCs w:val="18"/>
        </w:rPr>
        <w:t xml:space="preserve"> to improve usability and customer engagement while also evaluating opportunities to transition invoicing workflows toward a more integrated QuickBooks Online environment. This practical implementation approach allowed the research to move beyond theoretical discussion and instead evaluate measurable business improvements in a real operational setting.</w:t>
      </w:r>
    </w:p>
    <w:p w14:paraId="630FA427" w14:textId="77777777" w:rsidR="001937A1" w:rsidRDefault="001937A1" w:rsidP="001937A1">
      <w:pPr>
        <w:spacing w:before="240"/>
        <w:jc w:val="both"/>
        <w:rPr>
          <w:rFonts w:ascii="Verdana" w:hAnsi="Verdana" w:cs="Arial"/>
          <w:bCs/>
          <w:sz w:val="18"/>
          <w:szCs w:val="18"/>
        </w:rPr>
      </w:pPr>
      <w:r w:rsidRPr="001937A1">
        <w:rPr>
          <w:rFonts w:ascii="Verdana" w:hAnsi="Verdana" w:cs="Arial"/>
          <w:bCs/>
          <w:sz w:val="18"/>
          <w:szCs w:val="18"/>
        </w:rPr>
        <w:t xml:space="preserve">Several key terms are important to understanding this research. Artificial intelligence, or AI, refers to software systems </w:t>
      </w:r>
      <w:r w:rsidRPr="001937A1">
        <w:rPr>
          <w:rFonts w:ascii="Verdana" w:hAnsi="Verdana" w:cs="Arial"/>
          <w:bCs/>
          <w:sz w:val="18"/>
          <w:szCs w:val="18"/>
        </w:rPr>
        <w:t>capable of performing tasks that typically require human decision-making or analysis, such as automating communication, organizing workflows, or generating business insights. Workflow automation refers to the use of software and digital systems to reduce or eliminate repetitive manual tasks. Cloud-based software describes applications hosted online rather than installed locally, allowing businesses to access systems remotely and integrate services across multiple platforms. Client acquisition refers to the process of attracting and converting potential customers into paying clients, while customer engagement describes the interactions and communication that help maintain strong relationships with existing clients. Together, these concepts formed the foundation of this project and supported the broader goal of creating practical, scalable, and cost-effective AI-assisted solutions for small businesses.</w:t>
      </w:r>
    </w:p>
    <w:p w14:paraId="1A7013FC" w14:textId="72B9F597" w:rsidR="00E53414" w:rsidRDefault="00D86A4D" w:rsidP="001937A1">
      <w:pPr>
        <w:spacing w:before="240"/>
        <w:jc w:val="center"/>
        <w:rPr>
          <w:rFonts w:ascii="Verdana" w:hAnsi="Verdana" w:cs="Arial"/>
          <w:b/>
          <w:bCs/>
          <w:sz w:val="18"/>
          <w:szCs w:val="18"/>
        </w:rPr>
      </w:pPr>
      <w:r w:rsidRPr="00CC180D">
        <w:rPr>
          <w:rFonts w:ascii="Verdana" w:hAnsi="Verdana" w:cs="Arial"/>
          <w:b/>
          <w:bCs/>
          <w:sz w:val="18"/>
          <w:szCs w:val="18"/>
        </w:rPr>
        <w:t>R</w:t>
      </w:r>
      <w:r w:rsidR="0082023B">
        <w:rPr>
          <w:rFonts w:ascii="Verdana" w:hAnsi="Verdana" w:cs="Arial"/>
          <w:b/>
          <w:bCs/>
          <w:sz w:val="18"/>
          <w:szCs w:val="18"/>
        </w:rPr>
        <w:t>elated Work</w:t>
      </w:r>
    </w:p>
    <w:p w14:paraId="01E64633" w14:textId="7E036900" w:rsidR="00E53414" w:rsidRDefault="00E53414" w:rsidP="00E53414">
      <w:pPr>
        <w:rPr>
          <w:rFonts w:ascii="Verdana" w:hAnsi="Verdana"/>
          <w:sz w:val="18"/>
          <w:szCs w:val="18"/>
        </w:rPr>
      </w:pPr>
      <w:r>
        <w:rPr>
          <w:rFonts w:ascii="Verdana" w:hAnsi="Verdana" w:cs="Arial"/>
          <w:b/>
          <w:bCs/>
          <w:sz w:val="18"/>
          <w:szCs w:val="18"/>
        </w:rPr>
        <w:br/>
        <w:t>AI Adoption in small Businesses</w:t>
      </w:r>
    </w:p>
    <w:p w14:paraId="2D91E1D8" w14:textId="77777777" w:rsidR="00E53414" w:rsidRDefault="00E53414" w:rsidP="00E53414">
      <w:pPr>
        <w:rPr>
          <w:rFonts w:ascii="Verdana" w:hAnsi="Verdana"/>
          <w:sz w:val="18"/>
          <w:szCs w:val="18"/>
        </w:rPr>
      </w:pPr>
    </w:p>
    <w:p w14:paraId="376FF131" w14:textId="7A1FB5E4" w:rsidR="00E53414" w:rsidRPr="00E53414" w:rsidRDefault="00E53414" w:rsidP="00E53414">
      <w:pPr>
        <w:jc w:val="both"/>
        <w:rPr>
          <w:rFonts w:ascii="Verdana" w:hAnsi="Verdana" w:cs="Arial"/>
          <w:b/>
          <w:bCs/>
          <w:sz w:val="18"/>
          <w:szCs w:val="18"/>
        </w:rPr>
      </w:pPr>
      <w:r w:rsidRPr="00E53414">
        <w:rPr>
          <w:rFonts w:ascii="Verdana" w:hAnsi="Verdana"/>
          <w:sz w:val="18"/>
          <w:szCs w:val="18"/>
        </w:rPr>
        <w:t>Artificial intelligence has become increasingly relevant for small and medium sized businesses, particularly in industries that rely heavily on administrative workflows and customer communication. Research shows that AI can improve efficiency by automating repetitive tasks such as invoicing, scheduling, customer outreach, and workflow management. Kramarenko (2025) discusses how AI technologies can help small businesses improve operational performance while remaining competitive in rapidly evolving markets. Similarly, Pitka (2024) and Lin (2025) provide examples of AI adoption within skilled trades industries, showing how businesses are beginning to use automation tools to improve communication, appointment scheduling, and customer service workflows.</w:t>
      </w:r>
    </w:p>
    <w:p w14:paraId="6A8CD704" w14:textId="09FC47E5" w:rsidR="00E53414" w:rsidRPr="00E53414" w:rsidRDefault="00E53414" w:rsidP="00E53414">
      <w:pPr>
        <w:spacing w:before="240"/>
        <w:jc w:val="both"/>
        <w:rPr>
          <w:rFonts w:ascii="Verdana" w:hAnsi="Verdana"/>
          <w:sz w:val="18"/>
          <w:szCs w:val="18"/>
        </w:rPr>
      </w:pPr>
      <w:r w:rsidRPr="00E53414">
        <w:rPr>
          <w:rFonts w:ascii="Verdana" w:hAnsi="Verdana"/>
          <w:sz w:val="18"/>
          <w:szCs w:val="18"/>
        </w:rPr>
        <w:t>One of the major strengths identified throughout the literature is that many modern business tools already contain built in automation and AI assisted capabilities. This is important for this project because it means the implementation does not need to start from scratch with custom software development. Instead, existing systems such as QuickBooks Online, Google Workspace, and Pagecloud can be optimized and integrated together to create practical improvements within a limited project timeline. This makes the project more realistic and achievable compared to building entirely custom enterprise level solutions.</w:t>
      </w:r>
    </w:p>
    <w:p w14:paraId="7EC09259" w14:textId="688DA44C" w:rsidR="00E53414" w:rsidRPr="00E53414" w:rsidRDefault="00E53414" w:rsidP="00E53414">
      <w:pPr>
        <w:spacing w:before="240"/>
        <w:jc w:val="both"/>
        <w:rPr>
          <w:rFonts w:ascii="Verdana" w:hAnsi="Verdana"/>
          <w:sz w:val="18"/>
          <w:szCs w:val="18"/>
        </w:rPr>
      </w:pPr>
      <w:r w:rsidRPr="00E53414">
        <w:rPr>
          <w:rFonts w:ascii="Verdana" w:hAnsi="Verdana"/>
          <w:sz w:val="18"/>
          <w:szCs w:val="18"/>
        </w:rPr>
        <w:lastRenderedPageBreak/>
        <w:t>However, the literature also identifies several limitations surrounding AI adoption in small business environments. Crockett et al. (2023) explain</w:t>
      </w:r>
      <w:r w:rsidR="009C63BB">
        <w:rPr>
          <w:rFonts w:ascii="Verdana" w:hAnsi="Verdana"/>
          <w:sz w:val="18"/>
          <w:szCs w:val="18"/>
        </w:rPr>
        <w:t>s</w:t>
      </w:r>
      <w:r w:rsidRPr="00E53414">
        <w:rPr>
          <w:rFonts w:ascii="Verdana" w:hAnsi="Verdana"/>
          <w:sz w:val="18"/>
          <w:szCs w:val="18"/>
        </w:rPr>
        <w:t xml:space="preserve"> that many small businesses struggle with implementation because of limited technical knowledge, lack of training resources, and concerns about cost and </w:t>
      </w:r>
      <w:r w:rsidR="009C63BB" w:rsidRPr="00E53414">
        <w:rPr>
          <w:rFonts w:ascii="Verdana" w:hAnsi="Verdana"/>
          <w:sz w:val="18"/>
          <w:szCs w:val="18"/>
        </w:rPr>
        <w:t>long-term</w:t>
      </w:r>
      <w:r w:rsidRPr="00E53414">
        <w:rPr>
          <w:rFonts w:ascii="Verdana" w:hAnsi="Verdana"/>
          <w:sz w:val="18"/>
          <w:szCs w:val="18"/>
        </w:rPr>
        <w:t xml:space="preserve"> maintenance. These weaknesses are particularly relevant to this project because any implemented solution must remain affordable, easy to </w:t>
      </w:r>
      <w:proofErr w:type="gramStart"/>
      <w:r w:rsidRPr="00E53414">
        <w:rPr>
          <w:rFonts w:ascii="Verdana" w:hAnsi="Verdana"/>
          <w:sz w:val="18"/>
          <w:szCs w:val="18"/>
        </w:rPr>
        <w:t>adopt</w:t>
      </w:r>
      <w:proofErr w:type="gramEnd"/>
      <w:r w:rsidRPr="00E53414">
        <w:rPr>
          <w:rFonts w:ascii="Verdana" w:hAnsi="Verdana"/>
          <w:sz w:val="18"/>
          <w:szCs w:val="18"/>
        </w:rPr>
        <w:t>, and simple enough for employees to maintain without requiring advanced technical expertise. A major challenge is balancing automation and functionality without creating workflows that become overly complicated or difficult for users to learn.</w:t>
      </w:r>
    </w:p>
    <w:p w14:paraId="7B5F1A58" w14:textId="1B4860BD" w:rsidR="00E53414" w:rsidRPr="00E53414" w:rsidRDefault="00E53414" w:rsidP="00E53414">
      <w:pPr>
        <w:spacing w:before="240"/>
        <w:rPr>
          <w:rFonts w:ascii="Verdana" w:hAnsi="Verdana"/>
          <w:b/>
          <w:bCs/>
          <w:sz w:val="18"/>
          <w:szCs w:val="18"/>
        </w:rPr>
      </w:pPr>
      <w:r w:rsidRPr="00E53414">
        <w:rPr>
          <w:rFonts w:ascii="Verdana" w:hAnsi="Verdana"/>
          <w:b/>
          <w:bCs/>
          <w:sz w:val="18"/>
          <w:szCs w:val="18"/>
        </w:rPr>
        <w:t>Optimization of Existing Business Systems</w:t>
      </w:r>
    </w:p>
    <w:p w14:paraId="4F15F501" w14:textId="6E81848F" w:rsidR="00E53414" w:rsidRPr="00E53414" w:rsidRDefault="001937A1" w:rsidP="00E53414">
      <w:pPr>
        <w:spacing w:before="240"/>
        <w:jc w:val="both"/>
        <w:rPr>
          <w:rFonts w:ascii="Verdana" w:hAnsi="Verdana"/>
          <w:sz w:val="18"/>
          <w:szCs w:val="18"/>
        </w:rPr>
      </w:pPr>
      <w:r w:rsidRPr="001937A1">
        <w:rPr>
          <w:rFonts w:ascii="Verdana" w:hAnsi="Verdana"/>
          <w:sz w:val="18"/>
          <w:szCs w:val="18"/>
        </w:rPr>
        <w:t>Another major topic throughout the literature involved improving and optimizing existing software ecosystems rather than replacing them entirely.</w:t>
      </w:r>
      <w:r>
        <w:rPr>
          <w:rFonts w:ascii="Verdana" w:hAnsi="Verdana"/>
          <w:sz w:val="18"/>
          <w:szCs w:val="18"/>
        </w:rPr>
        <w:t xml:space="preserve"> </w:t>
      </w:r>
      <w:r w:rsidR="00E53414" w:rsidRPr="00E53414">
        <w:rPr>
          <w:rFonts w:ascii="Verdana" w:hAnsi="Verdana"/>
          <w:sz w:val="18"/>
          <w:szCs w:val="18"/>
        </w:rPr>
        <w:t xml:space="preserve">Many small businesses already use tools such as QuickBooks, Google Calendar, scheduling systems, and website builders, but often fail to fully utilize their capabilities. Fink (2026) emphasizes that integrated </w:t>
      </w:r>
      <w:r w:rsidR="00004EE9" w:rsidRPr="00E53414">
        <w:rPr>
          <w:rFonts w:ascii="Verdana" w:hAnsi="Verdana"/>
          <w:sz w:val="18"/>
          <w:szCs w:val="18"/>
        </w:rPr>
        <w:t>cloud-based</w:t>
      </w:r>
      <w:r w:rsidR="00E53414" w:rsidRPr="00E53414">
        <w:rPr>
          <w:rFonts w:ascii="Verdana" w:hAnsi="Verdana"/>
          <w:sz w:val="18"/>
          <w:szCs w:val="18"/>
        </w:rPr>
        <w:t xml:space="preserve"> systems can improve collaboration, organization, and workflow efficiency when configured correctly. Similarly, BILL.com highlights how integrated </w:t>
      </w:r>
      <w:proofErr w:type="gramStart"/>
      <w:r w:rsidR="00E53414" w:rsidRPr="00E53414">
        <w:rPr>
          <w:rFonts w:ascii="Verdana" w:hAnsi="Verdana"/>
          <w:sz w:val="18"/>
          <w:szCs w:val="18"/>
        </w:rPr>
        <w:t>invoicing</w:t>
      </w:r>
      <w:proofErr w:type="gramEnd"/>
      <w:r w:rsidR="00E53414" w:rsidRPr="00E53414">
        <w:rPr>
          <w:rFonts w:ascii="Verdana" w:hAnsi="Verdana"/>
          <w:sz w:val="18"/>
          <w:szCs w:val="18"/>
        </w:rPr>
        <w:t xml:space="preserve"> systems can reduce payment delays and improve financial tracking through automation and centralized management.</w:t>
      </w:r>
    </w:p>
    <w:p w14:paraId="7997EF45" w14:textId="697F6DEB" w:rsidR="00E53414" w:rsidRDefault="001937A1" w:rsidP="00E53414">
      <w:pPr>
        <w:spacing w:before="240"/>
        <w:jc w:val="both"/>
        <w:rPr>
          <w:rFonts w:ascii="Verdana" w:hAnsi="Verdana"/>
          <w:sz w:val="18"/>
          <w:szCs w:val="18"/>
        </w:rPr>
      </w:pPr>
      <w:r w:rsidRPr="001937A1">
        <w:rPr>
          <w:rFonts w:ascii="Verdana" w:hAnsi="Verdana"/>
          <w:sz w:val="18"/>
          <w:szCs w:val="18"/>
        </w:rPr>
        <w:t>This project built on these ideas by focusing heavily on workflow optimization and usability improvements. Rather than introducing expensive or highly customized software, the implementation leveraged existing systems and integrations to reduce complexity and implementation costs.</w:t>
      </w:r>
      <w:r>
        <w:rPr>
          <w:rFonts w:ascii="Verdana" w:hAnsi="Verdana"/>
          <w:sz w:val="18"/>
          <w:szCs w:val="18"/>
        </w:rPr>
        <w:t xml:space="preserve"> </w:t>
      </w:r>
      <w:r w:rsidR="00E53414" w:rsidRPr="00E53414">
        <w:rPr>
          <w:rFonts w:ascii="Verdana" w:hAnsi="Verdana"/>
          <w:sz w:val="18"/>
          <w:szCs w:val="18"/>
        </w:rPr>
        <w:t xml:space="preserve">One example is the planned use of Bill.com alongside QuickBooks Online to improve invoice generation and payment tracking while maintaining a familiar invoice format for employees and customers. This approach addresses one of the major weaknesses discussed in the literature, which is employee resistance to </w:t>
      </w:r>
      <w:r w:rsidR="00004EE9" w:rsidRPr="00E53414">
        <w:rPr>
          <w:rFonts w:ascii="Verdana" w:hAnsi="Verdana"/>
          <w:sz w:val="18"/>
          <w:szCs w:val="18"/>
        </w:rPr>
        <w:t>change,</w:t>
      </w:r>
      <w:r w:rsidR="00E53414" w:rsidRPr="00E53414">
        <w:rPr>
          <w:rFonts w:ascii="Verdana" w:hAnsi="Verdana"/>
          <w:sz w:val="18"/>
          <w:szCs w:val="18"/>
        </w:rPr>
        <w:t xml:space="preserve"> and the learning curve associated with adopting new systems. By preserving familiar workflows where possible, the project aims to improve adoption rates and reduce training difficulties.</w:t>
      </w:r>
    </w:p>
    <w:p w14:paraId="7F7F01A6" w14:textId="77777777" w:rsidR="001937A1" w:rsidRDefault="001937A1" w:rsidP="001937A1">
      <w:pPr>
        <w:spacing w:before="240"/>
        <w:jc w:val="both"/>
        <w:rPr>
          <w:rFonts w:ascii="Verdana" w:hAnsi="Verdana"/>
          <w:sz w:val="18"/>
          <w:szCs w:val="18"/>
        </w:rPr>
      </w:pPr>
      <w:r w:rsidRPr="001937A1">
        <w:rPr>
          <w:rFonts w:ascii="Verdana" w:hAnsi="Verdana"/>
          <w:sz w:val="18"/>
          <w:szCs w:val="18"/>
        </w:rPr>
        <w:t xml:space="preserve">The literature consistently suggests that small businesses often achieve greater success by maximizing the capabilities of existing software systems rather than investing in entirely new platforms. Many modern business applications </w:t>
      </w:r>
      <w:r w:rsidRPr="001937A1">
        <w:rPr>
          <w:rFonts w:ascii="Verdana" w:hAnsi="Verdana"/>
          <w:sz w:val="18"/>
          <w:szCs w:val="18"/>
        </w:rPr>
        <w:t>already provide automation, integration, and workflow management features that remain underutilized. As a result, workflow optimization frequently becomes a matter of better system configuration, process redesign, and employee awareness rather than large-scale technology replacement. This perspective supports the broader theme that practical improvements can often be achieved through strategic use of existing resources while minimizing implementation costs and operational disruption.</w:t>
      </w:r>
    </w:p>
    <w:p w14:paraId="54C324F3" w14:textId="26D2C93D" w:rsidR="00E53414" w:rsidRPr="00E53414" w:rsidRDefault="00E53414" w:rsidP="00E53414">
      <w:pPr>
        <w:spacing w:before="240"/>
        <w:rPr>
          <w:rFonts w:ascii="Verdana" w:hAnsi="Verdana"/>
          <w:b/>
          <w:bCs/>
          <w:sz w:val="18"/>
          <w:szCs w:val="18"/>
        </w:rPr>
      </w:pPr>
      <w:r w:rsidRPr="00E53414">
        <w:rPr>
          <w:rFonts w:ascii="Verdana" w:hAnsi="Verdana"/>
          <w:b/>
          <w:bCs/>
          <w:sz w:val="18"/>
          <w:szCs w:val="18"/>
        </w:rPr>
        <w:t>AI</w:t>
      </w:r>
      <w:r w:rsidR="0082023B">
        <w:rPr>
          <w:rFonts w:ascii="Verdana" w:hAnsi="Verdana"/>
          <w:b/>
          <w:bCs/>
          <w:sz w:val="18"/>
          <w:szCs w:val="18"/>
        </w:rPr>
        <w:t xml:space="preserve"> </w:t>
      </w:r>
      <w:r w:rsidRPr="00E53414">
        <w:rPr>
          <w:rFonts w:ascii="Verdana" w:hAnsi="Verdana"/>
          <w:b/>
          <w:bCs/>
          <w:sz w:val="18"/>
          <w:szCs w:val="18"/>
        </w:rPr>
        <w:t>Perception and Resistance to Change</w:t>
      </w:r>
    </w:p>
    <w:p w14:paraId="1FB7B88E" w14:textId="5B5732FC" w:rsidR="00E53414" w:rsidRPr="00E53414" w:rsidRDefault="00E53414" w:rsidP="0082023B">
      <w:pPr>
        <w:spacing w:before="240"/>
        <w:jc w:val="both"/>
        <w:rPr>
          <w:rFonts w:ascii="Verdana" w:hAnsi="Verdana"/>
          <w:sz w:val="18"/>
          <w:szCs w:val="18"/>
        </w:rPr>
      </w:pPr>
      <w:r w:rsidRPr="00E53414">
        <w:rPr>
          <w:rFonts w:ascii="Verdana" w:hAnsi="Verdana"/>
          <w:sz w:val="18"/>
          <w:szCs w:val="18"/>
        </w:rPr>
        <w:t>A recurring trend identified throughout the literature is that many small businesses, especially within blue collar and skilled trades industries, remain hesitant to adopt AI technologies. This hesitation often stems from fear, misunderstanding, or skepticism surrounding automation and artificial intelligence. In many trades industries, AI is viewed as either unnecessary or as a potential threat to traditional jobs and workflows. However, current research and industry trends suggest that AI is far more effective as a support tool rather than a replacement for skilled labor.</w:t>
      </w:r>
    </w:p>
    <w:p w14:paraId="549E3486" w14:textId="3B4BE343" w:rsidR="00E53414" w:rsidRPr="00E53414" w:rsidRDefault="00E53414" w:rsidP="0082023B">
      <w:pPr>
        <w:spacing w:before="240"/>
        <w:jc w:val="both"/>
        <w:rPr>
          <w:rFonts w:ascii="Verdana" w:hAnsi="Verdana"/>
          <w:sz w:val="18"/>
          <w:szCs w:val="18"/>
        </w:rPr>
      </w:pPr>
      <w:r w:rsidRPr="00E53414">
        <w:rPr>
          <w:rFonts w:ascii="Verdana" w:hAnsi="Verdana"/>
          <w:sz w:val="18"/>
          <w:szCs w:val="18"/>
        </w:rPr>
        <w:t>This distinction is particularly important within plumbing and home service industries where customer interaction, physical labor, troubleshooting, and field expertise still require human decision making and experience. The literature suggests that AI is unlikely to fully replace these types of jobs in the foreseeable future. Instead, AI appears most beneficial when used to reduce administrative burdens and improve operational efficiency. This creates a strong opportunity for businesses to embrace AI in ways that make existing jobs easier rather than replacing employees entirely.</w:t>
      </w:r>
    </w:p>
    <w:p w14:paraId="6624FA86" w14:textId="695A4286" w:rsidR="00E53414" w:rsidRPr="00E53414" w:rsidRDefault="00E53414" w:rsidP="0082023B">
      <w:pPr>
        <w:spacing w:before="240"/>
        <w:jc w:val="both"/>
        <w:rPr>
          <w:rFonts w:ascii="Verdana" w:hAnsi="Verdana"/>
          <w:sz w:val="18"/>
          <w:szCs w:val="18"/>
        </w:rPr>
      </w:pPr>
      <w:r w:rsidRPr="00E53414">
        <w:rPr>
          <w:rFonts w:ascii="Verdana" w:hAnsi="Verdana"/>
          <w:sz w:val="18"/>
          <w:szCs w:val="18"/>
        </w:rPr>
        <w:t>Another important pattern identified throughout the literature involves customer perception and digital trust. Research and early findings from this project suggest that customers are more likely to trust businesses that maintain professional websites, modern communication systems, and streamlined scheduling experiences. A poorly designed or outdated website can negatively impact perceived legitimacy, while modernized digital systems can improve customer engagement and business credibility. This relationship between technology adoption and customer trust further reinforces the value of improving usability, communication, and workflow integration as part of this project.</w:t>
      </w:r>
    </w:p>
    <w:p w14:paraId="0B48B4A0" w14:textId="52CF348F" w:rsidR="00E53414" w:rsidRDefault="00E53414" w:rsidP="0082023B">
      <w:pPr>
        <w:spacing w:before="240"/>
        <w:jc w:val="both"/>
        <w:rPr>
          <w:rFonts w:ascii="Verdana" w:hAnsi="Verdana"/>
          <w:sz w:val="18"/>
          <w:szCs w:val="18"/>
        </w:rPr>
      </w:pPr>
      <w:r w:rsidRPr="00E53414">
        <w:rPr>
          <w:rFonts w:ascii="Verdana" w:hAnsi="Verdana"/>
          <w:sz w:val="18"/>
          <w:szCs w:val="18"/>
        </w:rPr>
        <w:lastRenderedPageBreak/>
        <w:t xml:space="preserve">Overall, the related work demonstrates that successful AI adoption within small businesses depends less on building highly advanced systems and more on implementing practical, affordable, and </w:t>
      </w:r>
      <w:r w:rsidR="00004EE9" w:rsidRPr="00E53414">
        <w:rPr>
          <w:rFonts w:ascii="Verdana" w:hAnsi="Verdana"/>
          <w:sz w:val="18"/>
          <w:szCs w:val="18"/>
        </w:rPr>
        <w:t>user-friendly</w:t>
      </w:r>
      <w:r w:rsidRPr="00E53414">
        <w:rPr>
          <w:rFonts w:ascii="Verdana" w:hAnsi="Verdana"/>
          <w:sz w:val="18"/>
          <w:szCs w:val="18"/>
        </w:rPr>
        <w:t xml:space="preserve"> solutions. The literature consistently supports the idea that workflow optimization, automation, and improved system integration can significantly improve operational efficiency when implemented carefully and with consideration for usability, cost, and employee adoption.</w:t>
      </w:r>
    </w:p>
    <w:p w14:paraId="4154612F" w14:textId="16102CDB" w:rsidR="00C80BD0" w:rsidRPr="009601FD" w:rsidRDefault="00D86A4D" w:rsidP="009601FD">
      <w:pPr>
        <w:spacing w:before="240"/>
        <w:jc w:val="center"/>
        <w:rPr>
          <w:rFonts w:ascii="Verdana" w:hAnsi="Verdana"/>
          <w:b/>
          <w:bCs/>
          <w:sz w:val="18"/>
          <w:szCs w:val="18"/>
        </w:rPr>
      </w:pPr>
      <w:r w:rsidRPr="00C80BD0">
        <w:rPr>
          <w:rFonts w:ascii="Verdana" w:hAnsi="Verdana"/>
          <w:b/>
          <w:bCs/>
          <w:sz w:val="18"/>
          <w:szCs w:val="18"/>
        </w:rPr>
        <w:t>A</w:t>
      </w:r>
      <w:r w:rsidR="0082023B">
        <w:rPr>
          <w:rFonts w:ascii="Verdana" w:hAnsi="Verdana"/>
          <w:b/>
          <w:bCs/>
          <w:sz w:val="18"/>
          <w:szCs w:val="18"/>
        </w:rPr>
        <w:t>pproach</w:t>
      </w:r>
    </w:p>
    <w:p w14:paraId="34F653D7" w14:textId="77777777" w:rsidR="009601FD" w:rsidRPr="009601FD" w:rsidRDefault="009601FD" w:rsidP="009601FD">
      <w:pPr>
        <w:spacing w:before="240"/>
        <w:rPr>
          <w:rFonts w:ascii="Verdana" w:hAnsi="Verdana"/>
          <w:b/>
          <w:bCs/>
          <w:sz w:val="18"/>
          <w:szCs w:val="18"/>
        </w:rPr>
      </w:pPr>
      <w:r w:rsidRPr="009601FD">
        <w:rPr>
          <w:rFonts w:ascii="Verdana" w:hAnsi="Verdana"/>
          <w:b/>
          <w:bCs/>
          <w:sz w:val="18"/>
          <w:szCs w:val="18"/>
        </w:rPr>
        <w:t>User Requirements</w:t>
      </w:r>
    </w:p>
    <w:p w14:paraId="5CACC68B" w14:textId="524F16CD" w:rsidR="009C63BB" w:rsidRPr="009C63BB" w:rsidRDefault="009C63BB" w:rsidP="009C63BB">
      <w:pPr>
        <w:spacing w:before="240"/>
        <w:jc w:val="both"/>
        <w:rPr>
          <w:rFonts w:ascii="Verdana" w:hAnsi="Verdana"/>
          <w:sz w:val="18"/>
          <w:szCs w:val="18"/>
        </w:rPr>
      </w:pPr>
      <w:r w:rsidRPr="009C63BB">
        <w:rPr>
          <w:rFonts w:ascii="Verdana" w:hAnsi="Verdana"/>
          <w:sz w:val="18"/>
          <w:szCs w:val="18"/>
        </w:rPr>
        <w:t xml:space="preserve">The project requirements are centered around identifying and improving operational inefficiencies within SynPros Inc. Business owner interviews and workflow reviews are used to determine which processes consume the most time and create the greatest administrative burden. </w:t>
      </w:r>
      <w:proofErr w:type="gramStart"/>
      <w:r w:rsidRPr="009C63BB">
        <w:rPr>
          <w:rFonts w:ascii="Verdana" w:hAnsi="Verdana"/>
          <w:sz w:val="18"/>
          <w:szCs w:val="18"/>
        </w:rPr>
        <w:t>Particular focus</w:t>
      </w:r>
      <w:proofErr w:type="gramEnd"/>
      <w:r w:rsidRPr="009C63BB">
        <w:rPr>
          <w:rFonts w:ascii="Verdana" w:hAnsi="Verdana"/>
          <w:sz w:val="18"/>
          <w:szCs w:val="18"/>
        </w:rPr>
        <w:t xml:space="preserve"> is placed on invoicing, scheduling, customer communication, and payment tracking workflows.</w:t>
      </w:r>
    </w:p>
    <w:p w14:paraId="0180E69C" w14:textId="3F2AA0CC" w:rsidR="009C63BB" w:rsidRPr="009C63BB" w:rsidRDefault="009C63BB" w:rsidP="009C63BB">
      <w:pPr>
        <w:spacing w:before="240"/>
        <w:jc w:val="both"/>
        <w:rPr>
          <w:rFonts w:ascii="Verdana" w:hAnsi="Verdana"/>
          <w:sz w:val="18"/>
          <w:szCs w:val="18"/>
        </w:rPr>
      </w:pPr>
      <w:r w:rsidRPr="009C63BB">
        <w:rPr>
          <w:rFonts w:ascii="Verdana" w:hAnsi="Verdana"/>
          <w:sz w:val="18"/>
          <w:szCs w:val="18"/>
        </w:rPr>
        <w:t xml:space="preserve">A major requirement of the project is establishing measurable baseline data for current workflows. Administrative tasks such as invoice generation, scheduling coordination, and customer follow ups are timed and documented </w:t>
      </w:r>
      <w:proofErr w:type="gramStart"/>
      <w:r w:rsidRPr="009C63BB">
        <w:rPr>
          <w:rFonts w:ascii="Verdana" w:hAnsi="Verdana"/>
          <w:sz w:val="18"/>
          <w:szCs w:val="18"/>
        </w:rPr>
        <w:t>in order to</w:t>
      </w:r>
      <w:proofErr w:type="gramEnd"/>
      <w:r w:rsidRPr="009C63BB">
        <w:rPr>
          <w:rFonts w:ascii="Verdana" w:hAnsi="Verdana"/>
          <w:sz w:val="18"/>
          <w:szCs w:val="18"/>
        </w:rPr>
        <w:t xml:space="preserve"> measure workflow efficiency before and after implementation changes. These measurements support quantitative analysis through time and productivity comparisons, while interviews and workflow observations support qualitative analysis regarding usability and operational effectiveness.</w:t>
      </w:r>
    </w:p>
    <w:p w14:paraId="227CB276" w14:textId="77777777" w:rsidR="009C63BB" w:rsidRDefault="009C63BB" w:rsidP="009C63BB">
      <w:pPr>
        <w:spacing w:before="240"/>
        <w:jc w:val="both"/>
        <w:rPr>
          <w:rFonts w:ascii="Verdana" w:hAnsi="Verdana"/>
          <w:sz w:val="18"/>
          <w:szCs w:val="18"/>
        </w:rPr>
      </w:pPr>
      <w:r w:rsidRPr="009C63BB">
        <w:rPr>
          <w:rFonts w:ascii="Verdana" w:hAnsi="Verdana"/>
          <w:sz w:val="18"/>
          <w:szCs w:val="18"/>
        </w:rPr>
        <w:t xml:space="preserve">Another important requirement is ensuring that all workflow improvements remain affordable, practical, and easy to adopt for a small business environment. Any implemented solutions must minimize disruption to existing operations while preserving familiar workflows where possible </w:t>
      </w:r>
      <w:proofErr w:type="gramStart"/>
      <w:r w:rsidRPr="009C63BB">
        <w:rPr>
          <w:rFonts w:ascii="Verdana" w:hAnsi="Verdana"/>
          <w:sz w:val="18"/>
          <w:szCs w:val="18"/>
        </w:rPr>
        <w:t>in order to</w:t>
      </w:r>
      <w:proofErr w:type="gramEnd"/>
      <w:r w:rsidRPr="009C63BB">
        <w:rPr>
          <w:rFonts w:ascii="Verdana" w:hAnsi="Verdana"/>
          <w:sz w:val="18"/>
          <w:szCs w:val="18"/>
        </w:rPr>
        <w:t xml:space="preserve"> reduce training complexity and improve long term usability.</w:t>
      </w:r>
    </w:p>
    <w:p w14:paraId="4639EA25" w14:textId="3AB73BC4" w:rsidR="009601FD" w:rsidRDefault="009601FD" w:rsidP="009C63BB">
      <w:pPr>
        <w:spacing w:before="240"/>
        <w:rPr>
          <w:rFonts w:ascii="Verdana" w:hAnsi="Verdana"/>
          <w:b/>
          <w:bCs/>
          <w:sz w:val="18"/>
          <w:szCs w:val="18"/>
        </w:rPr>
      </w:pPr>
      <w:r w:rsidRPr="009601FD">
        <w:rPr>
          <w:rFonts w:ascii="Verdana" w:hAnsi="Verdana"/>
          <w:b/>
          <w:bCs/>
          <w:sz w:val="18"/>
          <w:szCs w:val="18"/>
        </w:rPr>
        <w:t>Design</w:t>
      </w:r>
    </w:p>
    <w:p w14:paraId="39F0BC2B" w14:textId="03E1E1EB" w:rsidR="009C63BB" w:rsidRPr="009C63BB" w:rsidRDefault="009C63BB" w:rsidP="009C63BB">
      <w:pPr>
        <w:spacing w:before="240"/>
        <w:jc w:val="both"/>
        <w:rPr>
          <w:rFonts w:ascii="Verdana" w:hAnsi="Verdana"/>
          <w:sz w:val="18"/>
          <w:szCs w:val="18"/>
        </w:rPr>
      </w:pPr>
      <w:r w:rsidRPr="009C63BB">
        <w:rPr>
          <w:rFonts w:ascii="Verdana" w:hAnsi="Verdana"/>
          <w:sz w:val="18"/>
          <w:szCs w:val="18"/>
        </w:rPr>
        <w:t xml:space="preserve">The project design focuses on improving workflow efficiency, usability, and customer interaction through workflow optimization and modernized digital systems. A major component of the design process involves redesigning the company website using Pagecloud to create a cleaner, more professional, and easier to navigate experience for customers. The redesigned website prioritizes </w:t>
      </w:r>
      <w:r w:rsidRPr="009C63BB">
        <w:rPr>
          <w:rFonts w:ascii="Verdana" w:hAnsi="Verdana"/>
          <w:sz w:val="18"/>
          <w:szCs w:val="18"/>
        </w:rPr>
        <w:t>improved scheduling accessibility, communication usability, and stronger customer engagement.</w:t>
      </w:r>
    </w:p>
    <w:p w14:paraId="4B239AC3" w14:textId="106FBB0F" w:rsidR="009C63BB" w:rsidRPr="009C63BB" w:rsidRDefault="009C63BB" w:rsidP="009C63BB">
      <w:pPr>
        <w:spacing w:before="240"/>
        <w:jc w:val="both"/>
        <w:rPr>
          <w:rFonts w:ascii="Verdana" w:hAnsi="Verdana"/>
          <w:sz w:val="18"/>
          <w:szCs w:val="18"/>
        </w:rPr>
      </w:pPr>
      <w:r w:rsidRPr="009C63BB">
        <w:rPr>
          <w:rFonts w:ascii="Verdana" w:hAnsi="Verdana"/>
          <w:sz w:val="18"/>
          <w:szCs w:val="18"/>
        </w:rPr>
        <w:t>The workflow design also focuses heavily on improving invoicing and payment management processes. Existing manual and disconnected workflows are restructured into a more centralized and integrated process using QuickBooks Online and supporting automation tools. The design prioritizes reducing repetitive administrative tasks while maintaining simplicity and usability for employees and business owners.</w:t>
      </w:r>
    </w:p>
    <w:p w14:paraId="62D9C9B9" w14:textId="77777777" w:rsidR="009C63BB" w:rsidRDefault="009C63BB" w:rsidP="009C63BB">
      <w:pPr>
        <w:spacing w:before="240"/>
        <w:jc w:val="both"/>
        <w:rPr>
          <w:rFonts w:ascii="Verdana" w:hAnsi="Verdana"/>
          <w:sz w:val="18"/>
          <w:szCs w:val="18"/>
        </w:rPr>
      </w:pPr>
      <w:r w:rsidRPr="009C63BB">
        <w:rPr>
          <w:rFonts w:ascii="Verdana" w:hAnsi="Verdana"/>
          <w:sz w:val="18"/>
          <w:szCs w:val="18"/>
        </w:rPr>
        <w:t xml:space="preserve">Special consideration is also given to preserving flexibility and scalability throughout the design process. Workflow improvements are structured in a way that allows additional automation and </w:t>
      </w:r>
      <w:proofErr w:type="gramStart"/>
      <w:r w:rsidRPr="009C63BB">
        <w:rPr>
          <w:rFonts w:ascii="Verdana" w:hAnsi="Verdana"/>
          <w:sz w:val="18"/>
          <w:szCs w:val="18"/>
        </w:rPr>
        <w:t>integrations</w:t>
      </w:r>
      <w:proofErr w:type="gramEnd"/>
      <w:r w:rsidRPr="009C63BB">
        <w:rPr>
          <w:rFonts w:ascii="Verdana" w:hAnsi="Verdana"/>
          <w:sz w:val="18"/>
          <w:szCs w:val="18"/>
        </w:rPr>
        <w:t xml:space="preserve"> to be implemented later without requiring major redesigns to the overall system.</w:t>
      </w:r>
    </w:p>
    <w:p w14:paraId="486D5452" w14:textId="32758E1D" w:rsidR="009601FD" w:rsidRPr="009601FD" w:rsidRDefault="009601FD" w:rsidP="009C63BB">
      <w:pPr>
        <w:spacing w:before="240"/>
        <w:rPr>
          <w:rFonts w:ascii="Verdana" w:hAnsi="Verdana"/>
          <w:b/>
          <w:bCs/>
          <w:sz w:val="18"/>
          <w:szCs w:val="18"/>
        </w:rPr>
      </w:pPr>
      <w:r w:rsidRPr="009601FD">
        <w:rPr>
          <w:rFonts w:ascii="Verdana" w:hAnsi="Verdana"/>
          <w:b/>
          <w:bCs/>
          <w:sz w:val="18"/>
          <w:szCs w:val="18"/>
        </w:rPr>
        <w:t>Implementation</w:t>
      </w:r>
    </w:p>
    <w:p w14:paraId="058D7CA4" w14:textId="0777FBDA" w:rsidR="009C63BB" w:rsidRPr="009C63BB" w:rsidRDefault="009C63BB" w:rsidP="009C63BB">
      <w:pPr>
        <w:spacing w:before="240"/>
        <w:jc w:val="both"/>
        <w:rPr>
          <w:rFonts w:ascii="Verdana" w:hAnsi="Verdana"/>
          <w:sz w:val="18"/>
          <w:szCs w:val="18"/>
        </w:rPr>
      </w:pPr>
      <w:r w:rsidRPr="009C63BB">
        <w:rPr>
          <w:rFonts w:ascii="Verdana" w:hAnsi="Verdana"/>
          <w:sz w:val="18"/>
          <w:szCs w:val="18"/>
        </w:rPr>
        <w:t>Implementation is carried out through a phased and iterative process that prioritizes minimizing operational disruption while allowing continuous workflow evaluation and refinement. Website improvements are implemented using Pagecloud while invoicing, scheduling, and payment workflows are simultaneously evaluated and optimized using QuickBooks Online and related integrations.</w:t>
      </w:r>
    </w:p>
    <w:p w14:paraId="552D8D1A" w14:textId="21058C79" w:rsidR="009C63BB" w:rsidRPr="009C63BB" w:rsidRDefault="009C63BB" w:rsidP="009C63BB">
      <w:pPr>
        <w:spacing w:before="240"/>
        <w:jc w:val="both"/>
        <w:rPr>
          <w:rFonts w:ascii="Verdana" w:hAnsi="Verdana"/>
          <w:sz w:val="18"/>
          <w:szCs w:val="18"/>
        </w:rPr>
      </w:pPr>
      <w:r w:rsidRPr="009C63BB">
        <w:rPr>
          <w:rFonts w:ascii="Verdana" w:hAnsi="Verdana"/>
          <w:sz w:val="18"/>
          <w:szCs w:val="18"/>
        </w:rPr>
        <w:t>Workflow changes are tested incrementally in smaller operational scenarios before broader adoption. This allows usability feedback and workflow performance data to be collected throughout the implementation process. Meetings and collaboration with the business owner and QuickBooks representatives are also used to better understand platform capabilities, integration limitations, and practical implementation strategies.</w:t>
      </w:r>
    </w:p>
    <w:p w14:paraId="07B626AD" w14:textId="24F4829B" w:rsidR="009C63BB" w:rsidRDefault="009C63BB" w:rsidP="009C63BB">
      <w:pPr>
        <w:spacing w:before="240"/>
        <w:jc w:val="both"/>
        <w:rPr>
          <w:rFonts w:ascii="Verdana" w:hAnsi="Verdana"/>
          <w:sz w:val="18"/>
          <w:szCs w:val="18"/>
        </w:rPr>
      </w:pPr>
      <w:r w:rsidRPr="009C63BB">
        <w:rPr>
          <w:rFonts w:ascii="Verdana" w:hAnsi="Verdana"/>
          <w:sz w:val="18"/>
          <w:szCs w:val="18"/>
        </w:rPr>
        <w:t xml:space="preserve">Rather than developing fully custom software solutions, implementation primarily leverages existing </w:t>
      </w:r>
      <w:r w:rsidR="00256DA4" w:rsidRPr="009C63BB">
        <w:rPr>
          <w:rFonts w:ascii="Verdana" w:hAnsi="Verdana"/>
          <w:sz w:val="18"/>
          <w:szCs w:val="18"/>
        </w:rPr>
        <w:t>cloud-based</w:t>
      </w:r>
      <w:r w:rsidRPr="009C63BB">
        <w:rPr>
          <w:rFonts w:ascii="Verdana" w:hAnsi="Verdana"/>
          <w:sz w:val="18"/>
          <w:szCs w:val="18"/>
        </w:rPr>
        <w:t xml:space="preserve"> platforms and integrations </w:t>
      </w:r>
      <w:proofErr w:type="gramStart"/>
      <w:r w:rsidRPr="009C63BB">
        <w:rPr>
          <w:rFonts w:ascii="Verdana" w:hAnsi="Verdana"/>
          <w:sz w:val="18"/>
          <w:szCs w:val="18"/>
        </w:rPr>
        <w:t>in order to</w:t>
      </w:r>
      <w:proofErr w:type="gramEnd"/>
      <w:r w:rsidRPr="009C63BB">
        <w:rPr>
          <w:rFonts w:ascii="Verdana" w:hAnsi="Verdana"/>
          <w:sz w:val="18"/>
          <w:szCs w:val="18"/>
        </w:rPr>
        <w:t xml:space="preserve"> reduce development complexity, implementation time, and </w:t>
      </w:r>
      <w:r w:rsidR="00256DA4" w:rsidRPr="009C63BB">
        <w:rPr>
          <w:rFonts w:ascii="Verdana" w:hAnsi="Verdana"/>
          <w:sz w:val="18"/>
          <w:szCs w:val="18"/>
        </w:rPr>
        <w:t>long-term</w:t>
      </w:r>
      <w:r w:rsidRPr="009C63BB">
        <w:rPr>
          <w:rFonts w:ascii="Verdana" w:hAnsi="Verdana"/>
          <w:sz w:val="18"/>
          <w:szCs w:val="18"/>
        </w:rPr>
        <w:t xml:space="preserve"> maintenance requirements. This approach helps maintain affordability while still providing measurable operational improvements.</w:t>
      </w:r>
    </w:p>
    <w:p w14:paraId="1EE8DFB2" w14:textId="6CEAD339" w:rsidR="009601FD" w:rsidRPr="009601FD" w:rsidRDefault="009601FD" w:rsidP="009C63BB">
      <w:pPr>
        <w:spacing w:before="240"/>
        <w:rPr>
          <w:rFonts w:ascii="Verdana" w:hAnsi="Verdana"/>
          <w:b/>
          <w:bCs/>
          <w:sz w:val="18"/>
          <w:szCs w:val="18"/>
        </w:rPr>
      </w:pPr>
      <w:r w:rsidRPr="009601FD">
        <w:rPr>
          <w:rFonts w:ascii="Verdana" w:hAnsi="Verdana"/>
          <w:b/>
          <w:bCs/>
          <w:sz w:val="18"/>
          <w:szCs w:val="18"/>
        </w:rPr>
        <w:t>Technologies Used</w:t>
      </w:r>
    </w:p>
    <w:p w14:paraId="47E03AF4" w14:textId="7F0FF55B" w:rsidR="009C63BB" w:rsidRPr="009C63BB" w:rsidRDefault="009C63BB" w:rsidP="009C63BB">
      <w:pPr>
        <w:spacing w:before="240"/>
        <w:jc w:val="both"/>
        <w:rPr>
          <w:rFonts w:ascii="Verdana" w:hAnsi="Verdana"/>
          <w:sz w:val="18"/>
          <w:szCs w:val="18"/>
        </w:rPr>
      </w:pPr>
      <w:r w:rsidRPr="009C63BB">
        <w:rPr>
          <w:rFonts w:ascii="Verdana" w:hAnsi="Verdana"/>
          <w:sz w:val="18"/>
          <w:szCs w:val="18"/>
        </w:rPr>
        <w:t xml:space="preserve">Several existing technologies and platforms are utilized throughout the implementation process. Pagecloud serves as the primary website </w:t>
      </w:r>
      <w:r w:rsidRPr="009C63BB">
        <w:rPr>
          <w:rFonts w:ascii="Verdana" w:hAnsi="Verdana"/>
          <w:sz w:val="18"/>
          <w:szCs w:val="18"/>
        </w:rPr>
        <w:lastRenderedPageBreak/>
        <w:t xml:space="preserve">development and redesign platform due to its ease of use, customization capabilities, and integrated analytics tools. QuickBooks Online functions as the primary platform for invoicing, payment tracking, and workflow automation improvements. Bill.com is also evaluated as </w:t>
      </w:r>
      <w:proofErr w:type="gramStart"/>
      <w:r w:rsidRPr="009C63BB">
        <w:rPr>
          <w:rFonts w:ascii="Verdana" w:hAnsi="Verdana"/>
          <w:sz w:val="18"/>
          <w:szCs w:val="18"/>
        </w:rPr>
        <w:t>a supporting</w:t>
      </w:r>
      <w:proofErr w:type="gramEnd"/>
      <w:r w:rsidRPr="009C63BB">
        <w:rPr>
          <w:rFonts w:ascii="Verdana" w:hAnsi="Verdana"/>
          <w:sz w:val="18"/>
          <w:szCs w:val="18"/>
        </w:rPr>
        <w:t xml:space="preserve"> integration for invoice processing and payment management workflows.</w:t>
      </w:r>
    </w:p>
    <w:p w14:paraId="67DA20C1" w14:textId="77777777" w:rsidR="009C63BB" w:rsidRDefault="009C63BB" w:rsidP="009C63BB">
      <w:pPr>
        <w:spacing w:before="240"/>
        <w:jc w:val="both"/>
        <w:rPr>
          <w:rFonts w:ascii="Verdana" w:hAnsi="Verdana"/>
          <w:sz w:val="18"/>
          <w:szCs w:val="18"/>
        </w:rPr>
      </w:pPr>
      <w:r w:rsidRPr="009C63BB">
        <w:rPr>
          <w:rFonts w:ascii="Verdana" w:hAnsi="Verdana"/>
          <w:sz w:val="18"/>
          <w:szCs w:val="18"/>
        </w:rPr>
        <w:t>Additional technologies include Google Workspace tools for scheduling, communication, and workflow organization. AI assisted tools such as Claude are used to support brainstorming, workflow planning, UI refinement, and lightweight development assistance where appropriate. These technologies collectively support the overall objective of creating a practical, affordable, and scalable workflow automation solution for a small business environment.</w:t>
      </w:r>
    </w:p>
    <w:p w14:paraId="4BEF5909" w14:textId="41D37271" w:rsidR="00597087" w:rsidRPr="009601FD" w:rsidRDefault="00597087" w:rsidP="009C63BB">
      <w:pPr>
        <w:spacing w:before="240"/>
        <w:jc w:val="center"/>
        <w:rPr>
          <w:rFonts w:ascii="Verdana" w:hAnsi="Verdana"/>
          <w:b/>
          <w:bCs/>
          <w:sz w:val="18"/>
          <w:szCs w:val="18"/>
        </w:rPr>
      </w:pPr>
      <w:r>
        <w:rPr>
          <w:rFonts w:ascii="Verdana" w:hAnsi="Verdana"/>
          <w:b/>
          <w:bCs/>
          <w:sz w:val="18"/>
          <w:szCs w:val="18"/>
        </w:rPr>
        <w:t>Data Collection</w:t>
      </w:r>
    </w:p>
    <w:p w14:paraId="4056854C" w14:textId="09ABBF1A" w:rsidR="00080960" w:rsidRPr="00080960" w:rsidRDefault="00080960" w:rsidP="00080960">
      <w:pPr>
        <w:spacing w:before="240"/>
        <w:jc w:val="both"/>
        <w:rPr>
          <w:rFonts w:ascii="Verdana" w:hAnsi="Verdana"/>
          <w:sz w:val="18"/>
          <w:szCs w:val="18"/>
        </w:rPr>
      </w:pPr>
      <w:r w:rsidRPr="00080960">
        <w:rPr>
          <w:rFonts w:ascii="Verdana" w:hAnsi="Verdana"/>
          <w:sz w:val="18"/>
          <w:szCs w:val="18"/>
        </w:rPr>
        <w:t>Data for this project is collected using a combination of workflow observations, business owner interviews, software analytics, and secondary research sources. Since this project focuses on improving operational workflows within a small business environment rather than conducting human subject experimentation, the research primarily relies on practical business metrics and publicly available professional and academic sources.</w:t>
      </w:r>
    </w:p>
    <w:p w14:paraId="2D7B137F" w14:textId="1CCF0EBB" w:rsidR="00080960" w:rsidRPr="00080960" w:rsidRDefault="00080960" w:rsidP="00080960">
      <w:pPr>
        <w:spacing w:before="240"/>
        <w:jc w:val="both"/>
        <w:rPr>
          <w:rFonts w:ascii="Verdana" w:hAnsi="Verdana"/>
          <w:sz w:val="18"/>
          <w:szCs w:val="18"/>
        </w:rPr>
      </w:pPr>
      <w:r w:rsidRPr="00080960">
        <w:rPr>
          <w:rFonts w:ascii="Verdana" w:hAnsi="Verdana"/>
          <w:sz w:val="18"/>
          <w:szCs w:val="18"/>
        </w:rPr>
        <w:t>One of the primary forms of data collection involves measuring workflow efficiency before and after implementation changes. The main key performance indicator (KPI) for this project is time saved during administrative tasks, particularly tasks related to invoice creation, scheduling, customer communication, and payment tracking. Baseline measurements are established by documenting how long these processes currently take to complete within SynPros Inc. As workflow improvements and automation tools are introduced, the same processes are measured again to evaluate whether operational efficiency improves.</w:t>
      </w:r>
    </w:p>
    <w:p w14:paraId="70DE901A" w14:textId="4E74DDF2" w:rsidR="00080960" w:rsidRPr="00080960" w:rsidRDefault="00080960" w:rsidP="00080960">
      <w:pPr>
        <w:spacing w:before="240"/>
        <w:jc w:val="both"/>
        <w:rPr>
          <w:rFonts w:ascii="Verdana" w:hAnsi="Verdana"/>
          <w:sz w:val="18"/>
          <w:szCs w:val="18"/>
        </w:rPr>
      </w:pPr>
      <w:r w:rsidRPr="00080960">
        <w:rPr>
          <w:rFonts w:ascii="Verdana" w:hAnsi="Verdana"/>
          <w:sz w:val="18"/>
          <w:szCs w:val="18"/>
        </w:rPr>
        <w:t xml:space="preserve">Additional data is collected through website analytics using Pagecloud’s built in metrics and monitoring tools. These analytics provide information such as website traffic, average time spent on pages, customer interaction with scheduling tools, and user engagement throughout the booking process. These metrics help evaluate whether the redesigned website improves customer usability and engagement </w:t>
      </w:r>
      <w:r w:rsidRPr="00080960">
        <w:rPr>
          <w:rFonts w:ascii="Verdana" w:hAnsi="Verdana"/>
          <w:sz w:val="18"/>
          <w:szCs w:val="18"/>
        </w:rPr>
        <w:t>compared to the company’s previous workflow and web presence.</w:t>
      </w:r>
    </w:p>
    <w:p w14:paraId="3F95541D" w14:textId="0C14CA35" w:rsidR="00293AEB" w:rsidRDefault="00293AEB" w:rsidP="00080960">
      <w:pPr>
        <w:spacing w:before="240"/>
        <w:jc w:val="both"/>
        <w:rPr>
          <w:rFonts w:ascii="Verdana" w:hAnsi="Verdana"/>
          <w:sz w:val="18"/>
          <w:szCs w:val="18"/>
        </w:rPr>
      </w:pPr>
      <w:r w:rsidRPr="00293AEB">
        <w:rPr>
          <w:rFonts w:ascii="Verdana" w:hAnsi="Verdana"/>
          <w:sz w:val="18"/>
          <w:szCs w:val="18"/>
        </w:rPr>
        <w:t xml:space="preserve">Because there are limited database driven studies directly related to small business AI adoption within skilled trades industries, this project also relies heavily on secondary research from academic articles, professional publications, vendor case studies, and industry reports. Existing literature discussing AI integration within small businesses is analyzed to identify common success metrics used to evaluate workflow automation and operational improvement. This research also helps establish realistic evaluation criteria and performance expectations throughout the project. For instance, an article in </w:t>
      </w:r>
      <w:r w:rsidRPr="00293AEB">
        <w:rPr>
          <w:rFonts w:ascii="Verdana" w:hAnsi="Verdana"/>
          <w:i/>
          <w:iCs/>
          <w:sz w:val="18"/>
          <w:szCs w:val="18"/>
        </w:rPr>
        <w:t>IEEE Transactions on Artificial Intelligence</w:t>
      </w:r>
      <w:r w:rsidRPr="00293AEB">
        <w:rPr>
          <w:rFonts w:ascii="Verdana" w:hAnsi="Verdana"/>
          <w:sz w:val="18"/>
          <w:szCs w:val="18"/>
        </w:rPr>
        <w:t xml:space="preserve"> titled </w:t>
      </w:r>
      <w:r w:rsidRPr="009C63BB">
        <w:rPr>
          <w:rFonts w:ascii="Verdana" w:hAnsi="Verdana"/>
          <w:i/>
          <w:iCs/>
          <w:sz w:val="18"/>
          <w:szCs w:val="18"/>
        </w:rPr>
        <w:t>Building Trustworthy AI Solutions: A Case for Practical Solutions for Small Businesses</w:t>
      </w:r>
      <w:r w:rsidRPr="00293AEB">
        <w:rPr>
          <w:rFonts w:ascii="Verdana" w:hAnsi="Verdana"/>
          <w:sz w:val="18"/>
          <w:szCs w:val="18"/>
        </w:rPr>
        <w:t xml:space="preserve"> states that many SMEs struggle with AI adoption due to “lack of knowledge, skills, and resources,” while also emphasizing the importance of practical implementation and usability within small business environments (Crockett et al., 2023).</w:t>
      </w:r>
      <w:r>
        <w:rPr>
          <w:rFonts w:ascii="Verdana" w:hAnsi="Verdana"/>
          <w:sz w:val="18"/>
          <w:szCs w:val="18"/>
        </w:rPr>
        <w:t xml:space="preserve"> </w:t>
      </w:r>
      <w:r w:rsidRPr="00293AEB">
        <w:rPr>
          <w:rFonts w:ascii="Verdana" w:hAnsi="Verdana"/>
          <w:sz w:val="18"/>
          <w:szCs w:val="18"/>
        </w:rPr>
        <w:t>These findings closely align with the goals of this project, particularly the focus on creating workflow improvements that remain affordable, easy to adopt, and manageable for a smaller business with limited technical resources.</w:t>
      </w:r>
    </w:p>
    <w:p w14:paraId="7DA6908D" w14:textId="3509447E" w:rsidR="00080960" w:rsidRDefault="00080960" w:rsidP="00080960">
      <w:pPr>
        <w:spacing w:before="240"/>
        <w:jc w:val="both"/>
        <w:rPr>
          <w:rFonts w:ascii="Verdana" w:hAnsi="Verdana"/>
          <w:sz w:val="18"/>
          <w:szCs w:val="18"/>
        </w:rPr>
      </w:pPr>
      <w:r w:rsidRPr="00080960">
        <w:rPr>
          <w:rFonts w:ascii="Verdana" w:hAnsi="Verdana"/>
          <w:sz w:val="18"/>
          <w:szCs w:val="18"/>
        </w:rPr>
        <w:t xml:space="preserve">QuickBooks Online and related QuickBooks resources also serve as a major source of comparative business data throughout the research process. QuickBooks provides articles, implementation examples, and workflow case studies demonstrating how small businesses of similar size utilize automation, invoicing systems, and cloud based financial tools. By comparing SynPros Inc. to similar businesses already leveraging these systems, the project gains a broader understanding of how other organizations prioritize workflow automation, financial management, </w:t>
      </w:r>
      <w:proofErr w:type="gramStart"/>
      <w:r w:rsidRPr="00080960">
        <w:rPr>
          <w:rFonts w:ascii="Verdana" w:hAnsi="Verdana"/>
          <w:sz w:val="18"/>
          <w:szCs w:val="18"/>
        </w:rPr>
        <w:t>and customer</w:t>
      </w:r>
      <w:proofErr w:type="gramEnd"/>
      <w:r w:rsidRPr="00080960">
        <w:rPr>
          <w:rFonts w:ascii="Verdana" w:hAnsi="Verdana"/>
          <w:sz w:val="18"/>
          <w:szCs w:val="18"/>
        </w:rPr>
        <w:t xml:space="preserve"> communication improvements.</w:t>
      </w:r>
    </w:p>
    <w:p w14:paraId="1B1CD6A2" w14:textId="10850961" w:rsidR="005429AD" w:rsidRPr="009601FD" w:rsidRDefault="005429AD" w:rsidP="005429AD">
      <w:pPr>
        <w:spacing w:before="240"/>
        <w:jc w:val="center"/>
        <w:rPr>
          <w:rFonts w:ascii="Verdana" w:hAnsi="Verdana"/>
          <w:b/>
          <w:bCs/>
          <w:sz w:val="18"/>
          <w:szCs w:val="18"/>
        </w:rPr>
      </w:pPr>
      <w:r>
        <w:rPr>
          <w:rFonts w:ascii="Verdana" w:hAnsi="Verdana"/>
          <w:b/>
          <w:bCs/>
          <w:sz w:val="18"/>
          <w:szCs w:val="18"/>
        </w:rPr>
        <w:t>Data Analysis</w:t>
      </w:r>
    </w:p>
    <w:p w14:paraId="72F7F9FB" w14:textId="38B18E94" w:rsidR="005429AD" w:rsidRPr="005429AD" w:rsidRDefault="005429AD" w:rsidP="005429AD">
      <w:pPr>
        <w:spacing w:before="240"/>
        <w:jc w:val="both"/>
        <w:rPr>
          <w:rFonts w:ascii="Verdana" w:hAnsi="Verdana"/>
          <w:sz w:val="18"/>
          <w:szCs w:val="18"/>
        </w:rPr>
      </w:pPr>
      <w:r w:rsidRPr="005429AD">
        <w:rPr>
          <w:rFonts w:ascii="Verdana" w:hAnsi="Verdana"/>
          <w:sz w:val="18"/>
          <w:szCs w:val="18"/>
        </w:rPr>
        <w:t xml:space="preserve">The data analysis process for this project focuses primarily on workflow evaluation, operational efficiency improvements, user interaction patterns, and qualitative business feedback gathered throughout implementation. Since this project centers around a real-world business case study rather than controlled experimentation, much of the analysis involves comparing workflow processes before and after implementation changes while identifying </w:t>
      </w:r>
      <w:r w:rsidRPr="005429AD">
        <w:rPr>
          <w:rFonts w:ascii="Verdana" w:hAnsi="Verdana"/>
          <w:sz w:val="18"/>
          <w:szCs w:val="18"/>
        </w:rPr>
        <w:lastRenderedPageBreak/>
        <w:t>patterns related to usability, scheduling efficiency, and administrative workload reduction.</w:t>
      </w:r>
    </w:p>
    <w:p w14:paraId="1B77329E" w14:textId="0EB79105" w:rsidR="005429AD" w:rsidRPr="005429AD" w:rsidRDefault="005429AD" w:rsidP="005429AD">
      <w:pPr>
        <w:spacing w:before="240"/>
        <w:jc w:val="both"/>
        <w:rPr>
          <w:rFonts w:ascii="Verdana" w:hAnsi="Verdana"/>
          <w:sz w:val="18"/>
          <w:szCs w:val="18"/>
        </w:rPr>
      </w:pPr>
      <w:r w:rsidRPr="005429AD">
        <w:rPr>
          <w:rFonts w:ascii="Verdana" w:hAnsi="Verdana"/>
          <w:sz w:val="18"/>
          <w:szCs w:val="18"/>
        </w:rPr>
        <w:t xml:space="preserve">One major area of analysis involved sorting and organizing the overall customer booking workflow </w:t>
      </w:r>
      <w:proofErr w:type="gramStart"/>
      <w:r w:rsidRPr="005429AD">
        <w:rPr>
          <w:rFonts w:ascii="Verdana" w:hAnsi="Verdana"/>
          <w:sz w:val="18"/>
          <w:szCs w:val="18"/>
        </w:rPr>
        <w:t>in order to</w:t>
      </w:r>
      <w:proofErr w:type="gramEnd"/>
      <w:r w:rsidRPr="005429AD">
        <w:rPr>
          <w:rFonts w:ascii="Verdana" w:hAnsi="Verdana"/>
          <w:sz w:val="18"/>
          <w:szCs w:val="18"/>
        </w:rPr>
        <w:t xml:space="preserve"> better understand the complete user experience from initial website visit through appointment scheduling. A workflow structure was developed to follow how clients interact with the </w:t>
      </w:r>
      <w:proofErr w:type="spellStart"/>
      <w:r w:rsidRPr="005429AD">
        <w:rPr>
          <w:rFonts w:ascii="Verdana" w:hAnsi="Verdana"/>
          <w:sz w:val="18"/>
          <w:szCs w:val="18"/>
        </w:rPr>
        <w:t>SynPros</w:t>
      </w:r>
      <w:proofErr w:type="spellEnd"/>
      <w:r w:rsidRPr="005429AD">
        <w:rPr>
          <w:rFonts w:ascii="Verdana" w:hAnsi="Verdana"/>
          <w:sz w:val="18"/>
          <w:szCs w:val="18"/>
        </w:rPr>
        <w:t xml:space="preserve"> website and booking systems. </w:t>
      </w:r>
      <w:proofErr w:type="gramStart"/>
      <w:r w:rsidRPr="005429AD">
        <w:rPr>
          <w:rFonts w:ascii="Verdana" w:hAnsi="Verdana"/>
          <w:sz w:val="18"/>
          <w:szCs w:val="18"/>
        </w:rPr>
        <w:t>Users first</w:t>
      </w:r>
      <w:proofErr w:type="gramEnd"/>
      <w:r w:rsidRPr="005429AD">
        <w:rPr>
          <w:rFonts w:ascii="Verdana" w:hAnsi="Verdana"/>
          <w:sz w:val="18"/>
          <w:szCs w:val="18"/>
        </w:rPr>
        <w:t xml:space="preserve"> visit the </w:t>
      </w:r>
      <w:proofErr w:type="spellStart"/>
      <w:r w:rsidRPr="005429AD">
        <w:rPr>
          <w:rFonts w:ascii="Verdana" w:hAnsi="Verdana"/>
          <w:sz w:val="18"/>
          <w:szCs w:val="18"/>
        </w:rPr>
        <w:t>SynPros</w:t>
      </w:r>
      <w:proofErr w:type="spellEnd"/>
      <w:r w:rsidRPr="005429AD">
        <w:rPr>
          <w:rFonts w:ascii="Verdana" w:hAnsi="Verdana"/>
          <w:sz w:val="18"/>
          <w:szCs w:val="18"/>
        </w:rPr>
        <w:t xml:space="preserve"> website where they are presented with service information, completed project examples, a service area map, and appointment booking options for either the Sacramento, California region or the Nashville, Tennessee region. The Tennessee division is managed separately by the business owner’s son.</w:t>
      </w:r>
    </w:p>
    <w:p w14:paraId="3E560BD4" w14:textId="33432AB5" w:rsidR="005429AD" w:rsidRPr="005429AD" w:rsidRDefault="005429AD" w:rsidP="005429AD">
      <w:pPr>
        <w:spacing w:before="240"/>
        <w:jc w:val="both"/>
        <w:rPr>
          <w:rFonts w:ascii="Verdana" w:hAnsi="Verdana"/>
          <w:sz w:val="18"/>
          <w:szCs w:val="18"/>
        </w:rPr>
      </w:pPr>
      <w:r w:rsidRPr="005429AD">
        <w:rPr>
          <w:rFonts w:ascii="Verdana" w:hAnsi="Verdana"/>
          <w:sz w:val="18"/>
          <w:szCs w:val="18"/>
        </w:rPr>
        <w:t>When users select the appointment booking option, they are redirected to the company’s YouCanBookMe scheduling platform. During the booking process, users provide detailed project and contact information including their name, phone number, email address, company name, subdivision name, lot or unit number, job address, city, walkthrough date if applicable, homeowner or builder information, location of damage, type of product involved, and type of damage through structured dropdown menu selections. Additional comments and scheduling disclaimers are also included within the booking workflow to help reduce scheduling conflicts and incomplete appointment requests.</w:t>
      </w:r>
    </w:p>
    <w:p w14:paraId="46C10984" w14:textId="32CA3CF1" w:rsidR="005429AD" w:rsidRPr="005429AD" w:rsidRDefault="005429AD" w:rsidP="005429AD">
      <w:pPr>
        <w:spacing w:before="240"/>
        <w:jc w:val="both"/>
        <w:rPr>
          <w:rFonts w:ascii="Verdana" w:hAnsi="Verdana"/>
          <w:sz w:val="18"/>
          <w:szCs w:val="18"/>
        </w:rPr>
      </w:pPr>
      <w:r w:rsidRPr="005429AD">
        <w:rPr>
          <w:rFonts w:ascii="Verdana" w:hAnsi="Verdana"/>
          <w:sz w:val="18"/>
          <w:szCs w:val="18"/>
        </w:rPr>
        <w:t xml:space="preserve">The workflow analysis identified several important operational improvements resulting from automation and improved booking structure. Once a booking is submitted, confirmation emails are automatically generated for both the customer and the appropriate employee or business owner responsible for that service area. In addition, the YouCanBookMe API integration automatically creates synchronized Google Calendar events within the company’s Google Workspace environment. </w:t>
      </w:r>
      <w:proofErr w:type="gramStart"/>
      <w:r w:rsidRPr="005429AD">
        <w:rPr>
          <w:rFonts w:ascii="Verdana" w:hAnsi="Verdana"/>
          <w:sz w:val="18"/>
          <w:szCs w:val="18"/>
        </w:rPr>
        <w:t>As long as</w:t>
      </w:r>
      <w:proofErr w:type="gramEnd"/>
      <w:r w:rsidRPr="005429AD">
        <w:rPr>
          <w:rFonts w:ascii="Verdana" w:hAnsi="Verdana"/>
          <w:sz w:val="18"/>
          <w:szCs w:val="18"/>
        </w:rPr>
        <w:t xml:space="preserve"> employees maintain available calendar time slots marked as “free,” appointments can be scheduled automatically without requiring manual calendar management. Employees are also able to request rescheduling, </w:t>
      </w:r>
      <w:proofErr w:type="gramStart"/>
      <w:r w:rsidRPr="005429AD">
        <w:rPr>
          <w:rFonts w:ascii="Verdana" w:hAnsi="Verdana"/>
          <w:sz w:val="18"/>
          <w:szCs w:val="18"/>
        </w:rPr>
        <w:t>deny</w:t>
      </w:r>
      <w:proofErr w:type="gramEnd"/>
      <w:r w:rsidRPr="005429AD">
        <w:rPr>
          <w:rFonts w:ascii="Verdana" w:hAnsi="Verdana"/>
          <w:sz w:val="18"/>
          <w:szCs w:val="18"/>
        </w:rPr>
        <w:t xml:space="preserve"> appointments, or modify bookings when necessary.</w:t>
      </w:r>
    </w:p>
    <w:p w14:paraId="1496FD23" w14:textId="1390C591" w:rsidR="005429AD" w:rsidRPr="005429AD" w:rsidRDefault="005429AD" w:rsidP="005429AD">
      <w:pPr>
        <w:spacing w:before="240"/>
        <w:jc w:val="both"/>
        <w:rPr>
          <w:rFonts w:ascii="Verdana" w:hAnsi="Verdana"/>
          <w:sz w:val="18"/>
          <w:szCs w:val="18"/>
        </w:rPr>
      </w:pPr>
      <w:r w:rsidRPr="005429AD">
        <w:rPr>
          <w:rFonts w:ascii="Verdana" w:hAnsi="Verdana"/>
          <w:sz w:val="18"/>
          <w:szCs w:val="18"/>
        </w:rPr>
        <w:t xml:space="preserve">Prior to implementation of this workflow, appointment scheduling required significantly more manual oversight. The business owner previously monitored the booking platform manually throughout the day and individually created calendar reminders and scheduling </w:t>
      </w:r>
      <w:r w:rsidRPr="005429AD">
        <w:rPr>
          <w:rFonts w:ascii="Verdana" w:hAnsi="Verdana"/>
          <w:sz w:val="18"/>
          <w:szCs w:val="18"/>
        </w:rPr>
        <w:t>events by hand. Workflow analysis demonstrated that automation significantly reduced the amount of manual scheduling management required while also improving appointment visibility and organization.</w:t>
      </w:r>
    </w:p>
    <w:p w14:paraId="04EB49A9" w14:textId="33F80140" w:rsidR="005429AD" w:rsidRPr="005429AD" w:rsidRDefault="005429AD" w:rsidP="005429AD">
      <w:pPr>
        <w:spacing w:before="240"/>
        <w:jc w:val="both"/>
        <w:rPr>
          <w:rFonts w:ascii="Verdana" w:hAnsi="Verdana"/>
          <w:sz w:val="18"/>
          <w:szCs w:val="18"/>
        </w:rPr>
      </w:pPr>
      <w:r w:rsidRPr="005429AD">
        <w:rPr>
          <w:rFonts w:ascii="Verdana" w:hAnsi="Verdana"/>
          <w:sz w:val="18"/>
          <w:szCs w:val="18"/>
        </w:rPr>
        <w:t xml:space="preserve">The analysis process also included evaluating the role of AI assisted planning and workflow refinement throughout implementation. Claude AI was used during the design and planning stages to help generate workflow ideas, usability suggestions, booking form improvements, and organizational recommendations related to customer scheduling and communication processes. These AI </w:t>
      </w:r>
      <w:proofErr w:type="gramStart"/>
      <w:r w:rsidRPr="005429AD">
        <w:rPr>
          <w:rFonts w:ascii="Verdana" w:hAnsi="Verdana"/>
          <w:sz w:val="18"/>
          <w:szCs w:val="18"/>
        </w:rPr>
        <w:t>assisted</w:t>
      </w:r>
      <w:proofErr w:type="gramEnd"/>
      <w:r w:rsidRPr="005429AD">
        <w:rPr>
          <w:rFonts w:ascii="Verdana" w:hAnsi="Verdana"/>
          <w:sz w:val="18"/>
          <w:szCs w:val="18"/>
        </w:rPr>
        <w:t xml:space="preserve"> suggestions were reviewed directly with the business owner prior to implementation </w:t>
      </w:r>
      <w:proofErr w:type="gramStart"/>
      <w:r w:rsidRPr="005429AD">
        <w:rPr>
          <w:rFonts w:ascii="Verdana" w:hAnsi="Verdana"/>
          <w:sz w:val="18"/>
          <w:szCs w:val="18"/>
        </w:rPr>
        <w:t>in order to</w:t>
      </w:r>
      <w:proofErr w:type="gramEnd"/>
      <w:r w:rsidRPr="005429AD">
        <w:rPr>
          <w:rFonts w:ascii="Verdana" w:hAnsi="Verdana"/>
          <w:sz w:val="18"/>
          <w:szCs w:val="18"/>
        </w:rPr>
        <w:t xml:space="preserve"> ensure that all workflow changes remained practical, understandable, and aligned with the company’s operational needs. Early success with the redesigned booking workflow significantly improved the business owner’s perception of AI assisted tools and automation. As a result, the business owner has become increasingly open to leveraging AI driven assistance for additional operational improvements moving forward.</w:t>
      </w:r>
    </w:p>
    <w:p w14:paraId="51758FC4" w14:textId="77777777" w:rsidR="005429AD" w:rsidRPr="005429AD" w:rsidRDefault="005429AD" w:rsidP="005429AD">
      <w:pPr>
        <w:spacing w:before="240"/>
        <w:jc w:val="both"/>
        <w:rPr>
          <w:rFonts w:ascii="Verdana" w:hAnsi="Verdana"/>
          <w:sz w:val="18"/>
          <w:szCs w:val="18"/>
        </w:rPr>
      </w:pPr>
      <w:r w:rsidRPr="005429AD">
        <w:rPr>
          <w:rFonts w:ascii="Verdana" w:hAnsi="Verdana"/>
          <w:sz w:val="18"/>
          <w:szCs w:val="18"/>
        </w:rPr>
        <w:t xml:space="preserve">Additional analysis focused on invoicing workflows and administrative workload reduction opportunities. Current invoice processing still relies heavily on manual data entry into QuickBooks Desktop after appointments are completed each day. Once invoices are generated, they are manually emailed to the appropriate parties for payment collection. Based on workflow observations and business owner interviews, the invoice creation and distribution process currently requires approximately one to two hours at the end of each working day. Because of this, invoice workflow optimization remains one of the largest potential efficiency improvements identified during the project. Future workflow improvements involving Bill.com integration are currently being evaluated </w:t>
      </w:r>
      <w:proofErr w:type="gramStart"/>
      <w:r w:rsidRPr="005429AD">
        <w:rPr>
          <w:rFonts w:ascii="Verdana" w:hAnsi="Verdana"/>
          <w:sz w:val="18"/>
          <w:szCs w:val="18"/>
        </w:rPr>
        <w:t>in order to</w:t>
      </w:r>
      <w:proofErr w:type="gramEnd"/>
      <w:r w:rsidRPr="005429AD">
        <w:rPr>
          <w:rFonts w:ascii="Verdana" w:hAnsi="Verdana"/>
          <w:sz w:val="18"/>
          <w:szCs w:val="18"/>
        </w:rPr>
        <w:t xml:space="preserve"> reduce repetitive manual invoice processing and improve automation between scheduling and accounting systems.</w:t>
      </w:r>
    </w:p>
    <w:p w14:paraId="2B0C7980" w14:textId="4C54C938" w:rsidR="005429AD" w:rsidRPr="005429AD" w:rsidRDefault="005429AD" w:rsidP="005429AD">
      <w:pPr>
        <w:spacing w:before="240"/>
        <w:jc w:val="both"/>
        <w:rPr>
          <w:rFonts w:ascii="Verdana" w:hAnsi="Verdana"/>
          <w:sz w:val="18"/>
          <w:szCs w:val="18"/>
        </w:rPr>
      </w:pPr>
      <w:r w:rsidRPr="005429AD">
        <w:rPr>
          <w:rFonts w:ascii="Verdana" w:hAnsi="Verdana"/>
          <w:sz w:val="18"/>
          <w:szCs w:val="18"/>
        </w:rPr>
        <w:t xml:space="preserve">The analysis process also included summarizing business feedback and measuring operational improvements using qualitative observations gathered from business owner interviews. Early findings suggest that the redesigned booking workflow has already produced measurable improvements in scheduling accuracy and customer usability. Prior to workflow redesign efforts, the booking system frequently resulted in incomplete submissions, inaccurate scheduling </w:t>
      </w:r>
      <w:r w:rsidRPr="005429AD">
        <w:rPr>
          <w:rFonts w:ascii="Verdana" w:hAnsi="Verdana"/>
          <w:sz w:val="18"/>
          <w:szCs w:val="18"/>
        </w:rPr>
        <w:lastRenderedPageBreak/>
        <w:t>information, and customer scheduling conflicts. According to the business owner, the company previously experienced approximately five to ten scheduling related customer conflicts per week, representing roughly 10 to 15 percent of the company’s overall weekly workload volume. Following improvements to the booking workflow, those conflicts have reportedly decreased to approximately one complaint per week or less. Although these findings are currently based primarily on qualitative interview feedback rather than large-scale statistical sampling, the reduction still represents a substantial operational improvement in workflow efficiency, customer communication, and scheduling accuracy.</w:t>
      </w:r>
    </w:p>
    <w:p w14:paraId="191EBA9C" w14:textId="77777777" w:rsidR="005429AD" w:rsidRDefault="005429AD" w:rsidP="005429AD">
      <w:pPr>
        <w:spacing w:before="240"/>
        <w:jc w:val="both"/>
        <w:rPr>
          <w:rFonts w:ascii="Verdana" w:hAnsi="Verdana"/>
          <w:b/>
          <w:bCs/>
          <w:sz w:val="18"/>
          <w:szCs w:val="18"/>
        </w:rPr>
      </w:pPr>
      <w:r w:rsidRPr="005429AD">
        <w:rPr>
          <w:rFonts w:ascii="Verdana" w:hAnsi="Verdana"/>
          <w:sz w:val="18"/>
          <w:szCs w:val="18"/>
        </w:rPr>
        <w:t>Because this project focuses on a single business case study rather than multiple organizations across different industries, comparative analysis primarily relies on before and after workflow observations rather than cross-company benchmarking. Much of the research therefore utilizes qualitative analysis methods based on business owner feedback, workflow observations, and customer interaction improvements. However, quantitative measurements are still incorporated where possible through documented workflow timing comparisons, scheduling metrics, and administrative task duration tracking. Combining both qualitative and quantitative analysis methods allows the project to evaluate operational improvements while also accounting for user experience, usability, and practical implementation considerations within a real-world small business environment.</w:t>
      </w:r>
      <w:r w:rsidRPr="005429AD">
        <w:rPr>
          <w:rFonts w:ascii="Verdana" w:hAnsi="Verdana"/>
          <w:b/>
          <w:bCs/>
          <w:sz w:val="18"/>
          <w:szCs w:val="18"/>
        </w:rPr>
        <w:t xml:space="preserve"> </w:t>
      </w:r>
    </w:p>
    <w:p w14:paraId="4CAF6659" w14:textId="74ADF7C9" w:rsidR="003A1614" w:rsidRPr="009601FD" w:rsidRDefault="003A1614" w:rsidP="003A1614">
      <w:pPr>
        <w:spacing w:before="240"/>
        <w:jc w:val="center"/>
        <w:rPr>
          <w:rFonts w:ascii="Verdana" w:hAnsi="Verdana"/>
          <w:b/>
          <w:bCs/>
          <w:sz w:val="18"/>
          <w:szCs w:val="18"/>
        </w:rPr>
      </w:pPr>
      <w:r>
        <w:rPr>
          <w:rFonts w:ascii="Verdana" w:hAnsi="Verdana"/>
          <w:b/>
          <w:bCs/>
          <w:sz w:val="18"/>
          <w:szCs w:val="18"/>
        </w:rPr>
        <w:t>Findings</w:t>
      </w:r>
    </w:p>
    <w:p w14:paraId="6429597A" w14:textId="633E4BE1" w:rsidR="003A1614" w:rsidRPr="003A1614" w:rsidRDefault="003A1614" w:rsidP="003A1614">
      <w:pPr>
        <w:spacing w:before="240"/>
        <w:jc w:val="both"/>
        <w:rPr>
          <w:rFonts w:ascii="Verdana" w:hAnsi="Verdana"/>
          <w:sz w:val="18"/>
          <w:szCs w:val="18"/>
        </w:rPr>
      </w:pPr>
      <w:r w:rsidRPr="003A1614">
        <w:rPr>
          <w:rFonts w:ascii="Verdana" w:hAnsi="Verdana"/>
          <w:sz w:val="18"/>
          <w:szCs w:val="18"/>
        </w:rPr>
        <w:t xml:space="preserve">The findings of this project demonstrate that workflow optimization and user education can have a significant impact on operational efficiency within a small business environment. Among all implementation efforts completed during this project, improvements to the customer scheduling and booking workflow produced the most noticeable results. The redesigned booking process reduced scheduling conflicts, improved appointment accuracy, and significantly decreased the amount of manual calendar management required by the business owner. Prior to implementation, the company experienced approximately five to ten scheduling related conflicts per week. Following the workflow </w:t>
      </w:r>
      <w:proofErr w:type="gramStart"/>
      <w:r w:rsidRPr="003A1614">
        <w:rPr>
          <w:rFonts w:ascii="Verdana" w:hAnsi="Verdana"/>
          <w:sz w:val="18"/>
          <w:szCs w:val="18"/>
        </w:rPr>
        <w:t>redesign</w:t>
      </w:r>
      <w:proofErr w:type="gramEnd"/>
      <w:r w:rsidRPr="003A1614">
        <w:rPr>
          <w:rFonts w:ascii="Verdana" w:hAnsi="Verdana"/>
          <w:sz w:val="18"/>
          <w:szCs w:val="18"/>
        </w:rPr>
        <w:t xml:space="preserve"> and automation improvements, those conflicts were reduced to approximately one complaint per week or less.</w:t>
      </w:r>
    </w:p>
    <w:p w14:paraId="285D7D44" w14:textId="67F1EF39" w:rsidR="003A1614" w:rsidRPr="003A1614" w:rsidRDefault="003A1614" w:rsidP="003A1614">
      <w:pPr>
        <w:spacing w:before="240"/>
        <w:jc w:val="both"/>
        <w:rPr>
          <w:rFonts w:ascii="Verdana" w:hAnsi="Verdana"/>
          <w:sz w:val="18"/>
          <w:szCs w:val="18"/>
        </w:rPr>
      </w:pPr>
      <w:r w:rsidRPr="003A1614">
        <w:rPr>
          <w:rFonts w:ascii="Verdana" w:hAnsi="Verdana"/>
          <w:sz w:val="18"/>
          <w:szCs w:val="18"/>
        </w:rPr>
        <w:t xml:space="preserve">Customer feedback also suggests that the redesigned website improved the overall user experience. According to the business owner, multiple customers specifically commented on the updated website design and noted that it was easier to navigate, more professional in appearance, and more intuitive than the previous version. These findings support existing research suggesting that website usability and customer trust are closely connected, particularly within </w:t>
      </w:r>
      <w:proofErr w:type="gramStart"/>
      <w:r w:rsidRPr="003A1614">
        <w:rPr>
          <w:rFonts w:ascii="Verdana" w:hAnsi="Verdana"/>
          <w:sz w:val="18"/>
          <w:szCs w:val="18"/>
        </w:rPr>
        <w:t>service based</w:t>
      </w:r>
      <w:proofErr w:type="gramEnd"/>
      <w:r w:rsidRPr="003A1614">
        <w:rPr>
          <w:rFonts w:ascii="Verdana" w:hAnsi="Verdana"/>
          <w:sz w:val="18"/>
          <w:szCs w:val="18"/>
        </w:rPr>
        <w:t xml:space="preserve"> industries where customers often evaluate a company's professionalism through its online presence.</w:t>
      </w:r>
    </w:p>
    <w:p w14:paraId="52A1C73C" w14:textId="37C4DF81" w:rsidR="003A1614" w:rsidRPr="003A1614" w:rsidRDefault="003A1614" w:rsidP="003A1614">
      <w:pPr>
        <w:spacing w:before="240"/>
        <w:jc w:val="both"/>
        <w:rPr>
          <w:rFonts w:ascii="Verdana" w:hAnsi="Verdana"/>
          <w:sz w:val="18"/>
          <w:szCs w:val="18"/>
        </w:rPr>
      </w:pPr>
      <w:r w:rsidRPr="003A1614">
        <w:rPr>
          <w:rFonts w:ascii="Verdana" w:hAnsi="Verdana"/>
          <w:sz w:val="18"/>
          <w:szCs w:val="18"/>
        </w:rPr>
        <w:t>While scheduling improvements proved highly successful, invoice workflow optimization presented greater challenges than originally anticipated. Early project planning identified Bill.com as a potential solution for streamlining invoice creation and payment collection. However, successful integration requires adoption of QuickBooks Online. During discussions with QuickBooks representatives, the business owner expressed concerns regarding both the customer experience and the complexity of transitioning away from existing QuickBooks Desktop workflows. As a result, full Bill.com integration was placed on hold pending additional evaluation of alternative solutions or a more thorough assessment of QuickBooks Online capabilities. This finding highlights an important reality of small business technology adoption: technical solutions are only valuable if the end users are willing to embrace them.</w:t>
      </w:r>
    </w:p>
    <w:p w14:paraId="7B336A45" w14:textId="47733A8B" w:rsidR="003A1614" w:rsidRPr="003A1614" w:rsidRDefault="003A1614" w:rsidP="003A1614">
      <w:pPr>
        <w:spacing w:before="240"/>
        <w:jc w:val="both"/>
        <w:rPr>
          <w:rFonts w:ascii="Verdana" w:hAnsi="Verdana"/>
          <w:sz w:val="18"/>
          <w:szCs w:val="18"/>
        </w:rPr>
      </w:pPr>
      <w:r w:rsidRPr="003A1614">
        <w:rPr>
          <w:rFonts w:ascii="Verdana" w:hAnsi="Verdana"/>
          <w:sz w:val="18"/>
          <w:szCs w:val="18"/>
        </w:rPr>
        <w:t>Another significant finding involved the role of AI awareness and education within small business environments. Throughout the project, the business owner was introduced to Google Gemini, which was already included within the company's Google Workspace subscription. Prior to these discussions, the business owner primarily viewed Google Workspace as a platform for email and domain management and was largely unaware of the AI capabilities already available within the subscription. This finding suggests that many small business owners may already have access to useful AI tools but lack awareness of their availability or practical applications. The discovery also highlights a broader issue where businesses frequently pay for technology services without fully understanding the capabilities included within those subscriptions.</w:t>
      </w:r>
    </w:p>
    <w:p w14:paraId="1087613F" w14:textId="77777777" w:rsidR="003A1614" w:rsidRDefault="003A1614" w:rsidP="003A1614">
      <w:pPr>
        <w:spacing w:before="240"/>
        <w:jc w:val="both"/>
        <w:rPr>
          <w:rFonts w:ascii="Verdana" w:hAnsi="Verdana"/>
          <w:sz w:val="18"/>
          <w:szCs w:val="18"/>
        </w:rPr>
      </w:pPr>
      <w:r w:rsidRPr="003A1614">
        <w:rPr>
          <w:rFonts w:ascii="Verdana" w:hAnsi="Verdana"/>
          <w:sz w:val="18"/>
          <w:szCs w:val="18"/>
        </w:rPr>
        <w:t xml:space="preserve">The project also revealed that the largest barrier to AI adoption is often not the technology itself, but rather user education and trust. Many small business owners remain hesitant to leverage AI </w:t>
      </w:r>
      <w:r w:rsidRPr="003A1614">
        <w:rPr>
          <w:rFonts w:ascii="Verdana" w:hAnsi="Verdana"/>
          <w:sz w:val="18"/>
          <w:szCs w:val="18"/>
        </w:rPr>
        <w:lastRenderedPageBreak/>
        <w:t>due to concerns surrounding privacy, security, unexpected costs, or uncertainty regarding how the technology works. These concerns are not entirely unfounded. A recent industry report highlighted an unnamed organization that reportedly spent approximately $500 million in a single month on Claude AI after failing to establish employee usage limits, demonstrating how improper governance and lack of oversight can create significant financial risks when implementing AI at scale (Warwick, 2026). While small businesses are unlikely to encounter expenses of this magnitude, examples such as this reinforce why many business owners remain cautious when evaluating AI solutions. The findings from this project suggest that successful AI adoption depends heavily on education, transparency, cost controls, and demonstrating clear business value through practical use cases rather than technical explanations alone.</w:t>
      </w:r>
    </w:p>
    <w:p w14:paraId="1B1CF97A" w14:textId="3780696A" w:rsidR="003A1614" w:rsidRPr="009601FD" w:rsidRDefault="003A1614" w:rsidP="003A1614">
      <w:pPr>
        <w:spacing w:before="240"/>
        <w:jc w:val="center"/>
        <w:rPr>
          <w:rFonts w:ascii="Verdana" w:hAnsi="Verdana"/>
          <w:b/>
          <w:bCs/>
          <w:sz w:val="18"/>
          <w:szCs w:val="18"/>
        </w:rPr>
      </w:pPr>
      <w:r>
        <w:rPr>
          <w:rFonts w:ascii="Verdana" w:hAnsi="Verdana"/>
          <w:b/>
          <w:bCs/>
          <w:sz w:val="18"/>
          <w:szCs w:val="18"/>
        </w:rPr>
        <w:t>Conclusion</w:t>
      </w:r>
    </w:p>
    <w:p w14:paraId="38C174FE" w14:textId="0287DD4B" w:rsidR="00F650FC" w:rsidRPr="00F650FC" w:rsidRDefault="00F650FC" w:rsidP="00F650FC">
      <w:pPr>
        <w:spacing w:before="240"/>
        <w:jc w:val="both"/>
        <w:rPr>
          <w:rFonts w:ascii="Verdana" w:hAnsi="Verdana"/>
          <w:sz w:val="18"/>
          <w:szCs w:val="18"/>
        </w:rPr>
      </w:pPr>
      <w:r w:rsidRPr="00F650FC">
        <w:rPr>
          <w:rFonts w:ascii="Verdana" w:hAnsi="Verdana"/>
          <w:sz w:val="18"/>
          <w:szCs w:val="18"/>
        </w:rPr>
        <w:t>This project demonstrates that artificial intelligence and workflow automation can provide meaningful benefits to small businesses when implemented thoughtfully and with a focus on practical business needs. Throughout the implementation process, AI assisted tools contributed to workflow planning, scheduling improvements, customer communication enhancements, and general operational organization. The overall results indicate that AI served as a valuable support tool that helped improve efficiency without replacing existing employees or business processes.</w:t>
      </w:r>
    </w:p>
    <w:p w14:paraId="7AF97303" w14:textId="314137DA" w:rsidR="00F650FC" w:rsidRPr="00F650FC" w:rsidRDefault="00F650FC" w:rsidP="00F650FC">
      <w:pPr>
        <w:spacing w:before="240"/>
        <w:jc w:val="both"/>
        <w:rPr>
          <w:rFonts w:ascii="Verdana" w:hAnsi="Verdana"/>
          <w:sz w:val="18"/>
          <w:szCs w:val="18"/>
        </w:rPr>
      </w:pPr>
      <w:r w:rsidRPr="00F650FC">
        <w:rPr>
          <w:rFonts w:ascii="Verdana" w:hAnsi="Verdana"/>
          <w:sz w:val="18"/>
          <w:szCs w:val="18"/>
        </w:rPr>
        <w:t>One of the most important conclusions from this project is that exposure and education significantly influence how small business owners perceive AI. At the beginning of the project, many AI related capabilities were viewed with skepticism or uncertainty. However, after seeing practical examples and real workflow improvements, the business owner became increasingly open to exploring additional opportunities for automation and AI assisted decision support. This shift highlights the importance of demonstrating real world value rather than focusing solely on technical features.</w:t>
      </w:r>
    </w:p>
    <w:p w14:paraId="72FD1EEC" w14:textId="2E08631E" w:rsidR="00F650FC" w:rsidRPr="00F650FC" w:rsidRDefault="00F650FC" w:rsidP="00F650FC">
      <w:pPr>
        <w:spacing w:before="240"/>
        <w:jc w:val="both"/>
        <w:rPr>
          <w:rFonts w:ascii="Verdana" w:hAnsi="Verdana"/>
          <w:sz w:val="18"/>
          <w:szCs w:val="18"/>
        </w:rPr>
      </w:pPr>
      <w:r w:rsidRPr="00F650FC">
        <w:rPr>
          <w:rFonts w:ascii="Verdana" w:hAnsi="Verdana"/>
          <w:sz w:val="18"/>
          <w:szCs w:val="18"/>
        </w:rPr>
        <w:t xml:space="preserve">The project also reinforced the idea that AI is best viewed as an assistant rather than a replacement. While some individuals view artificial intelligence as a threat to traditional jobs, the findings from this project suggest that AI is most effective when used to support human decision making, reduce administrative workload, and provide quick </w:t>
      </w:r>
      <w:r w:rsidRPr="00F650FC">
        <w:rPr>
          <w:rFonts w:ascii="Verdana" w:hAnsi="Verdana"/>
          <w:sz w:val="18"/>
          <w:szCs w:val="18"/>
        </w:rPr>
        <w:t xml:space="preserve">access to information. During implementation, the business owner began using Google Gemini to assist with business, financial, and legal related questions when immediate access to external specialists was not available. Although </w:t>
      </w:r>
      <w:proofErr w:type="spellStart"/>
      <w:r w:rsidRPr="00F650FC">
        <w:rPr>
          <w:rFonts w:ascii="Verdana" w:hAnsi="Verdana"/>
          <w:sz w:val="18"/>
          <w:szCs w:val="18"/>
        </w:rPr>
        <w:t>SynPros</w:t>
      </w:r>
      <w:proofErr w:type="spellEnd"/>
      <w:r w:rsidRPr="00F650FC">
        <w:rPr>
          <w:rFonts w:ascii="Verdana" w:hAnsi="Verdana"/>
          <w:sz w:val="18"/>
          <w:szCs w:val="18"/>
        </w:rPr>
        <w:t xml:space="preserve"> continues to rely on qualified tax and financial professionals for official guidance, Gemini proved useful as a readily available resource for preliminary research and general business questions. This helped demonstrate how AI can complement existing expertise rather than replace it.</w:t>
      </w:r>
    </w:p>
    <w:p w14:paraId="5AFF059E" w14:textId="77777777" w:rsidR="00F650FC" w:rsidRDefault="00F650FC" w:rsidP="00F650FC">
      <w:pPr>
        <w:spacing w:before="240"/>
        <w:jc w:val="both"/>
        <w:rPr>
          <w:rFonts w:ascii="Verdana" w:hAnsi="Verdana"/>
          <w:b/>
          <w:bCs/>
          <w:sz w:val="18"/>
          <w:szCs w:val="18"/>
        </w:rPr>
      </w:pPr>
      <w:r w:rsidRPr="00F650FC">
        <w:rPr>
          <w:rFonts w:ascii="Verdana" w:hAnsi="Verdana"/>
          <w:sz w:val="18"/>
          <w:szCs w:val="18"/>
        </w:rPr>
        <w:t xml:space="preserve">Ultimately, the greatest challenge facing AI adoption within blue collar industries may not be technological limitations but rather customer education and trust. Many business owners </w:t>
      </w:r>
      <w:proofErr w:type="gramStart"/>
      <w:r w:rsidRPr="00F650FC">
        <w:rPr>
          <w:rFonts w:ascii="Verdana" w:hAnsi="Verdana"/>
          <w:sz w:val="18"/>
          <w:szCs w:val="18"/>
        </w:rPr>
        <w:t>require hands on</w:t>
      </w:r>
      <w:proofErr w:type="gramEnd"/>
      <w:r w:rsidRPr="00F650FC">
        <w:rPr>
          <w:rFonts w:ascii="Verdana" w:hAnsi="Verdana"/>
          <w:sz w:val="18"/>
          <w:szCs w:val="18"/>
        </w:rPr>
        <w:t xml:space="preserve"> guidance before they feel comfortable adopting new technologies. This project highlights the importance of patient customer support, clear communication, and practical demonstrations when introducing AI solutions to less technical audiences. Organizations that successfully address these educational barriers will likely see greater adoption and </w:t>
      </w:r>
      <w:proofErr w:type="gramStart"/>
      <w:r w:rsidRPr="00F650FC">
        <w:rPr>
          <w:rFonts w:ascii="Verdana" w:hAnsi="Verdana"/>
          <w:sz w:val="18"/>
          <w:szCs w:val="18"/>
        </w:rPr>
        <w:t>long term</w:t>
      </w:r>
      <w:proofErr w:type="gramEnd"/>
      <w:r w:rsidRPr="00F650FC">
        <w:rPr>
          <w:rFonts w:ascii="Verdana" w:hAnsi="Verdana"/>
          <w:sz w:val="18"/>
          <w:szCs w:val="18"/>
        </w:rPr>
        <w:t xml:space="preserve"> success within small business markets. As AI continues to evolve, its greatest opportunity within small businesses may be its ability to empower employees and business owners with knowledge, efficiency, and decision support while allowing them to remain firmly in control of the business itself.</w:t>
      </w:r>
      <w:r w:rsidRPr="00F650FC">
        <w:rPr>
          <w:rFonts w:ascii="Verdana" w:hAnsi="Verdana"/>
          <w:b/>
          <w:bCs/>
          <w:sz w:val="18"/>
          <w:szCs w:val="18"/>
        </w:rPr>
        <w:t xml:space="preserve"> </w:t>
      </w:r>
    </w:p>
    <w:p w14:paraId="3B245EDF" w14:textId="7033E3BE" w:rsidR="00F650FC" w:rsidRPr="009601FD" w:rsidRDefault="00F650FC" w:rsidP="00F650FC">
      <w:pPr>
        <w:spacing w:before="240"/>
        <w:jc w:val="center"/>
        <w:rPr>
          <w:rFonts w:ascii="Verdana" w:hAnsi="Verdana"/>
          <w:b/>
          <w:bCs/>
          <w:sz w:val="18"/>
          <w:szCs w:val="18"/>
        </w:rPr>
      </w:pPr>
      <w:r>
        <w:rPr>
          <w:rFonts w:ascii="Verdana" w:hAnsi="Verdana"/>
          <w:b/>
          <w:bCs/>
          <w:sz w:val="18"/>
          <w:szCs w:val="18"/>
        </w:rPr>
        <w:t>Future Work</w:t>
      </w:r>
    </w:p>
    <w:p w14:paraId="5B7B99E7" w14:textId="2E4EC614" w:rsidR="00B1206E" w:rsidRPr="00B1206E" w:rsidRDefault="00B1206E" w:rsidP="00B1206E">
      <w:pPr>
        <w:spacing w:before="240"/>
        <w:jc w:val="both"/>
        <w:rPr>
          <w:rFonts w:ascii="Verdana" w:hAnsi="Verdana"/>
          <w:sz w:val="18"/>
          <w:szCs w:val="18"/>
        </w:rPr>
      </w:pPr>
      <w:r w:rsidRPr="00B1206E">
        <w:rPr>
          <w:rFonts w:ascii="Verdana" w:hAnsi="Verdana"/>
          <w:sz w:val="18"/>
          <w:szCs w:val="18"/>
        </w:rPr>
        <w:t xml:space="preserve">While this project successfully identified and implemented several workflow improvements, there are still numerous opportunities for future enhancements that could further improve operational efficiency, customer engagement, and business automation within </w:t>
      </w:r>
      <w:proofErr w:type="spellStart"/>
      <w:r w:rsidRPr="00B1206E">
        <w:rPr>
          <w:rFonts w:ascii="Verdana" w:hAnsi="Verdana"/>
          <w:sz w:val="18"/>
          <w:szCs w:val="18"/>
        </w:rPr>
        <w:t>SynPros</w:t>
      </w:r>
      <w:proofErr w:type="spellEnd"/>
      <w:r w:rsidRPr="00B1206E">
        <w:rPr>
          <w:rFonts w:ascii="Verdana" w:hAnsi="Verdana"/>
          <w:sz w:val="18"/>
          <w:szCs w:val="18"/>
        </w:rPr>
        <w:t xml:space="preserve"> Inc.</w:t>
      </w:r>
    </w:p>
    <w:p w14:paraId="42825B1B" w14:textId="1F11B3ED" w:rsidR="00B1206E" w:rsidRPr="00B1206E" w:rsidRDefault="00B1206E" w:rsidP="00B1206E">
      <w:pPr>
        <w:spacing w:before="240"/>
        <w:jc w:val="both"/>
        <w:rPr>
          <w:rFonts w:ascii="Verdana" w:hAnsi="Verdana"/>
          <w:sz w:val="18"/>
          <w:szCs w:val="18"/>
        </w:rPr>
      </w:pPr>
      <w:r w:rsidRPr="00B1206E">
        <w:rPr>
          <w:rFonts w:ascii="Verdana" w:hAnsi="Verdana"/>
          <w:sz w:val="18"/>
          <w:szCs w:val="18"/>
        </w:rPr>
        <w:t>One of the most significant opportunities involves continued evaluation of invoicing automation solutions. Although Bill.com was initially identified as a promising platform for improving invoice generation and payment workflows, full implementation was delayed due to concerns surrounding the transition to QuickBooks Online. Future research could explore whether additional training, platform evaluation, or alternative integration strategies may increase confidence in QuickBooks Online adoption. It is also possible that other invoicing platforms or automation tools may provide similar benefits while better aligning with the business owner's preferences and existing workflows.</w:t>
      </w:r>
    </w:p>
    <w:p w14:paraId="4BA7434C" w14:textId="05304997" w:rsidR="00B1206E" w:rsidRPr="00B1206E" w:rsidRDefault="00B1206E" w:rsidP="00B1206E">
      <w:pPr>
        <w:spacing w:before="240"/>
        <w:jc w:val="both"/>
        <w:rPr>
          <w:rFonts w:ascii="Verdana" w:hAnsi="Verdana"/>
          <w:sz w:val="18"/>
          <w:szCs w:val="18"/>
        </w:rPr>
      </w:pPr>
      <w:r w:rsidRPr="00B1206E">
        <w:rPr>
          <w:rFonts w:ascii="Verdana" w:hAnsi="Verdana"/>
          <w:sz w:val="18"/>
          <w:szCs w:val="18"/>
        </w:rPr>
        <w:lastRenderedPageBreak/>
        <w:t xml:space="preserve">Another promising area of future development involves the use of AI to automate portions of the invoice creation process. Currently, appointment information collected through the booking workflow contains much of the information required to generate invoices. Future implementations could explore using AI technologies to automatically analyze booking confirmations, extract relevant customer and project details, and generate draft invoices that are </w:t>
      </w:r>
      <w:proofErr w:type="gramStart"/>
      <w:r w:rsidRPr="00B1206E">
        <w:rPr>
          <w:rFonts w:ascii="Verdana" w:hAnsi="Verdana"/>
          <w:sz w:val="18"/>
          <w:szCs w:val="18"/>
        </w:rPr>
        <w:t>pre populated</w:t>
      </w:r>
      <w:proofErr w:type="gramEnd"/>
      <w:r w:rsidRPr="00B1206E">
        <w:rPr>
          <w:rFonts w:ascii="Verdana" w:hAnsi="Verdana"/>
          <w:sz w:val="18"/>
          <w:szCs w:val="18"/>
        </w:rPr>
        <w:t xml:space="preserve"> for employee review. Rather than fully automating invoice creation, this approach would allow employees to verify accuracy and make corrections before invoices are distributed, reducing manual data entry while maintaining human oversight.</w:t>
      </w:r>
    </w:p>
    <w:p w14:paraId="6C126DF4" w14:textId="2883EC11" w:rsidR="00B1206E" w:rsidRPr="00B1206E" w:rsidRDefault="00B1206E" w:rsidP="00B1206E">
      <w:pPr>
        <w:spacing w:before="240"/>
        <w:jc w:val="both"/>
        <w:rPr>
          <w:rFonts w:ascii="Verdana" w:hAnsi="Verdana"/>
          <w:sz w:val="18"/>
          <w:szCs w:val="18"/>
        </w:rPr>
      </w:pPr>
      <w:proofErr w:type="gramStart"/>
      <w:r w:rsidRPr="00B1206E">
        <w:rPr>
          <w:rFonts w:ascii="Verdana" w:hAnsi="Verdana"/>
          <w:sz w:val="18"/>
          <w:szCs w:val="18"/>
        </w:rPr>
        <w:t>The customer</w:t>
      </w:r>
      <w:proofErr w:type="gramEnd"/>
      <w:r w:rsidRPr="00B1206E">
        <w:rPr>
          <w:rFonts w:ascii="Verdana" w:hAnsi="Verdana"/>
          <w:sz w:val="18"/>
          <w:szCs w:val="18"/>
        </w:rPr>
        <w:t xml:space="preserve"> experience could also be enhanced through the implementation of an AI powered website assistant. A conversational assistant could help answer common customer questions related to services, scheduling availability, service areas, project requirements, and general business information. Such a tool could improve response times for customers while reducing the volume of repetitive questions handled by employees.</w:t>
      </w:r>
    </w:p>
    <w:p w14:paraId="20034F45" w14:textId="592A843F" w:rsidR="00B1206E" w:rsidRPr="00B1206E" w:rsidRDefault="00B1206E" w:rsidP="00B1206E">
      <w:pPr>
        <w:spacing w:before="240"/>
        <w:jc w:val="both"/>
        <w:rPr>
          <w:rFonts w:ascii="Verdana" w:hAnsi="Verdana"/>
          <w:sz w:val="18"/>
          <w:szCs w:val="18"/>
        </w:rPr>
      </w:pPr>
      <w:r w:rsidRPr="00B1206E">
        <w:rPr>
          <w:rFonts w:ascii="Verdana" w:hAnsi="Verdana"/>
          <w:sz w:val="18"/>
          <w:szCs w:val="18"/>
        </w:rPr>
        <w:t>Future improvements may also focus on strengthening the company's digital marketing presence. While the current website effectively showcases completed projects and before and after examples, many of the available project photos are lower resolution images collected over several years of business operations. Developing a more structured process for capturing professional quality photographs of completed projects could significantly improve the visual appeal of the website and strengthen customer confidence. Higher quality imagery combined with expanded use of social media platforms would create additional opportunities for customer engagement, lead generation, and brand recognition within local markets.</w:t>
      </w:r>
    </w:p>
    <w:p w14:paraId="7F1BFF41" w14:textId="2E643891" w:rsidR="001937A1" w:rsidRDefault="00B1206E" w:rsidP="00286DDE">
      <w:pPr>
        <w:spacing w:before="240"/>
        <w:jc w:val="both"/>
        <w:rPr>
          <w:rFonts w:ascii="Verdana" w:hAnsi="Verdana"/>
          <w:b/>
          <w:bCs/>
          <w:sz w:val="18"/>
          <w:szCs w:val="18"/>
        </w:rPr>
      </w:pPr>
      <w:r w:rsidRPr="00B1206E">
        <w:rPr>
          <w:rFonts w:ascii="Verdana" w:hAnsi="Verdana"/>
          <w:sz w:val="18"/>
          <w:szCs w:val="18"/>
        </w:rPr>
        <w:t xml:space="preserve">Overall, future work should continue building upon the foundation established during this project by exploring practical applications of AI, workflow automation, and digital marketing strategies that remain affordable, user friendly, and scalable for small business environments. The results of this project suggest that continued incremental improvements are likely to produce meaningful </w:t>
      </w:r>
      <w:proofErr w:type="gramStart"/>
      <w:r w:rsidRPr="00B1206E">
        <w:rPr>
          <w:rFonts w:ascii="Verdana" w:hAnsi="Verdana"/>
          <w:sz w:val="18"/>
          <w:szCs w:val="18"/>
        </w:rPr>
        <w:t>long term</w:t>
      </w:r>
      <w:proofErr w:type="gramEnd"/>
      <w:r w:rsidRPr="00B1206E">
        <w:rPr>
          <w:rFonts w:ascii="Verdana" w:hAnsi="Verdana"/>
          <w:sz w:val="18"/>
          <w:szCs w:val="18"/>
        </w:rPr>
        <w:t xml:space="preserve"> benefits while maintaining the simplicity and accessibility required by small business owners and employees.</w:t>
      </w:r>
    </w:p>
    <w:p w14:paraId="5293F215" w14:textId="77777777" w:rsidR="000B69B2" w:rsidRDefault="000B69B2" w:rsidP="00F650FC">
      <w:pPr>
        <w:spacing w:before="240"/>
        <w:jc w:val="center"/>
        <w:rPr>
          <w:rFonts w:ascii="Verdana" w:hAnsi="Verdana"/>
          <w:b/>
          <w:bCs/>
          <w:sz w:val="18"/>
          <w:szCs w:val="18"/>
        </w:rPr>
      </w:pPr>
    </w:p>
    <w:p w14:paraId="77EA6E81" w14:textId="21519A2A" w:rsidR="00CC180D" w:rsidRPr="00AF369E" w:rsidRDefault="00CC180D" w:rsidP="00F650FC">
      <w:pPr>
        <w:spacing w:before="240"/>
        <w:jc w:val="center"/>
        <w:rPr>
          <w:rFonts w:ascii="Verdana" w:hAnsi="Verdana" w:cs="Arial"/>
          <w:sz w:val="18"/>
          <w:szCs w:val="18"/>
        </w:rPr>
      </w:pPr>
      <w:r w:rsidRPr="00AF369E">
        <w:rPr>
          <w:rFonts w:ascii="Verdana" w:hAnsi="Verdana"/>
          <w:b/>
          <w:bCs/>
          <w:sz w:val="18"/>
          <w:szCs w:val="18"/>
        </w:rPr>
        <w:t>R</w:t>
      </w:r>
      <w:r w:rsidR="0082023B">
        <w:rPr>
          <w:rFonts w:ascii="Verdana" w:hAnsi="Verdana"/>
          <w:b/>
          <w:bCs/>
          <w:sz w:val="18"/>
          <w:szCs w:val="18"/>
        </w:rPr>
        <w:t>eferences</w:t>
      </w:r>
    </w:p>
    <w:p w14:paraId="68F9D353" w14:textId="669F0804"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Crockett, K., Colyer, E., Gerber, L., Annabel, L., &amp; Lathem, A. (2023). </w:t>
      </w:r>
      <w:r w:rsidRPr="00A40C2C">
        <w:rPr>
          <w:rFonts w:ascii="Verdana" w:hAnsi="Verdana"/>
          <w:i/>
          <w:iCs/>
          <w:sz w:val="18"/>
          <w:szCs w:val="18"/>
        </w:rPr>
        <w:t xml:space="preserve">Building trustworthy </w:t>
      </w:r>
      <w:proofErr w:type="gramStart"/>
      <w:r w:rsidRPr="00A40C2C">
        <w:rPr>
          <w:rFonts w:ascii="Verdana" w:hAnsi="Verdana"/>
          <w:i/>
          <w:iCs/>
          <w:sz w:val="18"/>
          <w:szCs w:val="18"/>
        </w:rPr>
        <w:t>AI  solutions</w:t>
      </w:r>
      <w:proofErr w:type="gramEnd"/>
      <w:r w:rsidRPr="00A40C2C">
        <w:rPr>
          <w:rFonts w:ascii="Verdana" w:hAnsi="Verdana"/>
          <w:i/>
          <w:iCs/>
          <w:sz w:val="18"/>
          <w:szCs w:val="18"/>
        </w:rPr>
        <w:t xml:space="preserve">: A case for practical solutions for small businesses. IEEE Transactions on Artificial Intelligence, </w:t>
      </w:r>
      <w:r w:rsidRPr="0082023B">
        <w:rPr>
          <w:rFonts w:ascii="Verdana" w:hAnsi="Verdana"/>
          <w:sz w:val="18"/>
          <w:szCs w:val="18"/>
        </w:rPr>
        <w:t>4(4).</w:t>
      </w:r>
      <w:r w:rsidR="00B57BC0">
        <w:rPr>
          <w:rFonts w:ascii="Verdana" w:hAnsi="Verdana"/>
          <w:sz w:val="18"/>
          <w:szCs w:val="18"/>
        </w:rPr>
        <w:t xml:space="preserve"> </w:t>
      </w:r>
      <w:hyperlink r:id="rId9" w:history="1">
        <w:r w:rsidR="00B57BC0" w:rsidRPr="008F7873">
          <w:rPr>
            <w:rStyle w:val="Hyperlink"/>
            <w:rFonts w:ascii="Verdana" w:hAnsi="Verdana"/>
            <w:sz w:val="18"/>
            <w:szCs w:val="18"/>
          </w:rPr>
          <w:t>https://doi.org/10.1109/TAI.2021.3137091</w:t>
        </w:r>
      </w:hyperlink>
    </w:p>
    <w:p w14:paraId="7A7BDBDF" w14:textId="32055823"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Fairlie, M. (2025, December 18). QuickBooks Desktop vs. Online: Which should you use? </w:t>
      </w:r>
      <w:r w:rsidRPr="0082023B">
        <w:rPr>
          <w:rFonts w:ascii="Verdana" w:hAnsi="Verdana"/>
          <w:sz w:val="18"/>
          <w:szCs w:val="18"/>
        </w:rPr>
        <w:tab/>
      </w:r>
      <w:r w:rsidRPr="00A40C2C">
        <w:rPr>
          <w:rFonts w:ascii="Verdana" w:hAnsi="Verdana"/>
          <w:i/>
          <w:iCs/>
          <w:sz w:val="18"/>
          <w:szCs w:val="18"/>
        </w:rPr>
        <w:t>Business.com.</w:t>
      </w:r>
      <w:r w:rsidRPr="0082023B">
        <w:rPr>
          <w:rFonts w:ascii="Verdana" w:hAnsi="Verdana"/>
          <w:sz w:val="18"/>
          <w:szCs w:val="18"/>
        </w:rPr>
        <w:t xml:space="preserve"> </w:t>
      </w:r>
      <w:hyperlink r:id="rId10" w:history="1">
        <w:r w:rsidRPr="0082023B">
          <w:rPr>
            <w:rStyle w:val="Hyperlink"/>
            <w:rFonts w:ascii="Verdana" w:hAnsi="Verdana"/>
            <w:sz w:val="18"/>
            <w:szCs w:val="18"/>
          </w:rPr>
          <w:t>https://www.business.com/articles/quickbooks-desktop-online/</w:t>
        </w:r>
      </w:hyperlink>
      <w:r w:rsidRPr="0082023B">
        <w:rPr>
          <w:rFonts w:ascii="Verdana" w:hAnsi="Verdana"/>
          <w:sz w:val="18"/>
          <w:szCs w:val="18"/>
        </w:rPr>
        <w:t xml:space="preserve"> </w:t>
      </w:r>
    </w:p>
    <w:p w14:paraId="7CAEF318" w14:textId="78441A7D"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Fink, H. (2026, February 3). </w:t>
      </w:r>
      <w:r w:rsidRPr="00A40C2C">
        <w:rPr>
          <w:rFonts w:ascii="Verdana" w:hAnsi="Verdana"/>
          <w:i/>
          <w:iCs/>
          <w:sz w:val="18"/>
          <w:szCs w:val="18"/>
        </w:rPr>
        <w:t>Google Workspace review: Pros, cons, features and pricing. The Digital Project Manager</w:t>
      </w:r>
      <w:r w:rsidRPr="0082023B">
        <w:rPr>
          <w:rFonts w:ascii="Verdana" w:hAnsi="Verdana"/>
          <w:sz w:val="18"/>
          <w:szCs w:val="18"/>
        </w:rPr>
        <w:t xml:space="preserve">. </w:t>
      </w:r>
      <w:hyperlink r:id="rId11" w:history="1">
        <w:r w:rsidRPr="0082023B">
          <w:rPr>
            <w:rStyle w:val="Hyperlink"/>
            <w:rFonts w:ascii="Verdana" w:hAnsi="Verdana"/>
            <w:sz w:val="18"/>
            <w:szCs w:val="18"/>
          </w:rPr>
          <w:t>https://thedigitalprojectmanager.com/tools/google-workspace-review</w:t>
        </w:r>
      </w:hyperlink>
    </w:p>
    <w:p w14:paraId="3FD95185" w14:textId="5125C51C"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Gandy, R. (2024, May 23). </w:t>
      </w:r>
      <w:r w:rsidRPr="00A40C2C">
        <w:rPr>
          <w:rFonts w:ascii="Verdana" w:hAnsi="Verdana"/>
          <w:sz w:val="18"/>
          <w:szCs w:val="18"/>
        </w:rPr>
        <w:t xml:space="preserve">Introducing Pagecloud popups: A better way to </w:t>
      </w:r>
      <w:proofErr w:type="gramStart"/>
      <w:r w:rsidRPr="00A40C2C">
        <w:rPr>
          <w:rFonts w:ascii="Verdana" w:hAnsi="Verdana"/>
          <w:sz w:val="18"/>
          <w:szCs w:val="18"/>
        </w:rPr>
        <w:t>increase  engagement</w:t>
      </w:r>
      <w:proofErr w:type="gramEnd"/>
      <w:r w:rsidRPr="00A40C2C">
        <w:rPr>
          <w:rFonts w:ascii="Verdana" w:hAnsi="Verdana"/>
          <w:sz w:val="18"/>
          <w:szCs w:val="18"/>
        </w:rPr>
        <w:t xml:space="preserve"> and conversions. </w:t>
      </w:r>
      <w:r w:rsidRPr="00A40C2C">
        <w:rPr>
          <w:rFonts w:ascii="Verdana" w:hAnsi="Verdana"/>
          <w:i/>
          <w:iCs/>
          <w:sz w:val="18"/>
          <w:szCs w:val="18"/>
        </w:rPr>
        <w:t>Pagecloud</w:t>
      </w:r>
      <w:r w:rsidRPr="0082023B">
        <w:rPr>
          <w:rFonts w:ascii="Verdana" w:hAnsi="Verdana"/>
          <w:sz w:val="18"/>
          <w:szCs w:val="18"/>
        </w:rPr>
        <w:t xml:space="preserve">. </w:t>
      </w:r>
      <w:hyperlink r:id="rId12" w:history="1">
        <w:r w:rsidRPr="0082023B">
          <w:rPr>
            <w:rStyle w:val="Hyperlink"/>
            <w:rFonts w:ascii="Verdana" w:hAnsi="Verdana"/>
            <w:sz w:val="18"/>
            <w:szCs w:val="18"/>
          </w:rPr>
          <w:t>https://www.pagecloud.com/blog/introducing-pagecloud-popups</w:t>
        </w:r>
      </w:hyperlink>
      <w:r w:rsidRPr="0082023B">
        <w:rPr>
          <w:rFonts w:ascii="Verdana" w:hAnsi="Verdana"/>
          <w:sz w:val="18"/>
          <w:szCs w:val="18"/>
        </w:rPr>
        <w:t xml:space="preserve"> </w:t>
      </w:r>
    </w:p>
    <w:p w14:paraId="54D1346F" w14:textId="4323FD36"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Google. (n.d.). </w:t>
      </w:r>
      <w:r w:rsidRPr="00A40C2C">
        <w:rPr>
          <w:rFonts w:ascii="Verdana" w:hAnsi="Verdana"/>
          <w:i/>
          <w:iCs/>
          <w:sz w:val="18"/>
          <w:szCs w:val="18"/>
        </w:rPr>
        <w:t>Google Workspace with Gemini</w:t>
      </w:r>
      <w:r w:rsidRPr="0082023B">
        <w:rPr>
          <w:rFonts w:ascii="Verdana" w:hAnsi="Verdana"/>
          <w:sz w:val="18"/>
          <w:szCs w:val="18"/>
        </w:rPr>
        <w:t xml:space="preserve">. </w:t>
      </w:r>
      <w:r w:rsidR="00B57BC0" w:rsidRPr="00B57BC0">
        <w:rPr>
          <w:rFonts w:ascii="Verdana" w:hAnsi="Verdana"/>
          <w:i/>
          <w:iCs/>
          <w:sz w:val="18"/>
          <w:szCs w:val="18"/>
        </w:rPr>
        <w:t>Google</w:t>
      </w:r>
      <w:r w:rsidR="00B57BC0">
        <w:rPr>
          <w:rFonts w:ascii="Verdana" w:hAnsi="Verdana"/>
          <w:i/>
          <w:iCs/>
          <w:sz w:val="18"/>
          <w:szCs w:val="18"/>
        </w:rPr>
        <w:t xml:space="preserve">. </w:t>
      </w:r>
      <w:hyperlink r:id="rId13" w:history="1">
        <w:r w:rsidR="00B57BC0" w:rsidRPr="008F7873">
          <w:rPr>
            <w:rStyle w:val="Hyperlink"/>
            <w:rFonts w:ascii="Verdana" w:hAnsi="Verdana"/>
            <w:sz w:val="18"/>
            <w:szCs w:val="18"/>
          </w:rPr>
          <w:t>https://knowledge.workspace.google.com/admin/gemini/google-workspace-with-gemini</w:t>
        </w:r>
      </w:hyperlink>
      <w:r w:rsidRPr="0082023B">
        <w:rPr>
          <w:rFonts w:ascii="Verdana" w:hAnsi="Verdana"/>
          <w:sz w:val="18"/>
          <w:szCs w:val="18"/>
        </w:rPr>
        <w:t xml:space="preserve"> </w:t>
      </w:r>
    </w:p>
    <w:p w14:paraId="78D57A03" w14:textId="5D33E386"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Kramarenko, A. (2025). </w:t>
      </w:r>
      <w:r w:rsidRPr="00A40C2C">
        <w:rPr>
          <w:rFonts w:ascii="Verdana" w:hAnsi="Verdana"/>
          <w:sz w:val="18"/>
          <w:szCs w:val="18"/>
        </w:rPr>
        <w:t xml:space="preserve">Artificial intelligence for small and medium business: Perspectives and challenges. </w:t>
      </w:r>
      <w:r w:rsidRPr="00A40C2C">
        <w:rPr>
          <w:rFonts w:ascii="Verdana" w:hAnsi="Verdana"/>
          <w:i/>
          <w:iCs/>
          <w:sz w:val="18"/>
          <w:szCs w:val="18"/>
        </w:rPr>
        <w:t>Journal of Engineering Management and Competitiveness</w:t>
      </w:r>
      <w:r w:rsidRPr="0082023B">
        <w:rPr>
          <w:rFonts w:ascii="Verdana" w:hAnsi="Verdana"/>
          <w:sz w:val="18"/>
          <w:szCs w:val="18"/>
        </w:rPr>
        <w:t xml:space="preserve">, 15(1). </w:t>
      </w:r>
      <w:hyperlink r:id="rId14" w:history="1">
        <w:r w:rsidR="00A40C2C" w:rsidRPr="00A40C2C">
          <w:rPr>
            <w:rStyle w:val="Hyperlink"/>
            <w:rFonts w:ascii="Verdana" w:hAnsi="Verdana"/>
            <w:sz w:val="18"/>
            <w:szCs w:val="18"/>
          </w:rPr>
          <w:t>https</w:t>
        </w:r>
        <w:r w:rsidRPr="00A40C2C">
          <w:rPr>
            <w:rStyle w:val="Hyperlink"/>
            <w:rFonts w:ascii="Verdana" w:hAnsi="Verdana"/>
            <w:sz w:val="18"/>
            <w:szCs w:val="18"/>
          </w:rPr>
          <w:t>://doi.org/10.5937/JEMC2501043K</w:t>
        </w:r>
      </w:hyperlink>
      <w:r w:rsidRPr="0082023B">
        <w:rPr>
          <w:rFonts w:ascii="Verdana" w:hAnsi="Verdana"/>
          <w:sz w:val="18"/>
          <w:szCs w:val="18"/>
        </w:rPr>
        <w:t xml:space="preserve"> </w:t>
      </w:r>
    </w:p>
    <w:p w14:paraId="6B96C434" w14:textId="5CCD3BD1"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Lin, B. (2025, June 2). AI is here for plumbers and electricians. Will it transform home service? </w:t>
      </w:r>
      <w:r w:rsidRPr="00A40C2C">
        <w:rPr>
          <w:rFonts w:ascii="Verdana" w:hAnsi="Verdana"/>
          <w:i/>
          <w:iCs/>
          <w:sz w:val="18"/>
          <w:szCs w:val="18"/>
        </w:rPr>
        <w:t>The Wall Street Journal</w:t>
      </w:r>
      <w:r w:rsidRPr="0082023B">
        <w:rPr>
          <w:rFonts w:ascii="Verdana" w:hAnsi="Verdana"/>
          <w:sz w:val="18"/>
          <w:szCs w:val="18"/>
        </w:rPr>
        <w:t xml:space="preserve">. </w:t>
      </w:r>
      <w:hyperlink r:id="rId15" w:history="1">
        <w:r w:rsidRPr="0082023B">
          <w:rPr>
            <w:rStyle w:val="Hyperlink"/>
            <w:rFonts w:ascii="Verdana" w:hAnsi="Verdana"/>
            <w:sz w:val="18"/>
            <w:szCs w:val="18"/>
          </w:rPr>
          <w:t>https://www.wsj.com/articles/ai-is-here-for-plumbers-and-electricians-will-it-transform-home-services-f383d30a</w:t>
        </w:r>
      </w:hyperlink>
      <w:r w:rsidRPr="0082023B">
        <w:rPr>
          <w:rFonts w:ascii="Verdana" w:hAnsi="Verdana"/>
          <w:sz w:val="18"/>
          <w:szCs w:val="18"/>
        </w:rPr>
        <w:t xml:space="preserve"> </w:t>
      </w:r>
    </w:p>
    <w:p w14:paraId="07815F56" w14:textId="763ADF7D"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Perna, M. C. (2025, October 14). How AI is changing skilled trades work for the better. </w:t>
      </w:r>
      <w:r w:rsidRPr="00A40C2C">
        <w:rPr>
          <w:rFonts w:ascii="Verdana" w:hAnsi="Verdana"/>
          <w:i/>
          <w:iCs/>
          <w:sz w:val="18"/>
          <w:szCs w:val="18"/>
        </w:rPr>
        <w:t>Forbes</w:t>
      </w:r>
      <w:r w:rsidRPr="0082023B">
        <w:rPr>
          <w:rFonts w:ascii="Verdana" w:hAnsi="Verdana"/>
          <w:sz w:val="18"/>
          <w:szCs w:val="18"/>
        </w:rPr>
        <w:t>.</w:t>
      </w:r>
      <w:r>
        <w:rPr>
          <w:rFonts w:ascii="Verdana" w:hAnsi="Verdana"/>
          <w:sz w:val="18"/>
          <w:szCs w:val="18"/>
        </w:rPr>
        <w:t xml:space="preserve"> </w:t>
      </w:r>
      <w:hyperlink r:id="rId16" w:history="1">
        <w:r w:rsidRPr="0082023B">
          <w:rPr>
            <w:rStyle w:val="Hyperlink"/>
            <w:rFonts w:ascii="Verdana" w:hAnsi="Verdana"/>
            <w:sz w:val="18"/>
            <w:szCs w:val="18"/>
          </w:rPr>
          <w:t>https://www.forbes.com/sites/markcperna/2025/10/14/how-ai-is-changing-skilled-trades-work-for-the-better/</w:t>
        </w:r>
      </w:hyperlink>
      <w:r w:rsidRPr="0082023B">
        <w:rPr>
          <w:rFonts w:ascii="Verdana" w:hAnsi="Verdana"/>
          <w:sz w:val="18"/>
          <w:szCs w:val="18"/>
        </w:rPr>
        <w:t xml:space="preserve"> </w:t>
      </w:r>
    </w:p>
    <w:p w14:paraId="06C22CCA" w14:textId="09D8304D"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Pitka, N. (2024, December 2). How AI is revolutionizing the trades: HVAC, </w:t>
      </w:r>
      <w:proofErr w:type="gramStart"/>
      <w:r w:rsidRPr="0082023B">
        <w:rPr>
          <w:rFonts w:ascii="Verdana" w:hAnsi="Verdana"/>
          <w:sz w:val="18"/>
          <w:szCs w:val="18"/>
        </w:rPr>
        <w:t>plumbers,  electricians</w:t>
      </w:r>
      <w:proofErr w:type="gramEnd"/>
      <w:r w:rsidRPr="0082023B">
        <w:rPr>
          <w:rFonts w:ascii="Verdana" w:hAnsi="Verdana"/>
          <w:sz w:val="18"/>
          <w:szCs w:val="18"/>
        </w:rPr>
        <w:t xml:space="preserve">, and more. </w:t>
      </w:r>
      <w:r w:rsidRPr="00A40C2C">
        <w:rPr>
          <w:rFonts w:ascii="Verdana" w:hAnsi="Verdana"/>
          <w:i/>
          <w:iCs/>
          <w:sz w:val="18"/>
          <w:szCs w:val="18"/>
        </w:rPr>
        <w:t>Contextual.io.</w:t>
      </w:r>
      <w:r w:rsidRPr="0082023B">
        <w:rPr>
          <w:rFonts w:ascii="Verdana" w:hAnsi="Verdana"/>
          <w:sz w:val="18"/>
          <w:szCs w:val="18"/>
        </w:rPr>
        <w:t xml:space="preserve"> </w:t>
      </w:r>
      <w:hyperlink r:id="rId17" w:history="1">
        <w:r w:rsidRPr="0082023B">
          <w:rPr>
            <w:rStyle w:val="Hyperlink"/>
            <w:rFonts w:ascii="Verdana" w:hAnsi="Verdana"/>
            <w:sz w:val="18"/>
            <w:szCs w:val="18"/>
          </w:rPr>
          <w:t>https://www.contextual.io/blog/how-ai-is-revolutionizing-the-trades</w:t>
        </w:r>
      </w:hyperlink>
      <w:r w:rsidRPr="0082023B">
        <w:rPr>
          <w:rFonts w:ascii="Verdana" w:hAnsi="Verdana"/>
          <w:sz w:val="18"/>
          <w:szCs w:val="18"/>
        </w:rPr>
        <w:t xml:space="preserve"> </w:t>
      </w:r>
    </w:p>
    <w:p w14:paraId="5781CDFB" w14:textId="2BBA08CB"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lastRenderedPageBreak/>
        <w:t xml:space="preserve">Replogle, N. (2026, January 23). What is Claude Cowork? The powerful AI assistant for non- developers. </w:t>
      </w:r>
      <w:r w:rsidRPr="00A40C2C">
        <w:rPr>
          <w:rFonts w:ascii="Verdana" w:hAnsi="Verdana"/>
          <w:i/>
          <w:iCs/>
          <w:sz w:val="18"/>
          <w:szCs w:val="18"/>
        </w:rPr>
        <w:t>Zapier.</w:t>
      </w:r>
      <w:r w:rsidRPr="0082023B">
        <w:rPr>
          <w:rFonts w:ascii="Verdana" w:hAnsi="Verdana"/>
          <w:sz w:val="18"/>
          <w:szCs w:val="18"/>
        </w:rPr>
        <w:t xml:space="preserve"> </w:t>
      </w:r>
      <w:hyperlink r:id="rId18" w:history="1">
        <w:r w:rsidRPr="0082023B">
          <w:rPr>
            <w:rStyle w:val="Hyperlink"/>
            <w:rFonts w:ascii="Verdana" w:hAnsi="Verdana"/>
            <w:sz w:val="18"/>
            <w:szCs w:val="18"/>
          </w:rPr>
          <w:t>https://zapier.com/blog/claude-cowork/</w:t>
        </w:r>
      </w:hyperlink>
      <w:r w:rsidRPr="0082023B">
        <w:rPr>
          <w:rFonts w:ascii="Verdana" w:hAnsi="Verdana"/>
          <w:sz w:val="18"/>
          <w:szCs w:val="18"/>
        </w:rPr>
        <w:t xml:space="preserve"> </w:t>
      </w:r>
    </w:p>
    <w:p w14:paraId="7818F349" w14:textId="30D7F168" w:rsidR="0082023B" w:rsidRPr="0082023B" w:rsidRDefault="0082023B" w:rsidP="00A40C2C">
      <w:pPr>
        <w:spacing w:before="120"/>
        <w:ind w:left="720" w:hanging="720"/>
        <w:jc w:val="both"/>
        <w:rPr>
          <w:rFonts w:ascii="Verdana" w:hAnsi="Verdana"/>
          <w:sz w:val="18"/>
          <w:szCs w:val="18"/>
        </w:rPr>
      </w:pPr>
      <w:r w:rsidRPr="0082023B">
        <w:rPr>
          <w:rFonts w:ascii="Verdana" w:hAnsi="Verdana"/>
          <w:sz w:val="18"/>
          <w:szCs w:val="18"/>
        </w:rPr>
        <w:t xml:space="preserve">Tolman, S., &amp; Derfus, S. (2021). Utilization of the scheduling software </w:t>
      </w:r>
      <w:proofErr w:type="gramStart"/>
      <w:r w:rsidRPr="0082023B">
        <w:rPr>
          <w:rFonts w:ascii="Verdana" w:hAnsi="Verdana"/>
          <w:sz w:val="18"/>
          <w:szCs w:val="18"/>
        </w:rPr>
        <w:t>platform,  YouCanBookMe</w:t>
      </w:r>
      <w:proofErr w:type="gramEnd"/>
      <w:r w:rsidRPr="00A40C2C">
        <w:rPr>
          <w:rFonts w:ascii="Verdana" w:hAnsi="Verdana"/>
          <w:i/>
          <w:iCs/>
          <w:sz w:val="18"/>
          <w:szCs w:val="18"/>
        </w:rPr>
        <w:t>. Georgia Journal of College Student Affairs</w:t>
      </w:r>
      <w:r w:rsidRPr="0082023B">
        <w:rPr>
          <w:rFonts w:ascii="Verdana" w:hAnsi="Verdana"/>
          <w:sz w:val="18"/>
          <w:szCs w:val="18"/>
        </w:rPr>
        <w:t xml:space="preserve">, 37(2), 140–150. </w:t>
      </w:r>
      <w:hyperlink r:id="rId19" w:history="1">
        <w:r w:rsidRPr="00D6280F">
          <w:rPr>
            <w:rStyle w:val="Hyperlink"/>
            <w:rFonts w:ascii="Verdana" w:hAnsi="Verdana"/>
            <w:sz w:val="18"/>
            <w:szCs w:val="18"/>
          </w:rPr>
          <w:t>https://doi.org/10.20429/gcpa.2021.370209</w:t>
        </w:r>
      </w:hyperlink>
    </w:p>
    <w:p w14:paraId="63FAE89D" w14:textId="24A09C21" w:rsidR="00377C28" w:rsidRDefault="0082023B" w:rsidP="00A40C2C">
      <w:pPr>
        <w:spacing w:before="120"/>
        <w:ind w:left="720" w:hanging="720"/>
        <w:jc w:val="both"/>
      </w:pPr>
      <w:r w:rsidRPr="0082023B">
        <w:rPr>
          <w:rFonts w:ascii="Verdana" w:hAnsi="Verdana"/>
          <w:sz w:val="18"/>
          <w:szCs w:val="18"/>
        </w:rPr>
        <w:t xml:space="preserve">The BILL Team. (n.d.). What is invoice processing and how does it work? </w:t>
      </w:r>
      <w:r w:rsidRPr="00A40C2C">
        <w:rPr>
          <w:rFonts w:ascii="Verdana" w:hAnsi="Verdana"/>
          <w:i/>
          <w:iCs/>
          <w:sz w:val="18"/>
          <w:szCs w:val="18"/>
        </w:rPr>
        <w:t>BILL.com</w:t>
      </w:r>
      <w:r w:rsidRPr="0082023B">
        <w:rPr>
          <w:rFonts w:ascii="Verdana" w:hAnsi="Verdana"/>
          <w:sz w:val="18"/>
          <w:szCs w:val="18"/>
        </w:rPr>
        <w:t xml:space="preserve">. </w:t>
      </w:r>
      <w:hyperlink r:id="rId20" w:history="1">
        <w:r w:rsidRPr="00D6280F">
          <w:rPr>
            <w:rStyle w:val="Hyperlink"/>
            <w:rFonts w:ascii="Verdana" w:hAnsi="Verdana"/>
            <w:sz w:val="18"/>
            <w:szCs w:val="18"/>
          </w:rPr>
          <w:t>https://www.bill.com/learning/invoice-processing</w:t>
        </w:r>
      </w:hyperlink>
    </w:p>
    <w:p w14:paraId="7CFC5A46" w14:textId="58D907D2" w:rsidR="00B1206E" w:rsidRPr="00B54AEB" w:rsidRDefault="00B1206E" w:rsidP="00A40C2C">
      <w:pPr>
        <w:spacing w:before="120"/>
        <w:ind w:left="720" w:hanging="720"/>
        <w:jc w:val="both"/>
        <w:rPr>
          <w:rFonts w:ascii="Verdana" w:hAnsi="Verdana"/>
          <w:sz w:val="18"/>
          <w:szCs w:val="18"/>
        </w:rPr>
      </w:pPr>
      <w:r w:rsidRPr="00B1206E">
        <w:rPr>
          <w:rFonts w:ascii="Verdana" w:hAnsi="Verdana"/>
          <w:sz w:val="18"/>
          <w:szCs w:val="18"/>
        </w:rPr>
        <w:t xml:space="preserve">Warwick, S. (2026, March 28). Mystery company accidentally blew $500 million on Claude AI in a single month: Failed to put usage limit on licenses for employees. Tom's Hardware. </w:t>
      </w:r>
      <w:hyperlink r:id="rId21" w:history="1">
        <w:r w:rsidRPr="00B1206E">
          <w:rPr>
            <w:rStyle w:val="Hyperlink"/>
            <w:rFonts w:ascii="Verdana" w:hAnsi="Verdana"/>
            <w:sz w:val="18"/>
            <w:szCs w:val="18"/>
          </w:rPr>
          <w:t>https://www.tomshardware.com/tech-industry/artificial-intelligence/mystery-company-accidentally-blew-usd500-million-on-claude-in-a-single-month-failed-to-put-usage-limit-on-licenses-for-employees</w:t>
        </w:r>
      </w:hyperlink>
    </w:p>
    <w:sectPr w:rsidR="00B1206E" w:rsidRPr="00B54AEB"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0FC37" w14:textId="77777777" w:rsidR="00111F24" w:rsidRDefault="00111F24" w:rsidP="00AE7AFF">
      <w:r>
        <w:separator/>
      </w:r>
    </w:p>
  </w:endnote>
  <w:endnote w:type="continuationSeparator" w:id="0">
    <w:p w14:paraId="6E8E66EC" w14:textId="77777777" w:rsidR="00111F24" w:rsidRDefault="00111F24"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09C4" w14:textId="7833802B" w:rsidR="00AE7AFF" w:rsidRDefault="00AE7AFF">
    <w:pPr>
      <w:pStyle w:val="Footer"/>
      <w:jc w:val="right"/>
    </w:pPr>
  </w:p>
  <w:p w14:paraId="59309605"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F6A0A" w14:textId="77777777" w:rsidR="00111F24" w:rsidRDefault="00111F24" w:rsidP="00AE7AFF">
      <w:r>
        <w:separator/>
      </w:r>
    </w:p>
  </w:footnote>
  <w:footnote w:type="continuationSeparator" w:id="0">
    <w:p w14:paraId="769BA5F9" w14:textId="77777777" w:rsidR="00111F24" w:rsidRDefault="00111F24" w:rsidP="00AE7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333749"/>
      <w:docPartObj>
        <w:docPartGallery w:val="Page Numbers (Top of Page)"/>
        <w:docPartUnique/>
      </w:docPartObj>
    </w:sdtPr>
    <w:sdtEndPr>
      <w:rPr>
        <w:noProof/>
      </w:rPr>
    </w:sdtEndPr>
    <w:sdtContent>
      <w:p w14:paraId="13583C92" w14:textId="0B97EF17" w:rsidR="005E12A2" w:rsidRDefault="005E12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0FF712" w14:textId="77777777" w:rsidR="005E12A2" w:rsidRDefault="005E1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645382">
    <w:abstractNumId w:val="3"/>
  </w:num>
  <w:num w:numId="2" w16cid:durableId="1089082429">
    <w:abstractNumId w:val="2"/>
  </w:num>
  <w:num w:numId="3" w16cid:durableId="1195733759">
    <w:abstractNumId w:val="0"/>
  </w:num>
  <w:num w:numId="4" w16cid:durableId="2057466398">
    <w:abstractNumId w:val="4"/>
  </w:num>
  <w:num w:numId="5" w16cid:durableId="292174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4EE9"/>
    <w:rsid w:val="00007054"/>
    <w:rsid w:val="00013C24"/>
    <w:rsid w:val="00075F57"/>
    <w:rsid w:val="00080960"/>
    <w:rsid w:val="000818B4"/>
    <w:rsid w:val="000A5B63"/>
    <w:rsid w:val="000B4B0D"/>
    <w:rsid w:val="000B69B2"/>
    <w:rsid w:val="000D5E56"/>
    <w:rsid w:val="000F604C"/>
    <w:rsid w:val="00106BE7"/>
    <w:rsid w:val="00111F24"/>
    <w:rsid w:val="00126384"/>
    <w:rsid w:val="00132A93"/>
    <w:rsid w:val="00140602"/>
    <w:rsid w:val="001427D0"/>
    <w:rsid w:val="00142950"/>
    <w:rsid w:val="00154DF9"/>
    <w:rsid w:val="00171E1E"/>
    <w:rsid w:val="00181974"/>
    <w:rsid w:val="00183C06"/>
    <w:rsid w:val="001937A1"/>
    <w:rsid w:val="001950D6"/>
    <w:rsid w:val="001A3D1D"/>
    <w:rsid w:val="002034F2"/>
    <w:rsid w:val="00245F4E"/>
    <w:rsid w:val="00256DA4"/>
    <w:rsid w:val="00266030"/>
    <w:rsid w:val="0028140A"/>
    <w:rsid w:val="00286DDE"/>
    <w:rsid w:val="00293AEB"/>
    <w:rsid w:val="002C151D"/>
    <w:rsid w:val="002C6D8F"/>
    <w:rsid w:val="002D4997"/>
    <w:rsid w:val="002D71E8"/>
    <w:rsid w:val="002F4642"/>
    <w:rsid w:val="002F7DD7"/>
    <w:rsid w:val="00315308"/>
    <w:rsid w:val="003312D9"/>
    <w:rsid w:val="00335DCD"/>
    <w:rsid w:val="0034330B"/>
    <w:rsid w:val="00360C4A"/>
    <w:rsid w:val="00362DCE"/>
    <w:rsid w:val="00377C28"/>
    <w:rsid w:val="003902FD"/>
    <w:rsid w:val="003A1614"/>
    <w:rsid w:val="003A6106"/>
    <w:rsid w:val="003B643A"/>
    <w:rsid w:val="003C0A59"/>
    <w:rsid w:val="003C67CC"/>
    <w:rsid w:val="003F21D1"/>
    <w:rsid w:val="00427E8B"/>
    <w:rsid w:val="004315A0"/>
    <w:rsid w:val="00446670"/>
    <w:rsid w:val="004601B8"/>
    <w:rsid w:val="00471278"/>
    <w:rsid w:val="00477C92"/>
    <w:rsid w:val="00484BCD"/>
    <w:rsid w:val="00485B94"/>
    <w:rsid w:val="004876D3"/>
    <w:rsid w:val="00490515"/>
    <w:rsid w:val="004968B2"/>
    <w:rsid w:val="004C3BD5"/>
    <w:rsid w:val="004C45B8"/>
    <w:rsid w:val="004D24B3"/>
    <w:rsid w:val="004D27A4"/>
    <w:rsid w:val="004F269D"/>
    <w:rsid w:val="00500B66"/>
    <w:rsid w:val="00527835"/>
    <w:rsid w:val="005341DB"/>
    <w:rsid w:val="005429AD"/>
    <w:rsid w:val="00560BB7"/>
    <w:rsid w:val="00563EE3"/>
    <w:rsid w:val="00581AAF"/>
    <w:rsid w:val="00585757"/>
    <w:rsid w:val="005932A0"/>
    <w:rsid w:val="00597087"/>
    <w:rsid w:val="005C52F5"/>
    <w:rsid w:val="005E12A2"/>
    <w:rsid w:val="005E1EBF"/>
    <w:rsid w:val="005F49F0"/>
    <w:rsid w:val="0060288F"/>
    <w:rsid w:val="00626EC6"/>
    <w:rsid w:val="00627880"/>
    <w:rsid w:val="00640807"/>
    <w:rsid w:val="006440FA"/>
    <w:rsid w:val="0064794E"/>
    <w:rsid w:val="00675B6D"/>
    <w:rsid w:val="00682DA4"/>
    <w:rsid w:val="006A3BFC"/>
    <w:rsid w:val="006E082B"/>
    <w:rsid w:val="00703FB6"/>
    <w:rsid w:val="007A244E"/>
    <w:rsid w:val="007A7F77"/>
    <w:rsid w:val="007B5D16"/>
    <w:rsid w:val="007C5C34"/>
    <w:rsid w:val="007C7F55"/>
    <w:rsid w:val="007D0ED5"/>
    <w:rsid w:val="007E7EC7"/>
    <w:rsid w:val="007F00AB"/>
    <w:rsid w:val="007F03E1"/>
    <w:rsid w:val="00801985"/>
    <w:rsid w:val="0082023B"/>
    <w:rsid w:val="00860055"/>
    <w:rsid w:val="00866F54"/>
    <w:rsid w:val="00872EAB"/>
    <w:rsid w:val="0087576C"/>
    <w:rsid w:val="00882521"/>
    <w:rsid w:val="0088552B"/>
    <w:rsid w:val="008B0614"/>
    <w:rsid w:val="008B5586"/>
    <w:rsid w:val="008D1B3B"/>
    <w:rsid w:val="008E67F7"/>
    <w:rsid w:val="00905AD5"/>
    <w:rsid w:val="0091423C"/>
    <w:rsid w:val="00937CD5"/>
    <w:rsid w:val="00942535"/>
    <w:rsid w:val="009601FD"/>
    <w:rsid w:val="00973632"/>
    <w:rsid w:val="00974BB0"/>
    <w:rsid w:val="00992451"/>
    <w:rsid w:val="009937E2"/>
    <w:rsid w:val="009C2ED1"/>
    <w:rsid w:val="009C63BB"/>
    <w:rsid w:val="009F6480"/>
    <w:rsid w:val="00A24CE3"/>
    <w:rsid w:val="00A40C2C"/>
    <w:rsid w:val="00A66F17"/>
    <w:rsid w:val="00A73595"/>
    <w:rsid w:val="00A87BBD"/>
    <w:rsid w:val="00A92FAB"/>
    <w:rsid w:val="00A95BD9"/>
    <w:rsid w:val="00AD1DD6"/>
    <w:rsid w:val="00AE07B8"/>
    <w:rsid w:val="00AE7AFF"/>
    <w:rsid w:val="00B020CF"/>
    <w:rsid w:val="00B07FCB"/>
    <w:rsid w:val="00B1206E"/>
    <w:rsid w:val="00B1383E"/>
    <w:rsid w:val="00B23131"/>
    <w:rsid w:val="00B41CC4"/>
    <w:rsid w:val="00B54AEB"/>
    <w:rsid w:val="00B57BC0"/>
    <w:rsid w:val="00B61AC5"/>
    <w:rsid w:val="00B670CF"/>
    <w:rsid w:val="00B70028"/>
    <w:rsid w:val="00B76088"/>
    <w:rsid w:val="00B81C8D"/>
    <w:rsid w:val="00B85369"/>
    <w:rsid w:val="00BA3C9F"/>
    <w:rsid w:val="00BE0812"/>
    <w:rsid w:val="00BF084A"/>
    <w:rsid w:val="00C00D08"/>
    <w:rsid w:val="00C35D0D"/>
    <w:rsid w:val="00C661F1"/>
    <w:rsid w:val="00C7077A"/>
    <w:rsid w:val="00C75791"/>
    <w:rsid w:val="00C8049E"/>
    <w:rsid w:val="00C80BD0"/>
    <w:rsid w:val="00CA018F"/>
    <w:rsid w:val="00CA0695"/>
    <w:rsid w:val="00CA1198"/>
    <w:rsid w:val="00CC180D"/>
    <w:rsid w:val="00CD0E3E"/>
    <w:rsid w:val="00CD2CE2"/>
    <w:rsid w:val="00CE062B"/>
    <w:rsid w:val="00D11C10"/>
    <w:rsid w:val="00D16C25"/>
    <w:rsid w:val="00D418DA"/>
    <w:rsid w:val="00D6280F"/>
    <w:rsid w:val="00D715A7"/>
    <w:rsid w:val="00D72323"/>
    <w:rsid w:val="00D8472F"/>
    <w:rsid w:val="00D86A4D"/>
    <w:rsid w:val="00DA2074"/>
    <w:rsid w:val="00DB14BE"/>
    <w:rsid w:val="00DB3624"/>
    <w:rsid w:val="00DD2BB4"/>
    <w:rsid w:val="00DE634D"/>
    <w:rsid w:val="00DF4809"/>
    <w:rsid w:val="00E0762F"/>
    <w:rsid w:val="00E10E7A"/>
    <w:rsid w:val="00E2001C"/>
    <w:rsid w:val="00E4542D"/>
    <w:rsid w:val="00E53414"/>
    <w:rsid w:val="00E714BB"/>
    <w:rsid w:val="00EA29D5"/>
    <w:rsid w:val="00EE4A48"/>
    <w:rsid w:val="00F1194F"/>
    <w:rsid w:val="00F27472"/>
    <w:rsid w:val="00F650FC"/>
    <w:rsid w:val="00F77B22"/>
    <w:rsid w:val="00F92874"/>
    <w:rsid w:val="0E8ED18C"/>
    <w:rsid w:val="14B90AF8"/>
    <w:rsid w:val="17CF627A"/>
    <w:rsid w:val="1BDDA1F4"/>
    <w:rsid w:val="244E4294"/>
    <w:rsid w:val="25FBCAFD"/>
    <w:rsid w:val="2BBB30BB"/>
    <w:rsid w:val="4CD11CC3"/>
    <w:rsid w:val="4D5B4D85"/>
    <w:rsid w:val="6647C0AB"/>
    <w:rsid w:val="6BE74A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46B42"/>
  <w15:docId w15:val="{3C367128-62A9-4F60-AAAF-399581E4E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semiHidden/>
    <w:unhideWhenUsed/>
    <w:qFormat/>
    <w:rsid w:val="009601F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link w:val="BodyTextChar"/>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iPriority w:val="99"/>
    <w:unhideWhenUsed/>
    <w:rsid w:val="00AE7AFF"/>
    <w:pPr>
      <w:tabs>
        <w:tab w:val="center" w:pos="4680"/>
        <w:tab w:val="right" w:pos="9360"/>
      </w:tabs>
    </w:pPr>
  </w:style>
  <w:style w:type="character" w:customStyle="1" w:styleId="HeaderChar">
    <w:name w:val="Header Char"/>
    <w:basedOn w:val="DefaultParagraphFont"/>
    <w:link w:val="Header"/>
    <w:uiPriority w:val="99"/>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2D71E8"/>
    <w:pPr>
      <w:spacing w:after="200" w:line="360" w:lineRule="auto"/>
      <w:ind w:left="720"/>
      <w:contextualSpacing/>
    </w:pPr>
    <w:rPr>
      <w:rFonts w:ascii="Arial" w:eastAsia="Calibri" w:hAnsi="Arial"/>
      <w:sz w:val="20"/>
      <w:szCs w:val="22"/>
    </w:rPr>
  </w:style>
  <w:style w:type="character" w:customStyle="1" w:styleId="BodyTextChar">
    <w:name w:val="Body Text Char"/>
    <w:basedOn w:val="DefaultParagraphFont"/>
    <w:link w:val="BodyText"/>
    <w:rsid w:val="00D86A4D"/>
    <w:rPr>
      <w:sz w:val="18"/>
      <w:szCs w:val="18"/>
    </w:rPr>
  </w:style>
  <w:style w:type="character" w:styleId="UnresolvedMention">
    <w:name w:val="Unresolved Mention"/>
    <w:basedOn w:val="DefaultParagraphFont"/>
    <w:uiPriority w:val="99"/>
    <w:semiHidden/>
    <w:unhideWhenUsed/>
    <w:rsid w:val="0082023B"/>
    <w:rPr>
      <w:color w:val="605E5C"/>
      <w:shd w:val="clear" w:color="auto" w:fill="E1DFDD"/>
    </w:rPr>
  </w:style>
  <w:style w:type="character" w:styleId="FollowedHyperlink">
    <w:name w:val="FollowedHyperlink"/>
    <w:basedOn w:val="DefaultParagraphFont"/>
    <w:semiHidden/>
    <w:unhideWhenUsed/>
    <w:rsid w:val="0082023B"/>
    <w:rPr>
      <w:color w:val="800080" w:themeColor="followedHyperlink"/>
      <w:u w:val="single"/>
    </w:rPr>
  </w:style>
  <w:style w:type="character" w:customStyle="1" w:styleId="Heading3Char">
    <w:name w:val="Heading 3 Char"/>
    <w:basedOn w:val="DefaultParagraphFont"/>
    <w:link w:val="Heading3"/>
    <w:semiHidden/>
    <w:rsid w:val="009601F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 w:id="2033142546">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29147381">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knowledge.workspace.google.com/admin/gemini/google-workspace-with-gemini" TargetMode="External"/><Relationship Id="rId18" Type="http://schemas.openxmlformats.org/officeDocument/2006/relationships/hyperlink" Target="https://zapier.com/blog/claude-cowork/%20" TargetMode="External"/><Relationship Id="rId3" Type="http://schemas.openxmlformats.org/officeDocument/2006/relationships/settings" Target="settings.xml"/><Relationship Id="rId21" Type="http://schemas.openxmlformats.org/officeDocument/2006/relationships/hyperlink" Target="https://www.tomshardware.com/tech-industry/artificial-intelligence/mystery-company-accidentally-blew-usd500-million-on-claude-in-a-single-month-failed-to-put-usage-limit-on-licenses-for-employees" TargetMode="External"/><Relationship Id="rId7" Type="http://schemas.openxmlformats.org/officeDocument/2006/relationships/header" Target="header1.xml"/><Relationship Id="rId12" Type="http://schemas.openxmlformats.org/officeDocument/2006/relationships/hyperlink" Target="https://www.pagecloud.com/blog/introducing-pagecloud-popups%20" TargetMode="External"/><Relationship Id="rId17" Type="http://schemas.openxmlformats.org/officeDocument/2006/relationships/hyperlink" Target="https://www.contextual.io/blog/how-ai-is-revolutionizing-the-trades%20" TargetMode="External"/><Relationship Id="rId2" Type="http://schemas.openxmlformats.org/officeDocument/2006/relationships/styles" Target="styles.xml"/><Relationship Id="rId16" Type="http://schemas.openxmlformats.org/officeDocument/2006/relationships/hyperlink" Target="https://www.forbes.com/sites/markcperna/2025/10/14/how-ai-is-changing-skilled-trades-work-for-the-better/%20" TargetMode="External"/><Relationship Id="rId20" Type="http://schemas.openxmlformats.org/officeDocument/2006/relationships/hyperlink" Target="https://www.bill.com/learning/invoice-process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digitalprojectmanager.com/tools/google-workspace-review" TargetMode="External"/><Relationship Id="rId5" Type="http://schemas.openxmlformats.org/officeDocument/2006/relationships/footnotes" Target="footnotes.xml"/><Relationship Id="rId15" Type="http://schemas.openxmlformats.org/officeDocument/2006/relationships/hyperlink" Target="https://www.wsj.com/articles/ai-is-here-for-plumbers-and-electricians-will-it-transform-home-services-f383d30a%20" TargetMode="External"/><Relationship Id="rId23" Type="http://schemas.openxmlformats.org/officeDocument/2006/relationships/theme" Target="theme/theme1.xml"/><Relationship Id="rId10" Type="http://schemas.openxmlformats.org/officeDocument/2006/relationships/hyperlink" Target="https://www.business.com/articles/quickbooks-desktop-online/%20" TargetMode="External"/><Relationship Id="rId19" Type="http://schemas.openxmlformats.org/officeDocument/2006/relationships/hyperlink" Target="https://doi.org/10.20429/gcpa.2021.370209" TargetMode="External"/><Relationship Id="rId4" Type="http://schemas.openxmlformats.org/officeDocument/2006/relationships/webSettings" Target="webSettings.xml"/><Relationship Id="rId9" Type="http://schemas.openxmlformats.org/officeDocument/2006/relationships/hyperlink" Target="https://doi.org/10.1109/TAI.2021.3137091" TargetMode="External"/><Relationship Id="rId14" Type="http://schemas.openxmlformats.org/officeDocument/2006/relationships/hyperlink" Target="https://scindeks.ceon.rs/Article.aspx?artid=2334-96382501043K"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6</TotalTime>
  <Pages>11</Pages>
  <Words>6954</Words>
  <Characters>39641</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46502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
  <dc:creator>Administrator</dc:creator>
  <cp:keywords/>
  <dc:description/>
  <cp:lastModifiedBy>Joel Ramirez</cp:lastModifiedBy>
  <cp:revision>2</cp:revision>
  <dcterms:created xsi:type="dcterms:W3CDTF">2026-06-11T22:16:00Z</dcterms:created>
  <dcterms:modified xsi:type="dcterms:W3CDTF">2026-06-11T22:16:00Z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8d525a3c-cbb9-4cc1-82d3-f2ef6c239671</vt:lpwstr>
  </property>
</Properties>
</file>