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10" w:rsidRDefault="00C44E10" w:rsidP="00E634CD">
      <w:pPr>
        <w:jc w:val="center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UNIVERSIDADE FEDERAL DO RIO GRANDE DO NORTE</w:t>
      </w:r>
    </w:p>
    <w:p w:rsidR="00C44E10" w:rsidRDefault="00C44E10" w:rsidP="00E634CD">
      <w:pPr>
        <w:jc w:val="center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INSTITUTO METRÓPOLE DIGITAL</w:t>
      </w:r>
    </w:p>
    <w:p w:rsidR="00C44E10" w:rsidRDefault="00C44E10" w:rsidP="00E634CD">
      <w:pPr>
        <w:jc w:val="center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ESTRUTURAS DE DADOS BÁSICAS I</w:t>
      </w:r>
    </w:p>
    <w:p w:rsidR="00C44E10" w:rsidRDefault="00C44E10" w:rsidP="00E634CD">
      <w:pPr>
        <w:jc w:val="center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LINGUAGEM DE PROGRAMAÇÃO I</w:t>
      </w: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 w:rsidP="00C44E10">
      <w:pPr>
        <w:jc w:val="center"/>
        <w:rPr>
          <w:rFonts w:ascii="Consolas" w:hAnsi="Consolas" w:cs="Consolas"/>
          <w:b/>
          <w:sz w:val="28"/>
          <w:szCs w:val="26"/>
        </w:rPr>
      </w:pPr>
      <w:r w:rsidRPr="00C44E10">
        <w:rPr>
          <w:rFonts w:ascii="Consolas" w:hAnsi="Consolas" w:cs="Consolas"/>
          <w:b/>
          <w:sz w:val="28"/>
          <w:szCs w:val="26"/>
        </w:rPr>
        <w:t>PROJETO SNAKE</w:t>
      </w:r>
    </w:p>
    <w:p w:rsidR="00EF4F14" w:rsidRPr="00C44E10" w:rsidRDefault="00EF4F14" w:rsidP="00C44E10">
      <w:pPr>
        <w:jc w:val="center"/>
        <w:rPr>
          <w:rFonts w:ascii="Consolas" w:hAnsi="Consolas" w:cs="Consolas"/>
          <w:b/>
          <w:sz w:val="28"/>
          <w:szCs w:val="26"/>
        </w:rPr>
      </w:pPr>
      <w:r>
        <w:rPr>
          <w:rFonts w:ascii="Consolas" w:hAnsi="Consolas" w:cs="Consolas"/>
          <w:b/>
          <w:sz w:val="28"/>
          <w:szCs w:val="26"/>
        </w:rPr>
        <w:t>DOCUMENTAÇÃO DO CÓDIGO FONTE</w:t>
      </w:r>
    </w:p>
    <w:p w:rsidR="00C44E10" w:rsidRDefault="00C44E10" w:rsidP="00C44E10">
      <w:pPr>
        <w:jc w:val="right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Joel Rodrigues de Lima Neto</w:t>
      </w:r>
    </w:p>
    <w:p w:rsidR="00C44E10" w:rsidRDefault="00C44E10" w:rsidP="00C44E10">
      <w:pPr>
        <w:jc w:val="right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Francleide Peixoto Simão</w:t>
      </w: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  <w:bookmarkStart w:id="0" w:name="_GoBack"/>
      <w:bookmarkEnd w:id="0"/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>
      <w:pPr>
        <w:rPr>
          <w:rFonts w:ascii="Consolas" w:hAnsi="Consolas" w:cs="Consolas"/>
          <w:szCs w:val="26"/>
        </w:rPr>
      </w:pPr>
    </w:p>
    <w:p w:rsidR="00C44E10" w:rsidRDefault="00C44E10" w:rsidP="00C44E10">
      <w:pPr>
        <w:jc w:val="center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NATAL – RN</w:t>
      </w:r>
    </w:p>
    <w:p w:rsidR="00727C04" w:rsidRDefault="00C44E10" w:rsidP="00604F38">
      <w:pPr>
        <w:jc w:val="center"/>
        <w:rPr>
          <w:rFonts w:ascii="Consolas" w:hAnsi="Consolas" w:cs="Consolas"/>
          <w:szCs w:val="26"/>
        </w:rPr>
      </w:pPr>
      <w:r>
        <w:rPr>
          <w:rFonts w:ascii="Consolas" w:hAnsi="Consolas" w:cs="Consolas"/>
          <w:szCs w:val="26"/>
        </w:rPr>
        <w:t>JUNHO/2015</w:t>
      </w:r>
      <w:r>
        <w:rPr>
          <w:rFonts w:ascii="Consolas" w:hAnsi="Consolas" w:cs="Consolas"/>
          <w:szCs w:val="26"/>
        </w:rPr>
        <w:br w:type="page"/>
      </w:r>
    </w:p>
    <w:sdt>
      <w:sdtPr>
        <w:rPr>
          <w:rFonts w:ascii="Consolas" w:hAnsi="Consolas" w:cs="Consolas"/>
          <w:sz w:val="24"/>
          <w:szCs w:val="26"/>
          <w:lang w:val="pt-BR"/>
        </w:rPr>
        <w:id w:val="-5599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48DB" w:rsidRPr="003D5283" w:rsidRDefault="000A1264" w:rsidP="00727C04">
          <w:pPr>
            <w:pStyle w:val="TOCHeading"/>
            <w:jc w:val="both"/>
            <w:rPr>
              <w:rFonts w:ascii="Consolas" w:hAnsi="Consolas" w:cs="Consolas"/>
            </w:rPr>
          </w:pPr>
          <w:proofErr w:type="spellStart"/>
          <w:r w:rsidRPr="00727C04">
            <w:rPr>
              <w:rFonts w:ascii="Consolas" w:hAnsi="Consolas" w:cs="Consolas"/>
            </w:rPr>
            <w:t>Índice</w:t>
          </w:r>
          <w:proofErr w:type="spellEnd"/>
        </w:p>
        <w:p w:rsidR="00912D76" w:rsidRPr="003D5283" w:rsidRDefault="00912D76" w:rsidP="00463E78">
          <w:pPr>
            <w:jc w:val="both"/>
            <w:rPr>
              <w:rFonts w:ascii="Consolas" w:hAnsi="Consolas" w:cs="Consolas"/>
              <w:lang w:val="en-US"/>
            </w:rPr>
          </w:pPr>
        </w:p>
        <w:p w:rsidR="00ED48DB" w:rsidRPr="003D5283" w:rsidRDefault="00ED48DB" w:rsidP="00463E78">
          <w:pPr>
            <w:pStyle w:val="TOC1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r w:rsidRPr="003D5283">
            <w:rPr>
              <w:rFonts w:ascii="Consolas" w:hAnsi="Consolas" w:cs="Consolas"/>
            </w:rPr>
            <w:fldChar w:fldCharType="begin"/>
          </w:r>
          <w:r w:rsidRPr="003D5283">
            <w:rPr>
              <w:rFonts w:ascii="Consolas" w:hAnsi="Consolas" w:cs="Consolas"/>
              <w:lang w:val="en-US"/>
            </w:rPr>
            <w:instrText xml:space="preserve"> TOC \o "1-3" \h \z \u </w:instrText>
          </w:r>
          <w:r w:rsidRPr="003D5283">
            <w:rPr>
              <w:rFonts w:ascii="Consolas" w:hAnsi="Consolas" w:cs="Consolas"/>
            </w:rPr>
            <w:fldChar w:fldCharType="separate"/>
          </w:r>
          <w:hyperlink w:anchor="_Toc419497902" w:history="1">
            <w:r w:rsidRPr="003D5283">
              <w:rPr>
                <w:rStyle w:val="Hyperlink"/>
                <w:rFonts w:ascii="Consolas" w:hAnsi="Consolas" w:cs="Consolas"/>
                <w:noProof/>
              </w:rPr>
              <w:t>Classe Snake</w:t>
            </w:r>
            <w:r w:rsidRPr="003D5283">
              <w:rPr>
                <w:rFonts w:ascii="Consolas" w:hAnsi="Consolas" w:cs="Consolas"/>
                <w:noProof/>
                <w:webHidden/>
              </w:rPr>
              <w:tab/>
            </w:r>
            <w:r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Pr="003D5283">
              <w:rPr>
                <w:rFonts w:ascii="Consolas" w:hAnsi="Consolas" w:cs="Consolas"/>
                <w:noProof/>
                <w:webHidden/>
              </w:rPr>
              <w:instrText xml:space="preserve"> PAGEREF _Toc419497902 \h </w:instrText>
            </w:r>
            <w:r w:rsidRPr="003D5283">
              <w:rPr>
                <w:rFonts w:ascii="Consolas" w:hAnsi="Consolas" w:cs="Consolas"/>
                <w:noProof/>
                <w:webHidden/>
              </w:rPr>
            </w:r>
            <w:r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2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03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Atributos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_Toc419497903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2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04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Métodos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_Toc419497904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1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05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Classe Map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_Toc419497905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2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06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Atributos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_Toc419497906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2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07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Métodos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_Toc419497907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1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08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Classe Game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_Toc419497908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2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09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Atributos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_Toc419497909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3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9F5763" w:rsidP="00463E78">
          <w:pPr>
            <w:pStyle w:val="TOC2"/>
            <w:tabs>
              <w:tab w:val="right" w:leader="dot" w:pos="8494"/>
            </w:tabs>
            <w:jc w:val="both"/>
            <w:rPr>
              <w:rFonts w:ascii="Consolas" w:hAnsi="Consolas" w:cs="Consolas"/>
              <w:noProof/>
            </w:rPr>
          </w:pPr>
          <w:hyperlink w:anchor="_Toc419497910" w:history="1">
            <w:r w:rsidR="00ED48DB" w:rsidRPr="003D5283">
              <w:rPr>
                <w:rStyle w:val="Hyperlink"/>
                <w:rFonts w:ascii="Consolas" w:hAnsi="Consolas" w:cs="Consolas"/>
                <w:noProof/>
              </w:rPr>
              <w:t>Métodos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tab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begin"/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instrText xml:space="preserve"> PAGEREF _Toc419497910 \h </w:instrText>
            </w:r>
            <w:r w:rsidR="00ED48DB" w:rsidRPr="003D5283">
              <w:rPr>
                <w:rFonts w:ascii="Consolas" w:hAnsi="Consolas" w:cs="Consolas"/>
                <w:noProof/>
                <w:webHidden/>
              </w:rPr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separate"/>
            </w:r>
            <w:r w:rsidR="00B24F00">
              <w:rPr>
                <w:rFonts w:ascii="Consolas" w:hAnsi="Consolas" w:cs="Consolas"/>
                <w:noProof/>
                <w:webHidden/>
              </w:rPr>
              <w:t>4</w:t>
            </w:r>
            <w:r w:rsidR="00ED48DB" w:rsidRPr="003D5283">
              <w:rPr>
                <w:rFonts w:ascii="Consolas" w:hAnsi="Consolas" w:cs="Consolas"/>
                <w:noProof/>
                <w:webHidden/>
              </w:rPr>
              <w:fldChar w:fldCharType="end"/>
            </w:r>
          </w:hyperlink>
        </w:p>
        <w:p w:rsidR="00ED48DB" w:rsidRPr="003D5283" w:rsidRDefault="00ED48DB" w:rsidP="00463E78">
          <w:pPr>
            <w:pStyle w:val="Heading2"/>
            <w:jc w:val="both"/>
            <w:rPr>
              <w:rFonts w:ascii="Consolas" w:hAnsi="Consolas" w:cs="Consolas"/>
              <w:lang w:val="en-US"/>
            </w:rPr>
          </w:pPr>
          <w:r w:rsidRPr="003D5283">
            <w:rPr>
              <w:rFonts w:ascii="Consolas" w:hAnsi="Consolas" w:cs="Consolas"/>
              <w:noProof/>
            </w:rPr>
            <w:fldChar w:fldCharType="end"/>
          </w:r>
        </w:p>
      </w:sdtContent>
    </w:sdt>
    <w:p w:rsidR="00ED48DB" w:rsidRPr="003D5283" w:rsidRDefault="00ED48DB" w:rsidP="00463E78">
      <w:pPr>
        <w:pStyle w:val="Ttulo"/>
        <w:jc w:val="both"/>
        <w:rPr>
          <w:rFonts w:ascii="Consolas" w:hAnsi="Consolas" w:cs="Consolas"/>
          <w:lang w:val="en-US"/>
        </w:rPr>
      </w:pPr>
    </w:p>
    <w:p w:rsidR="00BB78E7" w:rsidRPr="003D5283" w:rsidRDefault="00BB78E7" w:rsidP="00463E78">
      <w:pPr>
        <w:jc w:val="both"/>
        <w:rPr>
          <w:rFonts w:ascii="Consolas" w:hAnsi="Consolas" w:cs="Consolas"/>
          <w:b/>
          <w:sz w:val="28"/>
        </w:rPr>
      </w:pPr>
      <w:r w:rsidRPr="003D5283">
        <w:rPr>
          <w:rFonts w:ascii="Consolas" w:hAnsi="Consolas" w:cs="Consolas"/>
        </w:rPr>
        <w:br w:type="page"/>
      </w:r>
    </w:p>
    <w:p w:rsidR="00D017EF" w:rsidRPr="003D5283" w:rsidRDefault="00AE159B" w:rsidP="00463E78">
      <w:pPr>
        <w:pStyle w:val="Heading1"/>
        <w:ind w:left="708" w:hanging="708"/>
        <w:jc w:val="both"/>
        <w:rPr>
          <w:rFonts w:ascii="Consolas" w:hAnsi="Consolas" w:cs="Consolas"/>
        </w:rPr>
      </w:pPr>
      <w:bookmarkStart w:id="1" w:name="_Toc419497902"/>
      <w:r w:rsidRPr="003D5283">
        <w:rPr>
          <w:rFonts w:ascii="Consolas" w:hAnsi="Consolas" w:cs="Consolas"/>
        </w:rPr>
        <w:lastRenderedPageBreak/>
        <w:t>Classe Snake</w:t>
      </w:r>
      <w:bookmarkEnd w:id="1"/>
    </w:p>
    <w:p w:rsidR="00D017EF" w:rsidRPr="003D5283" w:rsidRDefault="00D017EF" w:rsidP="00463E78">
      <w:pPr>
        <w:pStyle w:val="Heading2"/>
        <w:jc w:val="both"/>
        <w:rPr>
          <w:rFonts w:ascii="Consolas" w:hAnsi="Consolas" w:cs="Consolas"/>
        </w:rPr>
      </w:pPr>
      <w:bookmarkStart w:id="2" w:name="_Toc419497903"/>
      <w:r w:rsidRPr="003D5283">
        <w:rPr>
          <w:rFonts w:ascii="Consolas" w:hAnsi="Consolas" w:cs="Consolas"/>
        </w:rPr>
        <w:t>Atributos</w:t>
      </w:r>
      <w:bookmarkEnd w:id="2"/>
    </w:p>
    <w:p w:rsidR="0090727D" w:rsidRPr="003D5283" w:rsidRDefault="0090727D" w:rsidP="00463E78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Node *head: Ponteiro que aponta para a cabeça da cobra, que atua como guia do restante do corpo.</w:t>
      </w:r>
    </w:p>
    <w:p w:rsidR="0090727D" w:rsidRPr="003D5283" w:rsidRDefault="0090727D" w:rsidP="00463E78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Node *tail: Ponteiro para a cauda da cobra, utilizado como referência para adicionar novos blocos ao corpo da cobra.</w:t>
      </w:r>
    </w:p>
    <w:p w:rsidR="0090727D" w:rsidRPr="003D5283" w:rsidRDefault="0090727D" w:rsidP="00463E78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 xml:space="preserve">int size: </w:t>
      </w:r>
    </w:p>
    <w:p w:rsidR="00631F34" w:rsidRPr="003D5283" w:rsidRDefault="00D017EF" w:rsidP="00463E78">
      <w:pPr>
        <w:pStyle w:val="Heading2"/>
        <w:jc w:val="both"/>
        <w:rPr>
          <w:rFonts w:ascii="Consolas" w:hAnsi="Consolas" w:cs="Consolas"/>
        </w:rPr>
      </w:pPr>
      <w:bookmarkStart w:id="3" w:name="_Toc419497904"/>
      <w:r w:rsidRPr="003D5283">
        <w:rPr>
          <w:rFonts w:ascii="Consolas" w:hAnsi="Consolas" w:cs="Consolas"/>
        </w:rPr>
        <w:t>Métodos</w:t>
      </w:r>
      <w:bookmarkEnd w:id="3"/>
    </w:p>
    <w:p w:rsidR="001765E6" w:rsidRPr="003D5283" w:rsidRDefault="001765E6" w:rsidP="00463E78">
      <w:pPr>
        <w:pStyle w:val="ListParagraph"/>
        <w:numPr>
          <w:ilvl w:val="0"/>
          <w:numId w:val="5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Snake(): Construtor padrão da classe, onde é criada a cabeça (head) e adicionados 2 blocos ao corpo da cobra (tamanho inicial será 3).</w:t>
      </w:r>
    </w:p>
    <w:p w:rsidR="00DF40EB" w:rsidRPr="003D5283" w:rsidRDefault="00DF40EB" w:rsidP="00463E78">
      <w:pPr>
        <w:pStyle w:val="ListParagraph"/>
        <w:numPr>
          <w:ilvl w:val="0"/>
          <w:numId w:val="5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Node* GetHead(): Método público para expôr o ponteiro para a cabeça da cobra.</w:t>
      </w:r>
    </w:p>
    <w:p w:rsidR="00035A6F" w:rsidRPr="003D5283" w:rsidRDefault="00035A6F" w:rsidP="00463E78">
      <w:pPr>
        <w:pStyle w:val="ListParagraph"/>
        <w:numPr>
          <w:ilvl w:val="0"/>
          <w:numId w:val="5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void Eat(): Adiciona um novo bloco ao final do corpo da cobra (após a cauda).</w:t>
      </w:r>
    </w:p>
    <w:p w:rsidR="00AE159B" w:rsidRPr="003D5283" w:rsidRDefault="00AE159B" w:rsidP="00463E78">
      <w:pPr>
        <w:pStyle w:val="Heading1"/>
        <w:jc w:val="both"/>
        <w:rPr>
          <w:rFonts w:ascii="Consolas" w:hAnsi="Consolas" w:cs="Consolas"/>
        </w:rPr>
      </w:pPr>
      <w:bookmarkStart w:id="4" w:name="_Toc419497905"/>
      <w:r w:rsidRPr="003D5283">
        <w:rPr>
          <w:rFonts w:ascii="Consolas" w:hAnsi="Consolas" w:cs="Consolas"/>
        </w:rPr>
        <w:t>Classe Map</w:t>
      </w:r>
      <w:bookmarkEnd w:id="4"/>
    </w:p>
    <w:p w:rsidR="00D017EF" w:rsidRPr="003D5283" w:rsidRDefault="00D017EF" w:rsidP="00463E78">
      <w:pPr>
        <w:pStyle w:val="Heading2"/>
        <w:jc w:val="both"/>
        <w:rPr>
          <w:rFonts w:ascii="Consolas" w:hAnsi="Consolas" w:cs="Consolas"/>
        </w:rPr>
      </w:pPr>
      <w:bookmarkStart w:id="5" w:name="_Toc419497906"/>
      <w:r w:rsidRPr="003D5283">
        <w:rPr>
          <w:rFonts w:ascii="Consolas" w:hAnsi="Consolas" w:cs="Consolas"/>
        </w:rPr>
        <w:t>Atributos</w:t>
      </w:r>
      <w:bookmarkEnd w:id="5"/>
    </w:p>
    <w:p w:rsidR="000F3A2B" w:rsidRPr="003D5283" w:rsidRDefault="000F3A2B" w:rsidP="00463E78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int width: Largura do mapa.</w:t>
      </w:r>
    </w:p>
    <w:p w:rsidR="000F3A2B" w:rsidRPr="003D5283" w:rsidRDefault="000F3A2B" w:rsidP="00463E78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int height: Altura do mapa.</w:t>
      </w:r>
    </w:p>
    <w:p w:rsidR="000F3A2B" w:rsidRPr="003D5283" w:rsidRDefault="000F3A2B" w:rsidP="00463E78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int **matrix: Matriz que armazena o conteúdo/estado de cada posição do mapa, onde o valor 0 indica uma posição vazia e 1 indica que há uma comida naquela posição.</w:t>
      </w:r>
    </w:p>
    <w:p w:rsidR="000F3A2B" w:rsidRPr="003D5283" w:rsidRDefault="00DF0DE9" w:rsidP="00463E78">
      <w:pPr>
        <w:pStyle w:val="ListParagraph"/>
        <w:numPr>
          <w:ilvl w:val="0"/>
          <w:numId w:val="6"/>
        </w:numPr>
        <w:jc w:val="both"/>
        <w:rPr>
          <w:rFonts w:ascii="Consolas" w:hAnsi="Consolas" w:cs="Consolas"/>
        </w:rPr>
      </w:pPr>
      <w:r w:rsidRPr="003D5283">
        <w:rPr>
          <w:rFonts w:ascii="Consolas" w:hAnsi="Consolas" w:cs="Consolas"/>
        </w:rPr>
        <w:t>Food *cuurrentFood: Ponteiro para a comida que está atualmente aparecendo no mapa para ser alcançada pela cobra.</w:t>
      </w:r>
    </w:p>
    <w:p w:rsidR="00D017EF" w:rsidRPr="003D5283" w:rsidRDefault="00D017EF" w:rsidP="00463E78">
      <w:pPr>
        <w:pStyle w:val="Heading2"/>
        <w:jc w:val="both"/>
        <w:rPr>
          <w:rFonts w:ascii="Consolas" w:hAnsi="Consolas" w:cs="Consolas"/>
        </w:rPr>
      </w:pPr>
      <w:bookmarkStart w:id="6" w:name="_Toc419497907"/>
      <w:r w:rsidRPr="003D5283">
        <w:rPr>
          <w:rFonts w:ascii="Consolas" w:hAnsi="Consolas" w:cs="Consolas"/>
        </w:rPr>
        <w:t>Métodos</w:t>
      </w:r>
      <w:bookmarkEnd w:id="6"/>
    </w:p>
    <w:p w:rsidR="00DF0DE9" w:rsidRPr="004A2B10" w:rsidRDefault="00DF0DE9" w:rsidP="00463E78">
      <w:pPr>
        <w:pStyle w:val="TituloABNT"/>
        <w:numPr>
          <w:ilvl w:val="0"/>
          <w:numId w:val="8"/>
        </w:numPr>
        <w:jc w:val="both"/>
        <w:rPr>
          <w:rFonts w:ascii="Consolas" w:hAnsi="Consolas" w:cs="Consolas"/>
          <w:b w:val="0"/>
          <w:sz w:val="24"/>
        </w:rPr>
      </w:pPr>
      <w:r w:rsidRPr="004A2B10">
        <w:rPr>
          <w:rFonts w:ascii="Consolas" w:hAnsi="Consolas" w:cs="Consolas"/>
          <w:b w:val="0"/>
          <w:sz w:val="24"/>
        </w:rPr>
        <w:t>Map(int _width, int _height): Construtor sobrecarregado da classe, que recebe os valores da largura e altura, que são repassados para as variáveis width e height repectivamente.</w:t>
      </w:r>
    </w:p>
    <w:p w:rsidR="00DF0DE9" w:rsidRPr="004A2B10" w:rsidRDefault="00DF0DE9" w:rsidP="00463E78">
      <w:pPr>
        <w:pStyle w:val="TituloABNT"/>
        <w:numPr>
          <w:ilvl w:val="0"/>
          <w:numId w:val="8"/>
        </w:numPr>
        <w:jc w:val="both"/>
        <w:rPr>
          <w:rFonts w:ascii="Consolas" w:hAnsi="Consolas" w:cs="Consolas"/>
          <w:b w:val="0"/>
          <w:sz w:val="24"/>
        </w:rPr>
      </w:pPr>
      <w:r w:rsidRPr="004A2B10">
        <w:rPr>
          <w:rFonts w:ascii="Consolas" w:hAnsi="Consolas" w:cs="Consolas"/>
          <w:b w:val="0"/>
          <w:sz w:val="24"/>
        </w:rPr>
        <w:t>int GetWidth(): Método público para expôr a largura do mapa.</w:t>
      </w:r>
    </w:p>
    <w:p w:rsidR="00DF0DE9" w:rsidRPr="004A2B10" w:rsidRDefault="00DF0DE9" w:rsidP="00463E78">
      <w:pPr>
        <w:pStyle w:val="TituloABNT"/>
        <w:numPr>
          <w:ilvl w:val="0"/>
          <w:numId w:val="8"/>
        </w:numPr>
        <w:jc w:val="both"/>
        <w:rPr>
          <w:rFonts w:ascii="Consolas" w:hAnsi="Consolas" w:cs="Consolas"/>
          <w:b w:val="0"/>
          <w:sz w:val="24"/>
        </w:rPr>
      </w:pPr>
      <w:r w:rsidRPr="004A2B10">
        <w:rPr>
          <w:rFonts w:ascii="Consolas" w:hAnsi="Consolas" w:cs="Consolas"/>
          <w:b w:val="0"/>
          <w:sz w:val="24"/>
        </w:rPr>
        <w:t>int GetHeight(): Método público para expôr a altura do mapa.</w:t>
      </w:r>
    </w:p>
    <w:p w:rsidR="00DF0DE9" w:rsidRPr="004A2B10" w:rsidRDefault="00C439D5" w:rsidP="00463E78">
      <w:pPr>
        <w:pStyle w:val="TituloABNT"/>
        <w:numPr>
          <w:ilvl w:val="0"/>
          <w:numId w:val="8"/>
        </w:numPr>
        <w:jc w:val="both"/>
        <w:rPr>
          <w:rFonts w:ascii="Consolas" w:hAnsi="Consolas" w:cs="Consolas"/>
          <w:b w:val="0"/>
          <w:sz w:val="24"/>
        </w:rPr>
      </w:pPr>
      <w:r w:rsidRPr="004A2B10">
        <w:rPr>
          <w:rFonts w:ascii="Consolas" w:hAnsi="Consolas" w:cs="Consolas"/>
          <w:b w:val="0"/>
          <w:sz w:val="24"/>
        </w:rPr>
        <w:t>Food</w:t>
      </w:r>
      <w:r w:rsidR="005C05F6" w:rsidRPr="004A2B10">
        <w:rPr>
          <w:rFonts w:ascii="Consolas" w:hAnsi="Consolas" w:cs="Consolas"/>
          <w:b w:val="0"/>
          <w:sz w:val="24"/>
        </w:rPr>
        <w:t xml:space="preserve"> GetCurrentFood(): Método público para expôr a comida atual (currentFood).</w:t>
      </w:r>
    </w:p>
    <w:p w:rsidR="002C4ECA" w:rsidRPr="004A2B10" w:rsidRDefault="002C4ECA" w:rsidP="00463E78">
      <w:pPr>
        <w:pStyle w:val="TituloABNT"/>
        <w:numPr>
          <w:ilvl w:val="0"/>
          <w:numId w:val="8"/>
        </w:numPr>
        <w:jc w:val="both"/>
        <w:rPr>
          <w:rFonts w:ascii="Consolas" w:hAnsi="Consolas" w:cs="Consolas"/>
          <w:b w:val="0"/>
          <w:sz w:val="24"/>
        </w:rPr>
      </w:pPr>
      <w:r w:rsidRPr="004A2B10">
        <w:rPr>
          <w:rFonts w:ascii="Consolas" w:hAnsi="Consolas" w:cs="Consolas"/>
          <w:b w:val="0"/>
          <w:sz w:val="24"/>
        </w:rPr>
        <w:t>void AddFood(): Adiciona uma nova comida no mapa em uma posição aleatória.</w:t>
      </w:r>
    </w:p>
    <w:p w:rsidR="00AE159B" w:rsidRPr="003D5283" w:rsidRDefault="00AE159B" w:rsidP="00463E78">
      <w:pPr>
        <w:pStyle w:val="Heading1"/>
        <w:jc w:val="both"/>
        <w:rPr>
          <w:rFonts w:ascii="Consolas" w:hAnsi="Consolas" w:cs="Consolas"/>
        </w:rPr>
      </w:pPr>
      <w:bookmarkStart w:id="7" w:name="_Toc419497908"/>
      <w:r w:rsidRPr="003D5283">
        <w:rPr>
          <w:rFonts w:ascii="Consolas" w:hAnsi="Consolas" w:cs="Consolas"/>
        </w:rPr>
        <w:t>Classe Game</w:t>
      </w:r>
      <w:bookmarkEnd w:id="7"/>
    </w:p>
    <w:p w:rsidR="00D017EF" w:rsidRDefault="00D017EF" w:rsidP="00463E78">
      <w:pPr>
        <w:pStyle w:val="Heading2"/>
        <w:jc w:val="both"/>
        <w:rPr>
          <w:rFonts w:ascii="Consolas" w:hAnsi="Consolas" w:cs="Consolas"/>
        </w:rPr>
      </w:pPr>
      <w:bookmarkStart w:id="8" w:name="_Toc419497909"/>
      <w:r w:rsidRPr="003D5283">
        <w:rPr>
          <w:rFonts w:ascii="Consolas" w:hAnsi="Consolas" w:cs="Consolas"/>
        </w:rPr>
        <w:t>Atributos</w:t>
      </w:r>
      <w:bookmarkEnd w:id="8"/>
    </w:p>
    <w:p w:rsidR="00A101E8" w:rsidRPr="001303DF" w:rsidRDefault="00A101E8" w:rsidP="00463E78">
      <w:pPr>
        <w:pStyle w:val="ListParagraph"/>
        <w:numPr>
          <w:ilvl w:val="0"/>
          <w:numId w:val="9"/>
        </w:numPr>
        <w:jc w:val="both"/>
        <w:rPr>
          <w:rFonts w:ascii="Consolas" w:hAnsi="Consolas" w:cs="Consolas"/>
        </w:rPr>
      </w:pPr>
      <w:r w:rsidRPr="001303DF">
        <w:rPr>
          <w:rFonts w:ascii="Consolas" w:hAnsi="Consolas" w:cs="Consolas"/>
        </w:rPr>
        <w:t xml:space="preserve">int **matrix: Matriz que armazenará todos os elementos do jogo, incluindo as posições do mapa, a comida e o corpo da </w:t>
      </w:r>
      <w:r w:rsidRPr="001303DF">
        <w:rPr>
          <w:rFonts w:ascii="Consolas" w:hAnsi="Consolas" w:cs="Consolas"/>
        </w:rPr>
        <w:lastRenderedPageBreak/>
        <w:t xml:space="preserve">cobra. </w:t>
      </w:r>
      <w:r w:rsidR="007142E9" w:rsidRPr="001303DF">
        <w:rPr>
          <w:rFonts w:ascii="Consolas" w:hAnsi="Consolas" w:cs="Consolas"/>
        </w:rPr>
        <w:t>Essa variável será autlizada durante o Game Loop e é a</w:t>
      </w:r>
      <w:r w:rsidRPr="001303DF">
        <w:rPr>
          <w:rFonts w:ascii="Consolas" w:hAnsi="Consolas" w:cs="Consolas"/>
        </w:rPr>
        <w:t xml:space="preserve"> partir dela é que o jogo será desenhado.</w:t>
      </w:r>
    </w:p>
    <w:p w:rsidR="00C5142B" w:rsidRPr="001303DF" w:rsidRDefault="00C5142B" w:rsidP="00463E78">
      <w:pPr>
        <w:pStyle w:val="ListParagraph"/>
        <w:numPr>
          <w:ilvl w:val="0"/>
          <w:numId w:val="9"/>
        </w:numPr>
        <w:jc w:val="both"/>
        <w:rPr>
          <w:rFonts w:ascii="Consolas" w:hAnsi="Consolas" w:cs="Consolas"/>
        </w:rPr>
      </w:pPr>
      <w:r w:rsidRPr="001303DF">
        <w:rPr>
          <w:rFonts w:ascii="Consolas" w:hAnsi="Consolas" w:cs="Consolas"/>
        </w:rPr>
        <w:t>Map *map: Objeto local que indica o mapa do jogo atual.</w:t>
      </w:r>
    </w:p>
    <w:p w:rsidR="007C0B5B" w:rsidRPr="001303DF" w:rsidRDefault="00C5142B" w:rsidP="00463E78">
      <w:pPr>
        <w:pStyle w:val="ListParagraph"/>
        <w:numPr>
          <w:ilvl w:val="0"/>
          <w:numId w:val="9"/>
        </w:numPr>
        <w:jc w:val="both"/>
        <w:rPr>
          <w:rFonts w:ascii="Consolas" w:hAnsi="Consolas" w:cs="Consolas"/>
        </w:rPr>
      </w:pPr>
      <w:r w:rsidRPr="001303DF">
        <w:rPr>
          <w:rFonts w:ascii="Consolas" w:hAnsi="Consolas" w:cs="Consolas"/>
        </w:rPr>
        <w:t xml:space="preserve">Snake *snake: Objeto local que indica a cobra </w:t>
      </w:r>
      <w:r w:rsidR="00AC00D3" w:rsidRPr="001303DF">
        <w:rPr>
          <w:rFonts w:ascii="Consolas" w:hAnsi="Consolas" w:cs="Consolas"/>
        </w:rPr>
        <w:t xml:space="preserve">do jogo </w:t>
      </w:r>
      <w:r w:rsidRPr="001303DF">
        <w:rPr>
          <w:rFonts w:ascii="Consolas" w:hAnsi="Consolas" w:cs="Consolas"/>
        </w:rPr>
        <w:t>atual.</w:t>
      </w:r>
    </w:p>
    <w:p w:rsidR="00D017EF" w:rsidRDefault="00D017EF" w:rsidP="00463E78">
      <w:pPr>
        <w:pStyle w:val="Heading2"/>
        <w:ind w:left="1416" w:hanging="1416"/>
        <w:jc w:val="both"/>
        <w:rPr>
          <w:rFonts w:ascii="Consolas" w:hAnsi="Consolas" w:cs="Consolas"/>
        </w:rPr>
      </w:pPr>
      <w:bookmarkStart w:id="9" w:name="_Toc419497910"/>
      <w:r w:rsidRPr="003D5283">
        <w:rPr>
          <w:rFonts w:ascii="Consolas" w:hAnsi="Consolas" w:cs="Consolas"/>
        </w:rPr>
        <w:t>Métodos</w:t>
      </w:r>
      <w:bookmarkEnd w:id="9"/>
    </w:p>
    <w:p w:rsidR="0077066E" w:rsidRPr="0077066E" w:rsidRDefault="0077066E" w:rsidP="00463E78">
      <w:pPr>
        <w:pStyle w:val="ListParagraph"/>
        <w:numPr>
          <w:ilvl w:val="0"/>
          <w:numId w:val="10"/>
        </w:numPr>
        <w:jc w:val="both"/>
        <w:rPr>
          <w:rFonts w:ascii="Consolas" w:hAnsi="Consolas" w:cs="Consolas"/>
        </w:rPr>
      </w:pPr>
      <w:r w:rsidRPr="0077066E">
        <w:rPr>
          <w:rFonts w:ascii="Consolas" w:hAnsi="Consolas" w:cs="Consolas"/>
        </w:rPr>
        <w:t>Game(): Construtor padrão da classe, onde são iniciados os elementos do jogo.</w:t>
      </w:r>
    </w:p>
    <w:p w:rsidR="0077066E" w:rsidRPr="0077066E" w:rsidRDefault="0077066E" w:rsidP="00463E78">
      <w:pPr>
        <w:pStyle w:val="ListParagraph"/>
        <w:numPr>
          <w:ilvl w:val="0"/>
          <w:numId w:val="10"/>
        </w:numPr>
        <w:jc w:val="both"/>
        <w:rPr>
          <w:rFonts w:ascii="Consolas" w:hAnsi="Consolas" w:cs="Consolas"/>
        </w:rPr>
      </w:pPr>
      <w:r w:rsidRPr="0077066E">
        <w:rPr>
          <w:rFonts w:ascii="Consolas" w:hAnsi="Consolas" w:cs="Consolas"/>
        </w:rPr>
        <w:t>Update(): Método integrante do Game Loop e onde são atualizados os valores das variáveis.</w:t>
      </w:r>
    </w:p>
    <w:p w:rsidR="0077066E" w:rsidRPr="0077066E" w:rsidRDefault="0077066E" w:rsidP="00463E78">
      <w:pPr>
        <w:pStyle w:val="ListParagraph"/>
        <w:numPr>
          <w:ilvl w:val="0"/>
          <w:numId w:val="10"/>
        </w:numPr>
        <w:jc w:val="both"/>
        <w:rPr>
          <w:rFonts w:ascii="Consolas" w:hAnsi="Consolas" w:cs="Consolas"/>
        </w:rPr>
      </w:pPr>
      <w:r w:rsidRPr="0077066E">
        <w:rPr>
          <w:rFonts w:ascii="Consolas" w:hAnsi="Consolas" w:cs="Consolas"/>
        </w:rPr>
        <w:t>Draw(): Segundo método do Game Loop e é responsável por desenhar o jogo com base nas variáveis locais.</w:t>
      </w:r>
    </w:p>
    <w:sectPr w:rsidR="0077066E" w:rsidRPr="0077066E" w:rsidSect="00FC7534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763" w:rsidRDefault="009F5763" w:rsidP="00C44E10">
      <w:pPr>
        <w:spacing w:after="0" w:line="240" w:lineRule="auto"/>
      </w:pPr>
      <w:r>
        <w:separator/>
      </w:r>
    </w:p>
  </w:endnote>
  <w:endnote w:type="continuationSeparator" w:id="0">
    <w:p w:rsidR="009F5763" w:rsidRDefault="009F5763" w:rsidP="00C4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E10" w:rsidRDefault="00C44E10" w:rsidP="00C44E10">
    <w:pPr>
      <w:pStyle w:val="Footer"/>
      <w:jc w:val="center"/>
      <w:rPr>
        <w:rFonts w:ascii="Consolas" w:hAnsi="Consolas" w:cs="Consolas"/>
      </w:rPr>
    </w:pPr>
    <w:r w:rsidRPr="00C44E10">
      <w:rPr>
        <w:rFonts w:ascii="Consolas" w:hAnsi="Consolas" w:cs="Consolas"/>
      </w:rPr>
      <w:t>Projeto Snake</w:t>
    </w:r>
    <w:r>
      <w:rPr>
        <w:rFonts w:ascii="Consolas" w:hAnsi="Consolas" w:cs="Consolas"/>
      </w:rPr>
      <w:t>. Versão 1.0.</w:t>
    </w:r>
  </w:p>
  <w:p w:rsidR="00C44E10" w:rsidRPr="00C44E10" w:rsidRDefault="00C44E10" w:rsidP="00C44E10">
    <w:pPr>
      <w:pStyle w:val="Footer"/>
      <w:jc w:val="center"/>
      <w:rPr>
        <w:rFonts w:ascii="Consolas" w:hAnsi="Consolas" w:cs="Consolas"/>
      </w:rPr>
    </w:pPr>
    <w:r>
      <w:rPr>
        <w:rFonts w:ascii="Consolas" w:hAnsi="Consolas" w:cs="Consolas"/>
      </w:rPr>
      <w:t>Junho/2015.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763" w:rsidRDefault="009F5763" w:rsidP="00C44E10">
      <w:pPr>
        <w:spacing w:after="0" w:line="240" w:lineRule="auto"/>
      </w:pPr>
      <w:r>
        <w:separator/>
      </w:r>
    </w:p>
  </w:footnote>
  <w:footnote w:type="continuationSeparator" w:id="0">
    <w:p w:rsidR="009F5763" w:rsidRDefault="009F5763" w:rsidP="00C44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EAF"/>
    <w:multiLevelType w:val="hybridMultilevel"/>
    <w:tmpl w:val="874E2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0ABD"/>
    <w:multiLevelType w:val="hybridMultilevel"/>
    <w:tmpl w:val="299EE0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8F3E06"/>
    <w:multiLevelType w:val="hybridMultilevel"/>
    <w:tmpl w:val="513E1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824AA"/>
    <w:multiLevelType w:val="hybridMultilevel"/>
    <w:tmpl w:val="740A1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B5C3F"/>
    <w:multiLevelType w:val="hybridMultilevel"/>
    <w:tmpl w:val="2886E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A76B48"/>
    <w:multiLevelType w:val="hybridMultilevel"/>
    <w:tmpl w:val="CA641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15796"/>
    <w:multiLevelType w:val="hybridMultilevel"/>
    <w:tmpl w:val="B53E9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9F4368"/>
    <w:multiLevelType w:val="multilevel"/>
    <w:tmpl w:val="A70C0B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77FC40EB"/>
    <w:multiLevelType w:val="hybridMultilevel"/>
    <w:tmpl w:val="8A7E6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02AEB"/>
    <w:multiLevelType w:val="hybridMultilevel"/>
    <w:tmpl w:val="4CDE69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59B"/>
    <w:rsid w:val="00035A6F"/>
    <w:rsid w:val="000A1264"/>
    <w:rsid w:val="000A2B28"/>
    <w:rsid w:val="000E66A2"/>
    <w:rsid w:val="000F3A2B"/>
    <w:rsid w:val="001303DF"/>
    <w:rsid w:val="001765E6"/>
    <w:rsid w:val="0020204E"/>
    <w:rsid w:val="002C4ECA"/>
    <w:rsid w:val="003D0932"/>
    <w:rsid w:val="003D5283"/>
    <w:rsid w:val="00463E78"/>
    <w:rsid w:val="004A2B10"/>
    <w:rsid w:val="005C05F6"/>
    <w:rsid w:val="0060498E"/>
    <w:rsid w:val="00604F38"/>
    <w:rsid w:val="00631F34"/>
    <w:rsid w:val="006444B9"/>
    <w:rsid w:val="00656A48"/>
    <w:rsid w:val="00680316"/>
    <w:rsid w:val="006C2366"/>
    <w:rsid w:val="007142E9"/>
    <w:rsid w:val="00715D75"/>
    <w:rsid w:val="00727C04"/>
    <w:rsid w:val="0077066E"/>
    <w:rsid w:val="007C0B5B"/>
    <w:rsid w:val="007F0873"/>
    <w:rsid w:val="0090727D"/>
    <w:rsid w:val="00912D76"/>
    <w:rsid w:val="009E5230"/>
    <w:rsid w:val="009F5763"/>
    <w:rsid w:val="00A101E8"/>
    <w:rsid w:val="00AC00D3"/>
    <w:rsid w:val="00AE159B"/>
    <w:rsid w:val="00B24F00"/>
    <w:rsid w:val="00B96042"/>
    <w:rsid w:val="00BB78E7"/>
    <w:rsid w:val="00C37F9D"/>
    <w:rsid w:val="00C439D5"/>
    <w:rsid w:val="00C44E10"/>
    <w:rsid w:val="00C5142B"/>
    <w:rsid w:val="00D017EF"/>
    <w:rsid w:val="00DF0DE9"/>
    <w:rsid w:val="00DF40EB"/>
    <w:rsid w:val="00E405EE"/>
    <w:rsid w:val="00E634CD"/>
    <w:rsid w:val="00ED48DB"/>
    <w:rsid w:val="00EF4F14"/>
    <w:rsid w:val="00F0165A"/>
    <w:rsid w:val="00F85BEF"/>
    <w:rsid w:val="00FC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E91B3-AC1C-4142-8B4C-7D077488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98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BE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BE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ABNT">
    <w:name w:val="Titulo ABNT"/>
    <w:basedOn w:val="Normal"/>
    <w:link w:val="TituloABNTChar"/>
    <w:rsid w:val="0060498E"/>
    <w:rPr>
      <w:b/>
      <w:sz w:val="28"/>
    </w:rPr>
  </w:style>
  <w:style w:type="character" w:customStyle="1" w:styleId="TituloABNTChar">
    <w:name w:val="Titulo ABNT Char"/>
    <w:basedOn w:val="DefaultParagraphFont"/>
    <w:link w:val="TituloABNT"/>
    <w:rsid w:val="0060498E"/>
    <w:rPr>
      <w:rFonts w:ascii="Times New Roman" w:hAnsi="Times New Roman"/>
      <w:b/>
      <w:sz w:val="28"/>
    </w:rPr>
  </w:style>
  <w:style w:type="paragraph" w:customStyle="1" w:styleId="Ttulo">
    <w:name w:val="Título"/>
    <w:basedOn w:val="TituloABNT"/>
    <w:link w:val="TtuloChar"/>
    <w:qFormat/>
    <w:rsid w:val="0060498E"/>
  </w:style>
  <w:style w:type="character" w:customStyle="1" w:styleId="TtuloChar">
    <w:name w:val="Título Char"/>
    <w:basedOn w:val="TituloABNTChar"/>
    <w:link w:val="Ttulo"/>
    <w:rsid w:val="0060498E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9072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BEF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48D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BEF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D48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8D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D48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4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E1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4E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1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1D3BB-E54F-44D1-96FC-B3C775A3C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Rodrigues</dc:creator>
  <cp:keywords/>
  <dc:description/>
  <cp:lastModifiedBy>Joel Rodrigues</cp:lastModifiedBy>
  <cp:revision>48</cp:revision>
  <cp:lastPrinted>2015-05-16T03:33:00Z</cp:lastPrinted>
  <dcterms:created xsi:type="dcterms:W3CDTF">2015-05-16T02:56:00Z</dcterms:created>
  <dcterms:modified xsi:type="dcterms:W3CDTF">2015-05-16T03:34:00Z</dcterms:modified>
</cp:coreProperties>
</file>