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072201" w14:textId="09C36354" w:rsidR="00923156" w:rsidRDefault="04892401">
      <w:r>
        <w:rPr>
          <w:noProof/>
        </w:rPr>
        <w:drawing>
          <wp:inline distT="0" distB="0" distL="0" distR="0" wp14:anchorId="20FD3FBB" wp14:editId="6C51749F">
            <wp:extent cx="5400040" cy="2479192"/>
            <wp:effectExtent l="0" t="0" r="0" b="0"/>
            <wp:docPr id="83782451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247919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E315BF" w14:textId="77777777" w:rsidR="00923156" w:rsidRDefault="00923156"/>
    <w:p w14:paraId="6FF1822D" w14:textId="77777777" w:rsidR="00923156" w:rsidRPr="00923156" w:rsidRDefault="00923156" w:rsidP="00923156"/>
    <w:p w14:paraId="1F1BF27C" w14:textId="77777777" w:rsidR="00923156" w:rsidRPr="00923156" w:rsidRDefault="00923156" w:rsidP="00923156">
      <w:pPr>
        <w:ind w:left="1416" w:firstLine="708"/>
      </w:pPr>
      <w:r w:rsidRPr="00923156">
        <w:t xml:space="preserve"> </w:t>
      </w:r>
      <w:r w:rsidRPr="00923156">
        <w:rPr>
          <w:b/>
          <w:bCs/>
        </w:rPr>
        <w:t xml:space="preserve">Tecnicatura Universitaria en Programación </w:t>
      </w:r>
    </w:p>
    <w:p w14:paraId="051E4C7C" w14:textId="0E323586" w:rsidR="00923156" w:rsidRDefault="00923156" w:rsidP="00923156">
      <w:pPr>
        <w:ind w:left="2832" w:firstLine="708"/>
        <w:rPr>
          <w:b/>
          <w:bCs/>
        </w:rPr>
      </w:pPr>
      <w:r w:rsidRPr="00923156">
        <w:rPr>
          <w:b/>
          <w:bCs/>
        </w:rPr>
        <w:t>Base de Datos II</w:t>
      </w:r>
    </w:p>
    <w:p w14:paraId="4BC401A4" w14:textId="77777777" w:rsidR="00923156" w:rsidRDefault="00923156" w:rsidP="00923156">
      <w:pPr>
        <w:ind w:left="2832" w:firstLine="708"/>
        <w:rPr>
          <w:b/>
          <w:bCs/>
        </w:rPr>
      </w:pPr>
    </w:p>
    <w:p w14:paraId="78F7E059" w14:textId="77777777" w:rsidR="00923156" w:rsidRDefault="00923156" w:rsidP="00923156">
      <w:pPr>
        <w:ind w:left="2832" w:firstLine="708"/>
        <w:rPr>
          <w:b/>
          <w:bCs/>
        </w:rPr>
      </w:pPr>
    </w:p>
    <w:p w14:paraId="56181BDA" w14:textId="77777777" w:rsidR="00923156" w:rsidRPr="00923156" w:rsidRDefault="00923156" w:rsidP="00923156">
      <w:pPr>
        <w:ind w:left="2832" w:firstLine="708"/>
      </w:pPr>
    </w:p>
    <w:p w14:paraId="75F16E2E" w14:textId="22CB5BB7" w:rsidR="00923156" w:rsidRPr="00923156" w:rsidRDefault="056ED495" w:rsidP="368D657F">
      <w:pPr>
        <w:ind w:left="6372" w:firstLine="708"/>
        <w:rPr>
          <w:b/>
          <w:bCs/>
        </w:rPr>
      </w:pPr>
      <w:r>
        <w:t xml:space="preserve"> </w:t>
      </w:r>
      <w:r w:rsidRPr="5C3B9AE6">
        <w:rPr>
          <w:b/>
          <w:bCs/>
        </w:rPr>
        <w:t xml:space="preserve">Equipo # 89 </w:t>
      </w:r>
    </w:p>
    <w:p w14:paraId="4A1CE1CE" w14:textId="77777777" w:rsidR="00923156" w:rsidRPr="00923156" w:rsidRDefault="00923156" w:rsidP="00923156">
      <w:pPr>
        <w:ind w:left="6372" w:firstLine="708"/>
      </w:pPr>
      <w:r w:rsidRPr="00923156">
        <w:rPr>
          <w:b/>
          <w:bCs/>
        </w:rPr>
        <w:t xml:space="preserve">Integrantes: </w:t>
      </w:r>
    </w:p>
    <w:p w14:paraId="510F88DB" w14:textId="3284BE00" w:rsidR="00923156" w:rsidRPr="00923156" w:rsidRDefault="00923156" w:rsidP="00923156">
      <w:pPr>
        <w:ind w:left="2832" w:firstLine="708"/>
      </w:pPr>
      <w:r>
        <w:rPr>
          <w:b/>
          <w:bCs/>
        </w:rPr>
        <w:t>Urbañski</w:t>
      </w:r>
      <w:r w:rsidRPr="00923156">
        <w:rPr>
          <w:b/>
          <w:bCs/>
        </w:rPr>
        <w:t xml:space="preserve">, </w:t>
      </w:r>
      <w:r>
        <w:rPr>
          <w:b/>
          <w:bCs/>
        </w:rPr>
        <w:t>Joel Román</w:t>
      </w:r>
      <w:r w:rsidRPr="00923156">
        <w:rPr>
          <w:b/>
          <w:bCs/>
        </w:rPr>
        <w:t xml:space="preserve"> </w:t>
      </w:r>
      <w:r w:rsidR="00D61772">
        <w:rPr>
          <w:b/>
          <w:bCs/>
        </w:rPr>
        <w:tab/>
        <w:t xml:space="preserve">          </w:t>
      </w:r>
      <w:r w:rsidRPr="00923156">
        <w:rPr>
          <w:b/>
          <w:bCs/>
        </w:rPr>
        <w:t xml:space="preserve">- Legajo </w:t>
      </w:r>
      <w:r>
        <w:rPr>
          <w:b/>
          <w:bCs/>
        </w:rPr>
        <w:t>27714</w:t>
      </w:r>
    </w:p>
    <w:p w14:paraId="5C021E69" w14:textId="41A462C3" w:rsidR="00923156" w:rsidRPr="00923156" w:rsidRDefault="00923156" w:rsidP="00923156">
      <w:pPr>
        <w:ind w:left="2832" w:firstLine="708"/>
      </w:pPr>
      <w:r>
        <w:rPr>
          <w:b/>
          <w:bCs/>
        </w:rPr>
        <w:t>Carracedo</w:t>
      </w:r>
      <w:r w:rsidRPr="00923156">
        <w:rPr>
          <w:b/>
          <w:bCs/>
        </w:rPr>
        <w:t xml:space="preserve">, </w:t>
      </w:r>
      <w:r>
        <w:rPr>
          <w:b/>
          <w:bCs/>
        </w:rPr>
        <w:t>Sebastián Horacio</w:t>
      </w:r>
      <w:r w:rsidRPr="00923156">
        <w:rPr>
          <w:b/>
          <w:bCs/>
        </w:rPr>
        <w:t xml:space="preserve"> - Legajo </w:t>
      </w:r>
      <w:r>
        <w:rPr>
          <w:b/>
          <w:bCs/>
        </w:rPr>
        <w:t>25843</w:t>
      </w:r>
    </w:p>
    <w:p w14:paraId="58558EB7" w14:textId="76D4DAE4" w:rsidR="00923156" w:rsidRPr="00923156" w:rsidRDefault="00D95999" w:rsidP="00923156">
      <w:pPr>
        <w:ind w:left="2832" w:firstLine="708"/>
      </w:pPr>
      <w:r>
        <w:rPr>
          <w:b/>
          <w:bCs/>
        </w:rPr>
        <w:t>Strozzi</w:t>
      </w:r>
      <w:r w:rsidR="00923156" w:rsidRPr="00923156">
        <w:rPr>
          <w:b/>
          <w:bCs/>
        </w:rPr>
        <w:t xml:space="preserve">, </w:t>
      </w:r>
      <w:r>
        <w:rPr>
          <w:b/>
          <w:bCs/>
        </w:rPr>
        <w:t>Nicolas Ezequiel</w:t>
      </w:r>
      <w:r w:rsidR="00923156" w:rsidRPr="00923156">
        <w:rPr>
          <w:b/>
          <w:bCs/>
        </w:rPr>
        <w:t xml:space="preserve"> </w:t>
      </w:r>
      <w:r w:rsidR="00D61772">
        <w:rPr>
          <w:b/>
          <w:bCs/>
        </w:rPr>
        <w:tab/>
        <w:t xml:space="preserve">          </w:t>
      </w:r>
      <w:r w:rsidR="00923156" w:rsidRPr="00923156">
        <w:rPr>
          <w:b/>
          <w:bCs/>
        </w:rPr>
        <w:t xml:space="preserve">- Legajo </w:t>
      </w:r>
      <w:r>
        <w:rPr>
          <w:b/>
          <w:bCs/>
        </w:rPr>
        <w:t>31952</w:t>
      </w:r>
    </w:p>
    <w:p w14:paraId="74FD13F7" w14:textId="3292FC91" w:rsidR="00923156" w:rsidRDefault="00FF081F" w:rsidP="00923156">
      <w:pPr>
        <w:ind w:left="2832" w:firstLine="708"/>
        <w:rPr>
          <w:b/>
          <w:bCs/>
        </w:rPr>
      </w:pPr>
      <w:r>
        <w:rPr>
          <w:b/>
          <w:bCs/>
        </w:rPr>
        <w:t>Alfaro</w:t>
      </w:r>
      <w:r w:rsidR="5A638D92" w:rsidRPr="5C3B9AE6">
        <w:rPr>
          <w:b/>
          <w:bCs/>
        </w:rPr>
        <w:t xml:space="preserve"> –</w:t>
      </w:r>
      <w:r>
        <w:rPr>
          <w:b/>
          <w:bCs/>
        </w:rPr>
        <w:t xml:space="preserve"> Giuliana Pilar</w:t>
      </w:r>
      <w:r w:rsidR="056ED495" w:rsidRPr="5C3B9AE6">
        <w:rPr>
          <w:b/>
          <w:bCs/>
        </w:rPr>
        <w:t xml:space="preserve"> </w:t>
      </w:r>
      <w:r w:rsidR="002E1113">
        <w:rPr>
          <w:b/>
          <w:bCs/>
        </w:rPr>
        <w:t xml:space="preserve">                    -</w:t>
      </w:r>
      <w:r w:rsidR="00B75B2A" w:rsidRPr="5C3B9AE6">
        <w:rPr>
          <w:b/>
          <w:bCs/>
        </w:rPr>
        <w:t xml:space="preserve">Legajo </w:t>
      </w:r>
      <w:r w:rsidR="00B75B2A">
        <w:rPr>
          <w:b/>
          <w:bCs/>
        </w:rPr>
        <w:t>30201</w:t>
      </w:r>
    </w:p>
    <w:p w14:paraId="65B01AF7" w14:textId="77777777" w:rsidR="00923156" w:rsidRDefault="00923156" w:rsidP="00923156">
      <w:pPr>
        <w:ind w:left="2832" w:firstLine="708"/>
        <w:rPr>
          <w:b/>
          <w:bCs/>
        </w:rPr>
      </w:pPr>
    </w:p>
    <w:p w14:paraId="50848EFB" w14:textId="77777777" w:rsidR="00923156" w:rsidRDefault="00923156" w:rsidP="00923156">
      <w:pPr>
        <w:ind w:left="2832" w:firstLine="708"/>
        <w:rPr>
          <w:b/>
          <w:bCs/>
        </w:rPr>
      </w:pPr>
    </w:p>
    <w:p w14:paraId="0340D679" w14:textId="77777777" w:rsidR="00923156" w:rsidRDefault="00923156" w:rsidP="00923156">
      <w:pPr>
        <w:ind w:left="2832" w:firstLine="708"/>
        <w:rPr>
          <w:b/>
          <w:bCs/>
        </w:rPr>
      </w:pPr>
    </w:p>
    <w:p w14:paraId="1F421616" w14:textId="77777777" w:rsidR="00923156" w:rsidRDefault="00923156" w:rsidP="00923156">
      <w:pPr>
        <w:ind w:left="2832" w:firstLine="708"/>
        <w:rPr>
          <w:b/>
          <w:bCs/>
        </w:rPr>
      </w:pPr>
    </w:p>
    <w:p w14:paraId="11D234C6" w14:textId="77777777" w:rsidR="00923156" w:rsidRDefault="00923156" w:rsidP="00923156">
      <w:pPr>
        <w:ind w:left="2832" w:firstLine="708"/>
        <w:rPr>
          <w:b/>
          <w:bCs/>
        </w:rPr>
      </w:pPr>
    </w:p>
    <w:p w14:paraId="3EFE1376" w14:textId="77777777" w:rsidR="00923156" w:rsidRDefault="00923156" w:rsidP="00923156">
      <w:pPr>
        <w:ind w:left="2832" w:firstLine="708"/>
        <w:rPr>
          <w:b/>
          <w:bCs/>
        </w:rPr>
      </w:pPr>
    </w:p>
    <w:p w14:paraId="33216DDE" w14:textId="77777777" w:rsidR="00923156" w:rsidRDefault="00923156" w:rsidP="00923156">
      <w:pPr>
        <w:ind w:left="2832" w:firstLine="708"/>
        <w:rPr>
          <w:b/>
          <w:bCs/>
        </w:rPr>
      </w:pPr>
    </w:p>
    <w:p w14:paraId="1B5771F8" w14:textId="77777777" w:rsidR="00E57A2D" w:rsidRDefault="00E57A2D" w:rsidP="00E57A2D">
      <w:pPr>
        <w:spacing w:line="276" w:lineRule="auto"/>
        <w:rPr>
          <w:rFonts w:ascii="Arial" w:eastAsia="Aptos" w:hAnsi="Arial" w:cs="Arial"/>
          <w:b/>
          <w:bCs/>
          <w:color w:val="000000" w:themeColor="text1"/>
        </w:rPr>
      </w:pPr>
      <w:r>
        <w:rPr>
          <w:rFonts w:ascii="Arial" w:eastAsia="Aptos" w:hAnsi="Arial" w:cs="Arial"/>
          <w:b/>
          <w:bCs/>
          <w:color w:val="000000" w:themeColor="text1"/>
        </w:rPr>
        <w:lastRenderedPageBreak/>
        <w:t>Explicación del Sistema</w:t>
      </w:r>
    </w:p>
    <w:p w14:paraId="04BC033A" w14:textId="77777777" w:rsidR="00E57A2D" w:rsidRDefault="00E57A2D" w:rsidP="00E57A2D">
      <w:pPr>
        <w:spacing w:line="276" w:lineRule="auto"/>
        <w:rPr>
          <w:rFonts w:ascii="Arial" w:hAnsi="Arial" w:cs="Arial"/>
        </w:rPr>
      </w:pPr>
      <w:r>
        <w:rPr>
          <w:rFonts w:ascii="Arial" w:eastAsia="Aptos" w:hAnsi="Arial" w:cs="Arial"/>
        </w:rPr>
        <w:t>El sistema desarrollado tiene como finalidad gestionar de manera ordenada y eficiente la actividad diaria de un gimnasio. A través de la base de datos se administran los socios, los tipos de pase disponibles (por día, 8 veces al mes y libre mensual), las clases que se dictan, las inscripciones de los socios a dichas clases y las asistencias registradas.</w:t>
      </w:r>
    </w:p>
    <w:p w14:paraId="3BD46A2A" w14:textId="77777777" w:rsidR="00E57A2D" w:rsidRDefault="00E57A2D" w:rsidP="00E57A2D">
      <w:pPr>
        <w:spacing w:line="276" w:lineRule="auto"/>
        <w:rPr>
          <w:rFonts w:ascii="Arial" w:hAnsi="Arial" w:cs="Arial"/>
        </w:rPr>
      </w:pPr>
      <w:r>
        <w:rPr>
          <w:rFonts w:ascii="Arial" w:eastAsia="Aptos" w:hAnsi="Arial" w:cs="Arial"/>
        </w:rPr>
        <w:t>El objetivo principal es controlar el acceso de los socios según el tipo de pase adquirido, asegurando que solo puedan ingresar aquellos que poseen un pase vigente y con usos disponibles. Para lograrlo, el sistema implementa una serie de reglas de negocio mediante procedimientos almacenados y triggers, que automatizan el control y previenen inconsistencias.</w:t>
      </w:r>
    </w:p>
    <w:p w14:paraId="5EF99989" w14:textId="77777777" w:rsidR="00E57A2D" w:rsidRDefault="00E57A2D" w:rsidP="00E57A2D">
      <w:pPr>
        <w:spacing w:line="276" w:lineRule="auto"/>
        <w:rPr>
          <w:rFonts w:ascii="Arial" w:hAnsi="Arial" w:cs="Arial"/>
        </w:rPr>
      </w:pPr>
      <w:r>
        <w:rPr>
          <w:rFonts w:ascii="Arial" w:eastAsia="Aptos" w:hAnsi="Arial" w:cs="Arial"/>
        </w:rPr>
        <w:t>Cada tipo de pase posee su propia lógica de funcionamiento:</w:t>
      </w:r>
    </w:p>
    <w:p w14:paraId="2883F32A" w14:textId="77777777" w:rsidR="00E57A2D" w:rsidRDefault="00E57A2D" w:rsidP="00E57A2D">
      <w:pPr>
        <w:pStyle w:val="Prrafodelista"/>
        <w:numPr>
          <w:ilvl w:val="0"/>
          <w:numId w:val="2"/>
        </w:numPr>
        <w:spacing w:after="0" w:line="276" w:lineRule="auto"/>
        <w:rPr>
          <w:rFonts w:ascii="Arial" w:eastAsia="Aptos" w:hAnsi="Arial" w:cs="Arial"/>
        </w:rPr>
      </w:pPr>
      <w:r>
        <w:rPr>
          <w:rFonts w:ascii="Arial" w:eastAsia="Aptos" w:hAnsi="Arial" w:cs="Arial"/>
        </w:rPr>
        <w:t>El pase diario permite un solo ingreso el mismo día del pago.</w:t>
      </w:r>
    </w:p>
    <w:p w14:paraId="6914564A" w14:textId="77777777" w:rsidR="00E57A2D" w:rsidRDefault="00E57A2D" w:rsidP="00E57A2D">
      <w:pPr>
        <w:pStyle w:val="Prrafodelista"/>
        <w:numPr>
          <w:ilvl w:val="0"/>
          <w:numId w:val="2"/>
        </w:numPr>
        <w:spacing w:after="0" w:line="276" w:lineRule="auto"/>
        <w:rPr>
          <w:rFonts w:ascii="Arial" w:eastAsia="Aptos" w:hAnsi="Arial" w:cs="Arial"/>
        </w:rPr>
      </w:pPr>
      <w:r>
        <w:rPr>
          <w:rFonts w:ascii="Arial" w:eastAsia="Aptos" w:hAnsi="Arial" w:cs="Arial"/>
        </w:rPr>
        <w:t>El pase de 8 veces habilita ocho ingresos durante el mes calendario.</w:t>
      </w:r>
    </w:p>
    <w:p w14:paraId="4C3F5263" w14:textId="77777777" w:rsidR="00E57A2D" w:rsidRDefault="00E57A2D" w:rsidP="00E57A2D">
      <w:pPr>
        <w:pStyle w:val="Prrafodelista"/>
        <w:numPr>
          <w:ilvl w:val="0"/>
          <w:numId w:val="2"/>
        </w:numPr>
        <w:spacing w:after="0" w:line="276" w:lineRule="auto"/>
        <w:rPr>
          <w:rFonts w:ascii="Arial" w:eastAsia="Aptos" w:hAnsi="Arial" w:cs="Arial"/>
        </w:rPr>
      </w:pPr>
      <w:r>
        <w:rPr>
          <w:rFonts w:ascii="Arial" w:eastAsia="Aptos" w:hAnsi="Arial" w:cs="Arial"/>
        </w:rPr>
        <w:t>El pase libre otorga acceso ilimitado durante el mes vigente.</w:t>
      </w:r>
    </w:p>
    <w:p w14:paraId="34488352" w14:textId="77777777" w:rsidR="00E57A2D" w:rsidRDefault="00E57A2D" w:rsidP="00E57A2D">
      <w:pPr>
        <w:spacing w:line="276" w:lineRule="auto"/>
        <w:rPr>
          <w:rFonts w:ascii="Arial" w:hAnsi="Arial" w:cs="Arial"/>
        </w:rPr>
      </w:pPr>
      <w:r>
        <w:rPr>
          <w:rFonts w:ascii="Arial" w:eastAsia="Aptos" w:hAnsi="Arial" w:cs="Arial"/>
        </w:rPr>
        <w:t>Además, el sistema administra las clases del gimnasio (como funcional, spinning o boxeo), registrando inscripciones y controlando los cupos máximos establecidos para cada una. Mediante un trigger, se evita superar el límite de lugares disponibles, garantizando un uso adecuado de los recursos.</w:t>
      </w:r>
    </w:p>
    <w:p w14:paraId="5CE2B515" w14:textId="77777777" w:rsidR="00E57A2D" w:rsidRDefault="00E57A2D" w:rsidP="00E57A2D">
      <w:pPr>
        <w:spacing w:line="276" w:lineRule="auto"/>
        <w:rPr>
          <w:rFonts w:ascii="Arial" w:hAnsi="Arial" w:cs="Arial"/>
        </w:rPr>
      </w:pPr>
      <w:r>
        <w:rPr>
          <w:rFonts w:ascii="Arial" w:eastAsia="Aptos" w:hAnsi="Arial" w:cs="Arial"/>
        </w:rPr>
        <w:t>De esta forma, la base de datos no solo facilita el registro de información, sino que también automatiza controles y valida condiciones importantes para el funcionamiento del gimnasio, logrando una gestión más precisa y confiable.</w:t>
      </w:r>
    </w:p>
    <w:p w14:paraId="0049CDBC" w14:textId="77777777" w:rsidR="00E57A2D" w:rsidRDefault="00E57A2D" w:rsidP="00E57A2D">
      <w:pPr>
        <w:spacing w:line="276" w:lineRule="auto"/>
        <w:rPr>
          <w:rFonts w:ascii="Arial" w:hAnsi="Arial" w:cs="Arial"/>
        </w:rPr>
      </w:pPr>
      <w:r>
        <w:rPr>
          <w:rFonts w:ascii="Arial" w:eastAsia="Aptos" w:hAnsi="Arial" w:cs="Arial"/>
          <w:b/>
          <w:bCs/>
        </w:rPr>
        <w:t>Funcionalidades Principales</w:t>
      </w:r>
    </w:p>
    <w:p w14:paraId="2A665660" w14:textId="77777777" w:rsidR="00E57A2D" w:rsidRDefault="00E57A2D" w:rsidP="00E57A2D">
      <w:pPr>
        <w:spacing w:line="276" w:lineRule="auto"/>
        <w:rPr>
          <w:rFonts w:ascii="Arial" w:hAnsi="Arial" w:cs="Arial"/>
        </w:rPr>
      </w:pPr>
      <w:r>
        <w:rPr>
          <w:rFonts w:ascii="Arial" w:eastAsia="Aptos" w:hAnsi="Arial" w:cs="Arial"/>
        </w:rPr>
        <w:t>El sistema desarrollado ofrece una serie de funcionalidades que permiten gestionar de forma integral las operaciones del gimnasio y garantizar el cumplimiento de las reglas de negocio definidas. Entre las principales se destacan:</w:t>
      </w:r>
    </w:p>
    <w:p w14:paraId="330C79BE" w14:textId="77777777" w:rsidR="00E57A2D" w:rsidRDefault="00E57A2D" w:rsidP="00E57A2D">
      <w:pPr>
        <w:pStyle w:val="Prrafodelista"/>
        <w:numPr>
          <w:ilvl w:val="0"/>
          <w:numId w:val="1"/>
        </w:numPr>
        <w:spacing w:after="0" w:line="276" w:lineRule="auto"/>
        <w:rPr>
          <w:rFonts w:ascii="Arial" w:eastAsia="Aptos" w:hAnsi="Arial" w:cs="Arial"/>
        </w:rPr>
      </w:pPr>
      <w:r>
        <w:rPr>
          <w:rFonts w:ascii="Arial" w:eastAsia="Aptos" w:hAnsi="Arial" w:cs="Arial"/>
          <w:b/>
          <w:bCs/>
        </w:rPr>
        <w:t>Gestión de socios:</w:t>
      </w:r>
      <w:r>
        <w:rPr>
          <w:rFonts w:ascii="Arial" w:eastAsia="Aptos" w:hAnsi="Arial" w:cs="Arial"/>
        </w:rPr>
        <w:t xml:space="preserve"> permite registrar, consultar y mantener actualizada la información personal y el estado de cada socio.</w:t>
      </w:r>
    </w:p>
    <w:p w14:paraId="00A74039" w14:textId="77777777" w:rsidR="00E57A2D" w:rsidRDefault="00E57A2D" w:rsidP="00E57A2D">
      <w:pPr>
        <w:pStyle w:val="Prrafodelista"/>
        <w:numPr>
          <w:ilvl w:val="0"/>
          <w:numId w:val="1"/>
        </w:numPr>
        <w:spacing w:after="0" w:line="276" w:lineRule="auto"/>
        <w:rPr>
          <w:rFonts w:ascii="Arial" w:eastAsia="Aptos" w:hAnsi="Arial" w:cs="Arial"/>
        </w:rPr>
      </w:pPr>
      <w:r>
        <w:rPr>
          <w:rFonts w:ascii="Arial" w:eastAsia="Aptos" w:hAnsi="Arial" w:cs="Arial"/>
          <w:b/>
          <w:bCs/>
        </w:rPr>
        <w:t>Control de pases:</w:t>
      </w:r>
      <w:r>
        <w:rPr>
          <w:rFonts w:ascii="Arial" w:eastAsia="Aptos" w:hAnsi="Arial" w:cs="Arial"/>
        </w:rPr>
        <w:t xml:space="preserve"> administra los tres tipos de pase disponibles (diario, 8 veces al mes y libre mensual), verificando vigencia y cantidad de usos restantes.</w:t>
      </w:r>
    </w:p>
    <w:p w14:paraId="2B578826" w14:textId="77777777" w:rsidR="00E57A2D" w:rsidRDefault="00E57A2D" w:rsidP="00E57A2D">
      <w:pPr>
        <w:pStyle w:val="Prrafodelista"/>
        <w:numPr>
          <w:ilvl w:val="0"/>
          <w:numId w:val="1"/>
        </w:numPr>
        <w:spacing w:after="0" w:line="276" w:lineRule="auto"/>
        <w:rPr>
          <w:rFonts w:ascii="Arial" w:eastAsia="Aptos" w:hAnsi="Arial" w:cs="Arial"/>
        </w:rPr>
      </w:pPr>
      <w:r>
        <w:rPr>
          <w:rFonts w:ascii="Arial" w:eastAsia="Aptos" w:hAnsi="Arial" w:cs="Arial"/>
          <w:b/>
          <w:bCs/>
        </w:rPr>
        <w:t>Registro de asistencias:</w:t>
      </w:r>
      <w:r>
        <w:rPr>
          <w:rFonts w:ascii="Arial" w:eastAsia="Aptos" w:hAnsi="Arial" w:cs="Arial"/>
        </w:rPr>
        <w:t xml:space="preserve"> a</w:t>
      </w:r>
      <w:r w:rsidRPr="00330E6D">
        <w:rPr>
          <w:rFonts w:ascii="Arial" w:eastAsia="Aptos" w:hAnsi="Arial" w:cs="Arial"/>
        </w:rPr>
        <w:t>utomatiza el ingreso de los socios al gimnasio, validando que cuenten con un pase vigente y descontando los usos correspondientes cuando corresponde. También se evita la carga de asistencias inválidas mediante reglas internas de control.</w:t>
      </w:r>
    </w:p>
    <w:p w14:paraId="580EF18C" w14:textId="77777777" w:rsidR="00E57A2D" w:rsidRDefault="00E57A2D" w:rsidP="00E57A2D">
      <w:pPr>
        <w:pStyle w:val="Prrafodelista"/>
        <w:numPr>
          <w:ilvl w:val="0"/>
          <w:numId w:val="1"/>
        </w:numPr>
        <w:spacing w:after="0" w:line="276" w:lineRule="auto"/>
        <w:rPr>
          <w:rFonts w:ascii="Arial" w:eastAsia="Aptos" w:hAnsi="Arial" w:cs="Arial"/>
        </w:rPr>
      </w:pPr>
      <w:r>
        <w:rPr>
          <w:rFonts w:ascii="Arial" w:eastAsia="Aptos" w:hAnsi="Arial" w:cs="Arial"/>
          <w:b/>
          <w:bCs/>
        </w:rPr>
        <w:t>Gestión de clases e inscripciones:</w:t>
      </w:r>
      <w:r>
        <w:rPr>
          <w:rFonts w:ascii="Arial" w:eastAsia="Aptos" w:hAnsi="Arial" w:cs="Arial"/>
        </w:rPr>
        <w:t xml:space="preserve"> p</w:t>
      </w:r>
      <w:r w:rsidRPr="00330E6D">
        <w:rPr>
          <w:rFonts w:ascii="Arial" w:eastAsia="Aptos" w:hAnsi="Arial" w:cs="Arial"/>
        </w:rPr>
        <w:t xml:space="preserve">ermite registrar clases, definir cupos máximos e inscribir socios. El sistema controla que no se superen </w:t>
      </w:r>
      <w:r w:rsidRPr="00330E6D">
        <w:rPr>
          <w:rFonts w:ascii="Arial" w:eastAsia="Aptos" w:hAnsi="Arial" w:cs="Arial"/>
        </w:rPr>
        <w:lastRenderedPageBreak/>
        <w:t>los cupos establecidos y mantiene actualizada la disponibilidad de cada clase.</w:t>
      </w:r>
    </w:p>
    <w:p w14:paraId="505561BC" w14:textId="77777777" w:rsidR="00E57A2D" w:rsidRDefault="00E57A2D" w:rsidP="00E57A2D">
      <w:pPr>
        <w:pStyle w:val="Prrafodelista"/>
        <w:numPr>
          <w:ilvl w:val="0"/>
          <w:numId w:val="1"/>
        </w:numPr>
        <w:spacing w:after="0" w:line="276" w:lineRule="auto"/>
        <w:rPr>
          <w:rFonts w:ascii="Arial" w:eastAsia="Aptos" w:hAnsi="Arial" w:cs="Arial"/>
        </w:rPr>
      </w:pPr>
      <w:r>
        <w:rPr>
          <w:rFonts w:ascii="Arial" w:eastAsia="Aptos" w:hAnsi="Arial" w:cs="Arial"/>
          <w:b/>
          <w:bCs/>
        </w:rPr>
        <w:t>Automatización mediante procedimientos almacenados y triggers:</w:t>
      </w:r>
      <w:r>
        <w:rPr>
          <w:rFonts w:ascii="Arial" w:eastAsia="Aptos" w:hAnsi="Arial" w:cs="Arial"/>
        </w:rPr>
        <w:t xml:space="preserve"> </w:t>
      </w:r>
      <w:r w:rsidRPr="00330E6D">
        <w:rPr>
          <w:rFonts w:ascii="Arial" w:eastAsia="Aptos" w:hAnsi="Arial" w:cs="Arial"/>
        </w:rPr>
        <w:t>Las reglas principales del negocio</w:t>
      </w:r>
      <w:r>
        <w:rPr>
          <w:rFonts w:ascii="Arial" w:eastAsia="Aptos" w:hAnsi="Arial" w:cs="Arial"/>
        </w:rPr>
        <w:t xml:space="preserve"> (</w:t>
      </w:r>
      <w:r w:rsidRPr="00330E6D">
        <w:rPr>
          <w:rFonts w:ascii="Arial" w:eastAsia="Aptos" w:hAnsi="Arial" w:cs="Arial"/>
        </w:rPr>
        <w:t>como validar asistencias, controlar vigencia de pases y administrar cupo</w:t>
      </w:r>
      <w:r>
        <w:rPr>
          <w:rFonts w:ascii="Arial" w:eastAsia="Aptos" w:hAnsi="Arial" w:cs="Arial"/>
        </w:rPr>
        <w:t>s)</w:t>
      </w:r>
      <w:r w:rsidRPr="00330E6D">
        <w:rPr>
          <w:rFonts w:ascii="Arial" w:eastAsia="Aptos" w:hAnsi="Arial" w:cs="Arial"/>
        </w:rPr>
        <w:t xml:space="preserve"> se ejecutan automáticamente mediante procedimientos y triggers, asegurando coherencia y evitando inconsistencias en los datos.</w:t>
      </w:r>
    </w:p>
    <w:p w14:paraId="76935198" w14:textId="77777777" w:rsidR="00E57A2D" w:rsidRDefault="00E57A2D" w:rsidP="00E57A2D">
      <w:pPr>
        <w:pStyle w:val="Prrafodelista"/>
        <w:numPr>
          <w:ilvl w:val="0"/>
          <w:numId w:val="1"/>
        </w:numPr>
        <w:spacing w:after="0" w:line="276" w:lineRule="auto"/>
        <w:rPr>
          <w:rFonts w:ascii="Arial" w:eastAsia="Aptos" w:hAnsi="Arial" w:cs="Arial"/>
        </w:rPr>
      </w:pPr>
      <w:r>
        <w:rPr>
          <w:rFonts w:ascii="Arial" w:eastAsia="Aptos" w:hAnsi="Arial" w:cs="Arial"/>
          <w:b/>
          <w:bCs/>
        </w:rPr>
        <w:t>Vistas de control y reportes:</w:t>
      </w:r>
      <w:r>
        <w:rPr>
          <w:rFonts w:ascii="Arial" w:eastAsia="Aptos" w:hAnsi="Arial" w:cs="Arial"/>
        </w:rPr>
        <w:t xml:space="preserve"> l</w:t>
      </w:r>
      <w:r w:rsidRPr="00330E6D">
        <w:rPr>
          <w:rFonts w:ascii="Arial" w:eastAsia="Aptos" w:hAnsi="Arial" w:cs="Arial"/>
        </w:rPr>
        <w:t>as vistas creadas permiten visualizar información relevante, como pases vigentes, próximos a vencer, clases completas y datos complementarios de los socios. También facilitan la generación de reportes mensuales y consultas frecuentes.</w:t>
      </w:r>
    </w:p>
    <w:p w14:paraId="0CAE2E6E" w14:textId="77777777" w:rsidR="00E57A2D" w:rsidRDefault="00E57A2D" w:rsidP="00E57A2D">
      <w:pPr>
        <w:spacing w:line="276" w:lineRule="auto"/>
        <w:rPr>
          <w:rFonts w:ascii="Arial" w:eastAsia="Aptos" w:hAnsi="Arial" w:cs="Arial"/>
        </w:rPr>
      </w:pPr>
    </w:p>
    <w:p w14:paraId="1137EF55" w14:textId="77777777" w:rsidR="00E57A2D" w:rsidRDefault="00E57A2D" w:rsidP="00E57A2D">
      <w:pPr>
        <w:spacing w:line="276" w:lineRule="auto"/>
        <w:rPr>
          <w:rFonts w:ascii="Arial" w:hAnsi="Arial" w:cs="Arial"/>
        </w:rPr>
      </w:pPr>
      <w:r>
        <w:rPr>
          <w:rFonts w:ascii="Arial" w:eastAsia="Aptos" w:hAnsi="Arial" w:cs="Arial"/>
          <w:b/>
          <w:bCs/>
        </w:rPr>
        <w:t>Diagrama de Entidad Relación</w:t>
      </w:r>
    </w:p>
    <w:p w14:paraId="29E53A4A" w14:textId="441FEEB3" w:rsidR="00E57A2D" w:rsidRDefault="00225DB3" w:rsidP="00E57A2D">
      <w:pPr>
        <w:rPr>
          <w:rFonts w:ascii="Arial" w:hAnsi="Arial" w:cs="Arial"/>
        </w:rPr>
      </w:pPr>
      <w:r>
        <w:rPr>
          <w:rFonts w:ascii="Arial" w:hAnsi="Arial" w:cs="Arial"/>
          <w:noProof/>
        </w:rPr>
        <w:drawing>
          <wp:inline distT="0" distB="0" distL="0" distR="0" wp14:anchorId="18152FAF" wp14:editId="746F90BE">
            <wp:extent cx="6263856" cy="4914900"/>
            <wp:effectExtent l="0" t="0" r="3810" b="0"/>
            <wp:docPr id="1087284708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7284708" name="Imagen 1087284708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64072" cy="49150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F9FB61" w14:textId="77777777" w:rsidR="00E57A2D" w:rsidRDefault="00E57A2D" w:rsidP="00E57A2D">
      <w:pPr>
        <w:rPr>
          <w:rFonts w:ascii="Arial" w:hAnsi="Arial" w:cs="Arial"/>
          <w:b/>
          <w:bCs/>
        </w:rPr>
      </w:pPr>
    </w:p>
    <w:p w14:paraId="662D918D" w14:textId="77777777" w:rsidR="00E57A2D" w:rsidRDefault="00E57A2D" w:rsidP="00E57A2D">
      <w:pPr>
        <w:rPr>
          <w:rFonts w:ascii="Arial" w:hAnsi="Arial" w:cs="Arial"/>
          <w:b/>
          <w:bCs/>
        </w:rPr>
      </w:pPr>
    </w:p>
    <w:p w14:paraId="7D35BBD7" w14:textId="77777777" w:rsidR="00E57A2D" w:rsidRDefault="00E57A2D" w:rsidP="00E57A2D">
      <w:pPr>
        <w:rPr>
          <w:rFonts w:ascii="Arial" w:hAnsi="Arial" w:cs="Arial"/>
          <w:b/>
          <w:bCs/>
        </w:rPr>
      </w:pPr>
    </w:p>
    <w:p w14:paraId="11741D58" w14:textId="77777777" w:rsidR="00E57A2D" w:rsidRDefault="00E57A2D" w:rsidP="00E57A2D">
      <w:pPr>
        <w:rPr>
          <w:rFonts w:ascii="Arial" w:hAnsi="Arial" w:cs="Arial"/>
          <w:b/>
          <w:bCs/>
        </w:rPr>
      </w:pPr>
    </w:p>
    <w:p w14:paraId="2E9684B9" w14:textId="77777777" w:rsidR="00E57A2D" w:rsidRDefault="00E57A2D" w:rsidP="00E57A2D">
      <w:pPr>
        <w:rPr>
          <w:rFonts w:ascii="Arial" w:hAnsi="Arial" w:cs="Arial"/>
          <w:b/>
          <w:bCs/>
        </w:rPr>
      </w:pPr>
    </w:p>
    <w:p w14:paraId="5F6E792F" w14:textId="77777777" w:rsidR="00E57A2D" w:rsidRDefault="00E57A2D" w:rsidP="00E57A2D">
      <w:pPr>
        <w:rPr>
          <w:rFonts w:ascii="Arial" w:hAnsi="Arial" w:cs="Arial"/>
          <w:b/>
          <w:bCs/>
        </w:rPr>
      </w:pPr>
    </w:p>
    <w:p w14:paraId="2C2BE0F5" w14:textId="77777777" w:rsidR="00E57A2D" w:rsidRPr="00CA474B" w:rsidRDefault="00E57A2D" w:rsidP="00E57A2D">
      <w:pPr>
        <w:rPr>
          <w:rFonts w:ascii="Arial" w:hAnsi="Arial" w:cs="Arial"/>
          <w:b/>
          <w:bCs/>
        </w:rPr>
      </w:pPr>
      <w:r w:rsidRPr="00CA474B">
        <w:rPr>
          <w:rFonts w:ascii="Arial" w:hAnsi="Arial" w:cs="Arial"/>
          <w:b/>
          <w:bCs/>
        </w:rPr>
        <w:t>Vista 1 – vw_ClasesSinCupos</w:t>
      </w:r>
    </w:p>
    <w:p w14:paraId="2A61EB86" w14:textId="77777777" w:rsidR="00E57A2D" w:rsidRPr="00CA474B" w:rsidRDefault="00E57A2D" w:rsidP="00E57A2D">
      <w:pPr>
        <w:rPr>
          <w:rFonts w:ascii="Arial" w:hAnsi="Arial" w:cs="Arial"/>
        </w:rPr>
      </w:pPr>
      <w:r w:rsidRPr="00CA474B">
        <w:rPr>
          <w:rFonts w:ascii="Arial" w:hAnsi="Arial" w:cs="Arial"/>
        </w:rPr>
        <w:t>La vista vw_ClasesSinCupos muestra todas las clases del gimnasio que ya alcanzaron su límite máximo de inscripciones.</w:t>
      </w:r>
      <w:r w:rsidRPr="00CA474B">
        <w:rPr>
          <w:rFonts w:ascii="Arial" w:hAnsi="Arial" w:cs="Arial"/>
        </w:rPr>
        <w:br/>
        <w:t>Su objetivo es permitir al administrador detectar rápidamente qué clases no tienen más lugares disponibles, evitando nuevas inscripciones y ayudando a planificar horarios adicionales o clases alternativas.</w:t>
      </w:r>
    </w:p>
    <w:p w14:paraId="09954954" w14:textId="77777777" w:rsidR="00E57A2D" w:rsidRPr="00CA474B" w:rsidRDefault="00E57A2D" w:rsidP="00E57A2D">
      <w:pPr>
        <w:rPr>
          <w:rFonts w:ascii="Arial" w:hAnsi="Arial" w:cs="Arial"/>
        </w:rPr>
      </w:pPr>
      <w:r w:rsidRPr="00CA474B">
        <w:rPr>
          <w:rFonts w:ascii="Arial" w:hAnsi="Arial" w:cs="Arial"/>
        </w:rPr>
        <w:t xml:space="preserve">Para construirla se utiliza la tabla ClaseInstancia, relacionada con ClaseMaestra </w:t>
      </w:r>
      <w:r>
        <w:rPr>
          <w:rFonts w:ascii="Arial" w:hAnsi="Arial" w:cs="Arial"/>
        </w:rPr>
        <w:t>e</w:t>
      </w:r>
      <w:r w:rsidRPr="00CA474B">
        <w:rPr>
          <w:rFonts w:ascii="Arial" w:hAnsi="Arial" w:cs="Arial"/>
        </w:rPr>
        <w:t xml:space="preserve"> Inscripciones. Se agrupan las inscripciones por cada clase y se cuenta la cantidad de socios inscriptos.</w:t>
      </w:r>
      <w:r w:rsidRPr="00CA474B">
        <w:rPr>
          <w:rFonts w:ascii="Arial" w:hAnsi="Arial" w:cs="Arial"/>
        </w:rPr>
        <w:br/>
        <w:t>Mediante una condición sobre la cantidad de inscriptos y el campo Cupo de ClaseInstancia, la vista solo devuelve aquellas clases donde la cantidad de inscriptos es igual al cupo máximo disponible.</w:t>
      </w:r>
    </w:p>
    <w:p w14:paraId="3F2AC03B" w14:textId="3EF16E86" w:rsidR="00E57A2D" w:rsidRDefault="00F3141E" w:rsidP="00E57A2D">
      <w:pPr>
        <w:rPr>
          <w:rFonts w:ascii="Arial" w:hAnsi="Arial" w:cs="Arial"/>
          <w:b/>
          <w:bCs/>
        </w:rPr>
      </w:pPr>
      <w:r w:rsidRPr="00F3141E">
        <w:rPr>
          <w:rFonts w:ascii="Arial" w:hAnsi="Arial" w:cs="Arial"/>
          <w:b/>
          <w:bCs/>
        </w:rPr>
        <w:drawing>
          <wp:inline distT="0" distB="0" distL="0" distR="0" wp14:anchorId="4F29D48F" wp14:editId="43140F97">
            <wp:extent cx="3562847" cy="4525006"/>
            <wp:effectExtent l="0" t="0" r="0" b="9525"/>
            <wp:docPr id="604825739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4825739" name="Imagen 1" descr="Texto&#10;&#10;El contenido generado por IA puede ser incorrecto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562847" cy="45250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5BE2C5" w14:textId="77777777" w:rsidR="00AE2676" w:rsidRDefault="00AE2676" w:rsidP="00E57A2D">
      <w:pPr>
        <w:rPr>
          <w:rFonts w:ascii="Arial" w:hAnsi="Arial" w:cs="Arial"/>
          <w:b/>
          <w:bCs/>
        </w:rPr>
      </w:pPr>
    </w:p>
    <w:p w14:paraId="661D716C" w14:textId="77777777" w:rsidR="00E57A2D" w:rsidRDefault="00E57A2D" w:rsidP="00E57A2D">
      <w:pPr>
        <w:rPr>
          <w:rFonts w:ascii="Arial" w:hAnsi="Arial" w:cs="Arial"/>
          <w:b/>
          <w:bCs/>
        </w:rPr>
      </w:pPr>
    </w:p>
    <w:p w14:paraId="12951BD9" w14:textId="77777777" w:rsidR="00E57A2D" w:rsidRPr="00CA474B" w:rsidRDefault="00E57A2D" w:rsidP="00E57A2D">
      <w:pPr>
        <w:rPr>
          <w:rFonts w:ascii="Arial" w:hAnsi="Arial" w:cs="Arial"/>
          <w:b/>
          <w:bCs/>
        </w:rPr>
      </w:pPr>
      <w:r w:rsidRPr="00CA474B">
        <w:rPr>
          <w:rFonts w:ascii="Arial" w:hAnsi="Arial" w:cs="Arial"/>
          <w:b/>
          <w:bCs/>
        </w:rPr>
        <w:lastRenderedPageBreak/>
        <w:t>Vista 2 – vw_PasesVigentes</w:t>
      </w:r>
    </w:p>
    <w:p w14:paraId="7D59FE9D" w14:textId="77777777" w:rsidR="00E57A2D" w:rsidRPr="00CA474B" w:rsidRDefault="00E57A2D" w:rsidP="00E57A2D">
      <w:pPr>
        <w:rPr>
          <w:rFonts w:ascii="Arial" w:hAnsi="Arial" w:cs="Arial"/>
        </w:rPr>
      </w:pPr>
      <w:r w:rsidRPr="00CA474B">
        <w:rPr>
          <w:rFonts w:ascii="Arial" w:hAnsi="Arial" w:cs="Arial"/>
        </w:rPr>
        <w:t>La vista vw_PasesVigentes muestra todos los pases activos y vigentes a la fecha actual.</w:t>
      </w:r>
      <w:r w:rsidRPr="00CA474B">
        <w:rPr>
          <w:rFonts w:ascii="Arial" w:hAnsi="Arial" w:cs="Arial"/>
        </w:rPr>
        <w:br/>
        <w:t>Está pensada para que la utilicen los administradores y el personal de recepción del gimnasio.</w:t>
      </w:r>
    </w:p>
    <w:p w14:paraId="0089C261" w14:textId="77777777" w:rsidR="00E57A2D" w:rsidRPr="00CA474B" w:rsidRDefault="00E57A2D" w:rsidP="00E57A2D">
      <w:pPr>
        <w:rPr>
          <w:rFonts w:ascii="Arial" w:hAnsi="Arial" w:cs="Arial"/>
        </w:rPr>
      </w:pPr>
      <w:r w:rsidRPr="00CA474B">
        <w:rPr>
          <w:rFonts w:ascii="Arial" w:hAnsi="Arial" w:cs="Arial"/>
        </w:rPr>
        <w:t>La vista contiene la siguiente información:</w:t>
      </w:r>
      <w:r w:rsidRPr="00CA474B">
        <w:rPr>
          <w:rFonts w:ascii="Arial" w:hAnsi="Arial" w:cs="Arial"/>
        </w:rPr>
        <w:br/>
        <w:t>IDPase, IDSocio, nombre completo del socio, tipo de pase, fechas de inicio y fin, cantidad máxima de usos, veces utilizadas y usos restantes.</w:t>
      </w:r>
      <w:r w:rsidRPr="00CA474B">
        <w:rPr>
          <w:rFonts w:ascii="Arial" w:hAnsi="Arial" w:cs="Arial"/>
        </w:rPr>
        <w:br/>
        <w:t>En el caso de los pases libres (sin límite de ingresos), el campo UsosRestantes devuelve NULL.</w:t>
      </w:r>
    </w:p>
    <w:p w14:paraId="3FF2A1BC" w14:textId="77777777" w:rsidR="00E57A2D" w:rsidRPr="00CA474B" w:rsidRDefault="00E57A2D" w:rsidP="00E57A2D">
      <w:pPr>
        <w:rPr>
          <w:rFonts w:ascii="Arial" w:hAnsi="Arial" w:cs="Arial"/>
        </w:rPr>
      </w:pPr>
      <w:r w:rsidRPr="00CA474B">
        <w:rPr>
          <w:rFonts w:ascii="Arial" w:hAnsi="Arial" w:cs="Arial"/>
        </w:rPr>
        <w:t>Su principal utilidad es controlar qué socios están habilitados para ingresar al gimnasio y cuántas entradas les quedan disponibles según el pase que tengan asignado.</w:t>
      </w:r>
    </w:p>
    <w:p w14:paraId="5A33805D" w14:textId="3A82F650" w:rsidR="00E57A2D" w:rsidRDefault="004961F8" w:rsidP="00E57A2D">
      <w:pPr>
        <w:rPr>
          <w:rFonts w:ascii="Arial" w:hAnsi="Arial" w:cs="Arial"/>
        </w:rPr>
      </w:pPr>
      <w:r w:rsidRPr="004961F8">
        <w:rPr>
          <w:rFonts w:ascii="Arial" w:hAnsi="Arial" w:cs="Arial"/>
        </w:rPr>
        <w:drawing>
          <wp:inline distT="0" distB="0" distL="0" distR="0" wp14:anchorId="4D3030DB" wp14:editId="104675EA">
            <wp:extent cx="5400040" cy="3568700"/>
            <wp:effectExtent l="0" t="0" r="0" b="0"/>
            <wp:docPr id="1275926462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5926462" name="Imagen 1" descr="Texto&#10;&#10;El contenido generado por IA puede ser incorrecto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568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695382" w14:textId="77777777" w:rsidR="004961F8" w:rsidRDefault="004961F8" w:rsidP="00E57A2D">
      <w:pPr>
        <w:rPr>
          <w:rFonts w:ascii="Arial" w:hAnsi="Arial" w:cs="Arial"/>
          <w:b/>
          <w:bCs/>
        </w:rPr>
      </w:pPr>
    </w:p>
    <w:p w14:paraId="4FE6EF8A" w14:textId="77777777" w:rsidR="004961F8" w:rsidRDefault="004961F8" w:rsidP="00E57A2D">
      <w:pPr>
        <w:rPr>
          <w:rFonts w:ascii="Arial" w:hAnsi="Arial" w:cs="Arial"/>
          <w:b/>
          <w:bCs/>
        </w:rPr>
      </w:pPr>
    </w:p>
    <w:p w14:paraId="7A8B2702" w14:textId="77777777" w:rsidR="004961F8" w:rsidRDefault="004961F8" w:rsidP="00E57A2D">
      <w:pPr>
        <w:rPr>
          <w:rFonts w:ascii="Arial" w:hAnsi="Arial" w:cs="Arial"/>
          <w:b/>
          <w:bCs/>
        </w:rPr>
      </w:pPr>
    </w:p>
    <w:p w14:paraId="7276CCEF" w14:textId="77777777" w:rsidR="004961F8" w:rsidRDefault="004961F8" w:rsidP="00E57A2D">
      <w:pPr>
        <w:rPr>
          <w:rFonts w:ascii="Arial" w:hAnsi="Arial" w:cs="Arial"/>
          <w:b/>
          <w:bCs/>
        </w:rPr>
      </w:pPr>
    </w:p>
    <w:p w14:paraId="7E314B39" w14:textId="77777777" w:rsidR="004961F8" w:rsidRDefault="004961F8" w:rsidP="00E57A2D">
      <w:pPr>
        <w:rPr>
          <w:rFonts w:ascii="Arial" w:hAnsi="Arial" w:cs="Arial"/>
          <w:b/>
          <w:bCs/>
        </w:rPr>
      </w:pPr>
    </w:p>
    <w:p w14:paraId="0F47875D" w14:textId="77777777" w:rsidR="004961F8" w:rsidRDefault="004961F8" w:rsidP="00E57A2D">
      <w:pPr>
        <w:rPr>
          <w:rFonts w:ascii="Arial" w:hAnsi="Arial" w:cs="Arial"/>
          <w:b/>
          <w:bCs/>
        </w:rPr>
      </w:pPr>
    </w:p>
    <w:p w14:paraId="6DCA3D85" w14:textId="77777777" w:rsidR="004961F8" w:rsidRDefault="004961F8" w:rsidP="00E57A2D">
      <w:pPr>
        <w:rPr>
          <w:rFonts w:ascii="Arial" w:hAnsi="Arial" w:cs="Arial"/>
          <w:b/>
          <w:bCs/>
        </w:rPr>
      </w:pPr>
    </w:p>
    <w:p w14:paraId="04D057A4" w14:textId="4620A798" w:rsidR="00E57A2D" w:rsidRPr="00CA474B" w:rsidRDefault="00E57A2D" w:rsidP="00E57A2D">
      <w:pPr>
        <w:rPr>
          <w:rFonts w:ascii="Arial" w:hAnsi="Arial" w:cs="Arial"/>
          <w:b/>
          <w:bCs/>
        </w:rPr>
      </w:pPr>
      <w:r w:rsidRPr="00CA474B">
        <w:rPr>
          <w:rFonts w:ascii="Arial" w:hAnsi="Arial" w:cs="Arial"/>
          <w:b/>
          <w:bCs/>
        </w:rPr>
        <w:lastRenderedPageBreak/>
        <w:t xml:space="preserve">Vista 3 – </w:t>
      </w:r>
      <w:proofErr w:type="spellStart"/>
      <w:r w:rsidRPr="00CA474B">
        <w:rPr>
          <w:rFonts w:ascii="Arial" w:hAnsi="Arial" w:cs="Arial"/>
          <w:b/>
          <w:bCs/>
        </w:rPr>
        <w:t>vw_PasesProximosVencer</w:t>
      </w:r>
      <w:proofErr w:type="spellEnd"/>
    </w:p>
    <w:p w14:paraId="47BED89D" w14:textId="77777777" w:rsidR="00E57A2D" w:rsidRPr="00CA474B" w:rsidRDefault="00E57A2D" w:rsidP="00E57A2D">
      <w:pPr>
        <w:rPr>
          <w:rFonts w:ascii="Arial" w:hAnsi="Arial" w:cs="Arial"/>
        </w:rPr>
      </w:pPr>
      <w:r w:rsidRPr="00CA474B">
        <w:rPr>
          <w:rFonts w:ascii="Arial" w:hAnsi="Arial" w:cs="Arial"/>
        </w:rPr>
        <w:t>La vista vw_PasesProximosVencer permite identificar los pases que vencerán dentro de los próximos siete días.</w:t>
      </w:r>
      <w:r w:rsidRPr="00CA474B">
        <w:rPr>
          <w:rFonts w:ascii="Arial" w:hAnsi="Arial" w:cs="Arial"/>
        </w:rPr>
        <w:br/>
        <w:t>Está destinada a los administradores del gimnasio para anticipar las renovaciones y mantener la continuidad de los socios.</w:t>
      </w:r>
    </w:p>
    <w:p w14:paraId="7F88D50D" w14:textId="77777777" w:rsidR="00E57A2D" w:rsidRPr="00CA474B" w:rsidRDefault="00E57A2D" w:rsidP="00E57A2D">
      <w:pPr>
        <w:rPr>
          <w:rFonts w:ascii="Arial" w:hAnsi="Arial" w:cs="Arial"/>
        </w:rPr>
      </w:pPr>
      <w:r w:rsidRPr="00CA474B">
        <w:rPr>
          <w:rFonts w:ascii="Arial" w:hAnsi="Arial" w:cs="Arial"/>
        </w:rPr>
        <w:t>La vista incluye los siguientes datos:</w:t>
      </w:r>
      <w:r w:rsidRPr="00CA474B">
        <w:rPr>
          <w:rFonts w:ascii="Arial" w:hAnsi="Arial" w:cs="Arial"/>
        </w:rPr>
        <w:br/>
        <w:t>IDPase, IDSocio, nombre completo del socio, tipo de pase, fechas de inicio y fin, y días restantes para el vencimiento.</w:t>
      </w:r>
    </w:p>
    <w:p w14:paraId="3F6241A5" w14:textId="77777777" w:rsidR="00E57A2D" w:rsidRPr="00CA474B" w:rsidRDefault="00E57A2D" w:rsidP="00E57A2D">
      <w:pPr>
        <w:rPr>
          <w:rFonts w:ascii="Arial" w:hAnsi="Arial" w:cs="Arial"/>
        </w:rPr>
      </w:pPr>
      <w:r w:rsidRPr="00CA474B">
        <w:rPr>
          <w:rFonts w:ascii="Arial" w:hAnsi="Arial" w:cs="Arial"/>
        </w:rPr>
        <w:t>Gracias a esta información, el sistema puede generar alertas o recordatorios, facilitando la gestión comercial y administrativa del gimnasio.</w:t>
      </w:r>
    </w:p>
    <w:p w14:paraId="377D1C67" w14:textId="58F3AC3A" w:rsidR="00E57A2D" w:rsidRDefault="007868AF" w:rsidP="00E57A2D">
      <w:pPr>
        <w:rPr>
          <w:rFonts w:ascii="Arial" w:hAnsi="Arial" w:cs="Arial"/>
        </w:rPr>
      </w:pPr>
      <w:r w:rsidRPr="007868AF">
        <w:rPr>
          <w:rFonts w:ascii="Arial" w:hAnsi="Arial" w:cs="Arial"/>
        </w:rPr>
        <w:drawing>
          <wp:inline distT="0" distB="0" distL="0" distR="0" wp14:anchorId="172307F6" wp14:editId="52D21F7A">
            <wp:extent cx="5400040" cy="2818765"/>
            <wp:effectExtent l="0" t="0" r="0" b="635"/>
            <wp:docPr id="273831477" name="Imagen 1" descr="Pantalla de computadora con letras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3831477" name="Imagen 1" descr="Pantalla de computadora con letras&#10;&#10;El contenido generado por IA puede ser incorrecto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18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938455" w14:textId="77777777" w:rsidR="007868AF" w:rsidRDefault="007868AF" w:rsidP="00E57A2D">
      <w:pPr>
        <w:rPr>
          <w:rFonts w:ascii="Arial" w:eastAsia="SimSun" w:hAnsi="Arial" w:cs="Arial"/>
          <w:b/>
          <w:bCs/>
          <w:kern w:val="0"/>
          <w:lang w:eastAsia="zh-CN"/>
          <w14:ligatures w14:val="none"/>
        </w:rPr>
      </w:pPr>
    </w:p>
    <w:p w14:paraId="1EBC1279" w14:textId="77777777" w:rsidR="007868AF" w:rsidRDefault="007868AF" w:rsidP="00E57A2D">
      <w:pPr>
        <w:rPr>
          <w:rFonts w:ascii="Arial" w:eastAsia="SimSun" w:hAnsi="Arial" w:cs="Arial"/>
          <w:b/>
          <w:bCs/>
          <w:kern w:val="0"/>
          <w:lang w:eastAsia="zh-CN"/>
          <w14:ligatures w14:val="none"/>
        </w:rPr>
      </w:pPr>
    </w:p>
    <w:p w14:paraId="73D7207E" w14:textId="77777777" w:rsidR="007868AF" w:rsidRDefault="007868AF" w:rsidP="00E57A2D">
      <w:pPr>
        <w:rPr>
          <w:rFonts w:ascii="Arial" w:eastAsia="SimSun" w:hAnsi="Arial" w:cs="Arial"/>
          <w:b/>
          <w:bCs/>
          <w:kern w:val="0"/>
          <w:lang w:eastAsia="zh-CN"/>
          <w14:ligatures w14:val="none"/>
        </w:rPr>
      </w:pPr>
    </w:p>
    <w:p w14:paraId="53AA5420" w14:textId="77777777" w:rsidR="007868AF" w:rsidRDefault="007868AF" w:rsidP="00E57A2D">
      <w:pPr>
        <w:rPr>
          <w:rFonts w:ascii="Arial" w:eastAsia="SimSun" w:hAnsi="Arial" w:cs="Arial"/>
          <w:b/>
          <w:bCs/>
          <w:kern w:val="0"/>
          <w:lang w:eastAsia="zh-CN"/>
          <w14:ligatures w14:val="none"/>
        </w:rPr>
      </w:pPr>
    </w:p>
    <w:p w14:paraId="2ADCB661" w14:textId="77777777" w:rsidR="007868AF" w:rsidRDefault="007868AF" w:rsidP="00E57A2D">
      <w:pPr>
        <w:rPr>
          <w:rFonts w:ascii="Arial" w:eastAsia="SimSun" w:hAnsi="Arial" w:cs="Arial"/>
          <w:b/>
          <w:bCs/>
          <w:kern w:val="0"/>
          <w:lang w:eastAsia="zh-CN"/>
          <w14:ligatures w14:val="none"/>
        </w:rPr>
      </w:pPr>
    </w:p>
    <w:p w14:paraId="6694A280" w14:textId="77777777" w:rsidR="007868AF" w:rsidRDefault="007868AF" w:rsidP="00E57A2D">
      <w:pPr>
        <w:rPr>
          <w:rFonts w:ascii="Arial" w:eastAsia="SimSun" w:hAnsi="Arial" w:cs="Arial"/>
          <w:b/>
          <w:bCs/>
          <w:kern w:val="0"/>
          <w:lang w:eastAsia="zh-CN"/>
          <w14:ligatures w14:val="none"/>
        </w:rPr>
      </w:pPr>
    </w:p>
    <w:p w14:paraId="5BA1709F" w14:textId="77777777" w:rsidR="007868AF" w:rsidRDefault="007868AF" w:rsidP="00E57A2D">
      <w:pPr>
        <w:rPr>
          <w:rFonts w:ascii="Arial" w:eastAsia="SimSun" w:hAnsi="Arial" w:cs="Arial"/>
          <w:b/>
          <w:bCs/>
          <w:kern w:val="0"/>
          <w:lang w:eastAsia="zh-CN"/>
          <w14:ligatures w14:val="none"/>
        </w:rPr>
      </w:pPr>
    </w:p>
    <w:p w14:paraId="1B4DA658" w14:textId="77777777" w:rsidR="007868AF" w:rsidRDefault="007868AF" w:rsidP="00E57A2D">
      <w:pPr>
        <w:rPr>
          <w:rFonts w:ascii="Arial" w:eastAsia="SimSun" w:hAnsi="Arial" w:cs="Arial"/>
          <w:b/>
          <w:bCs/>
          <w:kern w:val="0"/>
          <w:lang w:eastAsia="zh-CN"/>
          <w14:ligatures w14:val="none"/>
        </w:rPr>
      </w:pPr>
    </w:p>
    <w:p w14:paraId="69636C95" w14:textId="77777777" w:rsidR="007868AF" w:rsidRDefault="007868AF" w:rsidP="00E57A2D">
      <w:pPr>
        <w:rPr>
          <w:rFonts w:ascii="Arial" w:eastAsia="SimSun" w:hAnsi="Arial" w:cs="Arial"/>
          <w:b/>
          <w:bCs/>
          <w:kern w:val="0"/>
          <w:lang w:eastAsia="zh-CN"/>
          <w14:ligatures w14:val="none"/>
        </w:rPr>
      </w:pPr>
    </w:p>
    <w:p w14:paraId="6DCE6E96" w14:textId="77777777" w:rsidR="007868AF" w:rsidRDefault="007868AF" w:rsidP="00E57A2D">
      <w:pPr>
        <w:rPr>
          <w:rFonts w:ascii="Arial" w:eastAsia="SimSun" w:hAnsi="Arial" w:cs="Arial"/>
          <w:b/>
          <w:bCs/>
          <w:kern w:val="0"/>
          <w:lang w:eastAsia="zh-CN"/>
          <w14:ligatures w14:val="none"/>
        </w:rPr>
      </w:pPr>
    </w:p>
    <w:p w14:paraId="67779C31" w14:textId="77777777" w:rsidR="007868AF" w:rsidRDefault="007868AF" w:rsidP="00E57A2D">
      <w:pPr>
        <w:rPr>
          <w:rFonts w:ascii="Arial" w:eastAsia="SimSun" w:hAnsi="Arial" w:cs="Arial"/>
          <w:b/>
          <w:bCs/>
          <w:kern w:val="0"/>
          <w:lang w:eastAsia="zh-CN"/>
          <w14:ligatures w14:val="none"/>
        </w:rPr>
      </w:pPr>
    </w:p>
    <w:p w14:paraId="55B75D81" w14:textId="2375562C" w:rsidR="00E57A2D" w:rsidRPr="00AC19A6" w:rsidRDefault="00E57A2D" w:rsidP="00E57A2D">
      <w:pPr>
        <w:rPr>
          <w:rFonts w:ascii="Arial" w:eastAsia="SimSun" w:hAnsi="Arial" w:cs="Arial"/>
          <w:b/>
          <w:bCs/>
          <w:kern w:val="0"/>
          <w:lang w:eastAsia="zh-CN"/>
          <w14:ligatures w14:val="none"/>
        </w:rPr>
      </w:pPr>
      <w:r w:rsidRPr="00AC19A6">
        <w:rPr>
          <w:rFonts w:ascii="Arial" w:eastAsia="SimSun" w:hAnsi="Arial" w:cs="Arial"/>
          <w:b/>
          <w:bCs/>
          <w:kern w:val="0"/>
          <w:lang w:eastAsia="zh-CN"/>
          <w14:ligatures w14:val="none"/>
        </w:rPr>
        <w:lastRenderedPageBreak/>
        <w:t xml:space="preserve">Vista 4 – </w:t>
      </w:r>
      <w:proofErr w:type="spellStart"/>
      <w:r w:rsidRPr="00AC19A6">
        <w:rPr>
          <w:rFonts w:ascii="Arial" w:eastAsia="SimSun" w:hAnsi="Arial" w:cs="Arial"/>
          <w:b/>
          <w:bCs/>
          <w:kern w:val="0"/>
          <w:lang w:eastAsia="zh-CN"/>
          <w14:ligatures w14:val="none"/>
        </w:rPr>
        <w:t>vw_SociosConEdad</w:t>
      </w:r>
      <w:proofErr w:type="spellEnd"/>
    </w:p>
    <w:p w14:paraId="768AFFA4" w14:textId="77777777" w:rsidR="00E57A2D" w:rsidRPr="00AC19A6" w:rsidRDefault="00E57A2D" w:rsidP="00E57A2D">
      <w:pPr>
        <w:rPr>
          <w:rFonts w:ascii="Arial" w:eastAsia="SimSun" w:hAnsi="Arial" w:cs="Arial"/>
          <w:kern w:val="0"/>
          <w:lang w:eastAsia="zh-CN"/>
          <w14:ligatures w14:val="none"/>
        </w:rPr>
      </w:pPr>
      <w:r w:rsidRPr="00AC19A6">
        <w:rPr>
          <w:rFonts w:ascii="Arial" w:eastAsia="SimSun" w:hAnsi="Arial" w:cs="Arial"/>
          <w:kern w:val="0"/>
          <w:lang w:eastAsia="zh-CN"/>
          <w14:ligatures w14:val="none"/>
        </w:rPr>
        <w:t>La vista vw_SociosConEdad combina información de las tablas Persona y Socios, agregando una columna calculada llamada Edad a partir de la fecha de nacimiento.</w:t>
      </w:r>
      <w:r w:rsidRPr="00AC19A6">
        <w:rPr>
          <w:rFonts w:ascii="Arial" w:eastAsia="SimSun" w:hAnsi="Arial" w:cs="Arial"/>
          <w:kern w:val="0"/>
          <w:lang w:eastAsia="zh-CN"/>
          <w14:ligatures w14:val="none"/>
        </w:rPr>
        <w:br/>
        <w:t>Para obtener este valor, la vista se apoya en una función de usuario que calcula la edad actual del socio en años.</w:t>
      </w:r>
    </w:p>
    <w:p w14:paraId="4D7E385A" w14:textId="77777777" w:rsidR="00E57A2D" w:rsidRPr="00AC19A6" w:rsidRDefault="00E57A2D" w:rsidP="00E57A2D">
      <w:pPr>
        <w:rPr>
          <w:rFonts w:ascii="Arial" w:eastAsia="SimSun" w:hAnsi="Arial" w:cs="Arial"/>
          <w:kern w:val="0"/>
          <w:lang w:eastAsia="zh-CN"/>
          <w14:ligatures w14:val="none"/>
        </w:rPr>
      </w:pPr>
      <w:r w:rsidRPr="00AC19A6">
        <w:rPr>
          <w:rFonts w:ascii="Arial" w:eastAsia="SimSun" w:hAnsi="Arial" w:cs="Arial"/>
          <w:kern w:val="0"/>
          <w:lang w:eastAsia="zh-CN"/>
          <w14:ligatures w14:val="none"/>
        </w:rPr>
        <w:t>Permite visualizar datos como:</w:t>
      </w:r>
      <w:r w:rsidRPr="00AC19A6">
        <w:rPr>
          <w:rFonts w:ascii="Arial" w:eastAsia="SimSun" w:hAnsi="Arial" w:cs="Arial"/>
          <w:kern w:val="0"/>
          <w:lang w:eastAsia="zh-CN"/>
          <w14:ligatures w14:val="none"/>
        </w:rPr>
        <w:br/>
        <w:t>IdSocio, apellido y nombre, DNI, email y edad.</w:t>
      </w:r>
    </w:p>
    <w:p w14:paraId="7E44C59C" w14:textId="77777777" w:rsidR="00E57A2D" w:rsidRPr="00AC19A6" w:rsidRDefault="00E57A2D" w:rsidP="00E57A2D">
      <w:pPr>
        <w:rPr>
          <w:rFonts w:ascii="Arial" w:eastAsia="SimSun" w:hAnsi="Arial" w:cs="Arial"/>
          <w:kern w:val="0"/>
          <w:lang w:eastAsia="zh-CN"/>
          <w14:ligatures w14:val="none"/>
        </w:rPr>
      </w:pPr>
      <w:r w:rsidRPr="00AC19A6">
        <w:rPr>
          <w:rFonts w:ascii="Arial" w:eastAsia="SimSun" w:hAnsi="Arial" w:cs="Arial"/>
          <w:kern w:val="0"/>
          <w:lang w:eastAsia="zh-CN"/>
          <w14:ligatures w14:val="none"/>
        </w:rPr>
        <w:t>Su objetivo es facilitar la generación de reportes o listados donde sea necesario conocer la edad actual de los socios sin tener que calcularla en cada consulta.</w:t>
      </w:r>
      <w:r w:rsidRPr="00AC19A6">
        <w:rPr>
          <w:rFonts w:ascii="Arial" w:eastAsia="SimSun" w:hAnsi="Arial" w:cs="Arial"/>
          <w:kern w:val="0"/>
          <w:lang w:eastAsia="zh-CN"/>
          <w14:ligatures w14:val="none"/>
        </w:rPr>
        <w:br/>
        <w:t>Algunos usos típicos son:</w:t>
      </w:r>
    </w:p>
    <w:p w14:paraId="2F5DE79C" w14:textId="77777777" w:rsidR="00E57A2D" w:rsidRPr="00AC19A6" w:rsidRDefault="00E57A2D" w:rsidP="00E57A2D">
      <w:pPr>
        <w:numPr>
          <w:ilvl w:val="0"/>
          <w:numId w:val="3"/>
        </w:numPr>
        <w:rPr>
          <w:rFonts w:ascii="Arial" w:eastAsia="SimSun" w:hAnsi="Arial" w:cs="Arial"/>
          <w:kern w:val="0"/>
          <w:lang w:eastAsia="zh-CN"/>
          <w14:ligatures w14:val="none"/>
        </w:rPr>
      </w:pPr>
      <w:r w:rsidRPr="00AC19A6">
        <w:rPr>
          <w:rFonts w:ascii="Arial" w:eastAsia="SimSun" w:hAnsi="Arial" w:cs="Arial"/>
          <w:kern w:val="0"/>
          <w:lang w:eastAsia="zh-CN"/>
          <w14:ligatures w14:val="none"/>
        </w:rPr>
        <w:t>Listar socios ordenados por edad.</w:t>
      </w:r>
    </w:p>
    <w:p w14:paraId="408B21EA" w14:textId="77777777" w:rsidR="00E57A2D" w:rsidRPr="00AC19A6" w:rsidRDefault="00E57A2D" w:rsidP="00E57A2D">
      <w:pPr>
        <w:numPr>
          <w:ilvl w:val="0"/>
          <w:numId w:val="3"/>
        </w:numPr>
        <w:rPr>
          <w:rFonts w:ascii="Arial" w:eastAsia="SimSun" w:hAnsi="Arial" w:cs="Arial"/>
          <w:kern w:val="0"/>
          <w:lang w:eastAsia="zh-CN"/>
          <w14:ligatures w14:val="none"/>
        </w:rPr>
      </w:pPr>
      <w:r w:rsidRPr="00AC19A6">
        <w:rPr>
          <w:rFonts w:ascii="Arial" w:eastAsia="SimSun" w:hAnsi="Arial" w:cs="Arial"/>
          <w:kern w:val="0"/>
          <w:lang w:eastAsia="zh-CN"/>
          <w14:ligatures w14:val="none"/>
        </w:rPr>
        <w:t>Filtrar socios mayores de determinada edad.</w:t>
      </w:r>
    </w:p>
    <w:p w14:paraId="34A0EA78" w14:textId="77777777" w:rsidR="00E57A2D" w:rsidRPr="00875EDB" w:rsidRDefault="00E57A2D" w:rsidP="00E57A2D">
      <w:pPr>
        <w:numPr>
          <w:ilvl w:val="0"/>
          <w:numId w:val="3"/>
        </w:numPr>
        <w:rPr>
          <w:rFonts w:ascii="Arial" w:eastAsia="SimSun" w:hAnsi="Arial" w:cs="Arial"/>
          <w:b/>
          <w:bCs/>
          <w:kern w:val="0"/>
          <w:lang w:eastAsia="zh-CN"/>
          <w14:ligatures w14:val="none"/>
        </w:rPr>
      </w:pPr>
      <w:r w:rsidRPr="00AC19A6">
        <w:rPr>
          <w:rFonts w:ascii="Arial" w:eastAsia="SimSun" w:hAnsi="Arial" w:cs="Arial"/>
          <w:kern w:val="0"/>
          <w:lang w:eastAsia="zh-CN"/>
          <w14:ligatures w14:val="none"/>
        </w:rPr>
        <w:t>Generar informes por rangos etarios (jóvenes, adultos, mayores).</w:t>
      </w:r>
    </w:p>
    <w:p w14:paraId="1C4FDCFB" w14:textId="77777777" w:rsidR="00E57A2D" w:rsidRPr="00AC19A6" w:rsidRDefault="00E57A2D" w:rsidP="00E57A2D">
      <w:pPr>
        <w:rPr>
          <w:rFonts w:ascii="Arial" w:eastAsia="SimSun" w:hAnsi="Arial" w:cs="Arial"/>
          <w:b/>
          <w:bCs/>
          <w:kern w:val="0"/>
          <w:lang w:eastAsia="zh-CN"/>
          <w14:ligatures w14:val="none"/>
        </w:rPr>
      </w:pPr>
      <w:r>
        <w:rPr>
          <w:rFonts w:ascii="Arial" w:eastAsia="SimSun" w:hAnsi="Arial" w:cs="Arial"/>
          <w:b/>
          <w:bCs/>
          <w:noProof/>
          <w:kern w:val="0"/>
          <w:lang w:eastAsia="zh-CN"/>
          <w14:ligatures w14:val="none"/>
        </w:rPr>
        <w:drawing>
          <wp:inline distT="0" distB="0" distL="0" distR="0" wp14:anchorId="0BEB56D9" wp14:editId="5E6F76C1">
            <wp:extent cx="3448531" cy="2000529"/>
            <wp:effectExtent l="0" t="0" r="0" b="0"/>
            <wp:docPr id="678636760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8636760" name="Imagen 678636760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48531" cy="2000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08F8DF" w14:textId="77777777" w:rsidR="002858F2" w:rsidRDefault="002858F2" w:rsidP="00771767">
      <w:pPr>
        <w:rPr>
          <w:rFonts w:ascii="Arial" w:hAnsi="Arial" w:cs="Arial"/>
          <w:b/>
          <w:bCs/>
        </w:rPr>
      </w:pPr>
    </w:p>
    <w:p w14:paraId="4769F880" w14:textId="77777777" w:rsidR="002858F2" w:rsidRDefault="002858F2" w:rsidP="00771767">
      <w:pPr>
        <w:rPr>
          <w:rFonts w:ascii="Arial" w:hAnsi="Arial" w:cs="Arial"/>
          <w:b/>
          <w:bCs/>
        </w:rPr>
      </w:pPr>
    </w:p>
    <w:p w14:paraId="0C2487B2" w14:textId="77777777" w:rsidR="002858F2" w:rsidRDefault="002858F2" w:rsidP="00771767">
      <w:pPr>
        <w:rPr>
          <w:rFonts w:ascii="Arial" w:hAnsi="Arial" w:cs="Arial"/>
          <w:b/>
          <w:bCs/>
        </w:rPr>
      </w:pPr>
    </w:p>
    <w:p w14:paraId="0BB3C1D6" w14:textId="77777777" w:rsidR="002858F2" w:rsidRDefault="002858F2" w:rsidP="00771767">
      <w:pPr>
        <w:rPr>
          <w:rFonts w:ascii="Arial" w:hAnsi="Arial" w:cs="Arial"/>
          <w:b/>
          <w:bCs/>
        </w:rPr>
      </w:pPr>
    </w:p>
    <w:p w14:paraId="06C5B288" w14:textId="77777777" w:rsidR="002858F2" w:rsidRDefault="002858F2" w:rsidP="00771767">
      <w:pPr>
        <w:rPr>
          <w:rFonts w:ascii="Arial" w:hAnsi="Arial" w:cs="Arial"/>
          <w:b/>
          <w:bCs/>
        </w:rPr>
      </w:pPr>
    </w:p>
    <w:p w14:paraId="75A7D4EC" w14:textId="77777777" w:rsidR="002858F2" w:rsidRDefault="002858F2" w:rsidP="00771767">
      <w:pPr>
        <w:rPr>
          <w:rFonts w:ascii="Arial" w:hAnsi="Arial" w:cs="Arial"/>
          <w:b/>
          <w:bCs/>
        </w:rPr>
      </w:pPr>
    </w:p>
    <w:p w14:paraId="1C251998" w14:textId="77777777" w:rsidR="002858F2" w:rsidRDefault="002858F2" w:rsidP="00771767">
      <w:pPr>
        <w:rPr>
          <w:rFonts w:ascii="Arial" w:hAnsi="Arial" w:cs="Arial"/>
          <w:b/>
          <w:bCs/>
        </w:rPr>
      </w:pPr>
    </w:p>
    <w:p w14:paraId="6199705B" w14:textId="77777777" w:rsidR="002858F2" w:rsidRDefault="002858F2" w:rsidP="00771767">
      <w:pPr>
        <w:rPr>
          <w:rFonts w:ascii="Arial" w:hAnsi="Arial" w:cs="Arial"/>
          <w:b/>
          <w:bCs/>
        </w:rPr>
      </w:pPr>
    </w:p>
    <w:p w14:paraId="5ECBFDC8" w14:textId="77777777" w:rsidR="002858F2" w:rsidRDefault="002858F2" w:rsidP="00771767">
      <w:pPr>
        <w:rPr>
          <w:rFonts w:ascii="Arial" w:hAnsi="Arial" w:cs="Arial"/>
          <w:b/>
          <w:bCs/>
        </w:rPr>
      </w:pPr>
    </w:p>
    <w:p w14:paraId="211759F0" w14:textId="77777777" w:rsidR="002858F2" w:rsidRDefault="002858F2" w:rsidP="00771767">
      <w:pPr>
        <w:rPr>
          <w:rFonts w:ascii="Arial" w:hAnsi="Arial" w:cs="Arial"/>
          <w:b/>
          <w:bCs/>
        </w:rPr>
      </w:pPr>
    </w:p>
    <w:p w14:paraId="3155BF0B" w14:textId="52D3C41C" w:rsidR="00771767" w:rsidRPr="00771767" w:rsidRDefault="00771767" w:rsidP="00771767">
      <w:pPr>
        <w:rPr>
          <w:rFonts w:ascii="Arial" w:hAnsi="Arial" w:cs="Arial"/>
          <w:b/>
          <w:bCs/>
        </w:rPr>
      </w:pPr>
      <w:r w:rsidRPr="00771767">
        <w:rPr>
          <w:rFonts w:ascii="Arial" w:hAnsi="Arial" w:cs="Arial"/>
          <w:b/>
          <w:bCs/>
        </w:rPr>
        <w:lastRenderedPageBreak/>
        <w:t>Vista</w:t>
      </w:r>
      <w:r>
        <w:rPr>
          <w:rFonts w:ascii="Arial" w:hAnsi="Arial" w:cs="Arial"/>
          <w:b/>
          <w:bCs/>
        </w:rPr>
        <w:t xml:space="preserve"> 5</w:t>
      </w:r>
      <w:r w:rsidRPr="00771767">
        <w:rPr>
          <w:rFonts w:ascii="Arial" w:hAnsi="Arial" w:cs="Arial"/>
          <w:b/>
          <w:bCs/>
        </w:rPr>
        <w:t xml:space="preserve">: </w:t>
      </w:r>
      <w:proofErr w:type="spellStart"/>
      <w:r w:rsidRPr="00771767">
        <w:rPr>
          <w:rFonts w:ascii="Arial" w:hAnsi="Arial" w:cs="Arial"/>
          <w:b/>
          <w:bCs/>
        </w:rPr>
        <w:t>vw_PasesConUsosRestantes</w:t>
      </w:r>
      <w:proofErr w:type="spellEnd"/>
    </w:p>
    <w:p w14:paraId="6F596865" w14:textId="77777777" w:rsidR="00771767" w:rsidRDefault="00771767" w:rsidP="00771767">
      <w:pPr>
        <w:rPr>
          <w:rFonts w:ascii="Arial" w:hAnsi="Arial" w:cs="Arial"/>
        </w:rPr>
      </w:pPr>
      <w:r w:rsidRPr="00771767">
        <w:rPr>
          <w:rFonts w:ascii="Arial" w:hAnsi="Arial" w:cs="Arial"/>
        </w:rPr>
        <w:t xml:space="preserve">La vista </w:t>
      </w:r>
      <w:r w:rsidRPr="00771767">
        <w:rPr>
          <w:rFonts w:ascii="Arial" w:hAnsi="Arial" w:cs="Arial"/>
          <w:b/>
          <w:bCs/>
        </w:rPr>
        <w:t>vw_PasesConUsosRestantes</w:t>
      </w:r>
      <w:r w:rsidRPr="00771767">
        <w:rPr>
          <w:rFonts w:ascii="Arial" w:hAnsi="Arial" w:cs="Arial"/>
        </w:rPr>
        <w:t xml:space="preserve"> muestra información detallada de los pases de los socios, incluyendo los usos restantes calculados dinámicamente mediante la función de usuario fn_UsosRestantes.</w:t>
      </w:r>
      <w:r w:rsidRPr="00771767">
        <w:rPr>
          <w:rFonts w:ascii="Arial" w:hAnsi="Arial" w:cs="Arial"/>
        </w:rPr>
        <w:br/>
        <w:t>Incluye datos del socio, tipo de pase, fechas, usos consumidos y si el pase sigue activo.</w:t>
      </w:r>
      <w:r w:rsidRPr="00771767">
        <w:rPr>
          <w:rFonts w:ascii="Arial" w:hAnsi="Arial" w:cs="Arial"/>
        </w:rPr>
        <w:br/>
        <w:t>Permite un control rápido del estado de cada pase sin necesidad de cálculos manuales.</w:t>
      </w:r>
    </w:p>
    <w:p w14:paraId="1BAD06EF" w14:textId="23894F46" w:rsidR="00BE77A4" w:rsidRPr="00771767" w:rsidRDefault="00BE77A4" w:rsidP="00771767">
      <w:pPr>
        <w:rPr>
          <w:rFonts w:ascii="Arial" w:hAnsi="Arial" w:cs="Arial"/>
        </w:rPr>
      </w:pPr>
      <w:r>
        <w:rPr>
          <w:rFonts w:ascii="Arial" w:hAnsi="Arial" w:cs="Arial"/>
          <w:noProof/>
        </w:rPr>
        <w:drawing>
          <wp:inline distT="0" distB="0" distL="0" distR="0" wp14:anchorId="65B2F36A" wp14:editId="7E936565">
            <wp:extent cx="4953691" cy="2800741"/>
            <wp:effectExtent l="0" t="0" r="0" b="0"/>
            <wp:docPr id="561253089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1253089" name="Imagen 561253089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53691" cy="28007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DD456D" w14:textId="77777777" w:rsidR="00E57A2D" w:rsidRDefault="00E57A2D" w:rsidP="00E57A2D">
      <w:pPr>
        <w:rPr>
          <w:rFonts w:ascii="Arial" w:hAnsi="Arial" w:cs="Arial"/>
        </w:rPr>
      </w:pPr>
    </w:p>
    <w:p w14:paraId="32F0F7C9" w14:textId="77777777" w:rsidR="00A42E27" w:rsidRDefault="00A42E27" w:rsidP="00E57A2D">
      <w:pPr>
        <w:rPr>
          <w:rFonts w:ascii="Arial" w:hAnsi="Arial" w:cs="Arial"/>
          <w:b/>
          <w:bCs/>
        </w:rPr>
      </w:pPr>
    </w:p>
    <w:p w14:paraId="0549FD16" w14:textId="77777777" w:rsidR="00A42E27" w:rsidRDefault="00A42E27" w:rsidP="00E57A2D">
      <w:pPr>
        <w:rPr>
          <w:rFonts w:ascii="Arial" w:hAnsi="Arial" w:cs="Arial"/>
          <w:b/>
          <w:bCs/>
        </w:rPr>
      </w:pPr>
    </w:p>
    <w:p w14:paraId="5952D925" w14:textId="77777777" w:rsidR="00A42E27" w:rsidRDefault="00A42E27" w:rsidP="00E57A2D">
      <w:pPr>
        <w:rPr>
          <w:rFonts w:ascii="Arial" w:hAnsi="Arial" w:cs="Arial"/>
          <w:b/>
          <w:bCs/>
        </w:rPr>
      </w:pPr>
    </w:p>
    <w:p w14:paraId="603C36DD" w14:textId="77777777" w:rsidR="00A42E27" w:rsidRDefault="00A42E27" w:rsidP="00E57A2D">
      <w:pPr>
        <w:rPr>
          <w:rFonts w:ascii="Arial" w:hAnsi="Arial" w:cs="Arial"/>
          <w:b/>
          <w:bCs/>
        </w:rPr>
      </w:pPr>
    </w:p>
    <w:p w14:paraId="1B967157" w14:textId="77777777" w:rsidR="00A42E27" w:rsidRDefault="00A42E27" w:rsidP="00E57A2D">
      <w:pPr>
        <w:rPr>
          <w:rFonts w:ascii="Arial" w:hAnsi="Arial" w:cs="Arial"/>
          <w:b/>
          <w:bCs/>
        </w:rPr>
      </w:pPr>
    </w:p>
    <w:p w14:paraId="53225557" w14:textId="77777777" w:rsidR="00A42E27" w:rsidRDefault="00A42E27" w:rsidP="00E57A2D">
      <w:pPr>
        <w:rPr>
          <w:rFonts w:ascii="Arial" w:hAnsi="Arial" w:cs="Arial"/>
          <w:b/>
          <w:bCs/>
        </w:rPr>
      </w:pPr>
    </w:p>
    <w:p w14:paraId="54A25E73" w14:textId="77777777" w:rsidR="00A42E27" w:rsidRDefault="00A42E27" w:rsidP="00E57A2D">
      <w:pPr>
        <w:rPr>
          <w:rFonts w:ascii="Arial" w:hAnsi="Arial" w:cs="Arial"/>
          <w:b/>
          <w:bCs/>
        </w:rPr>
      </w:pPr>
    </w:p>
    <w:p w14:paraId="5FCFFC8E" w14:textId="77777777" w:rsidR="00A42E27" w:rsidRDefault="00A42E27" w:rsidP="00E57A2D">
      <w:pPr>
        <w:rPr>
          <w:rFonts w:ascii="Arial" w:hAnsi="Arial" w:cs="Arial"/>
          <w:b/>
          <w:bCs/>
        </w:rPr>
      </w:pPr>
    </w:p>
    <w:p w14:paraId="52E47EB7" w14:textId="77777777" w:rsidR="00A42E27" w:rsidRDefault="00A42E27" w:rsidP="00E57A2D">
      <w:pPr>
        <w:rPr>
          <w:rFonts w:ascii="Arial" w:hAnsi="Arial" w:cs="Arial"/>
          <w:b/>
          <w:bCs/>
        </w:rPr>
      </w:pPr>
    </w:p>
    <w:p w14:paraId="3F90892A" w14:textId="77777777" w:rsidR="00A42E27" w:rsidRDefault="00A42E27" w:rsidP="00E57A2D">
      <w:pPr>
        <w:rPr>
          <w:rFonts w:ascii="Arial" w:hAnsi="Arial" w:cs="Arial"/>
          <w:b/>
          <w:bCs/>
        </w:rPr>
      </w:pPr>
    </w:p>
    <w:p w14:paraId="1A71B1CB" w14:textId="77777777" w:rsidR="00A42E27" w:rsidRDefault="00A42E27" w:rsidP="00E57A2D">
      <w:pPr>
        <w:rPr>
          <w:rFonts w:ascii="Arial" w:hAnsi="Arial" w:cs="Arial"/>
          <w:b/>
          <w:bCs/>
        </w:rPr>
      </w:pPr>
    </w:p>
    <w:p w14:paraId="29E1CD59" w14:textId="77777777" w:rsidR="00A42E27" w:rsidRDefault="00A42E27" w:rsidP="00E57A2D">
      <w:pPr>
        <w:rPr>
          <w:rFonts w:ascii="Arial" w:hAnsi="Arial" w:cs="Arial"/>
          <w:b/>
          <w:bCs/>
        </w:rPr>
      </w:pPr>
    </w:p>
    <w:p w14:paraId="49BD41EF" w14:textId="7571CD67" w:rsidR="00E57A2D" w:rsidRPr="00295927" w:rsidRDefault="00E57A2D" w:rsidP="00E57A2D">
      <w:pPr>
        <w:rPr>
          <w:rFonts w:ascii="Arial" w:hAnsi="Arial" w:cs="Arial"/>
          <w:lang w:val="en-US"/>
        </w:rPr>
      </w:pPr>
      <w:r>
        <w:rPr>
          <w:rFonts w:ascii="Arial" w:hAnsi="Arial" w:cs="Arial"/>
          <w:b/>
          <w:bCs/>
        </w:rPr>
        <w:lastRenderedPageBreak/>
        <w:t>Procedimiento Almacenado 1</w:t>
      </w:r>
      <w:r>
        <w:rPr>
          <w:rFonts w:ascii="Arial" w:hAnsi="Arial" w:cs="Arial"/>
        </w:rPr>
        <w:br/>
      </w:r>
      <w:r w:rsidRPr="00295927">
        <w:rPr>
          <w:rFonts w:ascii="Arial" w:hAnsi="Arial" w:cs="Arial"/>
          <w:lang w:val="en-US"/>
        </w:rPr>
        <w:t xml:space="preserve">El procedimiento </w:t>
      </w:r>
      <w:r w:rsidRPr="00295927">
        <w:rPr>
          <w:rFonts w:ascii="Arial" w:hAnsi="Arial" w:cs="Arial"/>
          <w:b/>
          <w:bCs/>
          <w:lang w:val="en-US"/>
        </w:rPr>
        <w:t>sp_RegistrarAsistencia</w:t>
      </w:r>
      <w:r w:rsidRPr="00295927">
        <w:rPr>
          <w:rFonts w:ascii="Arial" w:hAnsi="Arial" w:cs="Arial"/>
          <w:lang w:val="en-US"/>
        </w:rPr>
        <w:t xml:space="preserve"> se encarga de registrar la asistencia de un socio al gimnasio, aplicando las reglas de negocio correspondientes a su pase.</w:t>
      </w:r>
    </w:p>
    <w:p w14:paraId="7C9757C5" w14:textId="77777777" w:rsidR="00E57A2D" w:rsidRPr="00295927" w:rsidRDefault="00E57A2D" w:rsidP="00E57A2D">
      <w:pPr>
        <w:rPr>
          <w:rFonts w:ascii="Arial" w:hAnsi="Arial" w:cs="Arial"/>
        </w:rPr>
      </w:pPr>
      <w:r w:rsidRPr="00295927">
        <w:rPr>
          <w:rFonts w:ascii="Arial" w:hAnsi="Arial" w:cs="Arial"/>
        </w:rPr>
        <w:t>Su objetivo principal es automatizar el control de ingreso validando que el socio posea un pase vigente y en condiciones de ser utilizado.</w:t>
      </w:r>
      <w:r w:rsidRPr="00295927">
        <w:rPr>
          <w:rFonts w:ascii="Arial" w:hAnsi="Arial" w:cs="Arial"/>
        </w:rPr>
        <w:br/>
        <w:t>Durante la ejecución, el procedimiento verifica:</w:t>
      </w:r>
    </w:p>
    <w:p w14:paraId="550F1AA0" w14:textId="77777777" w:rsidR="00E57A2D" w:rsidRPr="00295927" w:rsidRDefault="00E57A2D" w:rsidP="00E57A2D">
      <w:pPr>
        <w:numPr>
          <w:ilvl w:val="0"/>
          <w:numId w:val="4"/>
        </w:numPr>
        <w:rPr>
          <w:rFonts w:ascii="Arial" w:hAnsi="Arial" w:cs="Arial"/>
        </w:rPr>
      </w:pPr>
      <w:r w:rsidRPr="00295927">
        <w:rPr>
          <w:rFonts w:ascii="Arial" w:hAnsi="Arial" w:cs="Arial"/>
        </w:rPr>
        <w:t>que el socio tenga un pase activo,</w:t>
      </w:r>
    </w:p>
    <w:p w14:paraId="3F7D41EB" w14:textId="77777777" w:rsidR="00E57A2D" w:rsidRPr="00295927" w:rsidRDefault="00E57A2D" w:rsidP="00E57A2D">
      <w:pPr>
        <w:numPr>
          <w:ilvl w:val="0"/>
          <w:numId w:val="4"/>
        </w:numPr>
        <w:rPr>
          <w:rFonts w:ascii="Arial" w:hAnsi="Arial" w:cs="Arial"/>
        </w:rPr>
      </w:pPr>
      <w:r w:rsidRPr="00295927">
        <w:rPr>
          <w:rFonts w:ascii="Arial" w:hAnsi="Arial" w:cs="Arial"/>
        </w:rPr>
        <w:t>que la fecha actual se encuentre dentro del período de vigencia del pase,</w:t>
      </w:r>
    </w:p>
    <w:p w14:paraId="4356AD63" w14:textId="77777777" w:rsidR="00E57A2D" w:rsidRPr="00295927" w:rsidRDefault="00E57A2D" w:rsidP="00E57A2D">
      <w:pPr>
        <w:numPr>
          <w:ilvl w:val="0"/>
          <w:numId w:val="4"/>
        </w:numPr>
        <w:rPr>
          <w:rFonts w:ascii="Arial" w:hAnsi="Arial" w:cs="Arial"/>
        </w:rPr>
      </w:pPr>
      <w:r w:rsidRPr="00295927">
        <w:rPr>
          <w:rFonts w:ascii="Arial" w:hAnsi="Arial" w:cs="Arial"/>
        </w:rPr>
        <w:t>que aún disponga de usos disponibles (en caso de pases con límite),</w:t>
      </w:r>
    </w:p>
    <w:p w14:paraId="6F4680B6" w14:textId="77777777" w:rsidR="00E57A2D" w:rsidRPr="00295927" w:rsidRDefault="00E57A2D" w:rsidP="00E57A2D">
      <w:pPr>
        <w:numPr>
          <w:ilvl w:val="0"/>
          <w:numId w:val="4"/>
        </w:numPr>
        <w:rPr>
          <w:rFonts w:ascii="Arial" w:hAnsi="Arial" w:cs="Arial"/>
        </w:rPr>
      </w:pPr>
      <w:r w:rsidRPr="00295927">
        <w:rPr>
          <w:rFonts w:ascii="Arial" w:hAnsi="Arial" w:cs="Arial"/>
        </w:rPr>
        <w:t>y que el registro no viole ninguna restricción de uso.</w:t>
      </w:r>
    </w:p>
    <w:p w14:paraId="7EC4A679" w14:textId="77777777" w:rsidR="00E57A2D" w:rsidRPr="00295927" w:rsidRDefault="00E57A2D" w:rsidP="00E57A2D">
      <w:pPr>
        <w:rPr>
          <w:rFonts w:ascii="Arial" w:hAnsi="Arial" w:cs="Arial"/>
        </w:rPr>
      </w:pPr>
      <w:r w:rsidRPr="00295927">
        <w:rPr>
          <w:rFonts w:ascii="Arial" w:hAnsi="Arial" w:cs="Arial"/>
        </w:rPr>
        <w:t>Si todas las condiciones se cumplen, el procedimiento registra la asistencia y actualiza la cantidad de usos utilizados del pase.</w:t>
      </w:r>
      <w:r w:rsidRPr="00295927">
        <w:rPr>
          <w:rFonts w:ascii="Arial" w:hAnsi="Arial" w:cs="Arial"/>
        </w:rPr>
        <w:br/>
        <w:t>Este SP representa la lógica central del control de accesos y garantiza que todas las asistencias queden registradas de forma coherente.</w:t>
      </w:r>
    </w:p>
    <w:p w14:paraId="230CC18B" w14:textId="13F6121F" w:rsidR="00E57A2D" w:rsidRDefault="00BF3676" w:rsidP="00E57A2D">
      <w:pPr>
        <w:rPr>
          <w:rFonts w:ascii="Arial" w:hAnsi="Arial" w:cs="Arial"/>
        </w:rPr>
      </w:pPr>
      <w:r w:rsidRPr="00BF3676">
        <w:rPr>
          <w:rFonts w:ascii="Arial" w:hAnsi="Arial" w:cs="Arial"/>
        </w:rPr>
        <w:lastRenderedPageBreak/>
        <w:drawing>
          <wp:inline distT="0" distB="0" distL="0" distR="0" wp14:anchorId="6221E4C2" wp14:editId="62509BEB">
            <wp:extent cx="4210050" cy="4986205"/>
            <wp:effectExtent l="0" t="0" r="0" b="5080"/>
            <wp:docPr id="1339231976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9231976" name="Imagen 1" descr="Texto&#10;&#10;El contenido generado por IA puede ser incorrecto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259802" cy="50451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C22F59" w14:textId="000A68A0" w:rsidR="00B15C83" w:rsidRDefault="00B15C83" w:rsidP="00E57A2D">
      <w:pPr>
        <w:rPr>
          <w:rFonts w:ascii="Arial" w:hAnsi="Arial" w:cs="Arial"/>
          <w:b/>
          <w:bCs/>
        </w:rPr>
      </w:pPr>
      <w:r w:rsidRPr="00B15C83">
        <w:rPr>
          <w:rFonts w:ascii="Arial" w:hAnsi="Arial" w:cs="Arial"/>
        </w:rPr>
        <w:drawing>
          <wp:inline distT="0" distB="0" distL="0" distR="0" wp14:anchorId="195AAEFD" wp14:editId="42784200">
            <wp:extent cx="3390900" cy="3705330"/>
            <wp:effectExtent l="0" t="0" r="0" b="9525"/>
            <wp:docPr id="2105386995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5386995" name="Imagen 1" descr="Texto&#10;&#10;El contenido generado por IA puede ser incorrecto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390900" cy="3705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C161CB" w14:textId="77777777" w:rsidR="00E57A2D" w:rsidRPr="00295927" w:rsidRDefault="00E57A2D" w:rsidP="00E57A2D">
      <w:pPr>
        <w:rPr>
          <w:rFonts w:ascii="Arial" w:hAnsi="Arial" w:cs="Arial"/>
          <w:lang w:val="en-US"/>
        </w:rPr>
      </w:pPr>
      <w:r>
        <w:rPr>
          <w:rFonts w:ascii="Arial" w:hAnsi="Arial" w:cs="Arial"/>
          <w:b/>
          <w:bCs/>
        </w:rPr>
        <w:lastRenderedPageBreak/>
        <w:t>Procedimiento Almacenado 2</w:t>
      </w:r>
      <w:r>
        <w:rPr>
          <w:rFonts w:ascii="Arial" w:hAnsi="Arial" w:cs="Arial"/>
        </w:rPr>
        <w:br/>
      </w:r>
      <w:r w:rsidRPr="00295927">
        <w:rPr>
          <w:rFonts w:ascii="Arial" w:hAnsi="Arial" w:cs="Arial"/>
          <w:lang w:val="en-US"/>
        </w:rPr>
        <w:t xml:space="preserve">El procedimiento </w:t>
      </w:r>
      <w:r w:rsidRPr="00295927">
        <w:rPr>
          <w:rFonts w:ascii="Arial" w:hAnsi="Arial" w:cs="Arial"/>
          <w:b/>
          <w:bCs/>
          <w:lang w:val="en-US"/>
        </w:rPr>
        <w:t>sp_AsistenciaMensual</w:t>
      </w:r>
      <w:r w:rsidRPr="00295927">
        <w:rPr>
          <w:rFonts w:ascii="Arial" w:hAnsi="Arial" w:cs="Arial"/>
          <w:lang w:val="en-US"/>
        </w:rPr>
        <w:t xml:space="preserve"> genera un reporte de asistencias correspondiente a un mes y año específicos.</w:t>
      </w:r>
      <w:r w:rsidRPr="00295927">
        <w:rPr>
          <w:rFonts w:ascii="Arial" w:hAnsi="Arial" w:cs="Arial"/>
          <w:lang w:val="en-US"/>
        </w:rPr>
        <w:br/>
        <w:t>Recibe como parámetros el año y el mes, y devuelve un conjunto de datos que resume la actividad de los socios en ese período.</w:t>
      </w:r>
    </w:p>
    <w:p w14:paraId="65D16F07" w14:textId="77777777" w:rsidR="00E57A2D" w:rsidRPr="00295927" w:rsidRDefault="00E57A2D" w:rsidP="00E57A2D">
      <w:pPr>
        <w:rPr>
          <w:rFonts w:ascii="Arial" w:hAnsi="Arial" w:cs="Arial"/>
        </w:rPr>
      </w:pPr>
      <w:r w:rsidRPr="00295927">
        <w:rPr>
          <w:rFonts w:ascii="Arial" w:hAnsi="Arial" w:cs="Arial"/>
        </w:rPr>
        <w:t>El reporte incluye información como:</w:t>
      </w:r>
    </w:p>
    <w:p w14:paraId="2E9D47EB" w14:textId="77777777" w:rsidR="00E57A2D" w:rsidRPr="00295927" w:rsidRDefault="00E57A2D" w:rsidP="00E57A2D">
      <w:pPr>
        <w:numPr>
          <w:ilvl w:val="0"/>
          <w:numId w:val="5"/>
        </w:numPr>
        <w:rPr>
          <w:rFonts w:ascii="Arial" w:hAnsi="Arial" w:cs="Arial"/>
        </w:rPr>
      </w:pPr>
      <w:r w:rsidRPr="00295927">
        <w:rPr>
          <w:rFonts w:ascii="Arial" w:hAnsi="Arial" w:cs="Arial"/>
        </w:rPr>
        <w:t>el socio,</w:t>
      </w:r>
    </w:p>
    <w:p w14:paraId="62DCDD2F" w14:textId="77777777" w:rsidR="00E57A2D" w:rsidRPr="00295927" w:rsidRDefault="00E57A2D" w:rsidP="00E57A2D">
      <w:pPr>
        <w:numPr>
          <w:ilvl w:val="0"/>
          <w:numId w:val="5"/>
        </w:numPr>
        <w:rPr>
          <w:rFonts w:ascii="Arial" w:hAnsi="Arial" w:cs="Arial"/>
        </w:rPr>
      </w:pPr>
      <w:r w:rsidRPr="00295927">
        <w:rPr>
          <w:rFonts w:ascii="Arial" w:hAnsi="Arial" w:cs="Arial"/>
        </w:rPr>
        <w:t>las fechas en que asistió,</w:t>
      </w:r>
    </w:p>
    <w:p w14:paraId="4E1E339B" w14:textId="77777777" w:rsidR="00E57A2D" w:rsidRPr="00295927" w:rsidRDefault="00E57A2D" w:rsidP="00E57A2D">
      <w:pPr>
        <w:numPr>
          <w:ilvl w:val="0"/>
          <w:numId w:val="5"/>
        </w:numPr>
        <w:rPr>
          <w:rFonts w:ascii="Arial" w:hAnsi="Arial" w:cs="Arial"/>
        </w:rPr>
      </w:pPr>
      <w:r w:rsidRPr="00295927">
        <w:rPr>
          <w:rFonts w:ascii="Arial" w:hAnsi="Arial" w:cs="Arial"/>
        </w:rPr>
        <w:t>la cantidad total de asistencias del mes.</w:t>
      </w:r>
    </w:p>
    <w:p w14:paraId="77AEB1D9" w14:textId="77777777" w:rsidR="00E57A2D" w:rsidRPr="00295927" w:rsidRDefault="00E57A2D" w:rsidP="00E57A2D">
      <w:pPr>
        <w:rPr>
          <w:rFonts w:ascii="Arial" w:hAnsi="Arial" w:cs="Arial"/>
        </w:rPr>
      </w:pPr>
      <w:r w:rsidRPr="00295927">
        <w:rPr>
          <w:rFonts w:ascii="Arial" w:hAnsi="Arial" w:cs="Arial"/>
        </w:rPr>
        <w:t>Esta información resulta útil para el análisis administrativo del gimnasio, permitiendo evaluar la actividad mensual, detectar los períodos de mayor concurrencia y generar estadísticas de uso de la instalación.</w:t>
      </w:r>
      <w:r w:rsidRPr="00295927">
        <w:rPr>
          <w:rFonts w:ascii="Arial" w:hAnsi="Arial" w:cs="Arial"/>
        </w:rPr>
        <w:br/>
        <w:t xml:space="preserve">Con este SP se cumple el requisito del trabajo de generar un </w:t>
      </w:r>
      <w:r w:rsidRPr="00295927">
        <w:rPr>
          <w:rFonts w:ascii="Arial" w:hAnsi="Arial" w:cs="Arial"/>
          <w:b/>
          <w:bCs/>
        </w:rPr>
        <w:t>reporte parametrizado</w:t>
      </w:r>
      <w:r w:rsidRPr="00295927">
        <w:rPr>
          <w:rFonts w:ascii="Arial" w:hAnsi="Arial" w:cs="Arial"/>
        </w:rPr>
        <w:t xml:space="preserve"> mediante procedimientos almacenados.</w:t>
      </w:r>
    </w:p>
    <w:p w14:paraId="03E9CB4B" w14:textId="77777777" w:rsidR="00E57A2D" w:rsidRDefault="00E57A2D" w:rsidP="00E57A2D">
      <w:pPr>
        <w:rPr>
          <w:rFonts w:ascii="Arial" w:hAnsi="Arial" w:cs="Arial"/>
        </w:rPr>
      </w:pPr>
    </w:p>
    <w:p w14:paraId="3B28C0A8" w14:textId="29CDB0F2" w:rsidR="00E57A2D" w:rsidRDefault="00F27E65" w:rsidP="00E57A2D">
      <w:pPr>
        <w:rPr>
          <w:rFonts w:ascii="Arial" w:hAnsi="Arial" w:cs="Arial"/>
          <w:b/>
          <w:bCs/>
        </w:rPr>
      </w:pPr>
      <w:r w:rsidRPr="00F27E65">
        <w:rPr>
          <w:rFonts w:ascii="Arial" w:hAnsi="Arial" w:cs="Arial"/>
          <w:b/>
          <w:bCs/>
        </w:rPr>
        <w:drawing>
          <wp:inline distT="0" distB="0" distL="0" distR="0" wp14:anchorId="530A0C41" wp14:editId="51F532A0">
            <wp:extent cx="5400040" cy="4450080"/>
            <wp:effectExtent l="0" t="0" r="0" b="7620"/>
            <wp:docPr id="1453981617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3981617" name="Imagen 1" descr="Texto&#10;&#10;El contenido generado por IA puede ser incorrecto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450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7BF740" w14:textId="77777777" w:rsidR="00B15C83" w:rsidRDefault="00B15C83" w:rsidP="00E57A2D">
      <w:pPr>
        <w:rPr>
          <w:rFonts w:ascii="Arial" w:hAnsi="Arial" w:cs="Arial"/>
          <w:b/>
          <w:bCs/>
        </w:rPr>
      </w:pPr>
    </w:p>
    <w:p w14:paraId="2573C0A7" w14:textId="77777777" w:rsidR="00E57A2D" w:rsidRDefault="00E57A2D" w:rsidP="00E57A2D">
      <w:pPr>
        <w:rPr>
          <w:rFonts w:ascii="Arial" w:hAnsi="Arial" w:cs="Arial"/>
          <w:b/>
          <w:bCs/>
        </w:rPr>
      </w:pPr>
    </w:p>
    <w:p w14:paraId="64B2956A" w14:textId="77777777" w:rsidR="00E57A2D" w:rsidRDefault="00E57A2D" w:rsidP="00E57A2D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lastRenderedPageBreak/>
        <w:t>Procedimiento Almacenado 3:</w:t>
      </w:r>
    </w:p>
    <w:p w14:paraId="321B000A" w14:textId="77777777" w:rsidR="00E57A2D" w:rsidRPr="00295927" w:rsidRDefault="00E57A2D" w:rsidP="00E57A2D">
      <w:pPr>
        <w:pStyle w:val="NormalWeb"/>
        <w:rPr>
          <w:rFonts w:ascii="Arial" w:hAnsi="Arial" w:cs="Arial"/>
          <w:lang w:val="es-AR"/>
        </w:rPr>
      </w:pPr>
      <w:r w:rsidRPr="00295927">
        <w:rPr>
          <w:rFonts w:ascii="Arial" w:hAnsi="Arial" w:cs="Arial"/>
          <w:lang w:val="es-AR"/>
        </w:rPr>
        <w:t xml:space="preserve">El procedimiento </w:t>
      </w:r>
      <w:r w:rsidRPr="00295927">
        <w:rPr>
          <w:rFonts w:ascii="Arial" w:hAnsi="Arial" w:cs="Arial"/>
          <w:b/>
          <w:bCs/>
          <w:lang w:val="es-AR"/>
        </w:rPr>
        <w:t>sp_ListarClasesDisponibles</w:t>
      </w:r>
      <w:r w:rsidRPr="00295927">
        <w:rPr>
          <w:rFonts w:ascii="Arial" w:hAnsi="Arial" w:cs="Arial"/>
          <w:lang w:val="es-AR"/>
        </w:rPr>
        <w:t xml:space="preserve"> devuelve el listado de clases que aún tienen cupo disponible para inscribir nuevos socios.</w:t>
      </w:r>
      <w:r w:rsidRPr="00295927">
        <w:rPr>
          <w:rFonts w:ascii="Arial" w:hAnsi="Arial" w:cs="Arial"/>
          <w:lang w:val="es-AR"/>
        </w:rPr>
        <w:br/>
        <w:t>Consulta las clases activas y compara su capacidad con la cantidad de inscripciones registradas, devolviendo únicamente aquellas cuyos cupos no se encuentran completos.</w:t>
      </w:r>
    </w:p>
    <w:p w14:paraId="50DD5520" w14:textId="77777777" w:rsidR="00E57A2D" w:rsidRPr="00295927" w:rsidRDefault="00E57A2D" w:rsidP="00E57A2D">
      <w:pPr>
        <w:pStyle w:val="NormalWeb"/>
        <w:rPr>
          <w:rFonts w:ascii="Arial" w:hAnsi="Arial" w:cs="Arial"/>
          <w:lang w:val="es-AR"/>
        </w:rPr>
      </w:pPr>
      <w:r w:rsidRPr="00295927">
        <w:rPr>
          <w:rFonts w:ascii="Arial" w:hAnsi="Arial" w:cs="Arial"/>
          <w:lang w:val="es-AR"/>
        </w:rPr>
        <w:t>El resultado incluye datos relevantes como:</w:t>
      </w:r>
    </w:p>
    <w:p w14:paraId="56179021" w14:textId="77777777" w:rsidR="00E57A2D" w:rsidRPr="00295927" w:rsidRDefault="00E57A2D" w:rsidP="00E57A2D">
      <w:pPr>
        <w:pStyle w:val="NormalWeb"/>
        <w:numPr>
          <w:ilvl w:val="0"/>
          <w:numId w:val="6"/>
        </w:numPr>
        <w:rPr>
          <w:rFonts w:ascii="Arial" w:hAnsi="Arial" w:cs="Arial"/>
          <w:lang w:val="es-AR"/>
        </w:rPr>
      </w:pPr>
      <w:r w:rsidRPr="00295927">
        <w:rPr>
          <w:rFonts w:ascii="Arial" w:hAnsi="Arial" w:cs="Arial"/>
          <w:lang w:val="es-AR"/>
        </w:rPr>
        <w:t>el nombre de la clase,</w:t>
      </w:r>
    </w:p>
    <w:p w14:paraId="61012438" w14:textId="77777777" w:rsidR="00E57A2D" w:rsidRPr="00295927" w:rsidRDefault="00E57A2D" w:rsidP="00E57A2D">
      <w:pPr>
        <w:pStyle w:val="NormalWeb"/>
        <w:numPr>
          <w:ilvl w:val="0"/>
          <w:numId w:val="6"/>
        </w:numPr>
        <w:rPr>
          <w:rFonts w:ascii="Arial" w:hAnsi="Arial" w:cs="Arial"/>
          <w:lang w:val="es-AR"/>
        </w:rPr>
      </w:pPr>
      <w:r w:rsidRPr="00295927">
        <w:rPr>
          <w:rFonts w:ascii="Arial" w:hAnsi="Arial" w:cs="Arial"/>
          <w:lang w:val="es-AR"/>
        </w:rPr>
        <w:t>el profesor asignado,</w:t>
      </w:r>
    </w:p>
    <w:p w14:paraId="03D75735" w14:textId="77777777" w:rsidR="00E57A2D" w:rsidRPr="00295927" w:rsidRDefault="00E57A2D" w:rsidP="00E57A2D">
      <w:pPr>
        <w:pStyle w:val="NormalWeb"/>
        <w:numPr>
          <w:ilvl w:val="0"/>
          <w:numId w:val="6"/>
        </w:numPr>
        <w:rPr>
          <w:rFonts w:ascii="Arial" w:hAnsi="Arial" w:cs="Arial"/>
          <w:lang w:val="es-AR"/>
        </w:rPr>
      </w:pPr>
      <w:r w:rsidRPr="00295927">
        <w:rPr>
          <w:rFonts w:ascii="Arial" w:hAnsi="Arial" w:cs="Arial"/>
          <w:lang w:val="es-AR"/>
        </w:rPr>
        <w:t>la fecha y horario,</w:t>
      </w:r>
    </w:p>
    <w:p w14:paraId="77393E14" w14:textId="77777777" w:rsidR="00E57A2D" w:rsidRPr="00295927" w:rsidRDefault="00E57A2D" w:rsidP="00E57A2D">
      <w:pPr>
        <w:pStyle w:val="NormalWeb"/>
        <w:numPr>
          <w:ilvl w:val="0"/>
          <w:numId w:val="6"/>
        </w:numPr>
        <w:rPr>
          <w:rFonts w:ascii="Arial" w:hAnsi="Arial" w:cs="Arial"/>
          <w:lang w:val="es-AR"/>
        </w:rPr>
      </w:pPr>
      <w:r w:rsidRPr="00295927">
        <w:rPr>
          <w:rFonts w:ascii="Arial" w:hAnsi="Arial" w:cs="Arial"/>
          <w:lang w:val="es-AR"/>
        </w:rPr>
        <w:t>y los lugares disponibles.</w:t>
      </w:r>
    </w:p>
    <w:p w14:paraId="6A0F7D73" w14:textId="77777777" w:rsidR="00E57A2D" w:rsidRPr="00295927" w:rsidRDefault="00E57A2D" w:rsidP="00E57A2D">
      <w:pPr>
        <w:pStyle w:val="NormalWeb"/>
        <w:rPr>
          <w:rFonts w:ascii="Arial" w:hAnsi="Arial" w:cs="Arial"/>
          <w:lang w:val="es-AR"/>
        </w:rPr>
      </w:pPr>
      <w:r w:rsidRPr="00295927">
        <w:rPr>
          <w:rFonts w:ascii="Arial" w:hAnsi="Arial" w:cs="Arial"/>
          <w:lang w:val="es-AR"/>
        </w:rPr>
        <w:t>Este procedimiento simplifica la administración de clases e inscripciones, facilita la consulta rápida desde la aplicación y complementa el control de cupos implementado mediante los triggers.</w:t>
      </w:r>
    </w:p>
    <w:p w14:paraId="12C39A9E" w14:textId="77777777" w:rsidR="00BE77A4" w:rsidRDefault="00E57A2D" w:rsidP="00BE77A4">
      <w:pPr>
        <w:pStyle w:val="NormalWeb"/>
        <w:rPr>
          <w:rFonts w:ascii="Arial" w:hAnsi="Arial" w:cs="Arial"/>
          <w:b/>
          <w:bCs/>
        </w:rPr>
      </w:pPr>
      <w:r>
        <w:rPr>
          <w:rFonts w:ascii="Arial" w:hAnsi="Arial" w:cs="Arial"/>
          <w:noProof/>
        </w:rPr>
        <w:drawing>
          <wp:inline distT="0" distB="0" distL="0" distR="0" wp14:anchorId="161627CC" wp14:editId="7E96C0E4">
            <wp:extent cx="4755047" cy="5495925"/>
            <wp:effectExtent l="0" t="0" r="7620" b="0"/>
            <wp:docPr id="1595184875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5184875" name="Imagen 1595184875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63370" cy="5505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8BE300" w14:textId="3E89E0B8" w:rsidR="00BE77A4" w:rsidRPr="00BE77A4" w:rsidRDefault="00BE77A4" w:rsidP="00BE77A4">
      <w:pPr>
        <w:pStyle w:val="NormalWeb"/>
        <w:rPr>
          <w:rFonts w:ascii="Arial" w:hAnsi="Arial" w:cs="Arial"/>
        </w:rPr>
      </w:pPr>
      <w:r w:rsidRPr="00BE77A4">
        <w:rPr>
          <w:rFonts w:ascii="Arial" w:hAnsi="Arial" w:cs="Arial"/>
          <w:b/>
          <w:bCs/>
        </w:rPr>
        <w:lastRenderedPageBreak/>
        <w:t>Proced</w:t>
      </w:r>
      <w:r>
        <w:rPr>
          <w:rFonts w:ascii="Arial" w:hAnsi="Arial" w:cs="Arial"/>
          <w:b/>
          <w:bCs/>
        </w:rPr>
        <w:t>imiento Almacenado 4</w:t>
      </w:r>
      <w:r w:rsidRPr="00BE77A4">
        <w:rPr>
          <w:rFonts w:ascii="Arial" w:hAnsi="Arial" w:cs="Arial"/>
          <w:b/>
          <w:bCs/>
        </w:rPr>
        <w:t>: sp_BuscarSocioPorDNI</w:t>
      </w:r>
    </w:p>
    <w:p w14:paraId="615D2F8F" w14:textId="5ECB9703" w:rsidR="00BE77A4" w:rsidRDefault="00BE77A4" w:rsidP="00BE77A4">
      <w:pPr>
        <w:rPr>
          <w:rFonts w:ascii="Arial" w:hAnsi="Arial" w:cs="Arial"/>
        </w:rPr>
      </w:pPr>
      <w:r w:rsidRPr="00BE77A4">
        <w:rPr>
          <w:rFonts w:ascii="Arial" w:hAnsi="Arial" w:cs="Arial"/>
        </w:rPr>
        <w:t xml:space="preserve">El procedimiento almacenado </w:t>
      </w:r>
      <w:r w:rsidRPr="00BE77A4">
        <w:rPr>
          <w:rFonts w:ascii="Arial" w:hAnsi="Arial" w:cs="Arial"/>
          <w:b/>
          <w:bCs/>
        </w:rPr>
        <w:t>sp_BuscarSocioPorDNI</w:t>
      </w:r>
      <w:r w:rsidRPr="00BE77A4">
        <w:rPr>
          <w:rFonts w:ascii="Arial" w:hAnsi="Arial" w:cs="Arial"/>
        </w:rPr>
        <w:t xml:space="preserve"> permite buscar un socio por su número de DNI.</w:t>
      </w:r>
      <w:r w:rsidRPr="00BE77A4">
        <w:rPr>
          <w:rFonts w:ascii="Arial" w:hAnsi="Arial" w:cs="Arial"/>
        </w:rPr>
        <w:br/>
        <w:t xml:space="preserve">Realiza una consulta que une la tabla </w:t>
      </w:r>
      <w:r w:rsidRPr="00BE77A4">
        <w:rPr>
          <w:rFonts w:ascii="Arial" w:hAnsi="Arial" w:cs="Arial"/>
          <w:b/>
          <w:bCs/>
        </w:rPr>
        <w:t>Socios</w:t>
      </w:r>
      <w:r w:rsidRPr="00BE77A4">
        <w:rPr>
          <w:rFonts w:ascii="Arial" w:hAnsi="Arial" w:cs="Arial"/>
        </w:rPr>
        <w:t xml:space="preserve"> con </w:t>
      </w:r>
      <w:r w:rsidRPr="00BE77A4">
        <w:rPr>
          <w:rFonts w:ascii="Arial" w:hAnsi="Arial" w:cs="Arial"/>
          <w:b/>
          <w:bCs/>
        </w:rPr>
        <w:t>Persona</w:t>
      </w:r>
      <w:r w:rsidRPr="00BE77A4">
        <w:rPr>
          <w:rFonts w:ascii="Arial" w:hAnsi="Arial" w:cs="Arial"/>
        </w:rPr>
        <w:t>, devolviendo información básica del socio, su estado y su fecha de alta.</w:t>
      </w:r>
      <w:r w:rsidRPr="00BE77A4">
        <w:rPr>
          <w:rFonts w:ascii="Arial" w:hAnsi="Arial" w:cs="Arial"/>
        </w:rPr>
        <w:br/>
        <w:t>Sirve para búsquedas rápidas sin exponer toda la tabla o sin necesidad de filtrar manualmente desde la aplicación.</w:t>
      </w:r>
    </w:p>
    <w:p w14:paraId="66A7ADCA" w14:textId="766E7476" w:rsidR="00E57A2D" w:rsidRDefault="00CC1E10" w:rsidP="00E57A2D">
      <w:pPr>
        <w:rPr>
          <w:rFonts w:ascii="Arial" w:hAnsi="Arial" w:cs="Arial"/>
        </w:rPr>
      </w:pPr>
      <w:r>
        <w:rPr>
          <w:rFonts w:ascii="Arial" w:hAnsi="Arial" w:cs="Arial"/>
          <w:noProof/>
        </w:rPr>
        <w:drawing>
          <wp:inline distT="0" distB="0" distL="0" distR="0" wp14:anchorId="0676BC85" wp14:editId="4E9DCEA8">
            <wp:extent cx="3962953" cy="3258005"/>
            <wp:effectExtent l="0" t="0" r="0" b="0"/>
            <wp:docPr id="428685955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8685955" name="Imagen 428685955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62953" cy="3258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C31166" w14:textId="0280FCD4" w:rsidR="00E57A2D" w:rsidRDefault="00D32F55" w:rsidP="00D32F55">
      <w:pPr>
        <w:tabs>
          <w:tab w:val="left" w:pos="2719"/>
        </w:tabs>
        <w:rPr>
          <w:rFonts w:ascii="Arial" w:hAnsi="Arial" w:cs="Arial"/>
        </w:rPr>
      </w:pPr>
      <w:r>
        <w:rPr>
          <w:rFonts w:ascii="Arial" w:hAnsi="Arial" w:cs="Arial"/>
        </w:rPr>
        <w:tab/>
      </w:r>
    </w:p>
    <w:p w14:paraId="48D68E0B" w14:textId="77777777" w:rsidR="00D32F55" w:rsidRDefault="00D32F55" w:rsidP="00D32F55">
      <w:pPr>
        <w:tabs>
          <w:tab w:val="left" w:pos="2719"/>
        </w:tabs>
        <w:rPr>
          <w:rFonts w:ascii="Arial" w:hAnsi="Arial" w:cs="Arial"/>
        </w:rPr>
      </w:pPr>
    </w:p>
    <w:p w14:paraId="1FF84005" w14:textId="77777777" w:rsidR="00D32F55" w:rsidRDefault="00D32F55" w:rsidP="00D32F55">
      <w:pPr>
        <w:tabs>
          <w:tab w:val="left" w:pos="2719"/>
        </w:tabs>
        <w:rPr>
          <w:rFonts w:ascii="Arial" w:hAnsi="Arial" w:cs="Arial"/>
        </w:rPr>
      </w:pPr>
    </w:p>
    <w:p w14:paraId="11257FAD" w14:textId="77777777" w:rsidR="00D32F55" w:rsidRDefault="00D32F55" w:rsidP="00D32F55">
      <w:pPr>
        <w:tabs>
          <w:tab w:val="left" w:pos="2719"/>
        </w:tabs>
        <w:rPr>
          <w:rFonts w:ascii="Arial" w:hAnsi="Arial" w:cs="Arial"/>
        </w:rPr>
      </w:pPr>
    </w:p>
    <w:p w14:paraId="1D0636F1" w14:textId="77777777" w:rsidR="00D32F55" w:rsidRDefault="00D32F55" w:rsidP="00D32F55">
      <w:pPr>
        <w:tabs>
          <w:tab w:val="left" w:pos="2719"/>
        </w:tabs>
        <w:rPr>
          <w:rFonts w:ascii="Arial" w:hAnsi="Arial" w:cs="Arial"/>
        </w:rPr>
      </w:pPr>
    </w:p>
    <w:p w14:paraId="6967F958" w14:textId="77777777" w:rsidR="00D32F55" w:rsidRDefault="00D32F55" w:rsidP="00D32F55">
      <w:pPr>
        <w:tabs>
          <w:tab w:val="left" w:pos="2719"/>
        </w:tabs>
        <w:rPr>
          <w:rFonts w:ascii="Arial" w:hAnsi="Arial" w:cs="Arial"/>
        </w:rPr>
      </w:pPr>
    </w:p>
    <w:p w14:paraId="20C73656" w14:textId="77777777" w:rsidR="00D32F55" w:rsidRDefault="00D32F55" w:rsidP="00D32F55">
      <w:pPr>
        <w:tabs>
          <w:tab w:val="left" w:pos="2719"/>
        </w:tabs>
        <w:rPr>
          <w:rFonts w:ascii="Arial" w:hAnsi="Arial" w:cs="Arial"/>
        </w:rPr>
      </w:pPr>
    </w:p>
    <w:p w14:paraId="58DCCA11" w14:textId="77777777" w:rsidR="00D32F55" w:rsidRDefault="00D32F55" w:rsidP="00D32F55">
      <w:pPr>
        <w:tabs>
          <w:tab w:val="left" w:pos="2719"/>
        </w:tabs>
        <w:rPr>
          <w:rFonts w:ascii="Arial" w:hAnsi="Arial" w:cs="Arial"/>
        </w:rPr>
      </w:pPr>
    </w:p>
    <w:p w14:paraId="36DE40C3" w14:textId="77777777" w:rsidR="00D32F55" w:rsidRDefault="00D32F55" w:rsidP="00D32F55">
      <w:pPr>
        <w:tabs>
          <w:tab w:val="left" w:pos="2719"/>
        </w:tabs>
        <w:rPr>
          <w:rFonts w:ascii="Arial" w:hAnsi="Arial" w:cs="Arial"/>
        </w:rPr>
      </w:pPr>
    </w:p>
    <w:p w14:paraId="2054C079" w14:textId="77777777" w:rsidR="00D32F55" w:rsidRDefault="00D32F55" w:rsidP="00D32F55">
      <w:pPr>
        <w:tabs>
          <w:tab w:val="left" w:pos="2719"/>
        </w:tabs>
        <w:rPr>
          <w:rFonts w:ascii="Arial" w:hAnsi="Arial" w:cs="Arial"/>
        </w:rPr>
      </w:pPr>
    </w:p>
    <w:p w14:paraId="40A92D6C" w14:textId="77777777" w:rsidR="00D32F55" w:rsidRDefault="00D32F55" w:rsidP="00D32F55">
      <w:pPr>
        <w:tabs>
          <w:tab w:val="left" w:pos="2719"/>
        </w:tabs>
        <w:rPr>
          <w:rFonts w:ascii="Arial" w:hAnsi="Arial" w:cs="Arial"/>
        </w:rPr>
      </w:pPr>
    </w:p>
    <w:p w14:paraId="02ABBCD2" w14:textId="77777777" w:rsidR="00D32F55" w:rsidRDefault="00D32F55" w:rsidP="00D32F55">
      <w:pPr>
        <w:tabs>
          <w:tab w:val="left" w:pos="2719"/>
        </w:tabs>
        <w:rPr>
          <w:rFonts w:ascii="Arial" w:hAnsi="Arial" w:cs="Arial"/>
        </w:rPr>
      </w:pPr>
    </w:p>
    <w:p w14:paraId="372CCB9A" w14:textId="77777777" w:rsidR="00D32F55" w:rsidRDefault="00D32F55" w:rsidP="00E57A2D">
      <w:pPr>
        <w:rPr>
          <w:rFonts w:ascii="Arial" w:hAnsi="Arial" w:cs="Arial"/>
          <w:b/>
          <w:bCs/>
        </w:rPr>
      </w:pPr>
    </w:p>
    <w:p w14:paraId="5B7F48ED" w14:textId="5DF911CD" w:rsidR="00E57A2D" w:rsidRPr="001F79C5" w:rsidRDefault="00E57A2D" w:rsidP="00E57A2D">
      <w:pPr>
        <w:rPr>
          <w:rFonts w:ascii="Arial" w:hAnsi="Arial" w:cs="Arial"/>
          <w:b/>
          <w:bCs/>
        </w:rPr>
      </w:pPr>
      <w:proofErr w:type="spellStart"/>
      <w:r w:rsidRPr="001F79C5">
        <w:rPr>
          <w:rFonts w:ascii="Arial" w:hAnsi="Arial" w:cs="Arial"/>
          <w:b/>
          <w:bCs/>
        </w:rPr>
        <w:lastRenderedPageBreak/>
        <w:t>Trigger</w:t>
      </w:r>
      <w:proofErr w:type="spellEnd"/>
      <w:r w:rsidRPr="001F79C5">
        <w:rPr>
          <w:rFonts w:ascii="Arial" w:hAnsi="Arial" w:cs="Arial"/>
          <w:b/>
          <w:bCs/>
        </w:rPr>
        <w:t xml:space="preserve"> 1</w:t>
      </w:r>
      <w:r>
        <w:rPr>
          <w:rFonts w:ascii="Arial" w:hAnsi="Arial" w:cs="Arial"/>
          <w:b/>
          <w:bCs/>
        </w:rPr>
        <w:t>:</w:t>
      </w:r>
    </w:p>
    <w:p w14:paraId="3D1D81E4" w14:textId="77777777" w:rsidR="00E57A2D" w:rsidRDefault="00E57A2D" w:rsidP="00E57A2D">
      <w:pPr>
        <w:rPr>
          <w:rFonts w:ascii="Arial" w:hAnsi="Arial" w:cs="Arial"/>
        </w:rPr>
      </w:pPr>
      <w:r w:rsidRPr="001F79C5">
        <w:rPr>
          <w:rFonts w:ascii="Arial" w:hAnsi="Arial" w:cs="Arial"/>
        </w:rPr>
        <w:t xml:space="preserve">Se utiliza el trigger </w:t>
      </w:r>
      <w:r>
        <w:rPr>
          <w:rFonts w:ascii="Arial" w:hAnsi="Arial" w:cs="Arial"/>
        </w:rPr>
        <w:t>tr</w:t>
      </w:r>
      <w:r w:rsidRPr="001F79C5">
        <w:rPr>
          <w:rFonts w:ascii="Arial" w:hAnsi="Arial" w:cs="Arial"/>
        </w:rPr>
        <w:t>_Asistencias para controlar que no se registren asistencias inválidas.</w:t>
      </w:r>
      <w:r w:rsidRPr="001F79C5">
        <w:rPr>
          <w:rFonts w:ascii="Arial" w:hAnsi="Arial" w:cs="Arial"/>
        </w:rPr>
        <w:br/>
        <w:t>Este trigger se ejecuta después de una inserción en la tabla Asistencias y valida que para cada pase no exista más de una asistencia registrada en el mismo día.</w:t>
      </w:r>
      <w:r w:rsidRPr="001F79C5">
        <w:rPr>
          <w:rFonts w:ascii="Arial" w:hAnsi="Arial" w:cs="Arial"/>
        </w:rPr>
        <w:br/>
        <w:t>Si detecta que ya había una asistencia previa para ese pase en esa fecha, revierte la operación y muestra un mensaje de error, evitando duplicar ingresos que no cumplen con las reglas del negocio.</w:t>
      </w:r>
    </w:p>
    <w:p w14:paraId="300CE0D8" w14:textId="77777777" w:rsidR="00E57A2D" w:rsidRPr="001F79C5" w:rsidRDefault="00E57A2D" w:rsidP="00E57A2D">
      <w:pPr>
        <w:rPr>
          <w:rFonts w:ascii="Arial" w:hAnsi="Arial" w:cs="Arial"/>
        </w:rPr>
      </w:pPr>
      <w:r>
        <w:rPr>
          <w:rFonts w:ascii="Arial" w:hAnsi="Arial" w:cs="Arial"/>
          <w:noProof/>
          <w14:ligatures w14:val="none"/>
        </w:rPr>
        <w:drawing>
          <wp:inline distT="0" distB="0" distL="0" distR="0" wp14:anchorId="32AA8C42" wp14:editId="53D39146">
            <wp:extent cx="5400040" cy="3432175"/>
            <wp:effectExtent l="0" t="0" r="0" b="0"/>
            <wp:docPr id="137140617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1406175" name="Imagen 1371406175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432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A5D020" w14:textId="77777777" w:rsidR="00B25B02" w:rsidRDefault="00B25B02" w:rsidP="00E57A2D">
      <w:pPr>
        <w:rPr>
          <w:rFonts w:ascii="Arial" w:hAnsi="Arial" w:cs="Arial"/>
          <w:b/>
          <w:bCs/>
        </w:rPr>
      </w:pPr>
    </w:p>
    <w:p w14:paraId="0E751482" w14:textId="77777777" w:rsidR="00B25B02" w:rsidRDefault="00B25B02" w:rsidP="00E57A2D">
      <w:pPr>
        <w:rPr>
          <w:rFonts w:ascii="Arial" w:hAnsi="Arial" w:cs="Arial"/>
          <w:b/>
          <w:bCs/>
        </w:rPr>
      </w:pPr>
    </w:p>
    <w:p w14:paraId="71A53D56" w14:textId="77777777" w:rsidR="00B25B02" w:rsidRDefault="00B25B02" w:rsidP="00E57A2D">
      <w:pPr>
        <w:rPr>
          <w:rFonts w:ascii="Arial" w:hAnsi="Arial" w:cs="Arial"/>
          <w:b/>
          <w:bCs/>
        </w:rPr>
      </w:pPr>
    </w:p>
    <w:p w14:paraId="06340C38" w14:textId="77777777" w:rsidR="00B25B02" w:rsidRDefault="00B25B02" w:rsidP="00E57A2D">
      <w:pPr>
        <w:rPr>
          <w:rFonts w:ascii="Arial" w:hAnsi="Arial" w:cs="Arial"/>
          <w:b/>
          <w:bCs/>
        </w:rPr>
      </w:pPr>
    </w:p>
    <w:p w14:paraId="5132E565" w14:textId="77777777" w:rsidR="00B25B02" w:rsidRDefault="00B25B02" w:rsidP="00E57A2D">
      <w:pPr>
        <w:rPr>
          <w:rFonts w:ascii="Arial" w:hAnsi="Arial" w:cs="Arial"/>
          <w:b/>
          <w:bCs/>
        </w:rPr>
      </w:pPr>
    </w:p>
    <w:p w14:paraId="4A810EAA" w14:textId="77777777" w:rsidR="00B25B02" w:rsidRDefault="00B25B02" w:rsidP="00E57A2D">
      <w:pPr>
        <w:rPr>
          <w:rFonts w:ascii="Arial" w:hAnsi="Arial" w:cs="Arial"/>
          <w:b/>
          <w:bCs/>
        </w:rPr>
      </w:pPr>
    </w:p>
    <w:p w14:paraId="61D51B33" w14:textId="77777777" w:rsidR="00B25B02" w:rsidRDefault="00B25B02" w:rsidP="00E57A2D">
      <w:pPr>
        <w:rPr>
          <w:rFonts w:ascii="Arial" w:hAnsi="Arial" w:cs="Arial"/>
          <w:b/>
          <w:bCs/>
        </w:rPr>
      </w:pPr>
    </w:p>
    <w:p w14:paraId="4933C1C8" w14:textId="77777777" w:rsidR="00B25B02" w:rsidRDefault="00B25B02" w:rsidP="00E57A2D">
      <w:pPr>
        <w:rPr>
          <w:rFonts w:ascii="Arial" w:hAnsi="Arial" w:cs="Arial"/>
          <w:b/>
          <w:bCs/>
        </w:rPr>
      </w:pPr>
    </w:p>
    <w:p w14:paraId="042A5F1B" w14:textId="77777777" w:rsidR="00B25B02" w:rsidRDefault="00B25B02" w:rsidP="00E57A2D">
      <w:pPr>
        <w:rPr>
          <w:rFonts w:ascii="Arial" w:hAnsi="Arial" w:cs="Arial"/>
          <w:b/>
          <w:bCs/>
        </w:rPr>
      </w:pPr>
    </w:p>
    <w:p w14:paraId="58A45693" w14:textId="77777777" w:rsidR="00B25B02" w:rsidRDefault="00B25B02" w:rsidP="00E57A2D">
      <w:pPr>
        <w:rPr>
          <w:rFonts w:ascii="Arial" w:hAnsi="Arial" w:cs="Arial"/>
          <w:b/>
          <w:bCs/>
        </w:rPr>
      </w:pPr>
    </w:p>
    <w:p w14:paraId="28275815" w14:textId="77777777" w:rsidR="00B25B02" w:rsidRDefault="00B25B02" w:rsidP="00E57A2D">
      <w:pPr>
        <w:rPr>
          <w:rFonts w:ascii="Arial" w:hAnsi="Arial" w:cs="Arial"/>
          <w:b/>
          <w:bCs/>
        </w:rPr>
      </w:pPr>
    </w:p>
    <w:p w14:paraId="791A9036" w14:textId="4F0FB1DD" w:rsidR="00E57A2D" w:rsidRDefault="00E57A2D" w:rsidP="00E57A2D">
      <w:pPr>
        <w:rPr>
          <w:rFonts w:ascii="Arial" w:hAnsi="Arial" w:cs="Arial"/>
          <w:b/>
          <w:bCs/>
        </w:rPr>
      </w:pPr>
      <w:proofErr w:type="spellStart"/>
      <w:r>
        <w:rPr>
          <w:rFonts w:ascii="Arial" w:hAnsi="Arial" w:cs="Arial"/>
          <w:b/>
          <w:bCs/>
        </w:rPr>
        <w:lastRenderedPageBreak/>
        <w:t>Trigger</w:t>
      </w:r>
      <w:proofErr w:type="spellEnd"/>
      <w:r>
        <w:rPr>
          <w:rFonts w:ascii="Arial" w:hAnsi="Arial" w:cs="Arial"/>
          <w:b/>
          <w:bCs/>
        </w:rPr>
        <w:t xml:space="preserve"> 2:</w:t>
      </w:r>
    </w:p>
    <w:p w14:paraId="0B1B6E58" w14:textId="77777777" w:rsidR="00E57A2D" w:rsidRDefault="00E57A2D" w:rsidP="00E57A2D">
      <w:pPr>
        <w:rPr>
          <w:rFonts w:ascii="Arial" w:hAnsi="Arial" w:cs="Arial"/>
        </w:rPr>
      </w:pPr>
      <w:r w:rsidRPr="00201DB9">
        <w:rPr>
          <w:rFonts w:ascii="Arial" w:hAnsi="Arial" w:cs="Arial"/>
        </w:rPr>
        <w:t>El trigger tr_Inscripciones_</w:t>
      </w:r>
      <w:r>
        <w:rPr>
          <w:rFonts w:ascii="Arial" w:hAnsi="Arial" w:cs="Arial"/>
        </w:rPr>
        <w:t>Eliminar</w:t>
      </w:r>
      <w:r w:rsidRPr="00201DB9">
        <w:rPr>
          <w:rFonts w:ascii="Arial" w:hAnsi="Arial" w:cs="Arial"/>
        </w:rPr>
        <w:t>_ActualizarCupo se utiliza para automatizar el manejo de cupos de las clases cuando se elimina una inscripción.</w:t>
      </w:r>
      <w:r w:rsidRPr="00201DB9">
        <w:rPr>
          <w:rFonts w:ascii="Arial" w:hAnsi="Arial" w:cs="Arial"/>
        </w:rPr>
        <w:br/>
        <w:t>Se ejecuta después de un DELETE en la tabla Inscripciones y actualiza la clase asociada incrementando en uno el campo de cupo disponible, de modo que el lugar liberado pueda ser ocupado por otro socio.</w:t>
      </w:r>
      <w:r w:rsidRPr="00201DB9">
        <w:rPr>
          <w:rFonts w:ascii="Arial" w:hAnsi="Arial" w:cs="Arial"/>
        </w:rPr>
        <w:br/>
        <w:t>Con este trigger se cumple el requisito de realizar una automatización posterior a una eliminación física en la base de datos.</w:t>
      </w:r>
    </w:p>
    <w:p w14:paraId="3664C9DC" w14:textId="77777777" w:rsidR="00E57A2D" w:rsidRPr="00201DB9" w:rsidRDefault="00E57A2D" w:rsidP="00E57A2D">
      <w:pPr>
        <w:rPr>
          <w:rFonts w:ascii="Arial" w:hAnsi="Arial" w:cs="Arial"/>
        </w:rPr>
      </w:pPr>
      <w:r>
        <w:rPr>
          <w:rFonts w:ascii="Arial" w:hAnsi="Arial" w:cs="Arial"/>
          <w:noProof/>
          <w14:ligatures w14:val="none"/>
        </w:rPr>
        <w:drawing>
          <wp:inline distT="0" distB="0" distL="0" distR="0" wp14:anchorId="76790756" wp14:editId="1C1B7770">
            <wp:extent cx="3810532" cy="2276793"/>
            <wp:effectExtent l="0" t="0" r="0" b="9525"/>
            <wp:docPr id="1191029370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1029370" name="Imagen 1191029370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10532" cy="22767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50B6F6" w14:textId="77777777" w:rsidR="00781AE2" w:rsidRDefault="00781AE2" w:rsidP="00E57A2D">
      <w:pPr>
        <w:rPr>
          <w:rFonts w:ascii="Arial" w:hAnsi="Arial" w:cs="Arial"/>
          <w:b/>
          <w:bCs/>
        </w:rPr>
      </w:pPr>
    </w:p>
    <w:p w14:paraId="75BAFE90" w14:textId="77777777" w:rsidR="00781AE2" w:rsidRDefault="00781AE2" w:rsidP="00E57A2D">
      <w:pPr>
        <w:rPr>
          <w:rFonts w:ascii="Arial" w:hAnsi="Arial" w:cs="Arial"/>
          <w:b/>
          <w:bCs/>
        </w:rPr>
      </w:pPr>
    </w:p>
    <w:p w14:paraId="18AC43F1" w14:textId="77777777" w:rsidR="00781AE2" w:rsidRDefault="00781AE2" w:rsidP="00E57A2D">
      <w:pPr>
        <w:rPr>
          <w:rFonts w:ascii="Arial" w:hAnsi="Arial" w:cs="Arial"/>
          <w:b/>
          <w:bCs/>
        </w:rPr>
      </w:pPr>
    </w:p>
    <w:p w14:paraId="48B1D63C" w14:textId="77777777" w:rsidR="00781AE2" w:rsidRDefault="00781AE2" w:rsidP="00E57A2D">
      <w:pPr>
        <w:rPr>
          <w:rFonts w:ascii="Arial" w:hAnsi="Arial" w:cs="Arial"/>
          <w:b/>
          <w:bCs/>
        </w:rPr>
      </w:pPr>
    </w:p>
    <w:p w14:paraId="3963B6F7" w14:textId="77777777" w:rsidR="00781AE2" w:rsidRDefault="00781AE2" w:rsidP="00E57A2D">
      <w:pPr>
        <w:rPr>
          <w:rFonts w:ascii="Arial" w:hAnsi="Arial" w:cs="Arial"/>
          <w:b/>
          <w:bCs/>
        </w:rPr>
      </w:pPr>
    </w:p>
    <w:p w14:paraId="57461DC6" w14:textId="77777777" w:rsidR="00781AE2" w:rsidRDefault="00781AE2" w:rsidP="00E57A2D">
      <w:pPr>
        <w:rPr>
          <w:rFonts w:ascii="Arial" w:hAnsi="Arial" w:cs="Arial"/>
          <w:b/>
          <w:bCs/>
        </w:rPr>
      </w:pPr>
    </w:p>
    <w:p w14:paraId="37883974" w14:textId="77777777" w:rsidR="00781AE2" w:rsidRDefault="00781AE2" w:rsidP="00E57A2D">
      <w:pPr>
        <w:rPr>
          <w:rFonts w:ascii="Arial" w:hAnsi="Arial" w:cs="Arial"/>
          <w:b/>
          <w:bCs/>
        </w:rPr>
      </w:pPr>
    </w:p>
    <w:p w14:paraId="22675C79" w14:textId="77777777" w:rsidR="00781AE2" w:rsidRDefault="00781AE2" w:rsidP="00E57A2D">
      <w:pPr>
        <w:rPr>
          <w:rFonts w:ascii="Arial" w:hAnsi="Arial" w:cs="Arial"/>
          <w:b/>
          <w:bCs/>
        </w:rPr>
      </w:pPr>
    </w:p>
    <w:p w14:paraId="026357B6" w14:textId="77777777" w:rsidR="00781AE2" w:rsidRDefault="00781AE2" w:rsidP="00E57A2D">
      <w:pPr>
        <w:rPr>
          <w:rFonts w:ascii="Arial" w:hAnsi="Arial" w:cs="Arial"/>
          <w:b/>
          <w:bCs/>
        </w:rPr>
      </w:pPr>
    </w:p>
    <w:p w14:paraId="0635AFC7" w14:textId="77777777" w:rsidR="00781AE2" w:rsidRDefault="00781AE2" w:rsidP="00E57A2D">
      <w:pPr>
        <w:rPr>
          <w:rFonts w:ascii="Arial" w:hAnsi="Arial" w:cs="Arial"/>
          <w:b/>
          <w:bCs/>
        </w:rPr>
      </w:pPr>
    </w:p>
    <w:p w14:paraId="5E439D43" w14:textId="77777777" w:rsidR="00781AE2" w:rsidRDefault="00781AE2" w:rsidP="00E57A2D">
      <w:pPr>
        <w:rPr>
          <w:rFonts w:ascii="Arial" w:hAnsi="Arial" w:cs="Arial"/>
          <w:b/>
          <w:bCs/>
        </w:rPr>
      </w:pPr>
    </w:p>
    <w:p w14:paraId="698F2BA1" w14:textId="77777777" w:rsidR="00781AE2" w:rsidRDefault="00781AE2" w:rsidP="00E57A2D">
      <w:pPr>
        <w:rPr>
          <w:rFonts w:ascii="Arial" w:hAnsi="Arial" w:cs="Arial"/>
          <w:b/>
          <w:bCs/>
        </w:rPr>
      </w:pPr>
    </w:p>
    <w:p w14:paraId="22D0E362" w14:textId="77777777" w:rsidR="00781AE2" w:rsidRDefault="00781AE2" w:rsidP="00E57A2D">
      <w:pPr>
        <w:rPr>
          <w:rFonts w:ascii="Arial" w:hAnsi="Arial" w:cs="Arial"/>
          <w:b/>
          <w:bCs/>
        </w:rPr>
      </w:pPr>
    </w:p>
    <w:p w14:paraId="6F22E4E0" w14:textId="77777777" w:rsidR="00781AE2" w:rsidRDefault="00781AE2" w:rsidP="00E57A2D">
      <w:pPr>
        <w:rPr>
          <w:rFonts w:ascii="Arial" w:hAnsi="Arial" w:cs="Arial"/>
          <w:b/>
          <w:bCs/>
        </w:rPr>
      </w:pPr>
    </w:p>
    <w:p w14:paraId="02FF6B1A" w14:textId="77777777" w:rsidR="00781AE2" w:rsidRDefault="00781AE2" w:rsidP="00E57A2D">
      <w:pPr>
        <w:rPr>
          <w:rFonts w:ascii="Arial" w:hAnsi="Arial" w:cs="Arial"/>
          <w:b/>
          <w:bCs/>
        </w:rPr>
      </w:pPr>
    </w:p>
    <w:p w14:paraId="53A0D6FC" w14:textId="28B35638" w:rsidR="00E57A2D" w:rsidRDefault="00E57A2D" w:rsidP="00E57A2D">
      <w:pPr>
        <w:rPr>
          <w:rFonts w:ascii="Arial" w:hAnsi="Arial" w:cs="Arial"/>
          <w:b/>
          <w:bCs/>
        </w:rPr>
      </w:pPr>
      <w:proofErr w:type="spellStart"/>
      <w:r>
        <w:rPr>
          <w:rFonts w:ascii="Arial" w:hAnsi="Arial" w:cs="Arial"/>
          <w:b/>
          <w:bCs/>
        </w:rPr>
        <w:lastRenderedPageBreak/>
        <w:t>Trigger</w:t>
      </w:r>
      <w:proofErr w:type="spellEnd"/>
      <w:r>
        <w:rPr>
          <w:rFonts w:ascii="Arial" w:hAnsi="Arial" w:cs="Arial"/>
          <w:b/>
          <w:bCs/>
        </w:rPr>
        <w:t xml:space="preserve"> 3: </w:t>
      </w:r>
    </w:p>
    <w:p w14:paraId="5C64681F" w14:textId="77777777" w:rsidR="00E57A2D" w:rsidRPr="00FE578C" w:rsidRDefault="00E57A2D" w:rsidP="00E57A2D">
      <w:pPr>
        <w:rPr>
          <w:rFonts w:ascii="Arial" w:hAnsi="Arial" w:cs="Arial"/>
        </w:rPr>
      </w:pPr>
      <w:r w:rsidRPr="00FE578C">
        <w:rPr>
          <w:rFonts w:ascii="Arial" w:hAnsi="Arial" w:cs="Arial"/>
        </w:rPr>
        <w:t xml:space="preserve">El trigger </w:t>
      </w:r>
      <w:r w:rsidRPr="00FE578C">
        <w:rPr>
          <w:rFonts w:ascii="Arial" w:hAnsi="Arial" w:cs="Arial"/>
          <w:b/>
          <w:bCs/>
        </w:rPr>
        <w:t>tr_PasePorSocio_RecalcularEstado</w:t>
      </w:r>
      <w:r w:rsidRPr="00FE578C">
        <w:rPr>
          <w:rFonts w:ascii="Arial" w:hAnsi="Arial" w:cs="Arial"/>
        </w:rPr>
        <w:t xml:space="preserve"> se ejecuta automáticamente después de una actualización en la tabla PasePorSocio.</w:t>
      </w:r>
      <w:r w:rsidRPr="00FE578C">
        <w:rPr>
          <w:rFonts w:ascii="Arial" w:hAnsi="Arial" w:cs="Arial"/>
        </w:rPr>
        <w:br/>
        <w:t>Su función es recalcular el campo Estado del pase en base a sus condiciones de vigencia:</w:t>
      </w:r>
    </w:p>
    <w:p w14:paraId="12FB60A8" w14:textId="77777777" w:rsidR="00E57A2D" w:rsidRPr="00FE578C" w:rsidRDefault="00E57A2D" w:rsidP="00E57A2D">
      <w:pPr>
        <w:numPr>
          <w:ilvl w:val="0"/>
          <w:numId w:val="7"/>
        </w:numPr>
        <w:rPr>
          <w:rFonts w:ascii="Arial" w:hAnsi="Arial" w:cs="Arial"/>
        </w:rPr>
      </w:pPr>
      <w:r w:rsidRPr="00FE578C">
        <w:rPr>
          <w:rFonts w:ascii="Arial" w:hAnsi="Arial" w:cs="Arial"/>
        </w:rPr>
        <w:t>Si el pase está vencido (FechaFin menor a la fecha actual), se marca como inactivo.</w:t>
      </w:r>
    </w:p>
    <w:p w14:paraId="50B7B604" w14:textId="77777777" w:rsidR="00E57A2D" w:rsidRPr="00FE578C" w:rsidRDefault="00E57A2D" w:rsidP="00E57A2D">
      <w:pPr>
        <w:numPr>
          <w:ilvl w:val="0"/>
          <w:numId w:val="7"/>
        </w:numPr>
        <w:rPr>
          <w:rFonts w:ascii="Arial" w:hAnsi="Arial" w:cs="Arial"/>
        </w:rPr>
      </w:pPr>
      <w:r w:rsidRPr="00FE578C">
        <w:rPr>
          <w:rFonts w:ascii="Arial" w:hAnsi="Arial" w:cs="Arial"/>
        </w:rPr>
        <w:t>Si el pase tiene un límite de usos y ya se alcanzó ese tope, también se marca como inactivo.</w:t>
      </w:r>
    </w:p>
    <w:p w14:paraId="32CE9F01" w14:textId="77777777" w:rsidR="00E57A2D" w:rsidRPr="00FE578C" w:rsidRDefault="00E57A2D" w:rsidP="00E57A2D">
      <w:pPr>
        <w:numPr>
          <w:ilvl w:val="0"/>
          <w:numId w:val="7"/>
        </w:numPr>
        <w:rPr>
          <w:rFonts w:ascii="Arial" w:hAnsi="Arial" w:cs="Arial"/>
        </w:rPr>
      </w:pPr>
      <w:r w:rsidRPr="00FE578C">
        <w:rPr>
          <w:rFonts w:ascii="Arial" w:hAnsi="Arial" w:cs="Arial"/>
        </w:rPr>
        <w:t>En caso contrario, el pase permanece activo.</w:t>
      </w:r>
    </w:p>
    <w:p w14:paraId="3BB6C440" w14:textId="77777777" w:rsidR="00E57A2D" w:rsidRDefault="00E57A2D" w:rsidP="00E57A2D">
      <w:pPr>
        <w:rPr>
          <w:rFonts w:ascii="Arial" w:hAnsi="Arial" w:cs="Arial"/>
        </w:rPr>
      </w:pPr>
      <w:r w:rsidRPr="00FE578C">
        <w:rPr>
          <w:rFonts w:ascii="Arial" w:hAnsi="Arial" w:cs="Arial"/>
        </w:rPr>
        <w:t>Este trigger garantiza la coherencia del estado de los pases frente a cambios en fechas o cantidades de usos, cumpliendo con la automatización solicitada para las modificaciones.</w:t>
      </w:r>
    </w:p>
    <w:p w14:paraId="6D93B1C0" w14:textId="77777777" w:rsidR="00E57A2D" w:rsidRPr="00FE578C" w:rsidRDefault="00E57A2D" w:rsidP="00E57A2D">
      <w:pPr>
        <w:rPr>
          <w:rFonts w:ascii="Arial" w:hAnsi="Arial" w:cs="Arial"/>
        </w:rPr>
      </w:pPr>
      <w:r>
        <w:rPr>
          <w:rFonts w:ascii="Arial" w:hAnsi="Arial" w:cs="Arial"/>
          <w:noProof/>
          <w14:ligatures w14:val="none"/>
        </w:rPr>
        <w:drawing>
          <wp:inline distT="0" distB="0" distL="0" distR="0" wp14:anchorId="64C1CDA4" wp14:editId="79FAF121">
            <wp:extent cx="5400040" cy="2905125"/>
            <wp:effectExtent l="0" t="0" r="0" b="9525"/>
            <wp:docPr id="1756372694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6372694" name="Imagen 1756372694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05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16FF2C" w14:textId="77777777" w:rsidR="00E57A2D" w:rsidRDefault="00E57A2D" w:rsidP="00E57A2D">
      <w:pPr>
        <w:rPr>
          <w:rFonts w:ascii="Arial" w:hAnsi="Arial" w:cs="Arial"/>
          <w:b/>
          <w:bCs/>
        </w:rPr>
      </w:pPr>
    </w:p>
    <w:p w14:paraId="458E9F35" w14:textId="77777777" w:rsidR="00B86915" w:rsidRDefault="00B86915" w:rsidP="00E57A2D">
      <w:pPr>
        <w:rPr>
          <w:rFonts w:ascii="Arial" w:hAnsi="Arial" w:cs="Arial"/>
          <w:b/>
          <w:bCs/>
        </w:rPr>
      </w:pPr>
    </w:p>
    <w:p w14:paraId="13CFE15B" w14:textId="77777777" w:rsidR="00B86915" w:rsidRDefault="00B86915" w:rsidP="00E57A2D">
      <w:pPr>
        <w:rPr>
          <w:rFonts w:ascii="Arial" w:hAnsi="Arial" w:cs="Arial"/>
          <w:b/>
          <w:bCs/>
        </w:rPr>
      </w:pPr>
    </w:p>
    <w:p w14:paraId="43FBF2BC" w14:textId="77777777" w:rsidR="00B86915" w:rsidRDefault="00B86915" w:rsidP="00E57A2D">
      <w:pPr>
        <w:rPr>
          <w:rFonts w:ascii="Arial" w:hAnsi="Arial" w:cs="Arial"/>
          <w:b/>
          <w:bCs/>
        </w:rPr>
      </w:pPr>
    </w:p>
    <w:p w14:paraId="7E0DDAC4" w14:textId="77777777" w:rsidR="00B86915" w:rsidRDefault="00B86915" w:rsidP="00E57A2D">
      <w:pPr>
        <w:rPr>
          <w:rFonts w:ascii="Arial" w:hAnsi="Arial" w:cs="Arial"/>
          <w:b/>
          <w:bCs/>
        </w:rPr>
      </w:pPr>
    </w:p>
    <w:p w14:paraId="1BDD5AFF" w14:textId="77777777" w:rsidR="00B86915" w:rsidRDefault="00B86915" w:rsidP="00E57A2D">
      <w:pPr>
        <w:rPr>
          <w:rFonts w:ascii="Arial" w:hAnsi="Arial" w:cs="Arial"/>
          <w:b/>
          <w:bCs/>
        </w:rPr>
      </w:pPr>
    </w:p>
    <w:p w14:paraId="00A8F242" w14:textId="77777777" w:rsidR="00B86915" w:rsidRDefault="00B86915" w:rsidP="00E57A2D">
      <w:pPr>
        <w:rPr>
          <w:rFonts w:ascii="Arial" w:hAnsi="Arial" w:cs="Arial"/>
          <w:b/>
          <w:bCs/>
        </w:rPr>
      </w:pPr>
    </w:p>
    <w:p w14:paraId="30718EE7" w14:textId="77777777" w:rsidR="00B86915" w:rsidRDefault="00B86915" w:rsidP="00E57A2D">
      <w:pPr>
        <w:rPr>
          <w:rFonts w:ascii="Arial" w:hAnsi="Arial" w:cs="Arial"/>
          <w:b/>
          <w:bCs/>
        </w:rPr>
      </w:pPr>
    </w:p>
    <w:p w14:paraId="221EEEBA" w14:textId="64411939" w:rsidR="00E57A2D" w:rsidRPr="00FF20C2" w:rsidRDefault="00E57A2D" w:rsidP="00E57A2D">
      <w:pPr>
        <w:rPr>
          <w:rFonts w:ascii="Arial" w:hAnsi="Arial" w:cs="Arial"/>
          <w:b/>
          <w:bCs/>
        </w:rPr>
      </w:pPr>
      <w:r w:rsidRPr="00FF20C2">
        <w:rPr>
          <w:rFonts w:ascii="Arial" w:hAnsi="Arial" w:cs="Arial"/>
          <w:b/>
          <w:bCs/>
        </w:rPr>
        <w:lastRenderedPageBreak/>
        <w:t>Función</w:t>
      </w:r>
      <w:r w:rsidR="00F21110">
        <w:rPr>
          <w:rFonts w:ascii="Arial" w:hAnsi="Arial" w:cs="Arial"/>
          <w:b/>
          <w:bCs/>
        </w:rPr>
        <w:t xml:space="preserve"> 1</w:t>
      </w:r>
      <w:r w:rsidRPr="00FF20C2">
        <w:rPr>
          <w:rFonts w:ascii="Arial" w:hAnsi="Arial" w:cs="Arial"/>
          <w:b/>
          <w:bCs/>
        </w:rPr>
        <w:t>:</w:t>
      </w:r>
    </w:p>
    <w:p w14:paraId="409E21A2" w14:textId="77777777" w:rsidR="000F21E5" w:rsidRPr="000F21E5" w:rsidRDefault="000F21E5" w:rsidP="000F21E5">
      <w:pPr>
        <w:rPr>
          <w:rFonts w:ascii="Arial" w:hAnsi="Arial" w:cs="Arial"/>
        </w:rPr>
      </w:pPr>
      <w:r w:rsidRPr="000F21E5">
        <w:rPr>
          <w:rFonts w:ascii="Arial" w:hAnsi="Arial" w:cs="Arial"/>
        </w:rPr>
        <w:t xml:space="preserve">La función </w:t>
      </w:r>
      <w:r w:rsidRPr="000F21E5">
        <w:rPr>
          <w:rFonts w:ascii="Arial" w:hAnsi="Arial" w:cs="Arial"/>
          <w:b/>
          <w:bCs/>
        </w:rPr>
        <w:t>fn_CalcularEdad</w:t>
      </w:r>
      <w:r w:rsidRPr="000F21E5">
        <w:rPr>
          <w:rFonts w:ascii="Arial" w:hAnsi="Arial" w:cs="Arial"/>
        </w:rPr>
        <w:t xml:space="preserve"> calcula la edad actual de una persona a partir de su fecha de nacimiento.</w:t>
      </w:r>
      <w:r w:rsidRPr="000F21E5">
        <w:rPr>
          <w:rFonts w:ascii="Arial" w:hAnsi="Arial" w:cs="Arial"/>
        </w:rPr>
        <w:br/>
        <w:t xml:space="preserve">Recibe como parámetro una fecha de tipo </w:t>
      </w:r>
      <w:r w:rsidRPr="000F21E5">
        <w:rPr>
          <w:rFonts w:ascii="Arial" w:hAnsi="Arial" w:cs="Arial"/>
          <w:b/>
          <w:bCs/>
        </w:rPr>
        <w:t>DATE</w:t>
      </w:r>
      <w:r w:rsidRPr="000F21E5">
        <w:rPr>
          <w:rFonts w:ascii="Arial" w:hAnsi="Arial" w:cs="Arial"/>
        </w:rPr>
        <w:t xml:space="preserve"> y devuelve un valor entero con la edad exacta, considerando si la persona ya cumplió años en el año en curso.</w:t>
      </w:r>
    </w:p>
    <w:p w14:paraId="0D7D1394" w14:textId="77777777" w:rsidR="000F21E5" w:rsidRPr="000F21E5" w:rsidRDefault="000F21E5" w:rsidP="000F21E5">
      <w:pPr>
        <w:rPr>
          <w:rFonts w:ascii="Arial" w:hAnsi="Arial" w:cs="Arial"/>
        </w:rPr>
      </w:pPr>
      <w:r w:rsidRPr="000F21E5">
        <w:rPr>
          <w:rFonts w:ascii="Arial" w:hAnsi="Arial" w:cs="Arial"/>
        </w:rPr>
        <w:t xml:space="preserve">Si la fecha de nacimiento es nula, la función devuelve </w:t>
      </w:r>
      <w:r w:rsidRPr="000F21E5">
        <w:rPr>
          <w:rFonts w:ascii="Arial" w:hAnsi="Arial" w:cs="Arial"/>
          <w:b/>
          <w:bCs/>
        </w:rPr>
        <w:t>NULL</w:t>
      </w:r>
      <w:r w:rsidRPr="000F21E5">
        <w:rPr>
          <w:rFonts w:ascii="Arial" w:hAnsi="Arial" w:cs="Arial"/>
        </w:rPr>
        <w:t>.</w:t>
      </w:r>
      <w:r w:rsidRPr="000F21E5">
        <w:rPr>
          <w:rFonts w:ascii="Arial" w:hAnsi="Arial" w:cs="Arial"/>
        </w:rPr>
        <w:br/>
        <w:t>Esta función es utilizada por las vistas del proyecto para mostrar la edad de cada socio de manera automática y consistente.</w:t>
      </w:r>
    </w:p>
    <w:p w14:paraId="35A788F7" w14:textId="77777777" w:rsidR="00E57A2D" w:rsidRDefault="00E57A2D" w:rsidP="00E57A2D">
      <w:pPr>
        <w:rPr>
          <w:rFonts w:ascii="Arial" w:hAnsi="Arial" w:cs="Arial"/>
        </w:rPr>
      </w:pPr>
      <w:r>
        <w:rPr>
          <w:rFonts w:ascii="Arial" w:hAnsi="Arial" w:cs="Arial"/>
          <w:noProof/>
          <w14:ligatures w14:val="none"/>
        </w:rPr>
        <w:drawing>
          <wp:inline distT="0" distB="0" distL="0" distR="0" wp14:anchorId="2B01760D" wp14:editId="721A9C53">
            <wp:extent cx="4867954" cy="2667372"/>
            <wp:effectExtent l="0" t="0" r="8890" b="0"/>
            <wp:docPr id="1411696923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1696923" name="Imagen 1411696923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67954" cy="26673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2F8F95" w14:textId="77777777" w:rsidR="00E9301F" w:rsidRDefault="00E9301F" w:rsidP="00E57A2D">
      <w:pPr>
        <w:rPr>
          <w:rFonts w:ascii="Arial" w:hAnsi="Arial" w:cs="Arial"/>
          <w:b/>
          <w:bCs/>
        </w:rPr>
      </w:pPr>
    </w:p>
    <w:p w14:paraId="1B259141" w14:textId="77777777" w:rsidR="00E9301F" w:rsidRDefault="00E9301F" w:rsidP="00E57A2D">
      <w:pPr>
        <w:rPr>
          <w:rFonts w:ascii="Arial" w:hAnsi="Arial" w:cs="Arial"/>
          <w:b/>
          <w:bCs/>
        </w:rPr>
      </w:pPr>
    </w:p>
    <w:p w14:paraId="04A87197" w14:textId="77777777" w:rsidR="00E9301F" w:rsidRDefault="00E9301F" w:rsidP="00E57A2D">
      <w:pPr>
        <w:rPr>
          <w:rFonts w:ascii="Arial" w:hAnsi="Arial" w:cs="Arial"/>
          <w:b/>
          <w:bCs/>
        </w:rPr>
      </w:pPr>
    </w:p>
    <w:p w14:paraId="06460060" w14:textId="77777777" w:rsidR="00E9301F" w:rsidRDefault="00E9301F" w:rsidP="00E57A2D">
      <w:pPr>
        <w:rPr>
          <w:rFonts w:ascii="Arial" w:hAnsi="Arial" w:cs="Arial"/>
          <w:b/>
          <w:bCs/>
        </w:rPr>
      </w:pPr>
    </w:p>
    <w:p w14:paraId="15CC199E" w14:textId="77777777" w:rsidR="00E9301F" w:rsidRDefault="00E9301F" w:rsidP="00E57A2D">
      <w:pPr>
        <w:rPr>
          <w:rFonts w:ascii="Arial" w:hAnsi="Arial" w:cs="Arial"/>
          <w:b/>
          <w:bCs/>
        </w:rPr>
      </w:pPr>
    </w:p>
    <w:p w14:paraId="52B868C2" w14:textId="77777777" w:rsidR="00E9301F" w:rsidRDefault="00E9301F" w:rsidP="00E57A2D">
      <w:pPr>
        <w:rPr>
          <w:rFonts w:ascii="Arial" w:hAnsi="Arial" w:cs="Arial"/>
          <w:b/>
          <w:bCs/>
        </w:rPr>
      </w:pPr>
    </w:p>
    <w:p w14:paraId="63C7A3C2" w14:textId="77777777" w:rsidR="00E9301F" w:rsidRDefault="00E9301F" w:rsidP="00E57A2D">
      <w:pPr>
        <w:rPr>
          <w:rFonts w:ascii="Arial" w:hAnsi="Arial" w:cs="Arial"/>
          <w:b/>
          <w:bCs/>
        </w:rPr>
      </w:pPr>
    </w:p>
    <w:p w14:paraId="0BF5BAA4" w14:textId="77777777" w:rsidR="00E9301F" w:rsidRDefault="00E9301F" w:rsidP="00E57A2D">
      <w:pPr>
        <w:rPr>
          <w:rFonts w:ascii="Arial" w:hAnsi="Arial" w:cs="Arial"/>
          <w:b/>
          <w:bCs/>
        </w:rPr>
      </w:pPr>
    </w:p>
    <w:p w14:paraId="17335F6E" w14:textId="77777777" w:rsidR="00E9301F" w:rsidRDefault="00E9301F" w:rsidP="00E57A2D">
      <w:pPr>
        <w:rPr>
          <w:rFonts w:ascii="Arial" w:hAnsi="Arial" w:cs="Arial"/>
          <w:b/>
          <w:bCs/>
        </w:rPr>
      </w:pPr>
    </w:p>
    <w:p w14:paraId="4FEDBB91" w14:textId="77777777" w:rsidR="00E9301F" w:rsidRDefault="00E9301F" w:rsidP="00E57A2D">
      <w:pPr>
        <w:rPr>
          <w:rFonts w:ascii="Arial" w:hAnsi="Arial" w:cs="Arial"/>
          <w:b/>
          <w:bCs/>
        </w:rPr>
      </w:pPr>
    </w:p>
    <w:p w14:paraId="608D8593" w14:textId="77777777" w:rsidR="00E9301F" w:rsidRDefault="00E9301F" w:rsidP="00E57A2D">
      <w:pPr>
        <w:rPr>
          <w:rFonts w:ascii="Arial" w:hAnsi="Arial" w:cs="Arial"/>
          <w:b/>
          <w:bCs/>
        </w:rPr>
      </w:pPr>
    </w:p>
    <w:p w14:paraId="2BB52C55" w14:textId="77777777" w:rsidR="00E9301F" w:rsidRDefault="00E9301F" w:rsidP="00E57A2D">
      <w:pPr>
        <w:rPr>
          <w:rFonts w:ascii="Arial" w:hAnsi="Arial" w:cs="Arial"/>
          <w:b/>
          <w:bCs/>
        </w:rPr>
      </w:pPr>
    </w:p>
    <w:p w14:paraId="66C6871D" w14:textId="77777777" w:rsidR="00E9301F" w:rsidRDefault="00E9301F" w:rsidP="00E57A2D">
      <w:pPr>
        <w:rPr>
          <w:rFonts w:ascii="Arial" w:hAnsi="Arial" w:cs="Arial"/>
          <w:b/>
          <w:bCs/>
        </w:rPr>
      </w:pPr>
    </w:p>
    <w:p w14:paraId="299873E1" w14:textId="56506F31" w:rsidR="00E57A2D" w:rsidRDefault="00F21110" w:rsidP="00E57A2D">
      <w:pPr>
        <w:rPr>
          <w:rFonts w:ascii="Arial" w:hAnsi="Arial" w:cs="Arial"/>
        </w:rPr>
      </w:pPr>
      <w:r w:rsidRPr="00FF20C2">
        <w:rPr>
          <w:rFonts w:ascii="Arial" w:hAnsi="Arial" w:cs="Arial"/>
          <w:b/>
          <w:bCs/>
        </w:rPr>
        <w:lastRenderedPageBreak/>
        <w:t>Función</w:t>
      </w:r>
      <w:r>
        <w:rPr>
          <w:rFonts w:ascii="Arial" w:hAnsi="Arial" w:cs="Arial"/>
          <w:b/>
          <w:bCs/>
        </w:rPr>
        <w:t xml:space="preserve"> 2</w:t>
      </w:r>
      <w:r w:rsidRPr="00FF20C2">
        <w:rPr>
          <w:rFonts w:ascii="Arial" w:hAnsi="Arial" w:cs="Arial"/>
          <w:b/>
          <w:bCs/>
        </w:rPr>
        <w:t>:</w:t>
      </w:r>
    </w:p>
    <w:p w14:paraId="58A2423F" w14:textId="1EE2115A" w:rsidR="00E57A2D" w:rsidRDefault="00F21110" w:rsidP="00E57A2D">
      <w:pPr>
        <w:rPr>
          <w:rFonts w:ascii="Arial" w:hAnsi="Arial" w:cs="Arial"/>
        </w:rPr>
      </w:pPr>
      <w:r w:rsidRPr="00F21110">
        <w:rPr>
          <w:rFonts w:ascii="Arial" w:hAnsi="Arial" w:cs="Arial"/>
        </w:rPr>
        <w:t xml:space="preserve">La función </w:t>
      </w:r>
      <w:r w:rsidRPr="00F21110">
        <w:rPr>
          <w:rFonts w:ascii="Arial" w:hAnsi="Arial" w:cs="Arial"/>
          <w:b/>
          <w:bCs/>
        </w:rPr>
        <w:t>fn_UsosRestantes</w:t>
      </w:r>
      <w:r w:rsidRPr="00F21110">
        <w:rPr>
          <w:rFonts w:ascii="Arial" w:hAnsi="Arial" w:cs="Arial"/>
        </w:rPr>
        <w:t xml:space="preserve"> calcula cuántos usos le quedan disponibles a un pase de socio.</w:t>
      </w:r>
      <w:r w:rsidRPr="00F21110">
        <w:rPr>
          <w:rFonts w:ascii="Arial" w:hAnsi="Arial" w:cs="Arial"/>
        </w:rPr>
        <w:br/>
        <w:t>Recibe como parámetros el valor máximo de usos permitidos (VecesMax) y la cantidad utilizada (VecesUsadas).</w:t>
      </w:r>
      <w:r w:rsidRPr="00F21110">
        <w:rPr>
          <w:rFonts w:ascii="Arial" w:hAnsi="Arial" w:cs="Arial"/>
        </w:rPr>
        <w:br/>
        <w:t xml:space="preserve">Retorna la cantidad de usos restantes o </w:t>
      </w:r>
      <w:r w:rsidRPr="00F21110">
        <w:rPr>
          <w:rFonts w:ascii="Arial" w:hAnsi="Arial" w:cs="Arial"/>
          <w:b/>
          <w:bCs/>
        </w:rPr>
        <w:t>NULL</w:t>
      </w:r>
      <w:r w:rsidRPr="00F21110">
        <w:rPr>
          <w:rFonts w:ascii="Arial" w:hAnsi="Arial" w:cs="Arial"/>
        </w:rPr>
        <w:t xml:space="preserve"> si el pase es ilimitado.</w:t>
      </w:r>
      <w:r w:rsidRPr="00F21110">
        <w:rPr>
          <w:rFonts w:ascii="Arial" w:hAnsi="Arial" w:cs="Arial"/>
        </w:rPr>
        <w:br/>
        <w:t>Esta función permite simplificar consultas y vistas que necesiten mostrar el estado actual de un pase.</w:t>
      </w:r>
    </w:p>
    <w:p w14:paraId="33DFA33E" w14:textId="2F1E0871" w:rsidR="00771767" w:rsidRDefault="00771767" w:rsidP="00E57A2D">
      <w:pPr>
        <w:rPr>
          <w:rFonts w:ascii="Arial" w:hAnsi="Arial" w:cs="Arial"/>
        </w:rPr>
      </w:pPr>
      <w:r>
        <w:rPr>
          <w:rFonts w:ascii="Arial" w:hAnsi="Arial" w:cs="Arial"/>
          <w:noProof/>
        </w:rPr>
        <w:drawing>
          <wp:inline distT="0" distB="0" distL="0" distR="0" wp14:anchorId="2E36971E" wp14:editId="04D10A61">
            <wp:extent cx="2715004" cy="2286319"/>
            <wp:effectExtent l="0" t="0" r="9525" b="0"/>
            <wp:docPr id="35127218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1272185" name="Imagen 351272185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15004" cy="2286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D45DFA" w14:textId="77777777" w:rsidR="00E57A2D" w:rsidRDefault="00E57A2D" w:rsidP="00E57A2D">
      <w:pPr>
        <w:rPr>
          <w:rFonts w:ascii="Arial" w:hAnsi="Arial" w:cs="Arial"/>
        </w:rPr>
      </w:pPr>
    </w:p>
    <w:p w14:paraId="652619A8" w14:textId="77777777" w:rsidR="00E57A2D" w:rsidRDefault="00E57A2D" w:rsidP="00E57A2D">
      <w:pPr>
        <w:rPr>
          <w:rFonts w:ascii="Arial" w:hAnsi="Arial" w:cs="Arial"/>
        </w:rPr>
      </w:pPr>
    </w:p>
    <w:p w14:paraId="01B33A12" w14:textId="77777777" w:rsidR="00E57A2D" w:rsidRDefault="00E57A2D" w:rsidP="00E57A2D">
      <w:pPr>
        <w:rPr>
          <w:rFonts w:ascii="Arial" w:hAnsi="Arial" w:cs="Arial"/>
        </w:rPr>
      </w:pPr>
    </w:p>
    <w:p w14:paraId="53C77790" w14:textId="77777777" w:rsidR="00E57A2D" w:rsidRDefault="00E57A2D" w:rsidP="00E57A2D">
      <w:pPr>
        <w:rPr>
          <w:rFonts w:ascii="Arial" w:hAnsi="Arial" w:cs="Arial"/>
        </w:rPr>
      </w:pPr>
    </w:p>
    <w:p w14:paraId="2642C3E8" w14:textId="77777777" w:rsidR="00E57A2D" w:rsidRDefault="00E57A2D" w:rsidP="00E57A2D">
      <w:pPr>
        <w:rPr>
          <w:rFonts w:ascii="Arial" w:hAnsi="Arial" w:cs="Arial"/>
        </w:rPr>
      </w:pPr>
    </w:p>
    <w:p w14:paraId="6A6257AC" w14:textId="77777777" w:rsidR="00E57A2D" w:rsidRDefault="00E57A2D" w:rsidP="00E57A2D">
      <w:pPr>
        <w:rPr>
          <w:rFonts w:ascii="Arial" w:hAnsi="Arial" w:cs="Arial"/>
        </w:rPr>
      </w:pPr>
    </w:p>
    <w:p w14:paraId="1C864218" w14:textId="77777777" w:rsidR="003963E8" w:rsidRDefault="003963E8" w:rsidP="00E57A2D">
      <w:pPr>
        <w:rPr>
          <w:rFonts w:ascii="Arial" w:hAnsi="Arial" w:cs="Arial"/>
        </w:rPr>
      </w:pPr>
    </w:p>
    <w:p w14:paraId="21DE0AA0" w14:textId="77777777" w:rsidR="003963E8" w:rsidRDefault="003963E8" w:rsidP="00E57A2D">
      <w:pPr>
        <w:rPr>
          <w:rFonts w:ascii="Arial" w:hAnsi="Arial" w:cs="Arial"/>
        </w:rPr>
      </w:pPr>
    </w:p>
    <w:p w14:paraId="6671BADF" w14:textId="77777777" w:rsidR="003963E8" w:rsidRDefault="003963E8" w:rsidP="00E57A2D">
      <w:pPr>
        <w:rPr>
          <w:rFonts w:ascii="Arial" w:hAnsi="Arial" w:cs="Arial"/>
        </w:rPr>
      </w:pPr>
    </w:p>
    <w:p w14:paraId="064F2840" w14:textId="77777777" w:rsidR="003963E8" w:rsidRDefault="003963E8" w:rsidP="00E57A2D">
      <w:pPr>
        <w:rPr>
          <w:rFonts w:ascii="Arial" w:hAnsi="Arial" w:cs="Arial"/>
        </w:rPr>
      </w:pPr>
    </w:p>
    <w:p w14:paraId="7B28DB0E" w14:textId="77777777" w:rsidR="003963E8" w:rsidRDefault="003963E8" w:rsidP="00E57A2D">
      <w:pPr>
        <w:rPr>
          <w:rFonts w:ascii="Arial" w:hAnsi="Arial" w:cs="Arial"/>
        </w:rPr>
      </w:pPr>
    </w:p>
    <w:p w14:paraId="6BAE976D" w14:textId="77777777" w:rsidR="003963E8" w:rsidRDefault="003963E8" w:rsidP="00E57A2D">
      <w:pPr>
        <w:rPr>
          <w:rFonts w:ascii="Arial" w:hAnsi="Arial" w:cs="Arial"/>
        </w:rPr>
      </w:pPr>
    </w:p>
    <w:p w14:paraId="6688C241" w14:textId="77777777" w:rsidR="003963E8" w:rsidRDefault="003963E8" w:rsidP="00E57A2D">
      <w:pPr>
        <w:rPr>
          <w:rFonts w:ascii="Arial" w:hAnsi="Arial" w:cs="Arial"/>
        </w:rPr>
      </w:pPr>
    </w:p>
    <w:p w14:paraId="06795CBC" w14:textId="77777777" w:rsidR="003963E8" w:rsidRDefault="003963E8" w:rsidP="00E57A2D">
      <w:pPr>
        <w:rPr>
          <w:rFonts w:ascii="Arial" w:hAnsi="Arial" w:cs="Arial"/>
        </w:rPr>
      </w:pPr>
    </w:p>
    <w:p w14:paraId="59CA4AC2" w14:textId="77777777" w:rsidR="00E57A2D" w:rsidRDefault="00E57A2D" w:rsidP="00E57A2D">
      <w:pPr>
        <w:rPr>
          <w:rFonts w:ascii="Arial" w:hAnsi="Arial" w:cs="Arial"/>
        </w:rPr>
      </w:pPr>
    </w:p>
    <w:p w14:paraId="40A2D62F" w14:textId="77777777" w:rsidR="00E57A2D" w:rsidRDefault="00E57A2D" w:rsidP="00E57A2D">
      <w:pPr>
        <w:rPr>
          <w:rFonts w:ascii="Arial" w:hAnsi="Arial" w:cs="Arial"/>
        </w:rPr>
      </w:pPr>
      <w:r>
        <w:rPr>
          <w:rFonts w:ascii="Arial" w:hAnsi="Arial" w:cs="Arial"/>
        </w:rPr>
        <w:lastRenderedPageBreak/>
        <w:t xml:space="preserve">Links </w:t>
      </w:r>
    </w:p>
    <w:p w14:paraId="41FF9D85" w14:textId="77777777" w:rsidR="00E57A2D" w:rsidRDefault="00E57A2D" w:rsidP="00E57A2D">
      <w:pPr>
        <w:rPr>
          <w:rFonts w:ascii="Arial" w:hAnsi="Arial" w:cs="Arial"/>
        </w:rPr>
      </w:pPr>
    </w:p>
    <w:p w14:paraId="064AC5FF" w14:textId="77777777" w:rsidR="00E57A2D" w:rsidRDefault="00E57A2D" w:rsidP="00E57A2D">
      <w:pPr>
        <w:rPr>
          <w:rFonts w:ascii="Arial" w:hAnsi="Arial" w:cs="Arial"/>
        </w:rPr>
      </w:pPr>
      <w:r>
        <w:rPr>
          <w:rFonts w:ascii="Arial" w:hAnsi="Arial" w:cs="Arial"/>
        </w:rPr>
        <w:t>Repo GitHub:</w:t>
      </w:r>
    </w:p>
    <w:p w14:paraId="7D9A7078" w14:textId="77777777" w:rsidR="00E57A2D" w:rsidRDefault="00E57A2D" w:rsidP="00E57A2D">
      <w:pPr>
        <w:rPr>
          <w:rFonts w:ascii="Arial" w:hAnsi="Arial" w:cs="Arial"/>
        </w:rPr>
      </w:pPr>
      <w:hyperlink r:id="rId25" w:history="1">
        <w:r>
          <w:rPr>
            <w:rStyle w:val="Hipervnculo"/>
            <w:rFonts w:ascii="Arial" w:hAnsi="Arial" w:cs="Arial"/>
          </w:rPr>
          <w:t>https://github.com/joelromanurbanski/TPI-BD2-EQUIPO-89.git</w:t>
        </w:r>
      </w:hyperlink>
    </w:p>
    <w:p w14:paraId="28D9AB93" w14:textId="77777777" w:rsidR="00E57A2D" w:rsidRDefault="00E57A2D" w:rsidP="00E57A2D">
      <w:pPr>
        <w:rPr>
          <w:rFonts w:ascii="Arial" w:hAnsi="Arial" w:cs="Arial"/>
        </w:rPr>
      </w:pPr>
      <w:r>
        <w:rPr>
          <w:rFonts w:ascii="Arial" w:hAnsi="Arial" w:cs="Arial"/>
        </w:rPr>
        <w:t>Video:</w:t>
      </w:r>
    </w:p>
    <w:p w14:paraId="735A15B2" w14:textId="77777777" w:rsidR="00E57A2D" w:rsidRDefault="00E57A2D" w:rsidP="00E57A2D"/>
    <w:p w14:paraId="2BA2B939" w14:textId="77777777" w:rsidR="00E57A2D" w:rsidRDefault="00E57A2D" w:rsidP="00923156">
      <w:pPr>
        <w:ind w:left="2832" w:firstLine="708"/>
        <w:rPr>
          <w:b/>
          <w:bCs/>
        </w:rPr>
      </w:pPr>
    </w:p>
    <w:sectPr w:rsidR="00E57A2D" w:rsidSect="003B4F4B">
      <w:headerReference w:type="default" r:id="rId26"/>
      <w:footerReference w:type="default" r:id="rId27"/>
      <w:pgSz w:w="11906" w:h="16838"/>
      <w:pgMar w:top="1417" w:right="1701" w:bottom="1417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989458C" w14:textId="77777777" w:rsidR="00AE1F8C" w:rsidRDefault="00AE1F8C" w:rsidP="003F6D1C">
      <w:pPr>
        <w:spacing w:after="0" w:line="240" w:lineRule="auto"/>
      </w:pPr>
      <w:r>
        <w:separator/>
      </w:r>
    </w:p>
  </w:endnote>
  <w:endnote w:type="continuationSeparator" w:id="0">
    <w:p w14:paraId="1E36F7F5" w14:textId="77777777" w:rsidR="00AE1F8C" w:rsidRDefault="00AE1F8C" w:rsidP="003F6D1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E87647" w14:textId="77AF4E38" w:rsidR="003F6D1C" w:rsidRDefault="003F6D1C">
    <w:pPr>
      <w:pStyle w:val="Piedepgina"/>
    </w:pPr>
    <w:r>
      <w:rPr>
        <w:noProof/>
        <w:color w:val="156082" w:themeColor="accent1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1B58A86A" wp14:editId="3341BDE7">
              <wp:simplePos x="0" y="0"/>
              <wp:positionH relativeFrom="page">
                <wp:align>center</wp:align>
              </wp:positionH>
              <wp:positionV relativeFrom="page">
                <wp:align>center</wp:align>
              </wp:positionV>
              <wp:extent cx="7364730" cy="9528810"/>
              <wp:effectExtent l="0" t="0" r="26670" b="26670"/>
              <wp:wrapNone/>
              <wp:docPr id="452" name="Rectángulo 7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364730" cy="9528810"/>
                      </a:xfrm>
                      <a:prstGeom prst="rect">
                        <a:avLst/>
                      </a:prstGeom>
                      <a:noFill/>
                      <a:ln w="15875">
                        <a:solidFill>
                          <a:schemeClr val="bg2">
                            <a:lumMod val="50000"/>
                          </a:schemeClr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95000</wp14:pctWidth>
              </wp14:sizeRelH>
              <wp14:sizeRelV relativeFrom="page">
                <wp14:pctHeight>95000</wp14:pctHeight>
              </wp14:sizeRelV>
            </wp:anchor>
          </w:drawing>
        </mc:Choice>
        <mc:Fallback>
          <w:pict>
            <v:rect w14:anchorId="0CE5AD30" id="Rectángulo 77" o:spid="_x0000_s1026" style="position:absolute;margin-left:0;margin-top:0;width:579.9pt;height:750.3pt;z-index:251659264;visibility:visible;mso-wrap-style:square;mso-width-percent:950;mso-height-percent:950;mso-wrap-distance-left:9pt;mso-wrap-distance-top:0;mso-wrap-distance-right:9pt;mso-wrap-distance-bottom:0;mso-position-horizontal:center;mso-position-horizontal-relative:page;mso-position-vertical:center;mso-position-vertical-relative:page;mso-width-percent:950;mso-height-percent:95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" filled="f" strokecolor="#737373 [1614]" strokeweight="1.25pt">
              <w10:wrap anchorx="page" anchory="page"/>
            </v:rect>
          </w:pict>
        </mc:Fallback>
      </mc:AlternateContent>
    </w:r>
    <w:r>
      <w:rPr>
        <w:color w:val="156082" w:themeColor="accent1"/>
        <w:lang w:val="es-ES"/>
      </w:rPr>
      <w:t xml:space="preserve"> </w:t>
    </w:r>
    <w:r>
      <w:rPr>
        <w:rFonts w:asciiTheme="majorHAnsi" w:eastAsiaTheme="majorEastAsia" w:hAnsiTheme="majorHAnsi" w:cstheme="majorBidi"/>
        <w:color w:val="156082" w:themeColor="accent1"/>
        <w:sz w:val="20"/>
        <w:szCs w:val="20"/>
        <w:lang w:val="es-ES"/>
      </w:rPr>
      <w:t xml:space="preserve">pág. </w:t>
    </w:r>
    <w:r>
      <w:rPr>
        <w:rFonts w:eastAsiaTheme="minorEastAsia"/>
        <w:color w:val="156082" w:themeColor="accent1"/>
        <w:sz w:val="20"/>
        <w:szCs w:val="20"/>
      </w:rPr>
      <w:fldChar w:fldCharType="begin"/>
    </w:r>
    <w:r>
      <w:rPr>
        <w:color w:val="156082" w:themeColor="accent1"/>
        <w:sz w:val="20"/>
        <w:szCs w:val="20"/>
      </w:rPr>
      <w:instrText>PAGE    \* MERGEFORMAT</w:instrText>
    </w:r>
    <w:r>
      <w:rPr>
        <w:rFonts w:eastAsiaTheme="minorEastAsia"/>
        <w:color w:val="156082" w:themeColor="accent1"/>
        <w:sz w:val="20"/>
        <w:szCs w:val="20"/>
      </w:rPr>
      <w:fldChar w:fldCharType="separate"/>
    </w:r>
    <w:r>
      <w:rPr>
        <w:rFonts w:asciiTheme="majorHAnsi" w:eastAsiaTheme="majorEastAsia" w:hAnsiTheme="majorHAnsi" w:cstheme="majorBidi"/>
        <w:color w:val="156082" w:themeColor="accent1"/>
        <w:sz w:val="20"/>
        <w:szCs w:val="20"/>
        <w:lang w:val="es-ES"/>
      </w:rPr>
      <w:t>2</w:t>
    </w:r>
    <w:r>
      <w:rPr>
        <w:rFonts w:asciiTheme="majorHAnsi" w:eastAsiaTheme="majorEastAsia" w:hAnsiTheme="majorHAnsi" w:cstheme="majorBidi"/>
        <w:color w:val="156082" w:themeColor="accent1"/>
        <w:sz w:val="20"/>
        <w:szCs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A9A972F" w14:textId="77777777" w:rsidR="00AE1F8C" w:rsidRDefault="00AE1F8C" w:rsidP="003F6D1C">
      <w:pPr>
        <w:spacing w:after="0" w:line="240" w:lineRule="auto"/>
      </w:pPr>
      <w:r>
        <w:separator/>
      </w:r>
    </w:p>
  </w:footnote>
  <w:footnote w:type="continuationSeparator" w:id="0">
    <w:p w14:paraId="65760AA6" w14:textId="77777777" w:rsidR="00AE1F8C" w:rsidRDefault="00AE1F8C" w:rsidP="003F6D1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5A76D2" w14:textId="5D7C53F0" w:rsidR="003F6D1C" w:rsidRDefault="003F6D1C">
    <w:pPr>
      <w:pStyle w:val="Encabezado"/>
      <w:jc w:val="right"/>
      <w:rPr>
        <w:color w:val="2C7FCE" w:themeColor="text2" w:themeTint="99"/>
      </w:rPr>
    </w:pPr>
  </w:p>
  <w:p w14:paraId="613024B1" w14:textId="69E34E1D" w:rsidR="003F6D1C" w:rsidRDefault="003F6D1C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CA3467"/>
    <w:multiLevelType w:val="multilevel"/>
    <w:tmpl w:val="24CC1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0F3736"/>
    <w:multiLevelType w:val="multilevel"/>
    <w:tmpl w:val="C5E43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E18028B"/>
    <w:multiLevelType w:val="hybridMultilevel"/>
    <w:tmpl w:val="08F4F9C4"/>
    <w:lvl w:ilvl="0" w:tplc="5DC8449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7589CF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488A7D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FEAE83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ADADD3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C42E81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CBA80F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07400E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400F64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AE962A5"/>
    <w:multiLevelType w:val="multilevel"/>
    <w:tmpl w:val="27CAF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C6E0ED2"/>
    <w:multiLevelType w:val="multilevel"/>
    <w:tmpl w:val="A26A2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46B5BE0"/>
    <w:multiLevelType w:val="multilevel"/>
    <w:tmpl w:val="C66829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A1B6744"/>
    <w:multiLevelType w:val="hybridMultilevel"/>
    <w:tmpl w:val="BE2C2EBA"/>
    <w:lvl w:ilvl="0" w:tplc="EDD47B6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990185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946B1B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9B84C4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09EF2B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D02403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9B6FBF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08084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CF2BA9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36031773">
    <w:abstractNumId w:val="2"/>
  </w:num>
  <w:num w:numId="2" w16cid:durableId="78673135">
    <w:abstractNumId w:val="6"/>
  </w:num>
  <w:num w:numId="3" w16cid:durableId="1516992519">
    <w:abstractNumId w:val="5"/>
  </w:num>
  <w:num w:numId="4" w16cid:durableId="739602488">
    <w:abstractNumId w:val="4"/>
  </w:num>
  <w:num w:numId="5" w16cid:durableId="1473518973">
    <w:abstractNumId w:val="1"/>
  </w:num>
  <w:num w:numId="6" w16cid:durableId="1005716862">
    <w:abstractNumId w:val="0"/>
  </w:num>
  <w:num w:numId="7" w16cid:durableId="88803567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3156"/>
    <w:rsid w:val="00072BD5"/>
    <w:rsid w:val="000D14F1"/>
    <w:rsid w:val="000F21E5"/>
    <w:rsid w:val="001451AC"/>
    <w:rsid w:val="001923F3"/>
    <w:rsid w:val="001C67EE"/>
    <w:rsid w:val="00225DB3"/>
    <w:rsid w:val="00235EFE"/>
    <w:rsid w:val="00246EB4"/>
    <w:rsid w:val="0027215A"/>
    <w:rsid w:val="002858F2"/>
    <w:rsid w:val="002A1A3F"/>
    <w:rsid w:val="002E1113"/>
    <w:rsid w:val="002E5FDA"/>
    <w:rsid w:val="003963E8"/>
    <w:rsid w:val="003B4F4B"/>
    <w:rsid w:val="003C298C"/>
    <w:rsid w:val="003F6D1C"/>
    <w:rsid w:val="00407726"/>
    <w:rsid w:val="00425456"/>
    <w:rsid w:val="00474351"/>
    <w:rsid w:val="004961F8"/>
    <w:rsid w:val="004D6407"/>
    <w:rsid w:val="005C01E0"/>
    <w:rsid w:val="0069609B"/>
    <w:rsid w:val="006964DB"/>
    <w:rsid w:val="006D63F3"/>
    <w:rsid w:val="00750AB9"/>
    <w:rsid w:val="00761ACB"/>
    <w:rsid w:val="00771767"/>
    <w:rsid w:val="00781AE2"/>
    <w:rsid w:val="007868AF"/>
    <w:rsid w:val="007D2220"/>
    <w:rsid w:val="007D3C40"/>
    <w:rsid w:val="008E73DA"/>
    <w:rsid w:val="00923156"/>
    <w:rsid w:val="009338EF"/>
    <w:rsid w:val="00964E4B"/>
    <w:rsid w:val="009D31A1"/>
    <w:rsid w:val="00A42E27"/>
    <w:rsid w:val="00A8357A"/>
    <w:rsid w:val="00A94B69"/>
    <w:rsid w:val="00AA5655"/>
    <w:rsid w:val="00AE1F8C"/>
    <w:rsid w:val="00AE2676"/>
    <w:rsid w:val="00B15C83"/>
    <w:rsid w:val="00B25B02"/>
    <w:rsid w:val="00B75B2A"/>
    <w:rsid w:val="00B86915"/>
    <w:rsid w:val="00B86B07"/>
    <w:rsid w:val="00B9527D"/>
    <w:rsid w:val="00BD77B8"/>
    <w:rsid w:val="00BE77A4"/>
    <w:rsid w:val="00BF3676"/>
    <w:rsid w:val="00C51315"/>
    <w:rsid w:val="00C62284"/>
    <w:rsid w:val="00CC1E10"/>
    <w:rsid w:val="00CC670B"/>
    <w:rsid w:val="00D01D5B"/>
    <w:rsid w:val="00D24FB6"/>
    <w:rsid w:val="00D32F55"/>
    <w:rsid w:val="00D4269C"/>
    <w:rsid w:val="00D61772"/>
    <w:rsid w:val="00D95999"/>
    <w:rsid w:val="00DB4CEB"/>
    <w:rsid w:val="00E011C5"/>
    <w:rsid w:val="00E135FF"/>
    <w:rsid w:val="00E25FD2"/>
    <w:rsid w:val="00E50BC5"/>
    <w:rsid w:val="00E57A2D"/>
    <w:rsid w:val="00E9301F"/>
    <w:rsid w:val="00F05835"/>
    <w:rsid w:val="00F21110"/>
    <w:rsid w:val="00F27E65"/>
    <w:rsid w:val="00F3141E"/>
    <w:rsid w:val="00FA0B38"/>
    <w:rsid w:val="00FB5551"/>
    <w:rsid w:val="00FF081F"/>
    <w:rsid w:val="04892401"/>
    <w:rsid w:val="056ED495"/>
    <w:rsid w:val="0ACE09A6"/>
    <w:rsid w:val="12F0C9AF"/>
    <w:rsid w:val="2CD8A9B3"/>
    <w:rsid w:val="2D0BABF4"/>
    <w:rsid w:val="368D657F"/>
    <w:rsid w:val="42F84FC2"/>
    <w:rsid w:val="4E4089AE"/>
    <w:rsid w:val="5A638D92"/>
    <w:rsid w:val="5C3B9AE6"/>
    <w:rsid w:val="67EA29F2"/>
    <w:rsid w:val="6F335A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35F7701"/>
  <w15:chartTrackingRefBased/>
  <w15:docId w15:val="{23AD611D-5F4F-43CF-B091-2D4CCE575A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A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92315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92315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92315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2315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2315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2315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2315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2315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2315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2315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92315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92315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2315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23156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23156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23156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23156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2315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92315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92315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92315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92315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92315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923156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923156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923156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2315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23156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923156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qFormat/>
    <w:rsid w:val="00BD77B8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BD77B8"/>
    <w:rPr>
      <w:color w:val="605E5C"/>
      <w:shd w:val="clear" w:color="auto" w:fill="E1DFDD"/>
    </w:rPr>
  </w:style>
  <w:style w:type="paragraph" w:styleId="NormalWeb">
    <w:name w:val="Normal (Web)"/>
    <w:uiPriority w:val="99"/>
    <w:unhideWhenUsed/>
    <w:rsid w:val="00E57A2D"/>
    <w:pPr>
      <w:spacing w:beforeAutospacing="1" w:after="0" w:afterAutospacing="1" w:line="240" w:lineRule="auto"/>
    </w:pPr>
    <w:rPr>
      <w:rFonts w:ascii="Times New Roman" w:eastAsia="SimSun" w:hAnsi="Times New Roman" w:cs="Times New Roman"/>
      <w:kern w:val="0"/>
      <w:lang w:val="en-US" w:eastAsia="zh-CN"/>
      <w14:ligatures w14:val="none"/>
    </w:rPr>
  </w:style>
  <w:style w:type="paragraph" w:styleId="Encabezado">
    <w:name w:val="header"/>
    <w:basedOn w:val="Normal"/>
    <w:link w:val="EncabezadoCar"/>
    <w:uiPriority w:val="99"/>
    <w:unhideWhenUsed/>
    <w:rsid w:val="003F6D1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3F6D1C"/>
  </w:style>
  <w:style w:type="paragraph" w:styleId="Piedepgina">
    <w:name w:val="footer"/>
    <w:basedOn w:val="Normal"/>
    <w:link w:val="PiedepginaCar"/>
    <w:uiPriority w:val="99"/>
    <w:unhideWhenUsed/>
    <w:rsid w:val="003F6D1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3F6D1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emf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header" Target="header1.xml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hyperlink" Target="https://github.com/joelromanurbanski/TPI-BD2-EQUIPO-89.git" TargetMode="Externa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fontTable" Target="fontTable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1B0FEE2-7107-433C-8D9A-C7F0FD14A5F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364</TotalTime>
  <Pages>19</Pages>
  <Words>1789</Words>
  <Characters>10111</Characters>
  <Application>Microsoft Office Word</Application>
  <DocSecurity>0</DocSecurity>
  <Lines>288</Lines>
  <Paragraphs>105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11795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Joel Urbanski</dc:creator>
  <cp:keywords/>
  <dc:description/>
  <cp:lastModifiedBy>Joel Urbanski</cp:lastModifiedBy>
  <cp:revision>60</cp:revision>
  <dcterms:created xsi:type="dcterms:W3CDTF">2025-10-02T22:15:00Z</dcterms:created>
  <dcterms:modified xsi:type="dcterms:W3CDTF">2025-11-17T19:49:00Z</dcterms:modified>
</cp:coreProperties>
</file>