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FEC7" w14:textId="0FFB7A7F" w:rsidR="006A3D02" w:rsidRDefault="006A3D02" w:rsidP="006A3D02">
      <w:pPr>
        <w:pStyle w:val="Title"/>
      </w:pPr>
      <w:r>
        <w:t>automatismo puerta automática</w:t>
      </w:r>
    </w:p>
    <w:p w14:paraId="1AC65A5E" w14:textId="6AEBC66B" w:rsidR="00FD0839" w:rsidRPr="00FD0839" w:rsidRDefault="006A3D02" w:rsidP="00FD0839">
      <w:pPr>
        <w:pStyle w:val="Subtitle"/>
      </w:pPr>
      <w:r>
        <w:t>ISA – Proyecto 1                                                                         joel sanz martí – 2ºCFGS</w:t>
      </w:r>
    </w:p>
    <w:p w14:paraId="309C28D9" w14:textId="77A596AC" w:rsidR="006A3D02" w:rsidRDefault="006A3D02" w:rsidP="006A3D02">
      <w:pPr>
        <w:pStyle w:val="Heading2"/>
      </w:pPr>
      <w:r>
        <w:t>1. enunciado del proyecto</w:t>
      </w:r>
    </w:p>
    <w:p w14:paraId="63069DA2" w14:textId="77777777" w:rsidR="006A3D02" w:rsidRDefault="006A3D02" w:rsidP="006A3D02"/>
    <w:p w14:paraId="489C60B9" w14:textId="2238FBF9" w:rsidR="006A3D02" w:rsidRPr="006A3D02" w:rsidRDefault="006A3D02" w:rsidP="006A3D02">
      <w:pPr>
        <w:jc w:val="center"/>
      </w:pPr>
      <w:r w:rsidRPr="006A3D02">
        <w:rPr>
          <w:noProof/>
        </w:rPr>
        <w:drawing>
          <wp:inline distT="0" distB="0" distL="0" distR="0" wp14:anchorId="7F274BE1" wp14:editId="2197016F">
            <wp:extent cx="4591691" cy="3143689"/>
            <wp:effectExtent l="0" t="0" r="0" b="0"/>
            <wp:docPr id="694077466" name="Picture 1" descr="A drawing of a person standing in front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7466" name="Picture 1" descr="A drawing of a person standing in front of a 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B63" w14:textId="60F03173" w:rsidR="006A3D02" w:rsidRDefault="006A3D02" w:rsidP="006A3D02">
      <w:pPr>
        <w:pStyle w:val="Heading3"/>
      </w:pPr>
      <w:r w:rsidRPr="006A3D02">
        <w:t xml:space="preserve"> FASE 1: FUNCIONAMIENTO AUTOMATICO</w:t>
      </w:r>
    </w:p>
    <w:p w14:paraId="71D7E1D6" w14:textId="18DE5E90" w:rsidR="006A3D02" w:rsidRPr="006A3D02" w:rsidRDefault="006A3D02" w:rsidP="006A3D02">
      <w:pPr>
        <w:ind w:firstLine="708"/>
      </w:pPr>
      <w:r w:rsidRPr="006A3D02">
        <w:t xml:space="preserve">Cuando la fotocélula 1B3 detecta a una persona o vehículo durante al menos 2 segundos (para evitar falsas detecciones), la puerta se abre hasta llegar al detector 1B2. En este instante la puerta permanece abierta durante un tiempo (este tiempo es introducido a través del SCADA). Pasado el tiempo la puerta se cierra hasta llegar a 1B1. </w:t>
      </w:r>
    </w:p>
    <w:p w14:paraId="01FFBE80" w14:textId="77777777" w:rsidR="006A3D02" w:rsidRPr="006A3D02" w:rsidRDefault="006A3D02" w:rsidP="006A3D02">
      <w:pPr>
        <w:ind w:firstLine="708"/>
      </w:pPr>
      <w:r w:rsidRPr="006A3D02">
        <w:t xml:space="preserve">Si la puerta se está cerrando y la fotocélula 1B3 detecta a una persona, la puerta se vuelve a abrir. </w:t>
      </w:r>
    </w:p>
    <w:p w14:paraId="4B3BF803" w14:textId="77777777" w:rsidR="006A3D02" w:rsidRPr="006A3D02" w:rsidRDefault="006A3D02" w:rsidP="006A3D02">
      <w:pPr>
        <w:ind w:firstLine="708"/>
      </w:pPr>
      <w:r w:rsidRPr="006A3D02">
        <w:t xml:space="preserve">Mientras la puerta se abre o cierra, un piloto (Q0.2) debe activarse de forma intermitente (0,5 </w:t>
      </w:r>
      <w:proofErr w:type="spellStart"/>
      <w:r w:rsidRPr="006A3D02">
        <w:t>seg</w:t>
      </w:r>
      <w:proofErr w:type="spellEnd"/>
      <w:r w:rsidRPr="006A3D02">
        <w:t xml:space="preserve">. ON – 0,5 </w:t>
      </w:r>
      <w:proofErr w:type="spellStart"/>
      <w:r w:rsidRPr="006A3D02">
        <w:t>seg</w:t>
      </w:r>
      <w:proofErr w:type="spellEnd"/>
      <w:r w:rsidRPr="006A3D02">
        <w:t xml:space="preserve">. OFF) </w:t>
      </w:r>
    </w:p>
    <w:p w14:paraId="2420D29C" w14:textId="71A1E01E" w:rsidR="006A3D02" w:rsidRDefault="006A3D02" w:rsidP="006A3D02">
      <w:pPr>
        <w:pStyle w:val="Heading3"/>
      </w:pPr>
      <w:r w:rsidRPr="006A3D02">
        <w:t>FASE 2: FUNCIONAMIENTO MANUAL</w:t>
      </w:r>
    </w:p>
    <w:p w14:paraId="56A657D1" w14:textId="410F9B7B" w:rsidR="006A3D02" w:rsidRDefault="006A3D02" w:rsidP="006A3D02">
      <w:pPr>
        <w:ind w:firstLine="708"/>
      </w:pPr>
      <w:r w:rsidRPr="006A3D02">
        <w:t xml:space="preserve">En la pantalla se dispone de un selector (MAN-AUTO) y dos pulsadores de Abrir y Cerrar (pulso y abre – suelto y para). Los detectores 1B1 y 1B2 deben de actuar como seguridad en todo momento. </w:t>
      </w:r>
    </w:p>
    <w:p w14:paraId="6B0025A8" w14:textId="77777777" w:rsidR="006A3D02" w:rsidRDefault="006A3D02" w:rsidP="006A3D02">
      <w:pPr>
        <w:ind w:firstLine="708"/>
      </w:pPr>
    </w:p>
    <w:p w14:paraId="5BD0F863" w14:textId="77777777" w:rsidR="006A3D02" w:rsidRDefault="006A3D02" w:rsidP="006A3D02">
      <w:pPr>
        <w:ind w:firstLine="708"/>
      </w:pPr>
    </w:p>
    <w:p w14:paraId="79729812" w14:textId="77777777" w:rsidR="006A3D02" w:rsidRPr="006A3D02" w:rsidRDefault="006A3D02" w:rsidP="006A3D02">
      <w:pPr>
        <w:ind w:firstLine="708"/>
      </w:pPr>
    </w:p>
    <w:p w14:paraId="6F7190D9" w14:textId="016867B2" w:rsidR="006A3D02" w:rsidRDefault="006A3D02" w:rsidP="006A3D02">
      <w:pPr>
        <w:pStyle w:val="Heading3"/>
      </w:pPr>
      <w:r w:rsidRPr="006A3D02">
        <w:lastRenderedPageBreak/>
        <w:t>FASE 3</w:t>
      </w:r>
    </w:p>
    <w:p w14:paraId="4683DDC5" w14:textId="79A5F9EA" w:rsidR="006A3D02" w:rsidRPr="006A3D02" w:rsidRDefault="006A3D02" w:rsidP="006A3D02">
      <w:pPr>
        <w:ind w:firstLine="708"/>
      </w:pPr>
      <w:r w:rsidRPr="006A3D02">
        <w:t xml:space="preserve">Queremos que la puerta se abra automáticamente a las 12:00h y se cierre a las 12:30h. Tanto el funcionamiento MANUAL como el AUTOMATICO quedaran deshabilitados. Debes realizar el ejercicio de forma autodidacta. </w:t>
      </w:r>
    </w:p>
    <w:p w14:paraId="4BDF972C" w14:textId="77777777" w:rsidR="006A3D02" w:rsidRPr="006A3D02" w:rsidRDefault="006A3D02" w:rsidP="006A3D02">
      <w:pPr>
        <w:ind w:firstLine="708"/>
      </w:pPr>
      <w:r w:rsidRPr="006A3D02">
        <w:t xml:space="preserve">Consulta el Manual de Usuario: </w:t>
      </w:r>
      <w:r w:rsidRPr="006A3D02">
        <w:rPr>
          <w:i/>
          <w:iCs/>
        </w:rPr>
        <w:t xml:space="preserve">Tipos de datos de fecha y hora (pág. 122, 123) </w:t>
      </w:r>
      <w:r w:rsidRPr="006A3D02">
        <w:t xml:space="preserve">y </w:t>
      </w:r>
      <w:r w:rsidRPr="006A3D02">
        <w:rPr>
          <w:i/>
          <w:iCs/>
        </w:rPr>
        <w:t>Funciones de Fecha, Hora y Reloj (pág. 329 a 334)</w:t>
      </w:r>
      <w:r w:rsidRPr="006A3D02">
        <w:t xml:space="preserve">. </w:t>
      </w:r>
    </w:p>
    <w:p w14:paraId="0C10531E" w14:textId="69515267" w:rsidR="006A3D02" w:rsidRPr="006A3D02" w:rsidRDefault="006A3D02" w:rsidP="006A3D02">
      <w:pPr>
        <w:ind w:firstLine="708"/>
      </w:pPr>
      <w:r w:rsidRPr="006A3D02">
        <w:t xml:space="preserve">Consultar Video: https://youtu.be/pXFsS_XP1og </w:t>
      </w:r>
    </w:p>
    <w:p w14:paraId="14BB216C" w14:textId="4A45A8C2" w:rsidR="006A3D02" w:rsidRDefault="006A3D02" w:rsidP="006A3D02">
      <w:pPr>
        <w:pStyle w:val="Heading3"/>
      </w:pPr>
      <w:r w:rsidRPr="006A3D02">
        <w:t>FASE 4: PARO</w:t>
      </w:r>
    </w:p>
    <w:p w14:paraId="22196BAE" w14:textId="6FD33592" w:rsidR="006A3D02" w:rsidRPr="006A3D02" w:rsidRDefault="006A3D02" w:rsidP="006A3D02">
      <w:pPr>
        <w:ind w:firstLine="708"/>
      </w:pPr>
      <w:r w:rsidRPr="006A3D02">
        <w:t xml:space="preserve">Al pulsar paro la puerta debe parar y al volver a pulsar paro la puerta debe continuar su movimiento. Si se pulsa paro cuando la puerta está totalmente abierta (estando el temporizador en marcha), se debe parar el tiempo del temporizador y cuando se pulse de nuevo paro, el temporizador debe continuar con el tiempo que tenía (Utilizar un temporizador </w:t>
      </w:r>
      <w:r w:rsidRPr="006A3D02">
        <w:rPr>
          <w:b/>
          <w:bCs/>
        </w:rPr>
        <w:t>TONR</w:t>
      </w:r>
      <w:r w:rsidRPr="006A3D02">
        <w:t xml:space="preserve">). </w:t>
      </w:r>
    </w:p>
    <w:p w14:paraId="263D7E9A" w14:textId="3A2FBDA4" w:rsidR="006A3D02" w:rsidRDefault="006A3D02" w:rsidP="006A3D02">
      <w:pPr>
        <w:pStyle w:val="Heading3"/>
      </w:pPr>
      <w:r w:rsidRPr="006A3D02">
        <w:t>FASE 5: DISPARO TERMICO</w:t>
      </w:r>
    </w:p>
    <w:p w14:paraId="4444B6FF" w14:textId="637F506E" w:rsidR="006A3D02" w:rsidRPr="006A3D02" w:rsidRDefault="006A3D02" w:rsidP="006A3D02">
      <w:pPr>
        <w:ind w:firstLine="708"/>
      </w:pPr>
      <w:r w:rsidRPr="006A3D02">
        <w:t xml:space="preserve">Si se dispara el térmico, se debe parar el motor. Al rearmar el térmico y al pulsar un pulsador de reinicio, la puerta se debe cerrar hasta llegar al detector 1B1. </w:t>
      </w:r>
    </w:p>
    <w:p w14:paraId="1C712B74" w14:textId="77777777" w:rsidR="006A3D02" w:rsidRDefault="006A3D02" w:rsidP="006A3D02">
      <w:pPr>
        <w:ind w:firstLine="708"/>
      </w:pPr>
    </w:p>
    <w:p w14:paraId="1BBF3CF9" w14:textId="77777777" w:rsidR="006A3D02" w:rsidRDefault="006A3D02" w:rsidP="006A3D02">
      <w:pPr>
        <w:ind w:firstLine="708"/>
      </w:pPr>
      <w:r w:rsidRPr="006A3D02">
        <w:t>Realizar un SCADA el cual debe incluir</w:t>
      </w:r>
    </w:p>
    <w:p w14:paraId="1F0673D8" w14:textId="77777777" w:rsidR="006A3D02" w:rsidRDefault="006A3D02" w:rsidP="006A3D02">
      <w:pPr>
        <w:ind w:firstLine="708"/>
      </w:pPr>
      <w:r>
        <w:t>I</w:t>
      </w:r>
      <w:r w:rsidRPr="006A3D02">
        <w:t>ntroducción del tiempo de apertura</w:t>
      </w:r>
    </w:p>
    <w:p w14:paraId="254F38E6" w14:textId="77777777" w:rsidR="006A3D02" w:rsidRDefault="006A3D02" w:rsidP="006A3D02">
      <w:pPr>
        <w:ind w:firstLine="708"/>
      </w:pPr>
      <w:r>
        <w:t>V</w:t>
      </w:r>
      <w:r w:rsidRPr="006A3D02">
        <w:t>isualización del tiempo que queda para que la puerta se cierre</w:t>
      </w:r>
      <w:r>
        <w:t xml:space="preserve"> </w:t>
      </w:r>
    </w:p>
    <w:p w14:paraId="7417D4AD" w14:textId="6B468CEB" w:rsidR="006A3D02" w:rsidRDefault="006A3D02" w:rsidP="006A3D02">
      <w:pPr>
        <w:ind w:firstLine="708"/>
      </w:pPr>
      <w:r>
        <w:t>S</w:t>
      </w:r>
      <w:r w:rsidRPr="006A3D02">
        <w:t xml:space="preserve">elector MAN-AUTO y pulsadores abrir y cerrar. </w:t>
      </w:r>
    </w:p>
    <w:p w14:paraId="684A9EA9" w14:textId="77777777" w:rsidR="006A3D02" w:rsidRDefault="006A3D02" w:rsidP="006A3D02">
      <w:pPr>
        <w:ind w:firstLine="708"/>
      </w:pPr>
    </w:p>
    <w:p w14:paraId="6634EFDF" w14:textId="1D9108B4" w:rsidR="006A3D02" w:rsidRDefault="006A3D02" w:rsidP="006A3D02">
      <w:pPr>
        <w:pStyle w:val="Heading2"/>
      </w:pPr>
      <w:r>
        <w:t>2. esquemas eléctricos</w:t>
      </w:r>
    </w:p>
    <w:p w14:paraId="46DF2701" w14:textId="77777777" w:rsidR="006A3D02" w:rsidRDefault="006A3D02" w:rsidP="006A3D02"/>
    <w:p w14:paraId="035057C0" w14:textId="77777777" w:rsidR="006A3D02" w:rsidRDefault="006A3D02" w:rsidP="006A3D02"/>
    <w:p w14:paraId="73C7EE1D" w14:textId="77777777" w:rsidR="006A3D02" w:rsidRDefault="006A3D02" w:rsidP="006A3D02"/>
    <w:p w14:paraId="168C8D8D" w14:textId="77777777" w:rsidR="006A3D02" w:rsidRDefault="006A3D02" w:rsidP="006A3D02"/>
    <w:p w14:paraId="27C1F92D" w14:textId="77777777" w:rsidR="006A3D02" w:rsidRDefault="006A3D02" w:rsidP="006A3D02"/>
    <w:p w14:paraId="08744F32" w14:textId="77777777" w:rsidR="006A3D02" w:rsidRDefault="006A3D02" w:rsidP="006A3D02"/>
    <w:p w14:paraId="65D03D71" w14:textId="77777777" w:rsidR="006A3D02" w:rsidRDefault="006A3D02" w:rsidP="006A3D02"/>
    <w:p w14:paraId="165E0E46" w14:textId="77777777" w:rsidR="006A3D02" w:rsidRDefault="006A3D02" w:rsidP="006A3D02"/>
    <w:p w14:paraId="54B49D6C" w14:textId="77777777" w:rsidR="006A3D02" w:rsidRDefault="006A3D02" w:rsidP="006A3D02"/>
    <w:p w14:paraId="39CD8F2A" w14:textId="77777777" w:rsidR="006445D2" w:rsidRDefault="006445D2" w:rsidP="006A3D02"/>
    <w:p w14:paraId="1AD232EB" w14:textId="77777777" w:rsidR="006445D2" w:rsidRDefault="006445D2" w:rsidP="006A3D02"/>
    <w:p w14:paraId="245019FD" w14:textId="77777777" w:rsidR="006445D2" w:rsidRDefault="006445D2" w:rsidP="006A3D02"/>
    <w:p w14:paraId="4F5B6CA6" w14:textId="77777777" w:rsidR="006445D2" w:rsidRDefault="006445D2" w:rsidP="006A3D02"/>
    <w:p w14:paraId="746DA986" w14:textId="77777777" w:rsidR="006445D2" w:rsidRDefault="006445D2" w:rsidP="006A3D02"/>
    <w:p w14:paraId="52779983" w14:textId="77777777" w:rsidR="006445D2" w:rsidRDefault="006445D2" w:rsidP="006A3D02"/>
    <w:p w14:paraId="7CC5A995" w14:textId="77777777" w:rsidR="006445D2" w:rsidRDefault="006445D2" w:rsidP="006A3D02"/>
    <w:p w14:paraId="334F0D2E" w14:textId="77777777" w:rsidR="006445D2" w:rsidRDefault="006445D2" w:rsidP="006A3D02"/>
    <w:p w14:paraId="34BF7557" w14:textId="77777777" w:rsidR="006445D2" w:rsidRDefault="006445D2" w:rsidP="006A3D02"/>
    <w:p w14:paraId="58810B61" w14:textId="77777777" w:rsidR="006445D2" w:rsidRDefault="006445D2" w:rsidP="006A3D02"/>
    <w:p w14:paraId="7F27C846" w14:textId="77777777" w:rsidR="006445D2" w:rsidRDefault="006445D2" w:rsidP="006A3D02"/>
    <w:p w14:paraId="5D44BC68" w14:textId="77777777" w:rsidR="006445D2" w:rsidRDefault="006445D2" w:rsidP="006A3D02"/>
    <w:p w14:paraId="6BEFE656" w14:textId="77777777" w:rsidR="006445D2" w:rsidRDefault="006445D2" w:rsidP="006A3D02"/>
    <w:p w14:paraId="3D3C43F5" w14:textId="77777777" w:rsidR="006445D2" w:rsidRDefault="006445D2" w:rsidP="006A3D02"/>
    <w:p w14:paraId="664A9BA8" w14:textId="77777777" w:rsidR="006445D2" w:rsidRDefault="006445D2" w:rsidP="006A3D02"/>
    <w:p w14:paraId="294C4202" w14:textId="77777777" w:rsidR="006445D2" w:rsidRDefault="006445D2" w:rsidP="006A3D02"/>
    <w:p w14:paraId="5A272C59" w14:textId="77777777" w:rsidR="006445D2" w:rsidRDefault="006445D2" w:rsidP="006A3D02"/>
    <w:p w14:paraId="5EE8E62C" w14:textId="77777777" w:rsidR="006445D2" w:rsidRDefault="006445D2" w:rsidP="006A3D02"/>
    <w:p w14:paraId="671437A5" w14:textId="77777777" w:rsidR="006445D2" w:rsidRDefault="006445D2" w:rsidP="006A3D02"/>
    <w:p w14:paraId="75DD1E1C" w14:textId="77777777" w:rsidR="006445D2" w:rsidRDefault="006445D2" w:rsidP="006A3D02"/>
    <w:p w14:paraId="2977AD66" w14:textId="77777777" w:rsidR="006445D2" w:rsidRDefault="006445D2" w:rsidP="006A3D02"/>
    <w:p w14:paraId="1D123E27" w14:textId="77777777" w:rsidR="006445D2" w:rsidRDefault="006445D2" w:rsidP="006A3D02"/>
    <w:p w14:paraId="3FBC2BAE" w14:textId="77777777" w:rsidR="006445D2" w:rsidRDefault="006445D2" w:rsidP="006A3D02"/>
    <w:p w14:paraId="4C47D019" w14:textId="77777777" w:rsidR="006445D2" w:rsidRDefault="006445D2" w:rsidP="006A3D02"/>
    <w:p w14:paraId="02549968" w14:textId="77777777" w:rsidR="006445D2" w:rsidRDefault="006445D2" w:rsidP="006A3D02"/>
    <w:p w14:paraId="17FBD6FF" w14:textId="77777777" w:rsidR="006445D2" w:rsidRDefault="006445D2" w:rsidP="006A3D02"/>
    <w:p w14:paraId="7B29B47F" w14:textId="77777777" w:rsidR="006445D2" w:rsidRDefault="006445D2" w:rsidP="006A3D02"/>
    <w:p w14:paraId="7E5BB0B2" w14:textId="77777777" w:rsidR="006445D2" w:rsidRDefault="006445D2" w:rsidP="006A3D02"/>
    <w:p w14:paraId="1457539A" w14:textId="77777777" w:rsidR="006445D2" w:rsidRDefault="006445D2" w:rsidP="006A3D02"/>
    <w:p w14:paraId="247A970A" w14:textId="77777777" w:rsidR="006445D2" w:rsidRDefault="006445D2" w:rsidP="006A3D02"/>
    <w:p w14:paraId="5A16D360" w14:textId="77777777" w:rsidR="006445D2" w:rsidRDefault="006445D2" w:rsidP="006A3D02"/>
    <w:p w14:paraId="05340C4A" w14:textId="77777777" w:rsidR="006445D2" w:rsidRDefault="006445D2" w:rsidP="006A3D02"/>
    <w:p w14:paraId="71B3A63F" w14:textId="77777777" w:rsidR="006445D2" w:rsidRDefault="006445D2" w:rsidP="006A3D02"/>
    <w:p w14:paraId="0670BFF0" w14:textId="77777777" w:rsidR="006445D2" w:rsidRDefault="006445D2" w:rsidP="006A3D02"/>
    <w:p w14:paraId="006B3203" w14:textId="77777777" w:rsidR="006445D2" w:rsidRDefault="006445D2" w:rsidP="006A3D02"/>
    <w:p w14:paraId="2A2B6AA2" w14:textId="77777777" w:rsidR="006445D2" w:rsidRDefault="006445D2" w:rsidP="006A3D02"/>
    <w:p w14:paraId="37453E5C" w14:textId="77777777" w:rsidR="006445D2" w:rsidRDefault="006445D2" w:rsidP="006A3D02"/>
    <w:p w14:paraId="2E7E5C7D" w14:textId="77777777" w:rsidR="006445D2" w:rsidRDefault="006445D2" w:rsidP="006A3D02"/>
    <w:p w14:paraId="106338E1" w14:textId="77777777" w:rsidR="006445D2" w:rsidRDefault="006445D2" w:rsidP="006A3D02"/>
    <w:p w14:paraId="46DED1F6" w14:textId="77777777" w:rsidR="006445D2" w:rsidRDefault="006445D2" w:rsidP="006A3D02"/>
    <w:p w14:paraId="7068241D" w14:textId="77777777" w:rsidR="006445D2" w:rsidRDefault="006445D2" w:rsidP="006A3D02"/>
    <w:p w14:paraId="038DE408" w14:textId="77777777" w:rsidR="006445D2" w:rsidRDefault="006445D2" w:rsidP="006A3D02"/>
    <w:p w14:paraId="280DA782" w14:textId="77777777" w:rsidR="006445D2" w:rsidRDefault="006445D2" w:rsidP="006A3D02"/>
    <w:p w14:paraId="5DEBD1D6" w14:textId="77777777" w:rsidR="006445D2" w:rsidRDefault="006445D2" w:rsidP="006A3D02"/>
    <w:p w14:paraId="6CC7926B" w14:textId="77777777" w:rsidR="006445D2" w:rsidRDefault="006445D2" w:rsidP="006A3D02"/>
    <w:p w14:paraId="6EC1706D" w14:textId="77777777" w:rsidR="006445D2" w:rsidRDefault="006445D2" w:rsidP="006A3D02"/>
    <w:p w14:paraId="237E4C9B" w14:textId="77777777" w:rsidR="006445D2" w:rsidRDefault="006445D2" w:rsidP="006A3D02"/>
    <w:p w14:paraId="1F7D353C" w14:textId="77777777" w:rsidR="006445D2" w:rsidRDefault="006445D2" w:rsidP="006A3D02"/>
    <w:p w14:paraId="5ED3976B" w14:textId="77777777" w:rsidR="006445D2" w:rsidRDefault="006445D2" w:rsidP="006A3D02"/>
    <w:p w14:paraId="1535B99B" w14:textId="77777777" w:rsidR="006445D2" w:rsidRDefault="006445D2" w:rsidP="006A3D02"/>
    <w:p w14:paraId="26B2ED77" w14:textId="77777777" w:rsidR="006445D2" w:rsidRDefault="006445D2" w:rsidP="006A3D02"/>
    <w:p w14:paraId="4FFABF5A" w14:textId="77777777" w:rsidR="006445D2" w:rsidRDefault="006445D2" w:rsidP="006A3D02"/>
    <w:p w14:paraId="47B2D5F1" w14:textId="77777777" w:rsidR="006445D2" w:rsidRDefault="006445D2" w:rsidP="006A3D02"/>
    <w:p w14:paraId="7F7BB783" w14:textId="77777777" w:rsidR="006445D2" w:rsidRDefault="006445D2" w:rsidP="006A3D02"/>
    <w:p w14:paraId="44EA2C57" w14:textId="77777777" w:rsidR="006445D2" w:rsidRDefault="006445D2" w:rsidP="006A3D02"/>
    <w:p w14:paraId="1AE0E8FF" w14:textId="77777777" w:rsidR="006445D2" w:rsidRDefault="006445D2" w:rsidP="006A3D02"/>
    <w:p w14:paraId="4CF8C85D" w14:textId="77777777" w:rsidR="006445D2" w:rsidRDefault="006445D2" w:rsidP="006A3D02"/>
    <w:p w14:paraId="43FD12E8" w14:textId="77777777" w:rsidR="006445D2" w:rsidRDefault="006445D2" w:rsidP="006A3D02"/>
    <w:p w14:paraId="30061F02" w14:textId="77777777" w:rsidR="006445D2" w:rsidRDefault="006445D2" w:rsidP="006A3D02"/>
    <w:p w14:paraId="3B1C89EC" w14:textId="77777777" w:rsidR="006445D2" w:rsidRDefault="006445D2" w:rsidP="006A3D02"/>
    <w:p w14:paraId="51E80CE8" w14:textId="77777777" w:rsidR="006445D2" w:rsidRDefault="006445D2" w:rsidP="006A3D02"/>
    <w:p w14:paraId="214C8405" w14:textId="77777777" w:rsidR="006445D2" w:rsidRDefault="006445D2" w:rsidP="006A3D02"/>
    <w:p w14:paraId="11CA3DEA" w14:textId="77777777" w:rsidR="006445D2" w:rsidRDefault="006445D2" w:rsidP="006A3D02"/>
    <w:p w14:paraId="5D393626" w14:textId="77777777" w:rsidR="006445D2" w:rsidRDefault="006445D2" w:rsidP="006A3D02"/>
    <w:p w14:paraId="6A86EE06" w14:textId="77777777" w:rsidR="006445D2" w:rsidRDefault="006445D2" w:rsidP="006A3D02"/>
    <w:p w14:paraId="520CF79E" w14:textId="77777777" w:rsidR="006445D2" w:rsidRDefault="006445D2" w:rsidP="006A3D02"/>
    <w:p w14:paraId="2E46894B" w14:textId="77777777" w:rsidR="006445D2" w:rsidRDefault="006445D2" w:rsidP="006A3D02"/>
    <w:p w14:paraId="259E8B38" w14:textId="77777777" w:rsidR="006445D2" w:rsidRDefault="006445D2" w:rsidP="006A3D02"/>
    <w:p w14:paraId="5FF1F598" w14:textId="77777777" w:rsidR="006445D2" w:rsidRDefault="006445D2" w:rsidP="006A3D02"/>
    <w:p w14:paraId="06F9BA80" w14:textId="77777777" w:rsidR="006445D2" w:rsidRDefault="006445D2" w:rsidP="006A3D02"/>
    <w:p w14:paraId="4D41EA22" w14:textId="77777777" w:rsidR="006445D2" w:rsidRDefault="006445D2" w:rsidP="006A3D02"/>
    <w:p w14:paraId="03B445B8" w14:textId="77777777" w:rsidR="006445D2" w:rsidRDefault="006445D2" w:rsidP="006A3D02"/>
    <w:p w14:paraId="6AFED476" w14:textId="77777777" w:rsidR="006445D2" w:rsidRDefault="006445D2" w:rsidP="006A3D02"/>
    <w:p w14:paraId="5343513C" w14:textId="77777777" w:rsidR="006445D2" w:rsidRDefault="006445D2" w:rsidP="006A3D02"/>
    <w:p w14:paraId="3249CB84" w14:textId="77777777" w:rsidR="006445D2" w:rsidRDefault="006445D2" w:rsidP="006A3D02"/>
    <w:p w14:paraId="38F4C658" w14:textId="77777777" w:rsidR="006445D2" w:rsidRDefault="006445D2" w:rsidP="006A3D02"/>
    <w:p w14:paraId="75E21992" w14:textId="77777777" w:rsidR="006445D2" w:rsidRDefault="006445D2" w:rsidP="006A3D02"/>
    <w:p w14:paraId="45F19C8B" w14:textId="77777777" w:rsidR="006445D2" w:rsidRDefault="006445D2" w:rsidP="006A3D02"/>
    <w:p w14:paraId="2611DB05" w14:textId="77777777" w:rsidR="006445D2" w:rsidRDefault="006445D2" w:rsidP="006A3D02"/>
    <w:p w14:paraId="665C01EF" w14:textId="77777777" w:rsidR="006445D2" w:rsidRDefault="006445D2" w:rsidP="006A3D02"/>
    <w:p w14:paraId="401DCA04" w14:textId="77777777" w:rsidR="006445D2" w:rsidRDefault="006445D2" w:rsidP="006A3D02"/>
    <w:p w14:paraId="77BB0520" w14:textId="77777777" w:rsidR="006445D2" w:rsidRDefault="006445D2" w:rsidP="006A3D02"/>
    <w:p w14:paraId="62089CE2" w14:textId="77777777" w:rsidR="006445D2" w:rsidRDefault="006445D2" w:rsidP="006A3D02"/>
    <w:p w14:paraId="27410CAD" w14:textId="77777777" w:rsidR="006445D2" w:rsidRDefault="006445D2" w:rsidP="006A3D02"/>
    <w:p w14:paraId="00E3C16A" w14:textId="77777777" w:rsidR="006445D2" w:rsidRDefault="006445D2" w:rsidP="006A3D02"/>
    <w:p w14:paraId="082514B1" w14:textId="77777777" w:rsidR="006445D2" w:rsidRDefault="006445D2" w:rsidP="006A3D02"/>
    <w:p w14:paraId="7C706513" w14:textId="77777777" w:rsidR="006445D2" w:rsidRDefault="006445D2" w:rsidP="006A3D02"/>
    <w:p w14:paraId="509A4501" w14:textId="77777777" w:rsidR="006445D2" w:rsidRDefault="006445D2" w:rsidP="006A3D02"/>
    <w:p w14:paraId="08292F2F" w14:textId="77777777" w:rsidR="006445D2" w:rsidRDefault="006445D2" w:rsidP="006A3D02"/>
    <w:p w14:paraId="40F81AFB" w14:textId="77777777" w:rsidR="006445D2" w:rsidRDefault="006445D2" w:rsidP="006A3D02"/>
    <w:p w14:paraId="0D816310" w14:textId="77777777" w:rsidR="006445D2" w:rsidRDefault="006445D2" w:rsidP="006A3D02"/>
    <w:p w14:paraId="2BCC6EFC" w14:textId="77777777" w:rsidR="006445D2" w:rsidRDefault="006445D2" w:rsidP="006A3D02"/>
    <w:p w14:paraId="62BE8C0C" w14:textId="77777777" w:rsidR="006445D2" w:rsidRDefault="006445D2" w:rsidP="006A3D02"/>
    <w:p w14:paraId="49D6B897" w14:textId="77777777" w:rsidR="006445D2" w:rsidRDefault="006445D2" w:rsidP="006A3D02"/>
    <w:p w14:paraId="016A55CA" w14:textId="77777777" w:rsidR="006445D2" w:rsidRDefault="006445D2" w:rsidP="006A3D02"/>
    <w:p w14:paraId="63C353FD" w14:textId="77777777" w:rsidR="006445D2" w:rsidRDefault="006445D2" w:rsidP="006A3D02"/>
    <w:p w14:paraId="7DEFD9BC" w14:textId="77777777" w:rsidR="006445D2" w:rsidRDefault="006445D2" w:rsidP="006A3D02"/>
    <w:p w14:paraId="6F3D932D" w14:textId="77777777" w:rsidR="006445D2" w:rsidRDefault="006445D2" w:rsidP="006A3D02"/>
    <w:p w14:paraId="568D048F" w14:textId="77777777" w:rsidR="006445D2" w:rsidRDefault="006445D2" w:rsidP="006A3D02"/>
    <w:p w14:paraId="1B369626" w14:textId="77777777" w:rsidR="006445D2" w:rsidRDefault="006445D2" w:rsidP="006A3D02"/>
    <w:p w14:paraId="44D61F5B" w14:textId="77777777" w:rsidR="006445D2" w:rsidRDefault="006445D2" w:rsidP="006A3D02"/>
    <w:p w14:paraId="25909CB6" w14:textId="77777777" w:rsidR="006445D2" w:rsidRDefault="006445D2" w:rsidP="006A3D02"/>
    <w:p w14:paraId="0DE5436D" w14:textId="77777777" w:rsidR="006445D2" w:rsidRDefault="006445D2" w:rsidP="006A3D02"/>
    <w:p w14:paraId="6FF6E1B4" w14:textId="77777777" w:rsidR="006445D2" w:rsidRDefault="006445D2" w:rsidP="006A3D02"/>
    <w:p w14:paraId="73D1F41E" w14:textId="77777777" w:rsidR="006445D2" w:rsidRDefault="006445D2" w:rsidP="006A3D02"/>
    <w:p w14:paraId="0528BADF" w14:textId="77777777" w:rsidR="006445D2" w:rsidRDefault="006445D2" w:rsidP="006A3D02"/>
    <w:p w14:paraId="35E2F121" w14:textId="77777777" w:rsidR="006445D2" w:rsidRDefault="006445D2" w:rsidP="006A3D02"/>
    <w:p w14:paraId="3CCDC69D" w14:textId="77777777" w:rsidR="006445D2" w:rsidRDefault="006445D2" w:rsidP="006A3D02"/>
    <w:p w14:paraId="3F97A23B" w14:textId="77777777" w:rsidR="006445D2" w:rsidRDefault="006445D2" w:rsidP="006A3D02"/>
    <w:p w14:paraId="66B08794" w14:textId="77777777" w:rsidR="006445D2" w:rsidRDefault="006445D2" w:rsidP="006A3D02"/>
    <w:p w14:paraId="5809EC05" w14:textId="77777777" w:rsidR="006445D2" w:rsidRDefault="006445D2" w:rsidP="006A3D02"/>
    <w:p w14:paraId="7EF1D03D" w14:textId="77777777" w:rsidR="006445D2" w:rsidRDefault="006445D2" w:rsidP="006A3D02"/>
    <w:p w14:paraId="1B69224D" w14:textId="77777777" w:rsidR="006445D2" w:rsidRDefault="006445D2" w:rsidP="006A3D02"/>
    <w:p w14:paraId="0D4C8C34" w14:textId="77777777" w:rsidR="006445D2" w:rsidRDefault="006445D2" w:rsidP="006A3D02"/>
    <w:p w14:paraId="654EF2F7" w14:textId="77777777" w:rsidR="006445D2" w:rsidRDefault="006445D2" w:rsidP="006A3D02"/>
    <w:p w14:paraId="46660A2F" w14:textId="77777777" w:rsidR="006445D2" w:rsidRDefault="006445D2" w:rsidP="006A3D02"/>
    <w:p w14:paraId="756B8011" w14:textId="77777777" w:rsidR="006445D2" w:rsidRDefault="006445D2" w:rsidP="006A3D02"/>
    <w:p w14:paraId="4C206631" w14:textId="77777777" w:rsidR="006445D2" w:rsidRDefault="006445D2" w:rsidP="006A3D02"/>
    <w:p w14:paraId="3B096D8E" w14:textId="77777777" w:rsidR="006445D2" w:rsidRDefault="006445D2" w:rsidP="006A3D02"/>
    <w:p w14:paraId="26CAC17E" w14:textId="77777777" w:rsidR="006445D2" w:rsidRDefault="006445D2" w:rsidP="006A3D02"/>
    <w:p w14:paraId="4CA6788A" w14:textId="77777777" w:rsidR="006445D2" w:rsidRDefault="006445D2" w:rsidP="006A3D02"/>
    <w:p w14:paraId="0E23A038" w14:textId="77777777" w:rsidR="006445D2" w:rsidRDefault="006445D2" w:rsidP="006A3D02"/>
    <w:p w14:paraId="59CE4B2B" w14:textId="77777777" w:rsidR="006445D2" w:rsidRDefault="006445D2" w:rsidP="006A3D02"/>
    <w:p w14:paraId="146F58F9" w14:textId="77777777" w:rsidR="006445D2" w:rsidRDefault="006445D2" w:rsidP="006A3D02"/>
    <w:p w14:paraId="506B4EE9" w14:textId="77777777" w:rsidR="006445D2" w:rsidRDefault="006445D2" w:rsidP="006A3D02"/>
    <w:p w14:paraId="207C2353" w14:textId="77777777" w:rsidR="006445D2" w:rsidRDefault="006445D2" w:rsidP="006A3D02"/>
    <w:p w14:paraId="775BEF64" w14:textId="77777777" w:rsidR="006445D2" w:rsidRDefault="006445D2" w:rsidP="006A3D02"/>
    <w:p w14:paraId="04411B8D" w14:textId="77777777" w:rsidR="006445D2" w:rsidRDefault="006445D2" w:rsidP="006A3D02"/>
    <w:p w14:paraId="0B0AA3C7" w14:textId="77777777" w:rsidR="006445D2" w:rsidRDefault="006445D2" w:rsidP="006A3D02"/>
    <w:p w14:paraId="6CB53B9B" w14:textId="77777777" w:rsidR="006445D2" w:rsidRDefault="006445D2" w:rsidP="006A3D02"/>
    <w:p w14:paraId="01BD4F6A" w14:textId="77777777" w:rsidR="006445D2" w:rsidRDefault="006445D2" w:rsidP="006A3D02"/>
    <w:p w14:paraId="45EAAEBD" w14:textId="77777777" w:rsidR="006445D2" w:rsidRDefault="006445D2" w:rsidP="006A3D02"/>
    <w:p w14:paraId="0CC91788" w14:textId="77777777" w:rsidR="006445D2" w:rsidRDefault="006445D2" w:rsidP="006A3D02"/>
    <w:p w14:paraId="0A2E0A13" w14:textId="77777777" w:rsidR="006445D2" w:rsidRDefault="006445D2" w:rsidP="006A3D02"/>
    <w:p w14:paraId="32C5D1BE" w14:textId="77777777" w:rsidR="006445D2" w:rsidRDefault="006445D2" w:rsidP="006A3D02"/>
    <w:p w14:paraId="738D6C5C" w14:textId="77777777" w:rsidR="006445D2" w:rsidRDefault="006445D2" w:rsidP="006A3D02"/>
    <w:p w14:paraId="21AA1D43" w14:textId="77777777" w:rsidR="006445D2" w:rsidRDefault="006445D2" w:rsidP="006A3D02"/>
    <w:p w14:paraId="7B2EB4D4" w14:textId="77777777" w:rsidR="006445D2" w:rsidRDefault="006445D2" w:rsidP="006A3D02"/>
    <w:p w14:paraId="1C46109E" w14:textId="77777777" w:rsidR="006445D2" w:rsidRDefault="006445D2" w:rsidP="006A3D02"/>
    <w:p w14:paraId="3A0D77D5" w14:textId="77777777" w:rsidR="006445D2" w:rsidRDefault="006445D2" w:rsidP="006A3D02"/>
    <w:p w14:paraId="6DCD9878" w14:textId="77777777" w:rsidR="006445D2" w:rsidRDefault="006445D2" w:rsidP="006A3D02"/>
    <w:p w14:paraId="767E08FD" w14:textId="77777777" w:rsidR="006445D2" w:rsidRDefault="006445D2" w:rsidP="006A3D02"/>
    <w:p w14:paraId="16AA258F" w14:textId="77777777" w:rsidR="006445D2" w:rsidRDefault="006445D2" w:rsidP="006A3D02"/>
    <w:p w14:paraId="0EFD26FC" w14:textId="77777777" w:rsidR="006445D2" w:rsidRDefault="006445D2" w:rsidP="006A3D02"/>
    <w:p w14:paraId="7D11B208" w14:textId="77777777" w:rsidR="006445D2" w:rsidRDefault="006445D2" w:rsidP="006A3D02"/>
    <w:p w14:paraId="19E40679" w14:textId="77777777" w:rsidR="006445D2" w:rsidRDefault="006445D2" w:rsidP="006A3D02"/>
    <w:p w14:paraId="325988FC" w14:textId="77777777" w:rsidR="006445D2" w:rsidRDefault="006445D2" w:rsidP="006A3D02"/>
    <w:p w14:paraId="17FC6A19" w14:textId="77777777" w:rsidR="006445D2" w:rsidRDefault="006445D2" w:rsidP="006A3D02"/>
    <w:p w14:paraId="294A6329" w14:textId="77777777" w:rsidR="006445D2" w:rsidRDefault="006445D2" w:rsidP="006A3D02"/>
    <w:p w14:paraId="76675D49" w14:textId="77777777" w:rsidR="006445D2" w:rsidRDefault="006445D2" w:rsidP="006A3D02"/>
    <w:p w14:paraId="27F2FB0F" w14:textId="77777777" w:rsidR="006445D2" w:rsidRDefault="006445D2" w:rsidP="006A3D02"/>
    <w:p w14:paraId="32409D7D" w14:textId="77777777" w:rsidR="006445D2" w:rsidRDefault="006445D2" w:rsidP="006A3D02"/>
    <w:p w14:paraId="6FC520C4" w14:textId="77777777" w:rsidR="006445D2" w:rsidRDefault="006445D2" w:rsidP="006A3D02"/>
    <w:p w14:paraId="6CED16F1" w14:textId="77777777" w:rsidR="006445D2" w:rsidRDefault="006445D2" w:rsidP="006A3D02"/>
    <w:p w14:paraId="3CBCAF01" w14:textId="77777777" w:rsidR="006445D2" w:rsidRDefault="006445D2" w:rsidP="006A3D02"/>
    <w:p w14:paraId="687142BA" w14:textId="77777777" w:rsidR="006445D2" w:rsidRDefault="006445D2" w:rsidP="006A3D02"/>
    <w:p w14:paraId="660F3ABF" w14:textId="77777777" w:rsidR="006445D2" w:rsidRDefault="006445D2" w:rsidP="006A3D02"/>
    <w:p w14:paraId="4B3B6FB1" w14:textId="77777777" w:rsidR="006445D2" w:rsidRDefault="006445D2" w:rsidP="006A3D02"/>
    <w:p w14:paraId="16A46214" w14:textId="77777777" w:rsidR="006445D2" w:rsidRDefault="006445D2" w:rsidP="006A3D02"/>
    <w:p w14:paraId="05B3E6B3" w14:textId="77777777" w:rsidR="006445D2" w:rsidRDefault="006445D2" w:rsidP="006A3D02"/>
    <w:p w14:paraId="3B5C2B50" w14:textId="77777777" w:rsidR="006445D2" w:rsidRDefault="006445D2" w:rsidP="006A3D02"/>
    <w:p w14:paraId="5CF988E7" w14:textId="77777777" w:rsidR="006445D2" w:rsidRDefault="006445D2" w:rsidP="006A3D02"/>
    <w:p w14:paraId="39741AFE" w14:textId="77777777" w:rsidR="006445D2" w:rsidRDefault="006445D2" w:rsidP="006A3D02"/>
    <w:p w14:paraId="44059D73" w14:textId="77777777" w:rsidR="006445D2" w:rsidRDefault="006445D2" w:rsidP="006A3D02"/>
    <w:p w14:paraId="1C8724D0" w14:textId="77777777" w:rsidR="006445D2" w:rsidRDefault="006445D2" w:rsidP="006A3D02"/>
    <w:p w14:paraId="0939E518" w14:textId="77777777" w:rsidR="006445D2" w:rsidRDefault="006445D2" w:rsidP="006A3D02"/>
    <w:p w14:paraId="3562DB18" w14:textId="77777777" w:rsidR="006445D2" w:rsidRDefault="006445D2" w:rsidP="006A3D02"/>
    <w:p w14:paraId="2832CC37" w14:textId="77777777" w:rsidR="006445D2" w:rsidRDefault="006445D2" w:rsidP="006A3D02"/>
    <w:p w14:paraId="54FAB0C6" w14:textId="77777777" w:rsidR="006445D2" w:rsidRDefault="006445D2" w:rsidP="006A3D02"/>
    <w:p w14:paraId="68803CD2" w14:textId="77777777" w:rsidR="006445D2" w:rsidRDefault="006445D2" w:rsidP="006A3D02"/>
    <w:p w14:paraId="0C8EDB70" w14:textId="77777777" w:rsidR="006445D2" w:rsidRDefault="006445D2" w:rsidP="006A3D02"/>
    <w:p w14:paraId="0F07108D" w14:textId="77777777" w:rsidR="006445D2" w:rsidRDefault="006445D2" w:rsidP="006A3D02"/>
    <w:p w14:paraId="7258D543" w14:textId="77777777" w:rsidR="006445D2" w:rsidRDefault="006445D2" w:rsidP="006A3D02"/>
    <w:p w14:paraId="236D22BB" w14:textId="77777777" w:rsidR="006445D2" w:rsidRDefault="006445D2" w:rsidP="006A3D02"/>
    <w:p w14:paraId="48F5E8FA" w14:textId="77777777" w:rsidR="006445D2" w:rsidRDefault="006445D2" w:rsidP="006A3D02"/>
    <w:p w14:paraId="5F32D963" w14:textId="77777777" w:rsidR="006445D2" w:rsidRDefault="006445D2" w:rsidP="006A3D02"/>
    <w:p w14:paraId="4349A27F" w14:textId="77777777" w:rsidR="006445D2" w:rsidRDefault="006445D2" w:rsidP="006A3D02"/>
    <w:p w14:paraId="3F1328F4" w14:textId="77777777" w:rsidR="006445D2" w:rsidRDefault="006445D2" w:rsidP="006A3D02"/>
    <w:p w14:paraId="5175CBFB" w14:textId="77777777" w:rsidR="006445D2" w:rsidRDefault="006445D2" w:rsidP="006A3D02"/>
    <w:p w14:paraId="4E2A0824" w14:textId="77777777" w:rsidR="006113A3" w:rsidRDefault="006113A3" w:rsidP="006A3D02"/>
    <w:p w14:paraId="065CC67E" w14:textId="77777777" w:rsidR="006113A3" w:rsidRDefault="006113A3" w:rsidP="006A3D02"/>
    <w:p w14:paraId="5E11B024" w14:textId="77777777" w:rsidR="006113A3" w:rsidRDefault="006113A3" w:rsidP="006A3D02"/>
    <w:p w14:paraId="65EB0496" w14:textId="77777777" w:rsidR="006113A3" w:rsidRDefault="006113A3" w:rsidP="006A3D02"/>
    <w:p w14:paraId="3B5F59D7" w14:textId="77777777" w:rsidR="006113A3" w:rsidRDefault="006113A3" w:rsidP="006A3D02"/>
    <w:p w14:paraId="15771A47" w14:textId="77777777" w:rsidR="006113A3" w:rsidRDefault="006113A3" w:rsidP="006A3D02"/>
    <w:p w14:paraId="19A6DCEE" w14:textId="77777777" w:rsidR="006113A3" w:rsidRDefault="006113A3" w:rsidP="006A3D02"/>
    <w:p w14:paraId="2221CC4F" w14:textId="77777777" w:rsidR="006113A3" w:rsidRDefault="006113A3" w:rsidP="006A3D02"/>
    <w:p w14:paraId="0FA3EFB9" w14:textId="77777777" w:rsidR="006113A3" w:rsidRDefault="006113A3" w:rsidP="006A3D02"/>
    <w:p w14:paraId="1C15CB12" w14:textId="77777777" w:rsidR="006113A3" w:rsidRDefault="006113A3" w:rsidP="006A3D02"/>
    <w:p w14:paraId="5631692B" w14:textId="77777777" w:rsidR="006113A3" w:rsidRDefault="006113A3" w:rsidP="006A3D02"/>
    <w:p w14:paraId="50648491" w14:textId="77777777" w:rsidR="006113A3" w:rsidRDefault="006113A3" w:rsidP="006A3D02"/>
    <w:p w14:paraId="24DFEAFD" w14:textId="77777777" w:rsidR="006113A3" w:rsidRDefault="006113A3" w:rsidP="006A3D02"/>
    <w:p w14:paraId="5E794FCB" w14:textId="77777777" w:rsidR="006113A3" w:rsidRDefault="006113A3" w:rsidP="006A3D02"/>
    <w:p w14:paraId="144F3CCC" w14:textId="77777777" w:rsidR="006113A3" w:rsidRDefault="006113A3" w:rsidP="006A3D02"/>
    <w:p w14:paraId="1AD801F6" w14:textId="77777777" w:rsidR="006113A3" w:rsidRDefault="006113A3" w:rsidP="006A3D02"/>
    <w:p w14:paraId="249375BE" w14:textId="77777777" w:rsidR="006113A3" w:rsidRDefault="006113A3" w:rsidP="006A3D02"/>
    <w:p w14:paraId="7ACC9F3B" w14:textId="77777777" w:rsidR="006113A3" w:rsidRDefault="006113A3" w:rsidP="006A3D02"/>
    <w:p w14:paraId="4C40FA04" w14:textId="77777777" w:rsidR="006113A3" w:rsidRDefault="006113A3" w:rsidP="006A3D02"/>
    <w:p w14:paraId="49DA147B" w14:textId="77777777" w:rsidR="006113A3" w:rsidRDefault="006113A3" w:rsidP="006A3D02"/>
    <w:p w14:paraId="03933DB3" w14:textId="77777777" w:rsidR="006113A3" w:rsidRDefault="006113A3" w:rsidP="006A3D02"/>
    <w:p w14:paraId="5CB5F184" w14:textId="77777777" w:rsidR="006113A3" w:rsidRDefault="006113A3" w:rsidP="006A3D02"/>
    <w:p w14:paraId="3C95DDB1" w14:textId="77777777" w:rsidR="006113A3" w:rsidRDefault="006113A3" w:rsidP="006A3D02"/>
    <w:p w14:paraId="691D5FA1" w14:textId="77777777" w:rsidR="006113A3" w:rsidRDefault="006113A3" w:rsidP="006A3D02"/>
    <w:p w14:paraId="0E0D4339" w14:textId="77777777" w:rsidR="006113A3" w:rsidRDefault="006113A3" w:rsidP="006A3D02"/>
    <w:p w14:paraId="6B192423" w14:textId="77777777" w:rsidR="006113A3" w:rsidRDefault="006113A3" w:rsidP="006A3D02"/>
    <w:p w14:paraId="26B7E5BE" w14:textId="77777777" w:rsidR="006113A3" w:rsidRDefault="006113A3" w:rsidP="006A3D02"/>
    <w:p w14:paraId="1EBCBEE2" w14:textId="77777777" w:rsidR="006113A3" w:rsidRDefault="006113A3" w:rsidP="006A3D02"/>
    <w:p w14:paraId="26016147" w14:textId="77777777" w:rsidR="006113A3" w:rsidRDefault="006113A3" w:rsidP="006A3D02"/>
    <w:p w14:paraId="27194B1E" w14:textId="77777777" w:rsidR="006113A3" w:rsidRDefault="006113A3" w:rsidP="006A3D02"/>
    <w:p w14:paraId="52577DAB" w14:textId="77777777" w:rsidR="006113A3" w:rsidRDefault="006113A3" w:rsidP="006A3D02"/>
    <w:p w14:paraId="2DC2D88F" w14:textId="77777777" w:rsidR="006113A3" w:rsidRDefault="006113A3" w:rsidP="006A3D02"/>
    <w:p w14:paraId="7BEA4D92" w14:textId="77777777" w:rsidR="006113A3" w:rsidRDefault="006113A3" w:rsidP="006A3D02"/>
    <w:p w14:paraId="5D23DC4D" w14:textId="77777777" w:rsidR="006113A3" w:rsidRDefault="006113A3" w:rsidP="006A3D02"/>
    <w:p w14:paraId="53BA68CA" w14:textId="77777777" w:rsidR="006113A3" w:rsidRDefault="006113A3" w:rsidP="006A3D02"/>
    <w:p w14:paraId="55C7D881" w14:textId="77777777" w:rsidR="006113A3" w:rsidRDefault="006113A3" w:rsidP="006A3D02"/>
    <w:p w14:paraId="4CB34F08" w14:textId="77777777" w:rsidR="006113A3" w:rsidRDefault="006113A3" w:rsidP="006A3D02"/>
    <w:p w14:paraId="109ACEE4" w14:textId="77777777" w:rsidR="006113A3" w:rsidRDefault="006113A3" w:rsidP="006A3D02"/>
    <w:p w14:paraId="73EEBA70" w14:textId="77777777" w:rsidR="006113A3" w:rsidRDefault="006113A3" w:rsidP="006A3D02"/>
    <w:p w14:paraId="6C393129" w14:textId="77777777" w:rsidR="006113A3" w:rsidRDefault="006113A3" w:rsidP="006A3D02"/>
    <w:p w14:paraId="05AC480B" w14:textId="77777777" w:rsidR="006113A3" w:rsidRDefault="006113A3" w:rsidP="006A3D02"/>
    <w:p w14:paraId="6BB422D8" w14:textId="77777777" w:rsidR="006113A3" w:rsidRDefault="006113A3" w:rsidP="006A3D02"/>
    <w:p w14:paraId="1ECB9684" w14:textId="77777777" w:rsidR="006113A3" w:rsidRDefault="006113A3" w:rsidP="006A3D02"/>
    <w:p w14:paraId="2D94C4B4" w14:textId="77777777" w:rsidR="006113A3" w:rsidRDefault="006113A3" w:rsidP="006A3D02"/>
    <w:p w14:paraId="3AB20781" w14:textId="77777777" w:rsidR="006113A3" w:rsidRDefault="006113A3" w:rsidP="006A3D02"/>
    <w:p w14:paraId="7B347956" w14:textId="77777777" w:rsidR="006113A3" w:rsidRDefault="006113A3" w:rsidP="006A3D02"/>
    <w:p w14:paraId="084FC6BD" w14:textId="77777777" w:rsidR="006113A3" w:rsidRDefault="006113A3" w:rsidP="006A3D02"/>
    <w:p w14:paraId="35EA11AC" w14:textId="77777777" w:rsidR="006113A3" w:rsidRDefault="006113A3" w:rsidP="006A3D02"/>
    <w:p w14:paraId="04AECC6B" w14:textId="77777777" w:rsidR="006113A3" w:rsidRDefault="006113A3" w:rsidP="006A3D02"/>
    <w:p w14:paraId="24023A63" w14:textId="77777777" w:rsidR="006113A3" w:rsidRDefault="006113A3" w:rsidP="006A3D02"/>
    <w:p w14:paraId="403613F9" w14:textId="77777777" w:rsidR="006113A3" w:rsidRDefault="006113A3" w:rsidP="006A3D02"/>
    <w:p w14:paraId="741A4A7B" w14:textId="77777777" w:rsidR="006113A3" w:rsidRDefault="006113A3" w:rsidP="006A3D02"/>
    <w:p w14:paraId="68815735" w14:textId="77777777" w:rsidR="006113A3" w:rsidRDefault="006113A3" w:rsidP="006A3D02"/>
    <w:p w14:paraId="7F9BE971" w14:textId="77777777" w:rsidR="006113A3" w:rsidRDefault="006113A3" w:rsidP="006A3D02"/>
    <w:p w14:paraId="09D6B3AD" w14:textId="77777777" w:rsidR="006113A3" w:rsidRDefault="006113A3" w:rsidP="006A3D02"/>
    <w:p w14:paraId="7E63F842" w14:textId="77777777" w:rsidR="006113A3" w:rsidRDefault="006113A3" w:rsidP="006A3D02"/>
    <w:p w14:paraId="6A4B2875" w14:textId="77777777" w:rsidR="006113A3" w:rsidRDefault="006113A3" w:rsidP="006A3D02"/>
    <w:p w14:paraId="47305EF8" w14:textId="77777777" w:rsidR="006113A3" w:rsidRDefault="006113A3" w:rsidP="006A3D02"/>
    <w:p w14:paraId="5AEF9B48" w14:textId="77777777" w:rsidR="006445D2" w:rsidRDefault="006445D2" w:rsidP="006A3D02"/>
    <w:p w14:paraId="686AD133" w14:textId="77777777" w:rsidR="006445D2" w:rsidRDefault="006445D2" w:rsidP="006A3D02"/>
    <w:p w14:paraId="463A667D" w14:textId="77777777" w:rsidR="006445D2" w:rsidRDefault="006445D2" w:rsidP="006A3D02"/>
    <w:p w14:paraId="01991722" w14:textId="77777777" w:rsidR="006445D2" w:rsidRDefault="006445D2" w:rsidP="006A3D02"/>
    <w:p w14:paraId="0321B9A5" w14:textId="77777777" w:rsidR="006445D2" w:rsidRDefault="006445D2" w:rsidP="006A3D02"/>
    <w:p w14:paraId="6629A91B" w14:textId="77777777" w:rsidR="006445D2" w:rsidRDefault="006445D2" w:rsidP="006A3D02"/>
    <w:p w14:paraId="0598A7C0" w14:textId="77777777" w:rsidR="006445D2" w:rsidRDefault="006445D2" w:rsidP="006A3D02"/>
    <w:p w14:paraId="6D0EFB1A" w14:textId="77777777" w:rsidR="006113A3" w:rsidRDefault="006113A3" w:rsidP="006A3D02"/>
    <w:p w14:paraId="658FEA8A" w14:textId="77777777" w:rsidR="006113A3" w:rsidRDefault="006113A3" w:rsidP="006A3D02"/>
    <w:p w14:paraId="0492627A" w14:textId="77777777" w:rsidR="006113A3" w:rsidRDefault="006113A3" w:rsidP="006A3D02"/>
    <w:p w14:paraId="56A9BCC3" w14:textId="77777777" w:rsidR="006113A3" w:rsidRDefault="006113A3" w:rsidP="006A3D02"/>
    <w:p w14:paraId="590EF528" w14:textId="77777777" w:rsidR="006113A3" w:rsidRDefault="006113A3" w:rsidP="006A3D02"/>
    <w:p w14:paraId="7F4CA70F" w14:textId="77777777" w:rsidR="006113A3" w:rsidRDefault="006113A3" w:rsidP="006A3D02"/>
    <w:p w14:paraId="57BA4C72" w14:textId="77777777" w:rsidR="006113A3" w:rsidRDefault="006113A3" w:rsidP="006A3D02"/>
    <w:p w14:paraId="091688A8" w14:textId="77777777" w:rsidR="006113A3" w:rsidRDefault="006113A3" w:rsidP="006A3D02"/>
    <w:p w14:paraId="52ABE6E0" w14:textId="77777777" w:rsidR="006113A3" w:rsidRDefault="006113A3" w:rsidP="006A3D02"/>
    <w:p w14:paraId="4A23A9F4" w14:textId="77777777" w:rsidR="006113A3" w:rsidRDefault="006113A3" w:rsidP="006A3D02"/>
    <w:p w14:paraId="74D5395C" w14:textId="77777777" w:rsidR="006113A3" w:rsidRDefault="006113A3" w:rsidP="006A3D02"/>
    <w:p w14:paraId="17BC59E9" w14:textId="77777777" w:rsidR="006113A3" w:rsidRDefault="006113A3" w:rsidP="006A3D02"/>
    <w:p w14:paraId="278AB9DA" w14:textId="77777777" w:rsidR="006113A3" w:rsidRDefault="006113A3" w:rsidP="006A3D02"/>
    <w:p w14:paraId="39EF9BC7" w14:textId="77777777" w:rsidR="006113A3" w:rsidRDefault="006113A3" w:rsidP="006A3D02"/>
    <w:p w14:paraId="56C9B79A" w14:textId="77777777" w:rsidR="006113A3" w:rsidRDefault="006113A3" w:rsidP="006A3D02"/>
    <w:p w14:paraId="64C5257E" w14:textId="77777777" w:rsidR="006113A3" w:rsidRDefault="006113A3" w:rsidP="006A3D02"/>
    <w:p w14:paraId="751D4B73" w14:textId="77777777" w:rsidR="006113A3" w:rsidRDefault="006113A3" w:rsidP="006A3D02"/>
    <w:p w14:paraId="79B6934B" w14:textId="77777777" w:rsidR="006113A3" w:rsidRDefault="006113A3" w:rsidP="006A3D02"/>
    <w:p w14:paraId="108D878D" w14:textId="77777777" w:rsidR="006113A3" w:rsidRDefault="006113A3" w:rsidP="006A3D02"/>
    <w:p w14:paraId="2F4977FF" w14:textId="77777777" w:rsidR="006113A3" w:rsidRDefault="006113A3" w:rsidP="006A3D02"/>
    <w:p w14:paraId="34D7F88C" w14:textId="77777777" w:rsidR="006113A3" w:rsidRDefault="006113A3" w:rsidP="006A3D02"/>
    <w:p w14:paraId="74B89381" w14:textId="77777777" w:rsidR="006113A3" w:rsidRDefault="006113A3" w:rsidP="006A3D02"/>
    <w:p w14:paraId="590CA7DA" w14:textId="77777777" w:rsidR="006113A3" w:rsidRDefault="006113A3" w:rsidP="006A3D02"/>
    <w:p w14:paraId="1A279D12" w14:textId="77777777" w:rsidR="006113A3" w:rsidRDefault="006113A3" w:rsidP="006A3D02"/>
    <w:p w14:paraId="24CC929E" w14:textId="77777777" w:rsidR="006113A3" w:rsidRDefault="006113A3" w:rsidP="006A3D02"/>
    <w:p w14:paraId="3A864899" w14:textId="77777777" w:rsidR="006113A3" w:rsidRDefault="006113A3" w:rsidP="006A3D02"/>
    <w:p w14:paraId="11883E96" w14:textId="77777777" w:rsidR="006113A3" w:rsidRDefault="006113A3" w:rsidP="006A3D02"/>
    <w:p w14:paraId="4DE9E5CC" w14:textId="77777777" w:rsidR="006113A3" w:rsidRDefault="006113A3" w:rsidP="006A3D02"/>
    <w:p w14:paraId="2121ACDE" w14:textId="77777777" w:rsidR="006113A3" w:rsidRDefault="006113A3" w:rsidP="006A3D02"/>
    <w:p w14:paraId="01683CA5" w14:textId="77777777" w:rsidR="006113A3" w:rsidRDefault="006113A3" w:rsidP="006A3D02"/>
    <w:p w14:paraId="59B8C786" w14:textId="77777777" w:rsidR="006113A3" w:rsidRDefault="006113A3" w:rsidP="006A3D02"/>
    <w:p w14:paraId="33069B73" w14:textId="77777777" w:rsidR="006113A3" w:rsidRDefault="006113A3" w:rsidP="006A3D02"/>
    <w:p w14:paraId="7F2E3154" w14:textId="77777777" w:rsidR="006113A3" w:rsidRDefault="006113A3" w:rsidP="006A3D02"/>
    <w:p w14:paraId="44E15350" w14:textId="77777777" w:rsidR="006113A3" w:rsidRDefault="006113A3" w:rsidP="006A3D02"/>
    <w:p w14:paraId="00DC6511" w14:textId="77777777" w:rsidR="006113A3" w:rsidRDefault="006113A3" w:rsidP="006A3D02"/>
    <w:p w14:paraId="704FF7BA" w14:textId="77777777" w:rsidR="006113A3" w:rsidRDefault="006113A3" w:rsidP="006A3D02"/>
    <w:p w14:paraId="0BAA5AEC" w14:textId="77777777" w:rsidR="006113A3" w:rsidRDefault="006113A3" w:rsidP="006A3D02"/>
    <w:p w14:paraId="322C95D1" w14:textId="77777777" w:rsidR="006113A3" w:rsidRDefault="006113A3" w:rsidP="006A3D02"/>
    <w:p w14:paraId="7E809C13" w14:textId="77777777" w:rsidR="006113A3" w:rsidRDefault="006113A3" w:rsidP="006A3D02"/>
    <w:p w14:paraId="7554615C" w14:textId="77777777" w:rsidR="006113A3" w:rsidRDefault="006113A3" w:rsidP="006A3D02"/>
    <w:p w14:paraId="38CC4BB3" w14:textId="77777777" w:rsidR="006113A3" w:rsidRDefault="006113A3" w:rsidP="006A3D02"/>
    <w:p w14:paraId="3E8082D4" w14:textId="77777777" w:rsidR="006113A3" w:rsidRDefault="006113A3" w:rsidP="006A3D02"/>
    <w:p w14:paraId="089213EF" w14:textId="77777777" w:rsidR="006113A3" w:rsidRDefault="006113A3" w:rsidP="006A3D02"/>
    <w:p w14:paraId="71F0B925" w14:textId="77777777" w:rsidR="006113A3" w:rsidRDefault="006113A3" w:rsidP="006A3D02"/>
    <w:p w14:paraId="680EA09E" w14:textId="77777777" w:rsidR="006113A3" w:rsidRDefault="006113A3" w:rsidP="006A3D02"/>
    <w:p w14:paraId="47EE880F" w14:textId="77777777" w:rsidR="006113A3" w:rsidRDefault="006113A3" w:rsidP="006A3D02"/>
    <w:p w14:paraId="3900B0CF" w14:textId="77777777" w:rsidR="006113A3" w:rsidRDefault="006113A3" w:rsidP="006A3D02"/>
    <w:p w14:paraId="0CBE5069" w14:textId="77777777" w:rsidR="006113A3" w:rsidRDefault="006113A3" w:rsidP="006A3D02"/>
    <w:p w14:paraId="5D3F41A7" w14:textId="77777777" w:rsidR="006113A3" w:rsidRDefault="006113A3" w:rsidP="006A3D02"/>
    <w:p w14:paraId="7F6DBA09" w14:textId="77777777" w:rsidR="006113A3" w:rsidRDefault="006113A3" w:rsidP="006A3D02"/>
    <w:p w14:paraId="62B738B9" w14:textId="77777777" w:rsidR="006113A3" w:rsidRDefault="006113A3" w:rsidP="006A3D02"/>
    <w:p w14:paraId="1123AB3E" w14:textId="77777777" w:rsidR="006113A3" w:rsidRDefault="006113A3" w:rsidP="006A3D02"/>
    <w:p w14:paraId="189ED0E7" w14:textId="77777777" w:rsidR="006113A3" w:rsidRDefault="006113A3" w:rsidP="006A3D02"/>
    <w:p w14:paraId="473FFE18" w14:textId="77777777" w:rsidR="006113A3" w:rsidRDefault="006113A3" w:rsidP="006A3D02"/>
    <w:p w14:paraId="12B238CA" w14:textId="77777777" w:rsidR="006113A3" w:rsidRDefault="006113A3" w:rsidP="006A3D02"/>
    <w:p w14:paraId="63A09C70" w14:textId="77777777" w:rsidR="006113A3" w:rsidRDefault="006113A3" w:rsidP="006A3D02"/>
    <w:p w14:paraId="0D3CCB71" w14:textId="77777777" w:rsidR="006113A3" w:rsidRDefault="006113A3" w:rsidP="006A3D02"/>
    <w:p w14:paraId="148BA0BD" w14:textId="77777777" w:rsidR="006113A3" w:rsidRDefault="006113A3" w:rsidP="006A3D02"/>
    <w:p w14:paraId="273ED725" w14:textId="77777777" w:rsidR="006113A3" w:rsidRDefault="006113A3" w:rsidP="006A3D02"/>
    <w:p w14:paraId="49ADDDA3" w14:textId="77777777" w:rsidR="006113A3" w:rsidRDefault="006113A3" w:rsidP="006A3D02"/>
    <w:p w14:paraId="1BA39A2C" w14:textId="77777777" w:rsidR="006113A3" w:rsidRDefault="006113A3" w:rsidP="006A3D02"/>
    <w:p w14:paraId="2FEFEEF9" w14:textId="77777777" w:rsidR="006113A3" w:rsidRDefault="006113A3" w:rsidP="006A3D02"/>
    <w:p w14:paraId="43C57664" w14:textId="77777777" w:rsidR="006113A3" w:rsidRDefault="006113A3" w:rsidP="006A3D02"/>
    <w:p w14:paraId="1B2A892E" w14:textId="77777777" w:rsidR="006113A3" w:rsidRDefault="006113A3" w:rsidP="006A3D02"/>
    <w:p w14:paraId="4D104351" w14:textId="77777777" w:rsidR="006113A3" w:rsidRDefault="006113A3" w:rsidP="006A3D02"/>
    <w:p w14:paraId="2722DB54" w14:textId="77777777" w:rsidR="006113A3" w:rsidRDefault="006113A3" w:rsidP="006A3D02"/>
    <w:p w14:paraId="11844015" w14:textId="77777777" w:rsidR="006113A3" w:rsidRDefault="006113A3" w:rsidP="006A3D02"/>
    <w:p w14:paraId="710A50DA" w14:textId="77777777" w:rsidR="006113A3" w:rsidRDefault="006113A3" w:rsidP="006A3D02"/>
    <w:p w14:paraId="509445EC" w14:textId="77777777" w:rsidR="006113A3" w:rsidRDefault="006113A3" w:rsidP="006A3D02"/>
    <w:p w14:paraId="59DE6491" w14:textId="77777777" w:rsidR="006113A3" w:rsidRDefault="006113A3" w:rsidP="006A3D02"/>
    <w:p w14:paraId="737508FE" w14:textId="77777777" w:rsidR="006113A3" w:rsidRDefault="006113A3" w:rsidP="006A3D02"/>
    <w:p w14:paraId="177B0AA0" w14:textId="77777777" w:rsidR="006113A3" w:rsidRDefault="006113A3" w:rsidP="006A3D02"/>
    <w:p w14:paraId="245E216A" w14:textId="77777777" w:rsidR="006113A3" w:rsidRDefault="006113A3" w:rsidP="006A3D02"/>
    <w:p w14:paraId="5FA6CBD1" w14:textId="77777777" w:rsidR="006113A3" w:rsidRDefault="006113A3" w:rsidP="006A3D02"/>
    <w:p w14:paraId="4073F8F0" w14:textId="77777777" w:rsidR="006113A3" w:rsidRDefault="006113A3" w:rsidP="006A3D02"/>
    <w:p w14:paraId="7B2C4C44" w14:textId="77777777" w:rsidR="006113A3" w:rsidRDefault="006113A3" w:rsidP="006A3D02"/>
    <w:p w14:paraId="7ECB529D" w14:textId="77777777" w:rsidR="006113A3" w:rsidRDefault="006113A3" w:rsidP="006A3D02"/>
    <w:p w14:paraId="3BF6D2DF" w14:textId="77777777" w:rsidR="006113A3" w:rsidRDefault="006113A3" w:rsidP="006A3D02"/>
    <w:p w14:paraId="540BBCD3" w14:textId="77777777" w:rsidR="006113A3" w:rsidRDefault="006113A3" w:rsidP="006A3D02"/>
    <w:p w14:paraId="00983640" w14:textId="77777777" w:rsidR="006113A3" w:rsidRDefault="006113A3" w:rsidP="006A3D02"/>
    <w:p w14:paraId="60E62D07" w14:textId="77777777" w:rsidR="006113A3" w:rsidRDefault="006113A3" w:rsidP="006A3D02"/>
    <w:p w14:paraId="1A65F46D" w14:textId="77777777" w:rsidR="006113A3" w:rsidRDefault="006113A3" w:rsidP="006A3D02"/>
    <w:p w14:paraId="5086F389" w14:textId="77777777" w:rsidR="006113A3" w:rsidRDefault="006113A3" w:rsidP="006A3D02"/>
    <w:p w14:paraId="16DD4E1E" w14:textId="77777777" w:rsidR="006113A3" w:rsidRDefault="006113A3" w:rsidP="006A3D02"/>
    <w:p w14:paraId="078E8BFF" w14:textId="77777777" w:rsidR="006113A3" w:rsidRDefault="006113A3" w:rsidP="006A3D02"/>
    <w:p w14:paraId="6D34FF6D" w14:textId="77777777" w:rsidR="006113A3" w:rsidRDefault="006113A3" w:rsidP="006A3D02"/>
    <w:p w14:paraId="6EA440E8" w14:textId="77777777" w:rsidR="006113A3" w:rsidRDefault="006113A3" w:rsidP="006A3D02"/>
    <w:p w14:paraId="702A6FDE" w14:textId="77777777" w:rsidR="006113A3" w:rsidRDefault="006113A3" w:rsidP="006A3D02"/>
    <w:p w14:paraId="10246ED7" w14:textId="77777777" w:rsidR="006113A3" w:rsidRDefault="006113A3" w:rsidP="006A3D02"/>
    <w:p w14:paraId="47919509" w14:textId="77777777" w:rsidR="006113A3" w:rsidRDefault="006113A3" w:rsidP="006A3D02"/>
    <w:p w14:paraId="62E0DEEB" w14:textId="77777777" w:rsidR="006113A3" w:rsidRDefault="006113A3" w:rsidP="006A3D02"/>
    <w:p w14:paraId="69D55E23" w14:textId="77777777" w:rsidR="006113A3" w:rsidRDefault="006113A3" w:rsidP="006A3D02"/>
    <w:p w14:paraId="62E96B78" w14:textId="77777777" w:rsidR="006113A3" w:rsidRDefault="006113A3" w:rsidP="006A3D02"/>
    <w:p w14:paraId="5E605365" w14:textId="77777777" w:rsidR="006113A3" w:rsidRDefault="006113A3" w:rsidP="006A3D02"/>
    <w:p w14:paraId="42FD2327" w14:textId="77777777" w:rsidR="006113A3" w:rsidRDefault="006113A3" w:rsidP="006A3D02"/>
    <w:p w14:paraId="4DDE7A4A" w14:textId="77777777" w:rsidR="006113A3" w:rsidRDefault="006113A3" w:rsidP="006A3D02"/>
    <w:p w14:paraId="6A3D64BF" w14:textId="77777777" w:rsidR="006113A3" w:rsidRDefault="006113A3" w:rsidP="006A3D02"/>
    <w:p w14:paraId="7F374149" w14:textId="77777777" w:rsidR="006113A3" w:rsidRDefault="006113A3" w:rsidP="006A3D02"/>
    <w:p w14:paraId="29982976" w14:textId="77777777" w:rsidR="006113A3" w:rsidRDefault="006113A3" w:rsidP="006A3D02"/>
    <w:p w14:paraId="0F47174E" w14:textId="77777777" w:rsidR="006113A3" w:rsidRDefault="006113A3" w:rsidP="006A3D02"/>
    <w:p w14:paraId="370A11C7" w14:textId="77777777" w:rsidR="006113A3" w:rsidRDefault="006113A3" w:rsidP="006A3D02"/>
    <w:p w14:paraId="209AC10A" w14:textId="77777777" w:rsidR="006113A3" w:rsidRDefault="006113A3" w:rsidP="006A3D02"/>
    <w:p w14:paraId="652BA3EF" w14:textId="77777777" w:rsidR="006113A3" w:rsidRDefault="006113A3" w:rsidP="006A3D02"/>
    <w:p w14:paraId="7D2214F4" w14:textId="77777777" w:rsidR="006113A3" w:rsidRDefault="006113A3" w:rsidP="006A3D02"/>
    <w:p w14:paraId="2D6D24B3" w14:textId="77777777" w:rsidR="006113A3" w:rsidRDefault="006113A3" w:rsidP="006A3D02"/>
    <w:p w14:paraId="7240260A" w14:textId="77777777" w:rsidR="006113A3" w:rsidRDefault="006113A3" w:rsidP="006A3D02"/>
    <w:p w14:paraId="7E91D51D" w14:textId="77777777" w:rsidR="006113A3" w:rsidRDefault="006113A3" w:rsidP="006A3D02"/>
    <w:p w14:paraId="76701A33" w14:textId="77777777" w:rsidR="006113A3" w:rsidRDefault="006113A3" w:rsidP="006A3D02"/>
    <w:p w14:paraId="268214ED" w14:textId="77777777" w:rsidR="006113A3" w:rsidRDefault="006113A3" w:rsidP="006A3D02"/>
    <w:p w14:paraId="5618182B" w14:textId="77777777" w:rsidR="006113A3" w:rsidRDefault="006113A3" w:rsidP="006A3D02"/>
    <w:p w14:paraId="179B066A" w14:textId="77777777" w:rsidR="006113A3" w:rsidRDefault="006113A3" w:rsidP="006A3D02"/>
    <w:p w14:paraId="2AD25575" w14:textId="77777777" w:rsidR="006113A3" w:rsidRDefault="006113A3" w:rsidP="006A3D02"/>
    <w:p w14:paraId="4B0E1335" w14:textId="77777777" w:rsidR="006113A3" w:rsidRDefault="006113A3" w:rsidP="006A3D02"/>
    <w:p w14:paraId="099174D7" w14:textId="77777777" w:rsidR="006113A3" w:rsidRDefault="006113A3" w:rsidP="006A3D02"/>
    <w:p w14:paraId="15ECA74A" w14:textId="77777777" w:rsidR="006113A3" w:rsidRDefault="006113A3" w:rsidP="006A3D02"/>
    <w:p w14:paraId="01F1DACE" w14:textId="77777777" w:rsidR="006113A3" w:rsidRDefault="006113A3" w:rsidP="006A3D02"/>
    <w:p w14:paraId="2BF0886E" w14:textId="77777777" w:rsidR="006113A3" w:rsidRDefault="006113A3" w:rsidP="006A3D02"/>
    <w:p w14:paraId="57C34089" w14:textId="77777777" w:rsidR="006113A3" w:rsidRDefault="006113A3" w:rsidP="006A3D02"/>
    <w:p w14:paraId="3D34216F" w14:textId="77777777" w:rsidR="006113A3" w:rsidRDefault="006113A3" w:rsidP="006A3D02"/>
    <w:p w14:paraId="7DA75B7F" w14:textId="77777777" w:rsidR="006113A3" w:rsidRDefault="006113A3" w:rsidP="006A3D02"/>
    <w:p w14:paraId="52263A7D" w14:textId="77777777" w:rsidR="006113A3" w:rsidRDefault="006113A3" w:rsidP="006A3D02"/>
    <w:p w14:paraId="28010BB4" w14:textId="77777777" w:rsidR="006113A3" w:rsidRDefault="006113A3" w:rsidP="006A3D02"/>
    <w:p w14:paraId="4265EEE9" w14:textId="77777777" w:rsidR="006113A3" w:rsidRDefault="006113A3" w:rsidP="006A3D02"/>
    <w:p w14:paraId="07CB1329" w14:textId="77777777" w:rsidR="006113A3" w:rsidRDefault="006113A3" w:rsidP="006A3D02"/>
    <w:p w14:paraId="779BB8BD" w14:textId="77777777" w:rsidR="006113A3" w:rsidRDefault="006113A3" w:rsidP="006A3D02"/>
    <w:p w14:paraId="41A966EE" w14:textId="77777777" w:rsidR="006113A3" w:rsidRDefault="006113A3" w:rsidP="006A3D02"/>
    <w:p w14:paraId="65971D0D" w14:textId="77777777" w:rsidR="006113A3" w:rsidRDefault="006113A3" w:rsidP="006A3D02"/>
    <w:p w14:paraId="1B548A68" w14:textId="77777777" w:rsidR="006113A3" w:rsidRDefault="006113A3" w:rsidP="006A3D02"/>
    <w:p w14:paraId="7DE58417" w14:textId="77777777" w:rsidR="006113A3" w:rsidRDefault="006113A3" w:rsidP="006A3D02"/>
    <w:p w14:paraId="2A0EFDEB" w14:textId="77777777" w:rsidR="006113A3" w:rsidRDefault="006113A3" w:rsidP="006A3D02"/>
    <w:p w14:paraId="77FD9705" w14:textId="77777777" w:rsidR="006113A3" w:rsidRDefault="006113A3" w:rsidP="006A3D02"/>
    <w:p w14:paraId="0DEFA580" w14:textId="77777777" w:rsidR="006113A3" w:rsidRDefault="006113A3" w:rsidP="006A3D02"/>
    <w:p w14:paraId="29F5B4B1" w14:textId="77777777" w:rsidR="006113A3" w:rsidRDefault="006113A3" w:rsidP="006A3D02"/>
    <w:p w14:paraId="735D5708" w14:textId="77777777" w:rsidR="006113A3" w:rsidRDefault="006113A3" w:rsidP="006A3D02"/>
    <w:p w14:paraId="726C6D30" w14:textId="77777777" w:rsidR="006113A3" w:rsidRDefault="006113A3" w:rsidP="006A3D02"/>
    <w:p w14:paraId="25BAFA27" w14:textId="77777777" w:rsidR="006113A3" w:rsidRDefault="006113A3" w:rsidP="006A3D02"/>
    <w:p w14:paraId="6739B72E" w14:textId="77777777" w:rsidR="006113A3" w:rsidRDefault="006113A3" w:rsidP="006A3D02"/>
    <w:p w14:paraId="1676C824" w14:textId="77777777" w:rsidR="006113A3" w:rsidRDefault="006113A3" w:rsidP="006A3D02"/>
    <w:p w14:paraId="2D5AF752" w14:textId="77777777" w:rsidR="006113A3" w:rsidRDefault="006113A3" w:rsidP="006A3D02"/>
    <w:p w14:paraId="38AAA16A" w14:textId="77777777" w:rsidR="006113A3" w:rsidRDefault="006113A3" w:rsidP="006A3D02"/>
    <w:p w14:paraId="4FC06C10" w14:textId="77777777" w:rsidR="006113A3" w:rsidRDefault="006113A3" w:rsidP="006A3D02"/>
    <w:p w14:paraId="745EECE6" w14:textId="77777777" w:rsidR="006113A3" w:rsidRDefault="006113A3" w:rsidP="006A3D02"/>
    <w:p w14:paraId="0B93A54C" w14:textId="77777777" w:rsidR="006113A3" w:rsidRDefault="006113A3" w:rsidP="006A3D02"/>
    <w:p w14:paraId="4FDD47FE" w14:textId="77777777" w:rsidR="006113A3" w:rsidRDefault="006113A3" w:rsidP="006A3D02"/>
    <w:p w14:paraId="156B771C" w14:textId="77777777" w:rsidR="006113A3" w:rsidRDefault="006113A3" w:rsidP="006A3D02"/>
    <w:p w14:paraId="53B28630" w14:textId="77777777" w:rsidR="006445D2" w:rsidRDefault="006445D2" w:rsidP="006A3D02"/>
    <w:p w14:paraId="6A795AAF" w14:textId="77777777" w:rsidR="006445D2" w:rsidRDefault="006445D2" w:rsidP="006A3D02"/>
    <w:p w14:paraId="20EDA1BB" w14:textId="77777777" w:rsidR="006445D2" w:rsidRDefault="006445D2" w:rsidP="006A3D02"/>
    <w:p w14:paraId="6EF07EC0" w14:textId="77777777" w:rsidR="006445D2" w:rsidRDefault="006445D2" w:rsidP="006A3D02"/>
    <w:p w14:paraId="5740F847" w14:textId="77777777" w:rsidR="006445D2" w:rsidRDefault="006445D2" w:rsidP="006A3D02"/>
    <w:p w14:paraId="7480A98A" w14:textId="77777777" w:rsidR="006445D2" w:rsidRDefault="006445D2" w:rsidP="006A3D02"/>
    <w:p w14:paraId="03BCD2F1" w14:textId="77777777" w:rsidR="006445D2" w:rsidRDefault="006445D2" w:rsidP="006A3D02"/>
    <w:p w14:paraId="3D18245D" w14:textId="77777777" w:rsidR="006445D2" w:rsidRDefault="006445D2" w:rsidP="006A3D02"/>
    <w:p w14:paraId="15800651" w14:textId="77777777" w:rsidR="006445D2" w:rsidRDefault="006445D2" w:rsidP="006A3D02"/>
    <w:p w14:paraId="02ACA670" w14:textId="77777777" w:rsidR="006445D2" w:rsidRDefault="006445D2" w:rsidP="006A3D02"/>
    <w:p w14:paraId="4152E7A7" w14:textId="77777777" w:rsidR="006445D2" w:rsidRDefault="006445D2" w:rsidP="006A3D02"/>
    <w:p w14:paraId="7037DB36" w14:textId="77777777" w:rsidR="006445D2" w:rsidRDefault="006445D2" w:rsidP="006A3D02"/>
    <w:p w14:paraId="518A2F72" w14:textId="77777777" w:rsidR="006445D2" w:rsidRDefault="006445D2" w:rsidP="006A3D02"/>
    <w:p w14:paraId="02855F13" w14:textId="77777777" w:rsidR="006445D2" w:rsidRDefault="006445D2" w:rsidP="006A3D02"/>
    <w:p w14:paraId="0E86CEE5" w14:textId="77777777" w:rsidR="006445D2" w:rsidRDefault="006445D2" w:rsidP="006A3D02"/>
    <w:p w14:paraId="15A3E517" w14:textId="77777777" w:rsidR="006445D2" w:rsidRDefault="006445D2" w:rsidP="006A3D02"/>
    <w:p w14:paraId="2EA3F6EA" w14:textId="77777777" w:rsidR="006445D2" w:rsidRDefault="006445D2" w:rsidP="006A3D02"/>
    <w:p w14:paraId="4B165C40" w14:textId="77777777" w:rsidR="006445D2" w:rsidRDefault="006445D2" w:rsidP="006A3D02"/>
    <w:p w14:paraId="5FB72133" w14:textId="77777777" w:rsidR="006445D2" w:rsidRDefault="006445D2" w:rsidP="006A3D02"/>
    <w:p w14:paraId="79B0A56A" w14:textId="77777777" w:rsidR="006445D2" w:rsidRDefault="006445D2" w:rsidP="006A3D02"/>
    <w:p w14:paraId="4E6FC1F8" w14:textId="77777777" w:rsidR="006445D2" w:rsidRDefault="006445D2" w:rsidP="006A3D02"/>
    <w:p w14:paraId="7D96732D" w14:textId="77777777" w:rsidR="006445D2" w:rsidRDefault="006445D2" w:rsidP="006A3D02"/>
    <w:p w14:paraId="59A62E1C" w14:textId="77777777" w:rsidR="006445D2" w:rsidRDefault="006445D2" w:rsidP="006A3D02"/>
    <w:p w14:paraId="60313F55" w14:textId="77777777" w:rsidR="006445D2" w:rsidRDefault="006445D2" w:rsidP="006A3D02"/>
    <w:p w14:paraId="27FB7EEF" w14:textId="77777777" w:rsidR="006445D2" w:rsidRDefault="006445D2" w:rsidP="006A3D02"/>
    <w:p w14:paraId="43AC480C" w14:textId="77777777" w:rsidR="006445D2" w:rsidRDefault="006445D2" w:rsidP="006A3D02"/>
    <w:p w14:paraId="27C208D7" w14:textId="77777777" w:rsidR="006445D2" w:rsidRDefault="006445D2" w:rsidP="006A3D02"/>
    <w:p w14:paraId="15B63FDF" w14:textId="77777777" w:rsidR="006445D2" w:rsidRDefault="006445D2" w:rsidP="006A3D02"/>
    <w:p w14:paraId="6E5919C9" w14:textId="77777777" w:rsidR="006445D2" w:rsidRDefault="006445D2" w:rsidP="006A3D02"/>
    <w:p w14:paraId="6F9E64AA" w14:textId="77777777" w:rsidR="006445D2" w:rsidRDefault="006445D2" w:rsidP="006A3D02"/>
    <w:p w14:paraId="590259C6" w14:textId="77777777" w:rsidR="006445D2" w:rsidRDefault="006445D2" w:rsidP="006A3D02"/>
    <w:p w14:paraId="51518D6F" w14:textId="77777777" w:rsidR="006445D2" w:rsidRDefault="006445D2" w:rsidP="006A3D02"/>
    <w:p w14:paraId="15B3C50C" w14:textId="77777777" w:rsidR="006445D2" w:rsidRDefault="006445D2" w:rsidP="006A3D02"/>
    <w:p w14:paraId="53495A44" w14:textId="77777777" w:rsidR="006445D2" w:rsidRDefault="006445D2" w:rsidP="006A3D02"/>
    <w:p w14:paraId="13F12509" w14:textId="77777777" w:rsidR="006445D2" w:rsidRDefault="006445D2" w:rsidP="006A3D02"/>
    <w:p w14:paraId="538FD914" w14:textId="77777777" w:rsidR="006445D2" w:rsidRDefault="006445D2" w:rsidP="006A3D02"/>
    <w:p w14:paraId="039BCC0A" w14:textId="77777777" w:rsidR="006445D2" w:rsidRDefault="006445D2" w:rsidP="006A3D02"/>
    <w:p w14:paraId="1B0547F9" w14:textId="77777777" w:rsidR="006445D2" w:rsidRDefault="006445D2" w:rsidP="006A3D02"/>
    <w:p w14:paraId="0203AE78" w14:textId="77777777" w:rsidR="006445D2" w:rsidRDefault="006445D2" w:rsidP="006A3D02"/>
    <w:p w14:paraId="21F8D02C" w14:textId="77777777" w:rsidR="006445D2" w:rsidRDefault="006445D2" w:rsidP="006A3D02"/>
    <w:p w14:paraId="5E787528" w14:textId="77777777" w:rsidR="006445D2" w:rsidRDefault="006445D2" w:rsidP="006A3D02"/>
    <w:p w14:paraId="04FF54DA" w14:textId="77777777" w:rsidR="006113A3" w:rsidRDefault="006113A3" w:rsidP="006A3D02"/>
    <w:p w14:paraId="23659E45" w14:textId="77777777" w:rsidR="006445D2" w:rsidRDefault="006445D2" w:rsidP="006A3D02"/>
    <w:p w14:paraId="15A11A2A" w14:textId="77777777" w:rsidR="006445D2" w:rsidRDefault="006445D2" w:rsidP="006A3D02"/>
    <w:p w14:paraId="15476467" w14:textId="77777777" w:rsidR="006445D2" w:rsidRDefault="006445D2" w:rsidP="006A3D02"/>
    <w:p w14:paraId="4080867D" w14:textId="77777777" w:rsidR="006A3D02" w:rsidRDefault="006A3D02" w:rsidP="006A3D02"/>
    <w:p w14:paraId="256E17FA" w14:textId="608188B3" w:rsidR="006A3D02" w:rsidRDefault="006A3D02" w:rsidP="006A3D02">
      <w:pPr>
        <w:pStyle w:val="Heading2"/>
      </w:pPr>
      <w:r>
        <w:lastRenderedPageBreak/>
        <w:t>3. grafcet</w:t>
      </w:r>
    </w:p>
    <w:p w14:paraId="3C9FCA49" w14:textId="72892155" w:rsidR="006A3D02" w:rsidRDefault="00883E02" w:rsidP="00883E02">
      <w:pPr>
        <w:pStyle w:val="Heading3"/>
      </w:pPr>
      <w:r>
        <w:t>3.1. grafcet principal</w:t>
      </w:r>
    </w:p>
    <w:p w14:paraId="0DAAFE62" w14:textId="1A812439" w:rsidR="00883E02" w:rsidRDefault="00883E02" w:rsidP="00883E02">
      <w:pPr>
        <w:jc w:val="center"/>
      </w:pPr>
      <w:r>
        <w:rPr>
          <w:noProof/>
        </w:rPr>
        <w:drawing>
          <wp:inline distT="0" distB="0" distL="0" distR="0" wp14:anchorId="795F6C03" wp14:editId="6E219C96">
            <wp:extent cx="3429000" cy="5473700"/>
            <wp:effectExtent l="0" t="0" r="0" b="0"/>
            <wp:docPr id="191207416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416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71FC" w14:textId="77777777" w:rsidR="00883E02" w:rsidRDefault="00883E02" w:rsidP="00883E02">
      <w:pPr>
        <w:jc w:val="center"/>
      </w:pPr>
    </w:p>
    <w:p w14:paraId="4573613F" w14:textId="77777777" w:rsidR="00883E02" w:rsidRDefault="00883E02" w:rsidP="00883E02">
      <w:pPr>
        <w:jc w:val="center"/>
      </w:pPr>
    </w:p>
    <w:p w14:paraId="577A3058" w14:textId="77777777" w:rsidR="00883E02" w:rsidRDefault="00883E02" w:rsidP="00883E02">
      <w:pPr>
        <w:jc w:val="center"/>
      </w:pPr>
    </w:p>
    <w:p w14:paraId="05F7C4A2" w14:textId="77777777" w:rsidR="00883E02" w:rsidRDefault="00883E02" w:rsidP="00883E02">
      <w:pPr>
        <w:jc w:val="center"/>
      </w:pPr>
    </w:p>
    <w:p w14:paraId="4BB8DFFF" w14:textId="77777777" w:rsidR="00883E02" w:rsidRDefault="00883E02" w:rsidP="00883E02">
      <w:pPr>
        <w:jc w:val="center"/>
      </w:pPr>
    </w:p>
    <w:p w14:paraId="65AA6066" w14:textId="77777777" w:rsidR="00883E02" w:rsidRDefault="00883E02" w:rsidP="00883E02">
      <w:pPr>
        <w:jc w:val="center"/>
      </w:pPr>
    </w:p>
    <w:p w14:paraId="625FE014" w14:textId="77777777" w:rsidR="00883E02" w:rsidRDefault="00883E02" w:rsidP="00883E02">
      <w:pPr>
        <w:jc w:val="center"/>
      </w:pPr>
    </w:p>
    <w:p w14:paraId="728F715F" w14:textId="77777777" w:rsidR="00883E02" w:rsidRDefault="00883E02" w:rsidP="00883E02">
      <w:pPr>
        <w:jc w:val="center"/>
      </w:pPr>
    </w:p>
    <w:p w14:paraId="2410A51D" w14:textId="2C863023" w:rsidR="00883E02" w:rsidRDefault="00883E02" w:rsidP="00883E02">
      <w:pPr>
        <w:pStyle w:val="Heading3"/>
      </w:pPr>
      <w:r>
        <w:lastRenderedPageBreak/>
        <w:t>3.2. grafcet paro</w:t>
      </w:r>
    </w:p>
    <w:p w14:paraId="7697C6B0" w14:textId="27F3F8A0" w:rsidR="00883E02" w:rsidRDefault="00883E02" w:rsidP="00883E02">
      <w:pPr>
        <w:jc w:val="center"/>
      </w:pPr>
      <w:r>
        <w:rPr>
          <w:noProof/>
        </w:rPr>
        <w:drawing>
          <wp:inline distT="0" distB="0" distL="0" distR="0" wp14:anchorId="704434EA" wp14:editId="11A5FD52">
            <wp:extent cx="698500" cy="2908300"/>
            <wp:effectExtent l="0" t="0" r="6350" b="6350"/>
            <wp:docPr id="153216658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6587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E379" w14:textId="08B89BF8" w:rsidR="00883E02" w:rsidRDefault="00883E02" w:rsidP="00883E02">
      <w:pPr>
        <w:pStyle w:val="Heading3"/>
      </w:pPr>
      <w:r>
        <w:t>3.3. grafcet reset</w:t>
      </w:r>
    </w:p>
    <w:p w14:paraId="2D90D624" w14:textId="1866970D" w:rsidR="00883E02" w:rsidRDefault="00883E02" w:rsidP="00883E02">
      <w:pPr>
        <w:jc w:val="center"/>
      </w:pPr>
      <w:r>
        <w:rPr>
          <w:noProof/>
        </w:rPr>
        <w:drawing>
          <wp:inline distT="0" distB="0" distL="0" distR="0" wp14:anchorId="1FDD72CA" wp14:editId="47A17732">
            <wp:extent cx="939800" cy="2901950"/>
            <wp:effectExtent l="0" t="0" r="0" b="0"/>
            <wp:docPr id="1699327682" name="Picture 5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7682" name="Picture 5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0BC2" w14:textId="77777777" w:rsidR="00883E02" w:rsidRDefault="00883E02" w:rsidP="00883E02">
      <w:pPr>
        <w:jc w:val="center"/>
      </w:pPr>
    </w:p>
    <w:p w14:paraId="2FC52771" w14:textId="77777777" w:rsidR="00883E02" w:rsidRDefault="00883E02" w:rsidP="00883E02">
      <w:pPr>
        <w:jc w:val="center"/>
      </w:pPr>
    </w:p>
    <w:p w14:paraId="072DBBB0" w14:textId="77777777" w:rsidR="00883E02" w:rsidRDefault="00883E02" w:rsidP="00883E02">
      <w:pPr>
        <w:jc w:val="center"/>
      </w:pPr>
    </w:p>
    <w:p w14:paraId="30878923" w14:textId="77777777" w:rsidR="00883E02" w:rsidRDefault="00883E02" w:rsidP="00883E02">
      <w:pPr>
        <w:jc w:val="center"/>
      </w:pPr>
    </w:p>
    <w:p w14:paraId="00AC5B16" w14:textId="77777777" w:rsidR="00883E02" w:rsidRDefault="00883E02" w:rsidP="00883E02">
      <w:pPr>
        <w:jc w:val="center"/>
      </w:pPr>
    </w:p>
    <w:p w14:paraId="780C28A4" w14:textId="77777777" w:rsidR="00883E02" w:rsidRDefault="00883E02" w:rsidP="00883E02">
      <w:pPr>
        <w:jc w:val="center"/>
      </w:pPr>
    </w:p>
    <w:p w14:paraId="1AE54560" w14:textId="77777777" w:rsidR="00883E02" w:rsidRPr="00883E02" w:rsidRDefault="00883E02" w:rsidP="00883E02">
      <w:pPr>
        <w:jc w:val="center"/>
      </w:pPr>
    </w:p>
    <w:p w14:paraId="01973270" w14:textId="20769CCD" w:rsidR="008474CF" w:rsidRDefault="006A3D02" w:rsidP="008474CF">
      <w:pPr>
        <w:pStyle w:val="Heading2"/>
      </w:pPr>
      <w:r>
        <w:lastRenderedPageBreak/>
        <w:t>4. programa del plc</w:t>
      </w:r>
    </w:p>
    <w:p w14:paraId="5E9E5D04" w14:textId="543019F4" w:rsidR="008474CF" w:rsidRDefault="008908F0" w:rsidP="008908F0">
      <w:pPr>
        <w:pStyle w:val="Heading3"/>
      </w:pPr>
      <w:r>
        <w:t>4.1. variables internas</w:t>
      </w:r>
    </w:p>
    <w:p w14:paraId="566B00C8" w14:textId="68A341F3" w:rsidR="008908F0" w:rsidRDefault="008908F0" w:rsidP="00883E02">
      <w:pPr>
        <w:pStyle w:val="Heading4"/>
      </w:pPr>
      <w:r>
        <w:t>4.1.1. tabla de variables</w:t>
      </w:r>
    </w:p>
    <w:p w14:paraId="7BC6BBB8" w14:textId="77777777" w:rsidR="00883E02" w:rsidRPr="00883E02" w:rsidRDefault="00883E02" w:rsidP="00883E02"/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23"/>
        <w:gridCol w:w="1787"/>
        <w:gridCol w:w="1134"/>
        <w:gridCol w:w="1167"/>
        <w:gridCol w:w="1242"/>
      </w:tblGrid>
      <w:tr w:rsidR="008908F0" w:rsidRPr="008908F0" w14:paraId="38704B97" w14:textId="77777777" w:rsidTr="008908F0">
        <w:trPr>
          <w:trHeight w:val="3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DEA2E64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1C02B17C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Data </w:t>
            </w: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E5F9EF7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Logical</w:t>
            </w:r>
            <w:proofErr w:type="spellEnd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Address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562370F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Hmi</w:t>
            </w:r>
            <w:proofErr w:type="spellEnd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Visible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3E6FF4F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Hmi</w:t>
            </w:r>
            <w:proofErr w:type="spellEnd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Accessible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FDD50C5" w14:textId="77777777" w:rsidR="008908F0" w:rsidRPr="008908F0" w:rsidRDefault="008908F0" w:rsidP="00883E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Hmi</w:t>
            </w:r>
            <w:proofErr w:type="spellEnd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Writeable</w:t>
            </w:r>
            <w:proofErr w:type="spellEnd"/>
          </w:p>
        </w:tc>
      </w:tr>
      <w:tr w:rsidR="008908F0" w:rsidRPr="008908F0" w14:paraId="624587B1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710B845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Guardamotor 1Q1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77A15C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1A2E7B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%I0.0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19FF839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1028B0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99B9F9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42AFB7C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073819F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Detector 1B1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A406EF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4ED575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%I0.1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03C702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9A6A5C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932FD4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73D48F8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FFE9F88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Detector 1B2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63B1C4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4B934B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%I0.2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0278D8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86C0C4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42053D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AD9B887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52535EF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Fotocelula</w:t>
            </w:r>
            <w:proofErr w:type="spellEnd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 1B3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5F93004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57E26D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%I0.3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3A5D74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C40CDA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D1F750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2FD722A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D890036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Pulsador Reinicio 1S1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3BDA0A6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6CE1C1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%I0.4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C19405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FC5AE69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DC0A81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937747E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011A01B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Pulsador Paro 1S2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F38066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35A41A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%I0.5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896AD1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77C29D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15F1F1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19E08011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F7CCAC9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Contactor Apertura 1KM1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17C4B2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85AD6C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%Q0.0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FED729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351175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8F854F7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8602816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49DDB13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Contactor Cerrado 1KM2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6EA4C0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572B5F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%Q0.1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CBC1C1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78DE01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8DAAE5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EC34801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BEEA8F6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Piloto 1H1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DD4BE7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59B6739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%Q0.2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5D3AB9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46A3D9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ACA524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1D5E6C50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4AE42E1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2C48768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2F7C2C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%M10.0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5F82CC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CDB8C8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DAA67D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153FC6BD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A6DFE4C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8C17D27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1EB2F5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%M10.1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682EA8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76B138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1DA0D5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281E47A2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AB7F03D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D883B1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E50910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%M10.2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3D90DB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8F0F51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EF7164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415EF0F4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CAEE147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C0528F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D00C90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%M10.3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22D91E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94200F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42CAFB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ED90B86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24E8DD0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AA3683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9E1BEF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%M10.4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469459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5A026A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BF771E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2BAD01BE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79BE966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2355C01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BB77B5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%M10.5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9028C0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1C375F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292254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460FE16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7288D8C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59CAFE3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B86587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%M10.6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BFCD60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DAC7E2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D6F5D7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5B934FF6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8006EC1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33A5B70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76A99D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%M10.7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F9CF6A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3AFDA0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C4D466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6BE9D582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D6F6915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61F26D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422DD2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%M11.0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88A03B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1BE782D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3151C4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17960F4C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4B0CBA6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10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D8156A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5E70D9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%M11.2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C01B637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8B8640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4E31B2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68D7F153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2D5A5CE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11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946CFD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C9F41B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%M11.3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4A8090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D702B5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33B668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64CF2B87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F51D92A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12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204FC3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44BDF2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%M11.4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DBBF47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E9D6BC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83C1A70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6C8EE4DF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AC5C902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0BD524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A0B487C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%M11.5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DE8A83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189564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CBF28DA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272E711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0EF2943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21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320EB8B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9D057D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%M11.6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8C6780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0F82CF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BE1D9F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3E1CBAC2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D17476C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Etapa 22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11BE8A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6BA2B29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%M11.7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F169677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0973F04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5594E47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4C356CCC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F356A75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FirstScan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F41FD5E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1A1EA8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%M1.0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BAED565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D3D5ECF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66AD9E2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69113408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89BA2B4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Clock_1Hz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5BDB00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Bool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915DD53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%M0.5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6D86D26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7E04D41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3009998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  <w:tr w:rsidR="008908F0" w:rsidRPr="008908F0" w14:paraId="4BE100B6" w14:textId="77777777" w:rsidTr="008908F0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406129D" w14:textId="77777777" w:rsidR="008908F0" w:rsidRPr="008908F0" w:rsidRDefault="008908F0" w:rsidP="008908F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MB10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804E69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Byte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F0F8C6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%MB10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28AC2F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066F66B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9083B89" w14:textId="77777777" w:rsidR="008908F0" w:rsidRPr="008908F0" w:rsidRDefault="008908F0" w:rsidP="008908F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8908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True</w:t>
            </w:r>
          </w:p>
        </w:tc>
      </w:tr>
    </w:tbl>
    <w:p w14:paraId="7EF51F63" w14:textId="77777777" w:rsidR="008908F0" w:rsidRDefault="008908F0" w:rsidP="008908F0"/>
    <w:p w14:paraId="21BE00D3" w14:textId="77777777" w:rsidR="008908F0" w:rsidRDefault="008908F0" w:rsidP="008908F0"/>
    <w:p w14:paraId="31F6549B" w14:textId="77777777" w:rsidR="008908F0" w:rsidRDefault="008908F0" w:rsidP="008908F0"/>
    <w:p w14:paraId="134CEA18" w14:textId="77777777" w:rsidR="008908F0" w:rsidRDefault="008908F0" w:rsidP="008908F0"/>
    <w:p w14:paraId="6BA74D3E" w14:textId="77777777" w:rsidR="00883E02" w:rsidRDefault="00883E02" w:rsidP="008908F0"/>
    <w:p w14:paraId="3989E0E8" w14:textId="77777777" w:rsidR="00883E02" w:rsidRDefault="00883E02" w:rsidP="008908F0"/>
    <w:p w14:paraId="62287D6E" w14:textId="6D2141EB" w:rsidR="008908F0" w:rsidRDefault="008908F0" w:rsidP="008908F0">
      <w:pPr>
        <w:pStyle w:val="Heading4"/>
      </w:pPr>
      <w:r>
        <w:t>4.1.2. Bloque de variables</w:t>
      </w:r>
    </w:p>
    <w:p w14:paraId="5C2F5C80" w14:textId="590867E9" w:rsidR="008908F0" w:rsidRDefault="008908F0" w:rsidP="008908F0">
      <w:r>
        <w:rPr>
          <w:noProof/>
        </w:rPr>
        <w:drawing>
          <wp:inline distT="0" distB="0" distL="0" distR="0" wp14:anchorId="13C6910C" wp14:editId="197E4DF9">
            <wp:extent cx="5535606" cy="1555750"/>
            <wp:effectExtent l="0" t="0" r="8255" b="6350"/>
            <wp:docPr id="170601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35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95" cy="15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6E1F" w14:textId="77777777" w:rsidR="008908F0" w:rsidRDefault="008908F0" w:rsidP="008908F0"/>
    <w:p w14:paraId="4CFA7852" w14:textId="2F7EA23F" w:rsidR="008908F0" w:rsidRDefault="008908F0" w:rsidP="008908F0">
      <w:pPr>
        <w:pStyle w:val="Heading3"/>
      </w:pPr>
      <w:r>
        <w:t>4.2. programa</w:t>
      </w:r>
    </w:p>
    <w:p w14:paraId="648A44AB" w14:textId="77777777" w:rsidR="008908F0" w:rsidRDefault="008908F0" w:rsidP="008908F0"/>
    <w:p w14:paraId="143114AA" w14:textId="77777777" w:rsidR="00883E02" w:rsidRDefault="00883E02" w:rsidP="008908F0"/>
    <w:p w14:paraId="26C08785" w14:textId="77777777" w:rsidR="00883E02" w:rsidRDefault="00883E02" w:rsidP="008908F0"/>
    <w:p w14:paraId="1B1F129F" w14:textId="77777777" w:rsidR="00883E02" w:rsidRDefault="00883E02" w:rsidP="008908F0"/>
    <w:p w14:paraId="11753066" w14:textId="77777777" w:rsidR="00883E02" w:rsidRDefault="00883E02" w:rsidP="008908F0"/>
    <w:p w14:paraId="25B068DF" w14:textId="77777777" w:rsidR="00883E02" w:rsidRDefault="00883E02" w:rsidP="008908F0"/>
    <w:p w14:paraId="4466A3FD" w14:textId="77777777" w:rsidR="00883E02" w:rsidRDefault="00883E02" w:rsidP="008908F0"/>
    <w:p w14:paraId="1EC6DA6C" w14:textId="77777777" w:rsidR="00883E02" w:rsidRDefault="00883E02" w:rsidP="008908F0"/>
    <w:p w14:paraId="604D78DF" w14:textId="77777777" w:rsidR="00883E02" w:rsidRDefault="00883E02" w:rsidP="008908F0"/>
    <w:p w14:paraId="2F6869E7" w14:textId="77777777" w:rsidR="00883E02" w:rsidRDefault="00883E02" w:rsidP="008908F0"/>
    <w:p w14:paraId="2BB15A3D" w14:textId="77777777" w:rsidR="00883E02" w:rsidRDefault="00883E02" w:rsidP="008908F0"/>
    <w:p w14:paraId="15CC6B94" w14:textId="77777777" w:rsidR="00883E02" w:rsidRDefault="00883E02" w:rsidP="008908F0"/>
    <w:p w14:paraId="007629E8" w14:textId="77777777" w:rsidR="00883E02" w:rsidRDefault="00883E02" w:rsidP="008908F0"/>
    <w:p w14:paraId="39453752" w14:textId="77777777" w:rsidR="00883E02" w:rsidRDefault="00883E02" w:rsidP="008908F0"/>
    <w:p w14:paraId="467A8E89" w14:textId="77777777" w:rsidR="00883E02" w:rsidRDefault="00883E02" w:rsidP="008908F0"/>
    <w:p w14:paraId="2B4469AB" w14:textId="77777777" w:rsidR="00883E02" w:rsidRDefault="00883E02" w:rsidP="008908F0"/>
    <w:p w14:paraId="7C91553D" w14:textId="77777777" w:rsidR="00883E02" w:rsidRDefault="00883E02" w:rsidP="008908F0"/>
    <w:p w14:paraId="3ED963DD" w14:textId="77777777" w:rsidR="00883E02" w:rsidRDefault="00883E02" w:rsidP="008908F0"/>
    <w:p w14:paraId="146D5A4A" w14:textId="77777777" w:rsidR="00883E02" w:rsidRDefault="00883E02" w:rsidP="008908F0"/>
    <w:p w14:paraId="62CA5A40" w14:textId="77777777" w:rsidR="006113A3" w:rsidRDefault="006113A3" w:rsidP="008908F0"/>
    <w:p w14:paraId="674681DD" w14:textId="77777777" w:rsidR="006113A3" w:rsidRDefault="006113A3" w:rsidP="008908F0"/>
    <w:p w14:paraId="33185CAC" w14:textId="77777777" w:rsidR="006113A3" w:rsidRDefault="006113A3" w:rsidP="008908F0"/>
    <w:p w14:paraId="7243D9F1" w14:textId="77777777" w:rsidR="006113A3" w:rsidRDefault="006113A3" w:rsidP="008908F0"/>
    <w:p w14:paraId="7A70B760" w14:textId="77777777" w:rsidR="006113A3" w:rsidRDefault="006113A3" w:rsidP="008908F0"/>
    <w:p w14:paraId="67A89313" w14:textId="77777777" w:rsidR="006113A3" w:rsidRDefault="006113A3" w:rsidP="008908F0"/>
    <w:p w14:paraId="4F0ABC0F" w14:textId="77777777" w:rsidR="006113A3" w:rsidRDefault="006113A3" w:rsidP="008908F0"/>
    <w:p w14:paraId="6C67065B" w14:textId="77777777" w:rsidR="006113A3" w:rsidRDefault="006113A3" w:rsidP="008908F0"/>
    <w:p w14:paraId="0C1D0220" w14:textId="77777777" w:rsidR="006113A3" w:rsidRDefault="006113A3" w:rsidP="008908F0"/>
    <w:p w14:paraId="7502068E" w14:textId="77777777" w:rsidR="006113A3" w:rsidRDefault="006113A3" w:rsidP="008908F0"/>
    <w:p w14:paraId="608D21D3" w14:textId="77777777" w:rsidR="006113A3" w:rsidRDefault="006113A3" w:rsidP="008908F0"/>
    <w:p w14:paraId="3734270E" w14:textId="77777777" w:rsidR="006113A3" w:rsidRDefault="006113A3" w:rsidP="008908F0"/>
    <w:p w14:paraId="1528EE3C" w14:textId="77777777" w:rsidR="006113A3" w:rsidRDefault="006113A3" w:rsidP="008908F0"/>
    <w:p w14:paraId="1375FED1" w14:textId="77777777" w:rsidR="006113A3" w:rsidRDefault="006113A3" w:rsidP="008908F0"/>
    <w:p w14:paraId="6ADCCAC0" w14:textId="77777777" w:rsidR="006113A3" w:rsidRDefault="006113A3" w:rsidP="008908F0"/>
    <w:p w14:paraId="46DCDE38" w14:textId="77777777" w:rsidR="006113A3" w:rsidRDefault="006113A3" w:rsidP="008908F0"/>
    <w:p w14:paraId="6D725AB4" w14:textId="77777777" w:rsidR="006113A3" w:rsidRDefault="006113A3" w:rsidP="008908F0"/>
    <w:p w14:paraId="649848E7" w14:textId="77777777" w:rsidR="006113A3" w:rsidRDefault="006113A3" w:rsidP="008908F0"/>
    <w:p w14:paraId="2BD298B9" w14:textId="77777777" w:rsidR="006113A3" w:rsidRDefault="006113A3" w:rsidP="008908F0"/>
    <w:p w14:paraId="45DF632F" w14:textId="77777777" w:rsidR="006113A3" w:rsidRDefault="006113A3" w:rsidP="008908F0"/>
    <w:p w14:paraId="08E32706" w14:textId="77777777" w:rsidR="006113A3" w:rsidRDefault="006113A3" w:rsidP="008908F0"/>
    <w:p w14:paraId="394AA5B7" w14:textId="77777777" w:rsidR="006113A3" w:rsidRDefault="006113A3" w:rsidP="008908F0"/>
    <w:p w14:paraId="24464514" w14:textId="77777777" w:rsidR="006113A3" w:rsidRDefault="006113A3" w:rsidP="008908F0"/>
    <w:p w14:paraId="1C23D92A" w14:textId="77777777" w:rsidR="006113A3" w:rsidRDefault="006113A3" w:rsidP="008908F0"/>
    <w:p w14:paraId="38882BB2" w14:textId="77777777" w:rsidR="006113A3" w:rsidRDefault="006113A3" w:rsidP="008908F0"/>
    <w:p w14:paraId="5395F3BA" w14:textId="77777777" w:rsidR="006113A3" w:rsidRDefault="006113A3" w:rsidP="008908F0"/>
    <w:p w14:paraId="28D672EB" w14:textId="77777777" w:rsidR="006113A3" w:rsidRDefault="006113A3" w:rsidP="008908F0"/>
    <w:p w14:paraId="0C8F6FD4" w14:textId="77777777" w:rsidR="006113A3" w:rsidRDefault="006113A3" w:rsidP="008908F0"/>
    <w:p w14:paraId="29C1CEC1" w14:textId="77777777" w:rsidR="006113A3" w:rsidRDefault="006113A3" w:rsidP="008908F0"/>
    <w:p w14:paraId="3916DCC4" w14:textId="77777777" w:rsidR="006113A3" w:rsidRDefault="006113A3" w:rsidP="008908F0"/>
    <w:p w14:paraId="15B2A33D" w14:textId="77777777" w:rsidR="006113A3" w:rsidRDefault="006113A3" w:rsidP="008908F0"/>
    <w:p w14:paraId="3B54B555" w14:textId="77777777" w:rsidR="006113A3" w:rsidRDefault="006113A3" w:rsidP="008908F0"/>
    <w:p w14:paraId="689359B8" w14:textId="77777777" w:rsidR="006113A3" w:rsidRDefault="006113A3" w:rsidP="008908F0"/>
    <w:p w14:paraId="4A29445A" w14:textId="77777777" w:rsidR="006113A3" w:rsidRDefault="006113A3" w:rsidP="008908F0"/>
    <w:p w14:paraId="47BB1657" w14:textId="77777777" w:rsidR="006113A3" w:rsidRDefault="006113A3" w:rsidP="008908F0"/>
    <w:p w14:paraId="28424E1A" w14:textId="77777777" w:rsidR="006113A3" w:rsidRDefault="006113A3" w:rsidP="008908F0"/>
    <w:p w14:paraId="2C99F54C" w14:textId="77777777" w:rsidR="006113A3" w:rsidRDefault="006113A3" w:rsidP="008908F0"/>
    <w:p w14:paraId="05E4D1A4" w14:textId="77777777" w:rsidR="006113A3" w:rsidRDefault="006113A3" w:rsidP="008908F0"/>
    <w:p w14:paraId="00E1AEB0" w14:textId="77777777" w:rsidR="006113A3" w:rsidRDefault="006113A3" w:rsidP="008908F0"/>
    <w:p w14:paraId="67C7E229" w14:textId="77777777" w:rsidR="006113A3" w:rsidRDefault="006113A3" w:rsidP="008908F0"/>
    <w:p w14:paraId="6F84EAD8" w14:textId="77777777" w:rsidR="006113A3" w:rsidRDefault="006113A3" w:rsidP="008908F0"/>
    <w:p w14:paraId="7B4388C8" w14:textId="77777777" w:rsidR="006113A3" w:rsidRDefault="006113A3" w:rsidP="008908F0"/>
    <w:p w14:paraId="7591CF0B" w14:textId="77777777" w:rsidR="006113A3" w:rsidRDefault="006113A3" w:rsidP="008908F0"/>
    <w:p w14:paraId="00F1FB85" w14:textId="77777777" w:rsidR="006113A3" w:rsidRDefault="006113A3" w:rsidP="008908F0"/>
    <w:p w14:paraId="75F6DBE7" w14:textId="77777777" w:rsidR="006113A3" w:rsidRDefault="006113A3" w:rsidP="008908F0"/>
    <w:p w14:paraId="4C679D38" w14:textId="77777777" w:rsidR="006113A3" w:rsidRDefault="006113A3" w:rsidP="008908F0"/>
    <w:p w14:paraId="3759D239" w14:textId="77777777" w:rsidR="006113A3" w:rsidRDefault="006113A3" w:rsidP="008908F0"/>
    <w:p w14:paraId="1085F719" w14:textId="77777777" w:rsidR="006113A3" w:rsidRDefault="006113A3" w:rsidP="008908F0"/>
    <w:p w14:paraId="0AF63419" w14:textId="77777777" w:rsidR="006113A3" w:rsidRDefault="006113A3" w:rsidP="008908F0"/>
    <w:p w14:paraId="0E0DAE5D" w14:textId="77777777" w:rsidR="006113A3" w:rsidRDefault="006113A3" w:rsidP="008908F0"/>
    <w:p w14:paraId="5DF59C51" w14:textId="77777777" w:rsidR="006113A3" w:rsidRDefault="006113A3" w:rsidP="008908F0"/>
    <w:p w14:paraId="2B56F25A" w14:textId="77777777" w:rsidR="006113A3" w:rsidRDefault="006113A3" w:rsidP="008908F0"/>
    <w:p w14:paraId="22141D11" w14:textId="77777777" w:rsidR="006113A3" w:rsidRDefault="006113A3" w:rsidP="008908F0"/>
    <w:p w14:paraId="7137C099" w14:textId="77777777" w:rsidR="006113A3" w:rsidRDefault="006113A3" w:rsidP="008908F0"/>
    <w:p w14:paraId="1556FE89" w14:textId="77777777" w:rsidR="006113A3" w:rsidRDefault="006113A3" w:rsidP="008908F0"/>
    <w:p w14:paraId="61BB56B0" w14:textId="77777777" w:rsidR="006113A3" w:rsidRDefault="006113A3" w:rsidP="008908F0"/>
    <w:p w14:paraId="0465A611" w14:textId="77777777" w:rsidR="006113A3" w:rsidRDefault="006113A3" w:rsidP="008908F0"/>
    <w:p w14:paraId="0AD4A373" w14:textId="77777777" w:rsidR="006113A3" w:rsidRDefault="006113A3" w:rsidP="008908F0"/>
    <w:p w14:paraId="00E39B7B" w14:textId="77777777" w:rsidR="006113A3" w:rsidRDefault="006113A3" w:rsidP="008908F0"/>
    <w:p w14:paraId="729B25B5" w14:textId="77777777" w:rsidR="006113A3" w:rsidRDefault="006113A3" w:rsidP="008908F0"/>
    <w:p w14:paraId="0C77903D" w14:textId="77777777" w:rsidR="006113A3" w:rsidRDefault="006113A3" w:rsidP="008908F0"/>
    <w:p w14:paraId="2E009778" w14:textId="77777777" w:rsidR="006113A3" w:rsidRDefault="006113A3" w:rsidP="008908F0"/>
    <w:p w14:paraId="3BAA747E" w14:textId="77777777" w:rsidR="006113A3" w:rsidRDefault="006113A3" w:rsidP="008908F0"/>
    <w:p w14:paraId="6975E9BA" w14:textId="77777777" w:rsidR="006113A3" w:rsidRDefault="006113A3" w:rsidP="008908F0"/>
    <w:p w14:paraId="3C09CDDA" w14:textId="77777777" w:rsidR="006113A3" w:rsidRDefault="006113A3" w:rsidP="008908F0"/>
    <w:p w14:paraId="0EA87939" w14:textId="77777777" w:rsidR="006113A3" w:rsidRDefault="006113A3" w:rsidP="008908F0"/>
    <w:p w14:paraId="42D22CCD" w14:textId="77777777" w:rsidR="006113A3" w:rsidRDefault="006113A3" w:rsidP="008908F0"/>
    <w:p w14:paraId="64450553" w14:textId="77777777" w:rsidR="006113A3" w:rsidRDefault="006113A3" w:rsidP="008908F0"/>
    <w:p w14:paraId="1E709011" w14:textId="77777777" w:rsidR="006113A3" w:rsidRDefault="006113A3" w:rsidP="008908F0"/>
    <w:p w14:paraId="282198A5" w14:textId="77777777" w:rsidR="006113A3" w:rsidRDefault="006113A3" w:rsidP="008908F0"/>
    <w:p w14:paraId="42895159" w14:textId="77777777" w:rsidR="006113A3" w:rsidRDefault="006113A3" w:rsidP="008908F0"/>
    <w:p w14:paraId="624F09EF" w14:textId="77777777" w:rsidR="006113A3" w:rsidRDefault="006113A3" w:rsidP="008908F0"/>
    <w:p w14:paraId="77A048F5" w14:textId="77777777" w:rsidR="006113A3" w:rsidRDefault="006113A3" w:rsidP="008908F0"/>
    <w:p w14:paraId="5834BBA7" w14:textId="77777777" w:rsidR="006113A3" w:rsidRDefault="006113A3" w:rsidP="008908F0"/>
    <w:p w14:paraId="4EE879BF" w14:textId="77777777" w:rsidR="006113A3" w:rsidRDefault="006113A3" w:rsidP="008908F0"/>
    <w:p w14:paraId="7FB324D3" w14:textId="77777777" w:rsidR="006113A3" w:rsidRDefault="006113A3" w:rsidP="008908F0"/>
    <w:p w14:paraId="77E1F208" w14:textId="77777777" w:rsidR="006113A3" w:rsidRDefault="006113A3" w:rsidP="008908F0"/>
    <w:p w14:paraId="07024256" w14:textId="77777777" w:rsidR="006113A3" w:rsidRDefault="006113A3" w:rsidP="008908F0"/>
    <w:p w14:paraId="29A7CF79" w14:textId="77777777" w:rsidR="006113A3" w:rsidRDefault="006113A3" w:rsidP="008908F0"/>
    <w:p w14:paraId="171DE6FA" w14:textId="77777777" w:rsidR="006113A3" w:rsidRDefault="006113A3" w:rsidP="008908F0"/>
    <w:p w14:paraId="418490E7" w14:textId="77777777" w:rsidR="006113A3" w:rsidRDefault="006113A3" w:rsidP="008908F0"/>
    <w:p w14:paraId="46772F26" w14:textId="77777777" w:rsidR="006113A3" w:rsidRDefault="006113A3" w:rsidP="008908F0"/>
    <w:p w14:paraId="13B9B264" w14:textId="77777777" w:rsidR="006113A3" w:rsidRDefault="006113A3" w:rsidP="008908F0"/>
    <w:p w14:paraId="770E5B9A" w14:textId="77777777" w:rsidR="006113A3" w:rsidRDefault="006113A3" w:rsidP="008908F0"/>
    <w:p w14:paraId="4BA86E65" w14:textId="77777777" w:rsidR="006113A3" w:rsidRDefault="006113A3" w:rsidP="008908F0"/>
    <w:p w14:paraId="6E955829" w14:textId="77777777" w:rsidR="006113A3" w:rsidRDefault="006113A3" w:rsidP="008908F0"/>
    <w:p w14:paraId="0533200A" w14:textId="77777777" w:rsidR="006113A3" w:rsidRDefault="006113A3" w:rsidP="008908F0"/>
    <w:p w14:paraId="4072951E" w14:textId="77777777" w:rsidR="006113A3" w:rsidRDefault="006113A3" w:rsidP="008908F0"/>
    <w:p w14:paraId="6027DD36" w14:textId="77777777" w:rsidR="006113A3" w:rsidRDefault="006113A3" w:rsidP="008908F0"/>
    <w:p w14:paraId="5F2BDE35" w14:textId="77777777" w:rsidR="006113A3" w:rsidRDefault="006113A3" w:rsidP="008908F0"/>
    <w:p w14:paraId="48565D86" w14:textId="77777777" w:rsidR="006113A3" w:rsidRDefault="006113A3" w:rsidP="008908F0"/>
    <w:p w14:paraId="4DC8D99F" w14:textId="77777777" w:rsidR="006113A3" w:rsidRDefault="006113A3" w:rsidP="008908F0"/>
    <w:p w14:paraId="2C9E8D83" w14:textId="77777777" w:rsidR="006113A3" w:rsidRDefault="006113A3" w:rsidP="008908F0"/>
    <w:p w14:paraId="1176F500" w14:textId="77777777" w:rsidR="006113A3" w:rsidRDefault="006113A3" w:rsidP="008908F0"/>
    <w:p w14:paraId="24538C7B" w14:textId="77777777" w:rsidR="006113A3" w:rsidRDefault="006113A3" w:rsidP="008908F0"/>
    <w:p w14:paraId="3C7FFB46" w14:textId="77777777" w:rsidR="006113A3" w:rsidRDefault="006113A3" w:rsidP="008908F0"/>
    <w:p w14:paraId="2AC85C6E" w14:textId="77777777" w:rsidR="006113A3" w:rsidRDefault="006113A3" w:rsidP="008908F0"/>
    <w:p w14:paraId="7509FA06" w14:textId="77777777" w:rsidR="006113A3" w:rsidRDefault="006113A3" w:rsidP="008908F0"/>
    <w:p w14:paraId="45D06F13" w14:textId="77777777" w:rsidR="006113A3" w:rsidRDefault="006113A3" w:rsidP="008908F0"/>
    <w:p w14:paraId="49222D57" w14:textId="77777777" w:rsidR="006113A3" w:rsidRDefault="006113A3" w:rsidP="008908F0"/>
    <w:p w14:paraId="05A48ED2" w14:textId="77777777" w:rsidR="006113A3" w:rsidRDefault="006113A3" w:rsidP="008908F0"/>
    <w:p w14:paraId="682DD084" w14:textId="77777777" w:rsidR="006113A3" w:rsidRDefault="006113A3" w:rsidP="008908F0"/>
    <w:p w14:paraId="1FEC4275" w14:textId="77777777" w:rsidR="006113A3" w:rsidRDefault="006113A3" w:rsidP="008908F0"/>
    <w:p w14:paraId="31BB9B39" w14:textId="77777777" w:rsidR="006113A3" w:rsidRDefault="006113A3" w:rsidP="008908F0"/>
    <w:p w14:paraId="4D44E407" w14:textId="77777777" w:rsidR="006113A3" w:rsidRDefault="006113A3" w:rsidP="008908F0"/>
    <w:p w14:paraId="2446A14D" w14:textId="77777777" w:rsidR="006113A3" w:rsidRDefault="006113A3" w:rsidP="008908F0"/>
    <w:p w14:paraId="4B9EFBB3" w14:textId="77777777" w:rsidR="006113A3" w:rsidRDefault="006113A3" w:rsidP="008908F0"/>
    <w:p w14:paraId="5F86CDBA" w14:textId="77777777" w:rsidR="006113A3" w:rsidRDefault="006113A3" w:rsidP="008908F0"/>
    <w:p w14:paraId="7D6299C1" w14:textId="77777777" w:rsidR="006113A3" w:rsidRDefault="006113A3" w:rsidP="008908F0"/>
    <w:p w14:paraId="146D8CC3" w14:textId="77777777" w:rsidR="006113A3" w:rsidRDefault="006113A3" w:rsidP="008908F0"/>
    <w:p w14:paraId="12DFA466" w14:textId="77777777" w:rsidR="006113A3" w:rsidRDefault="006113A3" w:rsidP="008908F0"/>
    <w:p w14:paraId="681443E9" w14:textId="77777777" w:rsidR="006113A3" w:rsidRDefault="006113A3" w:rsidP="008908F0"/>
    <w:p w14:paraId="3D83CF20" w14:textId="77777777" w:rsidR="006113A3" w:rsidRDefault="006113A3" w:rsidP="008908F0"/>
    <w:p w14:paraId="19877F3D" w14:textId="77777777" w:rsidR="006113A3" w:rsidRDefault="006113A3" w:rsidP="008908F0"/>
    <w:p w14:paraId="043E1B3D" w14:textId="77777777" w:rsidR="006113A3" w:rsidRDefault="006113A3" w:rsidP="008908F0"/>
    <w:p w14:paraId="014F284F" w14:textId="77777777" w:rsidR="006113A3" w:rsidRDefault="006113A3" w:rsidP="008908F0"/>
    <w:p w14:paraId="65C969CC" w14:textId="77777777" w:rsidR="006113A3" w:rsidRDefault="006113A3" w:rsidP="008908F0"/>
    <w:p w14:paraId="62C351F4" w14:textId="77777777" w:rsidR="006113A3" w:rsidRDefault="006113A3" w:rsidP="008908F0"/>
    <w:p w14:paraId="0140C0FA" w14:textId="77777777" w:rsidR="006113A3" w:rsidRDefault="006113A3" w:rsidP="008908F0"/>
    <w:p w14:paraId="7897321B" w14:textId="77777777" w:rsidR="006113A3" w:rsidRDefault="006113A3" w:rsidP="008908F0"/>
    <w:p w14:paraId="1499F376" w14:textId="77777777" w:rsidR="006113A3" w:rsidRDefault="006113A3" w:rsidP="008908F0"/>
    <w:p w14:paraId="187DD796" w14:textId="77777777" w:rsidR="006113A3" w:rsidRDefault="006113A3" w:rsidP="008908F0"/>
    <w:p w14:paraId="3B8C1FA1" w14:textId="77777777" w:rsidR="006113A3" w:rsidRDefault="006113A3" w:rsidP="008908F0"/>
    <w:p w14:paraId="46F66EEF" w14:textId="77777777" w:rsidR="006113A3" w:rsidRDefault="006113A3" w:rsidP="008908F0"/>
    <w:p w14:paraId="6C01FF9A" w14:textId="77777777" w:rsidR="006113A3" w:rsidRDefault="006113A3" w:rsidP="008908F0"/>
    <w:p w14:paraId="588A0F1B" w14:textId="77777777" w:rsidR="006113A3" w:rsidRDefault="006113A3" w:rsidP="008908F0"/>
    <w:p w14:paraId="1449CF48" w14:textId="77777777" w:rsidR="006113A3" w:rsidRDefault="006113A3" w:rsidP="008908F0"/>
    <w:p w14:paraId="4E43CE87" w14:textId="77777777" w:rsidR="006113A3" w:rsidRDefault="006113A3" w:rsidP="008908F0"/>
    <w:p w14:paraId="15C81765" w14:textId="77777777" w:rsidR="006113A3" w:rsidRDefault="006113A3" w:rsidP="008908F0"/>
    <w:p w14:paraId="12764B62" w14:textId="77777777" w:rsidR="006113A3" w:rsidRDefault="006113A3" w:rsidP="008908F0"/>
    <w:p w14:paraId="4D6AB125" w14:textId="77777777" w:rsidR="006113A3" w:rsidRDefault="006113A3" w:rsidP="008908F0"/>
    <w:p w14:paraId="490AFC42" w14:textId="77777777" w:rsidR="006113A3" w:rsidRDefault="006113A3" w:rsidP="008908F0"/>
    <w:p w14:paraId="4C622603" w14:textId="77777777" w:rsidR="006113A3" w:rsidRDefault="006113A3" w:rsidP="008908F0"/>
    <w:p w14:paraId="307F38BD" w14:textId="77777777" w:rsidR="006113A3" w:rsidRDefault="006113A3" w:rsidP="008908F0"/>
    <w:p w14:paraId="5CAD019F" w14:textId="77777777" w:rsidR="006113A3" w:rsidRDefault="006113A3" w:rsidP="008908F0"/>
    <w:p w14:paraId="26A33D04" w14:textId="77777777" w:rsidR="006113A3" w:rsidRDefault="006113A3" w:rsidP="008908F0"/>
    <w:p w14:paraId="4689713C" w14:textId="77777777" w:rsidR="006113A3" w:rsidRDefault="006113A3" w:rsidP="008908F0"/>
    <w:p w14:paraId="59F04BE7" w14:textId="77777777" w:rsidR="006113A3" w:rsidRDefault="006113A3" w:rsidP="008908F0"/>
    <w:p w14:paraId="022FF5BD" w14:textId="77777777" w:rsidR="006113A3" w:rsidRDefault="006113A3" w:rsidP="008908F0"/>
    <w:p w14:paraId="788E3098" w14:textId="77777777" w:rsidR="006113A3" w:rsidRDefault="006113A3" w:rsidP="008908F0"/>
    <w:p w14:paraId="38E77277" w14:textId="77777777" w:rsidR="006113A3" w:rsidRDefault="006113A3" w:rsidP="008908F0"/>
    <w:p w14:paraId="1E2B8F0D" w14:textId="77777777" w:rsidR="006113A3" w:rsidRDefault="006113A3" w:rsidP="008908F0"/>
    <w:p w14:paraId="2A549736" w14:textId="77777777" w:rsidR="006113A3" w:rsidRDefault="006113A3" w:rsidP="008908F0"/>
    <w:p w14:paraId="6546031B" w14:textId="77777777" w:rsidR="006113A3" w:rsidRDefault="006113A3" w:rsidP="008908F0"/>
    <w:p w14:paraId="67A94D9B" w14:textId="77777777" w:rsidR="006113A3" w:rsidRDefault="006113A3" w:rsidP="008908F0"/>
    <w:p w14:paraId="2B9806AE" w14:textId="77777777" w:rsidR="006113A3" w:rsidRDefault="006113A3" w:rsidP="008908F0"/>
    <w:p w14:paraId="2C2681B2" w14:textId="77777777" w:rsidR="006113A3" w:rsidRDefault="006113A3" w:rsidP="008908F0"/>
    <w:p w14:paraId="29A7D945" w14:textId="77777777" w:rsidR="006113A3" w:rsidRDefault="006113A3" w:rsidP="008908F0"/>
    <w:p w14:paraId="6678F7F7" w14:textId="77777777" w:rsidR="006113A3" w:rsidRDefault="006113A3" w:rsidP="008908F0"/>
    <w:p w14:paraId="736ADC48" w14:textId="77777777" w:rsidR="006113A3" w:rsidRDefault="006113A3" w:rsidP="008908F0"/>
    <w:p w14:paraId="1EBDBF3F" w14:textId="77777777" w:rsidR="006113A3" w:rsidRDefault="006113A3" w:rsidP="008908F0"/>
    <w:p w14:paraId="79613F94" w14:textId="77777777" w:rsidR="006113A3" w:rsidRDefault="006113A3" w:rsidP="008908F0"/>
    <w:p w14:paraId="47E11EB9" w14:textId="77777777" w:rsidR="006113A3" w:rsidRDefault="006113A3" w:rsidP="008908F0"/>
    <w:p w14:paraId="02ACFCBC" w14:textId="77777777" w:rsidR="006113A3" w:rsidRDefault="006113A3" w:rsidP="008908F0"/>
    <w:p w14:paraId="5E3D79A1" w14:textId="77777777" w:rsidR="006113A3" w:rsidRDefault="006113A3" w:rsidP="008908F0"/>
    <w:p w14:paraId="1CE9B36E" w14:textId="77777777" w:rsidR="006113A3" w:rsidRDefault="006113A3" w:rsidP="008908F0"/>
    <w:p w14:paraId="167B1427" w14:textId="77777777" w:rsidR="006113A3" w:rsidRDefault="006113A3" w:rsidP="008908F0"/>
    <w:p w14:paraId="21668490" w14:textId="77777777" w:rsidR="006113A3" w:rsidRDefault="006113A3" w:rsidP="008908F0"/>
    <w:p w14:paraId="7772C87E" w14:textId="77777777" w:rsidR="006113A3" w:rsidRDefault="006113A3" w:rsidP="008908F0"/>
    <w:p w14:paraId="6F2516E0" w14:textId="77777777" w:rsidR="006113A3" w:rsidRDefault="006113A3" w:rsidP="008908F0"/>
    <w:p w14:paraId="736318EC" w14:textId="77777777" w:rsidR="006113A3" w:rsidRDefault="006113A3" w:rsidP="008908F0"/>
    <w:p w14:paraId="50E30348" w14:textId="77777777" w:rsidR="006113A3" w:rsidRDefault="006113A3" w:rsidP="008908F0"/>
    <w:p w14:paraId="4EBA2B6F" w14:textId="77777777" w:rsidR="006113A3" w:rsidRDefault="006113A3" w:rsidP="008908F0"/>
    <w:p w14:paraId="2FC221E6" w14:textId="77777777" w:rsidR="006113A3" w:rsidRDefault="006113A3" w:rsidP="008908F0"/>
    <w:p w14:paraId="728B6551" w14:textId="77777777" w:rsidR="006113A3" w:rsidRDefault="006113A3" w:rsidP="008908F0"/>
    <w:p w14:paraId="6153E37B" w14:textId="77777777" w:rsidR="006113A3" w:rsidRDefault="006113A3" w:rsidP="008908F0"/>
    <w:p w14:paraId="50EFE5DC" w14:textId="77777777" w:rsidR="006113A3" w:rsidRDefault="006113A3" w:rsidP="008908F0"/>
    <w:p w14:paraId="4BC21EB1" w14:textId="77777777" w:rsidR="006113A3" w:rsidRDefault="006113A3" w:rsidP="008908F0"/>
    <w:p w14:paraId="7F12BA88" w14:textId="77777777" w:rsidR="006113A3" w:rsidRDefault="006113A3" w:rsidP="008908F0"/>
    <w:p w14:paraId="46D65A44" w14:textId="77777777" w:rsidR="006113A3" w:rsidRDefault="006113A3" w:rsidP="008908F0"/>
    <w:p w14:paraId="6558B408" w14:textId="77777777" w:rsidR="006113A3" w:rsidRDefault="006113A3" w:rsidP="008908F0"/>
    <w:p w14:paraId="6618818F" w14:textId="77777777" w:rsidR="006113A3" w:rsidRDefault="006113A3" w:rsidP="008908F0"/>
    <w:p w14:paraId="0E0A7AE4" w14:textId="77777777" w:rsidR="006113A3" w:rsidRDefault="006113A3" w:rsidP="008908F0"/>
    <w:p w14:paraId="3B97ECE4" w14:textId="77777777" w:rsidR="006113A3" w:rsidRDefault="006113A3" w:rsidP="008908F0"/>
    <w:p w14:paraId="7E400750" w14:textId="77777777" w:rsidR="006113A3" w:rsidRDefault="006113A3" w:rsidP="008908F0"/>
    <w:p w14:paraId="48CFF784" w14:textId="77777777" w:rsidR="006113A3" w:rsidRDefault="006113A3" w:rsidP="008908F0"/>
    <w:p w14:paraId="490BC663" w14:textId="77777777" w:rsidR="006113A3" w:rsidRDefault="006113A3" w:rsidP="008908F0"/>
    <w:p w14:paraId="55F135E3" w14:textId="77777777" w:rsidR="006113A3" w:rsidRDefault="006113A3" w:rsidP="008908F0"/>
    <w:p w14:paraId="097A064E" w14:textId="77777777" w:rsidR="006113A3" w:rsidRDefault="006113A3" w:rsidP="008908F0"/>
    <w:p w14:paraId="1352A619" w14:textId="77777777" w:rsidR="006113A3" w:rsidRDefault="006113A3" w:rsidP="008908F0"/>
    <w:p w14:paraId="6EA49B26" w14:textId="77777777" w:rsidR="006113A3" w:rsidRDefault="006113A3" w:rsidP="008908F0"/>
    <w:p w14:paraId="40300FA6" w14:textId="77777777" w:rsidR="006113A3" w:rsidRDefault="006113A3" w:rsidP="008908F0"/>
    <w:p w14:paraId="22C75AE7" w14:textId="77777777" w:rsidR="006113A3" w:rsidRDefault="006113A3" w:rsidP="008908F0"/>
    <w:p w14:paraId="23136DD3" w14:textId="77777777" w:rsidR="006113A3" w:rsidRDefault="006113A3" w:rsidP="008908F0"/>
    <w:p w14:paraId="433C40B8" w14:textId="77777777" w:rsidR="006113A3" w:rsidRDefault="006113A3" w:rsidP="008908F0"/>
    <w:p w14:paraId="00974E4A" w14:textId="77777777" w:rsidR="006113A3" w:rsidRDefault="006113A3" w:rsidP="008908F0"/>
    <w:p w14:paraId="5998AA06" w14:textId="77777777" w:rsidR="006113A3" w:rsidRDefault="006113A3" w:rsidP="008908F0"/>
    <w:p w14:paraId="5E89E460" w14:textId="77777777" w:rsidR="006113A3" w:rsidRDefault="006113A3" w:rsidP="008908F0"/>
    <w:p w14:paraId="2302E8DA" w14:textId="77777777" w:rsidR="006113A3" w:rsidRDefault="006113A3" w:rsidP="008908F0"/>
    <w:p w14:paraId="74843F5B" w14:textId="77777777" w:rsidR="006113A3" w:rsidRDefault="006113A3" w:rsidP="008908F0"/>
    <w:p w14:paraId="05EFD9DE" w14:textId="77777777" w:rsidR="006113A3" w:rsidRDefault="006113A3" w:rsidP="008908F0"/>
    <w:p w14:paraId="72B0640F" w14:textId="77777777" w:rsidR="006113A3" w:rsidRDefault="006113A3" w:rsidP="008908F0"/>
    <w:p w14:paraId="147369F8" w14:textId="77777777" w:rsidR="006113A3" w:rsidRDefault="006113A3" w:rsidP="008908F0"/>
    <w:p w14:paraId="7D80E916" w14:textId="77777777" w:rsidR="006113A3" w:rsidRDefault="006113A3" w:rsidP="008908F0"/>
    <w:p w14:paraId="68671E34" w14:textId="77777777" w:rsidR="006113A3" w:rsidRDefault="006113A3" w:rsidP="008908F0"/>
    <w:p w14:paraId="7F844970" w14:textId="77777777" w:rsidR="006113A3" w:rsidRDefault="006113A3" w:rsidP="008908F0"/>
    <w:p w14:paraId="1DEC32C0" w14:textId="77777777" w:rsidR="006113A3" w:rsidRDefault="006113A3" w:rsidP="008908F0"/>
    <w:p w14:paraId="51793736" w14:textId="77777777" w:rsidR="006113A3" w:rsidRDefault="006113A3" w:rsidP="008908F0"/>
    <w:p w14:paraId="0E0A61E0" w14:textId="77777777" w:rsidR="006113A3" w:rsidRDefault="006113A3" w:rsidP="008908F0"/>
    <w:p w14:paraId="688C71B8" w14:textId="77777777" w:rsidR="006113A3" w:rsidRDefault="006113A3" w:rsidP="008908F0"/>
    <w:p w14:paraId="0ED4D1A3" w14:textId="77777777" w:rsidR="006113A3" w:rsidRDefault="006113A3" w:rsidP="008908F0"/>
    <w:p w14:paraId="2BEE9ACE" w14:textId="77777777" w:rsidR="006113A3" w:rsidRDefault="006113A3" w:rsidP="008908F0"/>
    <w:p w14:paraId="7E81F8A5" w14:textId="77777777" w:rsidR="006113A3" w:rsidRDefault="006113A3" w:rsidP="008908F0"/>
    <w:p w14:paraId="5F47C10D" w14:textId="77777777" w:rsidR="006113A3" w:rsidRDefault="006113A3" w:rsidP="008908F0"/>
    <w:p w14:paraId="6D60FFA8" w14:textId="77777777" w:rsidR="006113A3" w:rsidRDefault="006113A3" w:rsidP="008908F0"/>
    <w:p w14:paraId="61103F56" w14:textId="77777777" w:rsidR="006113A3" w:rsidRDefault="006113A3" w:rsidP="008908F0"/>
    <w:p w14:paraId="7FCC7CF9" w14:textId="77777777" w:rsidR="006113A3" w:rsidRDefault="006113A3" w:rsidP="008908F0"/>
    <w:p w14:paraId="44C30F75" w14:textId="77777777" w:rsidR="006113A3" w:rsidRDefault="006113A3" w:rsidP="008908F0"/>
    <w:p w14:paraId="293F7341" w14:textId="77777777" w:rsidR="006113A3" w:rsidRDefault="006113A3" w:rsidP="008908F0"/>
    <w:p w14:paraId="4FE36E73" w14:textId="77777777" w:rsidR="006113A3" w:rsidRDefault="006113A3" w:rsidP="008908F0"/>
    <w:p w14:paraId="1E4B4858" w14:textId="77777777" w:rsidR="006113A3" w:rsidRDefault="006113A3" w:rsidP="008908F0"/>
    <w:p w14:paraId="64D633E8" w14:textId="77777777" w:rsidR="006113A3" w:rsidRDefault="006113A3" w:rsidP="008908F0"/>
    <w:p w14:paraId="6B6D137F" w14:textId="77777777" w:rsidR="006113A3" w:rsidRDefault="006113A3" w:rsidP="008908F0"/>
    <w:p w14:paraId="43AEAD51" w14:textId="77777777" w:rsidR="006113A3" w:rsidRDefault="006113A3" w:rsidP="008908F0"/>
    <w:p w14:paraId="5760CBD0" w14:textId="77777777" w:rsidR="006113A3" w:rsidRDefault="006113A3" w:rsidP="008908F0"/>
    <w:p w14:paraId="082F5B2C" w14:textId="77777777" w:rsidR="006113A3" w:rsidRDefault="006113A3" w:rsidP="008908F0"/>
    <w:p w14:paraId="16D6D016" w14:textId="77777777" w:rsidR="006113A3" w:rsidRDefault="006113A3" w:rsidP="008908F0"/>
    <w:p w14:paraId="05B423C3" w14:textId="77777777" w:rsidR="006113A3" w:rsidRDefault="006113A3" w:rsidP="008908F0"/>
    <w:p w14:paraId="46FE5378" w14:textId="77777777" w:rsidR="006113A3" w:rsidRDefault="006113A3" w:rsidP="008908F0"/>
    <w:p w14:paraId="778BB87E" w14:textId="77777777" w:rsidR="006113A3" w:rsidRDefault="006113A3" w:rsidP="008908F0"/>
    <w:p w14:paraId="7B540D9A" w14:textId="77777777" w:rsidR="006113A3" w:rsidRDefault="006113A3" w:rsidP="008908F0"/>
    <w:p w14:paraId="64CEBE61" w14:textId="77777777" w:rsidR="006113A3" w:rsidRDefault="006113A3" w:rsidP="008908F0"/>
    <w:p w14:paraId="1189FC34" w14:textId="77777777" w:rsidR="006113A3" w:rsidRDefault="006113A3" w:rsidP="008908F0"/>
    <w:p w14:paraId="28274158" w14:textId="77777777" w:rsidR="006113A3" w:rsidRDefault="006113A3" w:rsidP="008908F0"/>
    <w:p w14:paraId="4E22CEC6" w14:textId="77777777" w:rsidR="006113A3" w:rsidRDefault="006113A3" w:rsidP="008908F0"/>
    <w:p w14:paraId="0593B3F3" w14:textId="77777777" w:rsidR="006113A3" w:rsidRDefault="006113A3" w:rsidP="008908F0"/>
    <w:p w14:paraId="4195B8F4" w14:textId="77777777" w:rsidR="006113A3" w:rsidRDefault="006113A3" w:rsidP="008908F0"/>
    <w:p w14:paraId="234AE24E" w14:textId="77777777" w:rsidR="006113A3" w:rsidRDefault="006113A3" w:rsidP="008908F0"/>
    <w:p w14:paraId="2E6AE5B8" w14:textId="77777777" w:rsidR="006113A3" w:rsidRDefault="006113A3" w:rsidP="008908F0"/>
    <w:p w14:paraId="2E53717A" w14:textId="77777777" w:rsidR="006113A3" w:rsidRDefault="006113A3" w:rsidP="008908F0"/>
    <w:p w14:paraId="59263A31" w14:textId="77777777" w:rsidR="006113A3" w:rsidRDefault="006113A3" w:rsidP="008908F0"/>
    <w:p w14:paraId="70C46328" w14:textId="77777777" w:rsidR="006113A3" w:rsidRDefault="006113A3" w:rsidP="008908F0"/>
    <w:p w14:paraId="27E67537" w14:textId="77777777" w:rsidR="006113A3" w:rsidRDefault="006113A3" w:rsidP="008908F0"/>
    <w:p w14:paraId="569B2192" w14:textId="77777777" w:rsidR="006113A3" w:rsidRDefault="006113A3" w:rsidP="008908F0"/>
    <w:p w14:paraId="4866384F" w14:textId="77777777" w:rsidR="006113A3" w:rsidRDefault="006113A3" w:rsidP="008908F0"/>
    <w:p w14:paraId="36E17024" w14:textId="77777777" w:rsidR="006113A3" w:rsidRDefault="006113A3" w:rsidP="008908F0"/>
    <w:p w14:paraId="38DB8B67" w14:textId="77777777" w:rsidR="006113A3" w:rsidRDefault="006113A3" w:rsidP="008908F0"/>
    <w:p w14:paraId="153E141C" w14:textId="77777777" w:rsidR="006113A3" w:rsidRDefault="006113A3" w:rsidP="008908F0"/>
    <w:p w14:paraId="60445CED" w14:textId="77777777" w:rsidR="006113A3" w:rsidRDefault="006113A3" w:rsidP="008908F0"/>
    <w:p w14:paraId="5AC15284" w14:textId="77777777" w:rsidR="006113A3" w:rsidRDefault="006113A3" w:rsidP="008908F0"/>
    <w:p w14:paraId="766A65FC" w14:textId="77777777" w:rsidR="006113A3" w:rsidRDefault="006113A3" w:rsidP="008908F0"/>
    <w:p w14:paraId="664ABFA2" w14:textId="77777777" w:rsidR="006113A3" w:rsidRDefault="006113A3" w:rsidP="008908F0"/>
    <w:p w14:paraId="7E97C69F" w14:textId="77777777" w:rsidR="006113A3" w:rsidRDefault="006113A3" w:rsidP="008908F0"/>
    <w:p w14:paraId="1834D566" w14:textId="77777777" w:rsidR="006113A3" w:rsidRDefault="006113A3" w:rsidP="008908F0"/>
    <w:p w14:paraId="0A6FD092" w14:textId="77777777" w:rsidR="006113A3" w:rsidRDefault="006113A3" w:rsidP="008908F0"/>
    <w:p w14:paraId="0978314E" w14:textId="77777777" w:rsidR="006113A3" w:rsidRDefault="006113A3" w:rsidP="008908F0"/>
    <w:p w14:paraId="4EF18E74" w14:textId="77777777" w:rsidR="006113A3" w:rsidRDefault="006113A3" w:rsidP="008908F0"/>
    <w:p w14:paraId="37DB3FEC" w14:textId="77777777" w:rsidR="006113A3" w:rsidRDefault="006113A3" w:rsidP="008908F0"/>
    <w:p w14:paraId="5C3C194C" w14:textId="77777777" w:rsidR="006113A3" w:rsidRDefault="006113A3" w:rsidP="008908F0"/>
    <w:p w14:paraId="013F222C" w14:textId="77777777" w:rsidR="006113A3" w:rsidRDefault="006113A3" w:rsidP="008908F0"/>
    <w:p w14:paraId="4161C363" w14:textId="77777777" w:rsidR="006113A3" w:rsidRDefault="006113A3" w:rsidP="008908F0"/>
    <w:p w14:paraId="10941703" w14:textId="77777777" w:rsidR="006113A3" w:rsidRDefault="006113A3" w:rsidP="008908F0"/>
    <w:p w14:paraId="6369F962" w14:textId="77777777" w:rsidR="006113A3" w:rsidRDefault="006113A3" w:rsidP="008908F0"/>
    <w:p w14:paraId="1E44324B" w14:textId="77777777" w:rsidR="006113A3" w:rsidRDefault="006113A3" w:rsidP="008908F0"/>
    <w:p w14:paraId="6B06FBD8" w14:textId="77777777" w:rsidR="006113A3" w:rsidRDefault="006113A3" w:rsidP="008908F0"/>
    <w:p w14:paraId="265DCAEA" w14:textId="77777777" w:rsidR="006113A3" w:rsidRDefault="006113A3" w:rsidP="008908F0"/>
    <w:p w14:paraId="26CD0F6B" w14:textId="77777777" w:rsidR="006113A3" w:rsidRDefault="006113A3" w:rsidP="008908F0"/>
    <w:p w14:paraId="47E49435" w14:textId="77777777" w:rsidR="006113A3" w:rsidRDefault="006113A3" w:rsidP="008908F0"/>
    <w:p w14:paraId="261DAD2C" w14:textId="77777777" w:rsidR="006113A3" w:rsidRDefault="006113A3" w:rsidP="008908F0"/>
    <w:p w14:paraId="37D28E55" w14:textId="77777777" w:rsidR="006113A3" w:rsidRDefault="006113A3" w:rsidP="008908F0"/>
    <w:p w14:paraId="77E82BA2" w14:textId="77777777" w:rsidR="006113A3" w:rsidRDefault="006113A3" w:rsidP="008908F0"/>
    <w:p w14:paraId="2379E9D5" w14:textId="77777777" w:rsidR="006113A3" w:rsidRDefault="006113A3" w:rsidP="008908F0"/>
    <w:p w14:paraId="50A76B49" w14:textId="77777777" w:rsidR="006113A3" w:rsidRDefault="006113A3" w:rsidP="008908F0"/>
    <w:p w14:paraId="3D24607B" w14:textId="77777777" w:rsidR="006113A3" w:rsidRDefault="006113A3" w:rsidP="008908F0"/>
    <w:p w14:paraId="186679CB" w14:textId="77777777" w:rsidR="006113A3" w:rsidRDefault="006113A3" w:rsidP="008908F0"/>
    <w:p w14:paraId="769C8674" w14:textId="77777777" w:rsidR="006113A3" w:rsidRDefault="006113A3" w:rsidP="008908F0"/>
    <w:p w14:paraId="21B96F56" w14:textId="77777777" w:rsidR="006113A3" w:rsidRDefault="006113A3" w:rsidP="008908F0"/>
    <w:p w14:paraId="740EF4D2" w14:textId="77777777" w:rsidR="006113A3" w:rsidRDefault="006113A3" w:rsidP="008908F0"/>
    <w:p w14:paraId="48D3ACB6" w14:textId="77777777" w:rsidR="006113A3" w:rsidRDefault="006113A3" w:rsidP="008908F0"/>
    <w:p w14:paraId="364A8F24" w14:textId="77777777" w:rsidR="006113A3" w:rsidRDefault="006113A3" w:rsidP="008908F0"/>
    <w:p w14:paraId="028C5CC6" w14:textId="77777777" w:rsidR="006113A3" w:rsidRDefault="006113A3" w:rsidP="008908F0"/>
    <w:p w14:paraId="054882A7" w14:textId="77777777" w:rsidR="006113A3" w:rsidRDefault="006113A3" w:rsidP="008908F0"/>
    <w:p w14:paraId="3D53A0BA" w14:textId="77777777" w:rsidR="006113A3" w:rsidRDefault="006113A3" w:rsidP="008908F0"/>
    <w:p w14:paraId="463AD8EE" w14:textId="77777777" w:rsidR="006113A3" w:rsidRDefault="006113A3" w:rsidP="008908F0"/>
    <w:p w14:paraId="6F09EFFA" w14:textId="77777777" w:rsidR="006113A3" w:rsidRDefault="006113A3" w:rsidP="008908F0"/>
    <w:p w14:paraId="4B72A636" w14:textId="77777777" w:rsidR="006113A3" w:rsidRDefault="006113A3" w:rsidP="008908F0"/>
    <w:p w14:paraId="4820C80A" w14:textId="77777777" w:rsidR="006113A3" w:rsidRDefault="006113A3" w:rsidP="008908F0"/>
    <w:p w14:paraId="1E018FDB" w14:textId="77777777" w:rsidR="006113A3" w:rsidRDefault="006113A3" w:rsidP="008908F0"/>
    <w:p w14:paraId="251BAC2F" w14:textId="77777777" w:rsidR="006113A3" w:rsidRDefault="006113A3" w:rsidP="008908F0"/>
    <w:p w14:paraId="44B0BF76" w14:textId="77777777" w:rsidR="006113A3" w:rsidRDefault="006113A3" w:rsidP="008908F0"/>
    <w:p w14:paraId="6CF5B0DE" w14:textId="77777777" w:rsidR="006113A3" w:rsidRDefault="006113A3" w:rsidP="008908F0"/>
    <w:p w14:paraId="17A3AFB0" w14:textId="77777777" w:rsidR="006113A3" w:rsidRDefault="006113A3" w:rsidP="008908F0"/>
    <w:p w14:paraId="403C46A2" w14:textId="77777777" w:rsidR="006113A3" w:rsidRDefault="006113A3" w:rsidP="008908F0"/>
    <w:p w14:paraId="2405E6BB" w14:textId="77777777" w:rsidR="006113A3" w:rsidRDefault="006113A3" w:rsidP="008908F0"/>
    <w:p w14:paraId="4764D869" w14:textId="77777777" w:rsidR="006113A3" w:rsidRDefault="006113A3" w:rsidP="008908F0"/>
    <w:p w14:paraId="5F2CADA1" w14:textId="77777777" w:rsidR="006113A3" w:rsidRDefault="006113A3" w:rsidP="008908F0"/>
    <w:p w14:paraId="3CF86B9F" w14:textId="77777777" w:rsidR="006113A3" w:rsidRDefault="006113A3" w:rsidP="008908F0"/>
    <w:p w14:paraId="05B3D029" w14:textId="77777777" w:rsidR="006113A3" w:rsidRDefault="006113A3" w:rsidP="008908F0"/>
    <w:p w14:paraId="2A8D95FC" w14:textId="77777777" w:rsidR="006113A3" w:rsidRDefault="006113A3" w:rsidP="008908F0"/>
    <w:p w14:paraId="16997FF3" w14:textId="77777777" w:rsidR="006113A3" w:rsidRDefault="006113A3" w:rsidP="008908F0"/>
    <w:p w14:paraId="174C6CA9" w14:textId="77777777" w:rsidR="006113A3" w:rsidRDefault="006113A3" w:rsidP="008908F0"/>
    <w:p w14:paraId="6996400D" w14:textId="77777777" w:rsidR="006113A3" w:rsidRDefault="006113A3" w:rsidP="008908F0"/>
    <w:p w14:paraId="37199571" w14:textId="77777777" w:rsidR="006113A3" w:rsidRDefault="006113A3" w:rsidP="008908F0"/>
    <w:p w14:paraId="2F4C5E15" w14:textId="77777777" w:rsidR="006113A3" w:rsidRDefault="006113A3" w:rsidP="008908F0"/>
    <w:p w14:paraId="7497901C" w14:textId="77777777" w:rsidR="006113A3" w:rsidRDefault="006113A3" w:rsidP="008908F0"/>
    <w:p w14:paraId="5D027B09" w14:textId="77777777" w:rsidR="006113A3" w:rsidRDefault="006113A3" w:rsidP="008908F0"/>
    <w:p w14:paraId="2E55FDC6" w14:textId="77777777" w:rsidR="006113A3" w:rsidRDefault="006113A3" w:rsidP="008908F0"/>
    <w:p w14:paraId="65E7386E" w14:textId="77777777" w:rsidR="006113A3" w:rsidRDefault="006113A3" w:rsidP="008908F0"/>
    <w:p w14:paraId="5350A9B9" w14:textId="77777777" w:rsidR="006113A3" w:rsidRDefault="006113A3" w:rsidP="008908F0"/>
    <w:p w14:paraId="0E6CA261" w14:textId="77777777" w:rsidR="006113A3" w:rsidRDefault="006113A3" w:rsidP="008908F0"/>
    <w:p w14:paraId="61E612A7" w14:textId="77777777" w:rsidR="006113A3" w:rsidRDefault="006113A3" w:rsidP="008908F0"/>
    <w:p w14:paraId="41F921E5" w14:textId="77777777" w:rsidR="006113A3" w:rsidRDefault="006113A3" w:rsidP="008908F0"/>
    <w:p w14:paraId="5245E6B3" w14:textId="77777777" w:rsidR="006113A3" w:rsidRDefault="006113A3" w:rsidP="008908F0"/>
    <w:p w14:paraId="2DC2FACD" w14:textId="77777777" w:rsidR="006113A3" w:rsidRDefault="006113A3" w:rsidP="008908F0"/>
    <w:p w14:paraId="5384194F" w14:textId="77777777" w:rsidR="006113A3" w:rsidRDefault="006113A3" w:rsidP="008908F0"/>
    <w:p w14:paraId="5F3D7B98" w14:textId="77777777" w:rsidR="006113A3" w:rsidRDefault="006113A3" w:rsidP="008908F0"/>
    <w:p w14:paraId="331D488D" w14:textId="77777777" w:rsidR="006113A3" w:rsidRDefault="006113A3" w:rsidP="008908F0"/>
    <w:p w14:paraId="77620A6A" w14:textId="77777777" w:rsidR="006113A3" w:rsidRDefault="006113A3" w:rsidP="008908F0"/>
    <w:p w14:paraId="52A7BF30" w14:textId="77777777" w:rsidR="006113A3" w:rsidRDefault="006113A3" w:rsidP="008908F0"/>
    <w:p w14:paraId="2D6B20EB" w14:textId="77777777" w:rsidR="006113A3" w:rsidRDefault="006113A3" w:rsidP="008908F0"/>
    <w:p w14:paraId="3BC4EDB3" w14:textId="77777777" w:rsidR="006113A3" w:rsidRDefault="006113A3" w:rsidP="008908F0"/>
    <w:p w14:paraId="7C7243F4" w14:textId="77777777" w:rsidR="006113A3" w:rsidRDefault="006113A3" w:rsidP="008908F0"/>
    <w:p w14:paraId="65CD5A70" w14:textId="77777777" w:rsidR="006113A3" w:rsidRDefault="006113A3" w:rsidP="008908F0"/>
    <w:p w14:paraId="0DA3CDEE" w14:textId="77777777" w:rsidR="006113A3" w:rsidRDefault="006113A3" w:rsidP="008908F0"/>
    <w:p w14:paraId="410CA0C8" w14:textId="77777777" w:rsidR="006113A3" w:rsidRDefault="006113A3" w:rsidP="008908F0"/>
    <w:p w14:paraId="198AA7D2" w14:textId="77777777" w:rsidR="006113A3" w:rsidRDefault="006113A3" w:rsidP="008908F0"/>
    <w:p w14:paraId="0E9479CC" w14:textId="77777777" w:rsidR="006113A3" w:rsidRDefault="006113A3" w:rsidP="008908F0"/>
    <w:p w14:paraId="3FC47E5A" w14:textId="77777777" w:rsidR="006113A3" w:rsidRDefault="006113A3" w:rsidP="008908F0"/>
    <w:p w14:paraId="64467259" w14:textId="0AA7A5E9" w:rsidR="008908F0" w:rsidRDefault="008908F0" w:rsidP="008908F0">
      <w:pPr>
        <w:pStyle w:val="Heading3"/>
      </w:pPr>
      <w:r>
        <w:lastRenderedPageBreak/>
        <w:t>4.3. scada</w:t>
      </w:r>
    </w:p>
    <w:p w14:paraId="74F82687" w14:textId="62A0E33B" w:rsidR="008908F0" w:rsidRDefault="008908F0" w:rsidP="008908F0">
      <w:r>
        <w:rPr>
          <w:noProof/>
        </w:rPr>
        <w:drawing>
          <wp:inline distT="0" distB="0" distL="0" distR="0" wp14:anchorId="4274B5BD" wp14:editId="1FF652DC">
            <wp:extent cx="5400040" cy="4048760"/>
            <wp:effectExtent l="0" t="0" r="0" b="8890"/>
            <wp:docPr id="8735272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72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CA9A" w14:textId="13107735" w:rsidR="008908F0" w:rsidRDefault="00F94173" w:rsidP="008908F0">
      <w:r>
        <w:tab/>
        <w:t>El cuadro central ubicado en la parte superior de la pantalla indica la hora real del sistema.</w:t>
      </w:r>
      <w:r w:rsidR="00883E02">
        <w:t xml:space="preserve"> Tiene asociada la variable “</w:t>
      </w:r>
      <w:proofErr w:type="spellStart"/>
      <w:r w:rsidR="00883E02">
        <w:t>TimeOfDay</w:t>
      </w:r>
      <w:proofErr w:type="spellEnd"/>
      <w:r w:rsidR="00883E02">
        <w:t>”.</w:t>
      </w:r>
    </w:p>
    <w:p w14:paraId="4CBD4D7D" w14:textId="1D1D0831" w:rsidR="00F94173" w:rsidRDefault="00F94173" w:rsidP="008908F0">
      <w:r>
        <w:tab/>
        <w:t>En el cuadro Nº1 se introduce el tiempo (introducido en milisegundos) durante el que la puerta permanecerá abierta a partir de que haya finalizado su carrera.</w:t>
      </w:r>
      <w:r w:rsidR="00883E02">
        <w:t xml:space="preserve"> Tiene asociada la variable “</w:t>
      </w:r>
      <w:proofErr w:type="spellStart"/>
      <w:r w:rsidR="00883E02">
        <w:t>CloseTime</w:t>
      </w:r>
      <w:proofErr w:type="spellEnd"/>
      <w:r w:rsidR="00883E02">
        <w:t>”.</w:t>
      </w:r>
    </w:p>
    <w:p w14:paraId="79DFEBBB" w14:textId="5BDF526C" w:rsidR="00F94173" w:rsidRDefault="00F94173" w:rsidP="008908F0">
      <w:r>
        <w:tab/>
        <w:t>El cuadro ubicado debajo del cuadro Nº1 indica el tiempo restante hasta que la puerta empiece a cerrarse a partir de cuando finalizó su carrera.</w:t>
      </w:r>
      <w:r w:rsidR="00883E02">
        <w:t xml:space="preserve"> Tiene asociada la variable “T2Time”.</w:t>
      </w:r>
    </w:p>
    <w:p w14:paraId="64BA2E29" w14:textId="10032ABC" w:rsidR="00F94173" w:rsidRDefault="00F94173" w:rsidP="008908F0">
      <w:r>
        <w:tab/>
        <w:t>En el cuadro Nº5 se introduce la hora a la que la puerta deberá abrirse de forma automática.</w:t>
      </w:r>
      <w:r w:rsidR="00883E02">
        <w:t xml:space="preserve"> Tiene asociada la variable “</w:t>
      </w:r>
      <w:proofErr w:type="spellStart"/>
      <w:r w:rsidR="00883E02">
        <w:t>OpenTime</w:t>
      </w:r>
      <w:proofErr w:type="spellEnd"/>
      <w:r w:rsidR="00883E02">
        <w:t>”.</w:t>
      </w:r>
    </w:p>
    <w:p w14:paraId="21FE67C8" w14:textId="2B864666" w:rsidR="00F94173" w:rsidRDefault="00F94173" w:rsidP="008908F0">
      <w:r>
        <w:tab/>
        <w:t>En el cuadro Nº6 se introduce la hora a la que la puerta deberá cerrarse de forma automática.</w:t>
      </w:r>
      <w:r w:rsidR="00883E02">
        <w:t xml:space="preserve"> Tiene asociada la variable “</w:t>
      </w:r>
      <w:proofErr w:type="spellStart"/>
      <w:r w:rsidR="00883E02">
        <w:t>CloseTime</w:t>
      </w:r>
      <w:proofErr w:type="spellEnd"/>
      <w:r w:rsidR="00883E02">
        <w:t>”.</w:t>
      </w:r>
    </w:p>
    <w:p w14:paraId="769DBC47" w14:textId="6E0ECFD8" w:rsidR="00F94173" w:rsidRDefault="00F94173" w:rsidP="008908F0">
      <w:r>
        <w:tab/>
        <w:t>En el selector Nº2 se selecciona el modo de funcionamiento del sistema, que puede ser manual o automático.</w:t>
      </w:r>
      <w:r w:rsidR="00883E02">
        <w:t xml:space="preserve"> Tiene asociada la variable “MAN”.</w:t>
      </w:r>
    </w:p>
    <w:p w14:paraId="0923C09B" w14:textId="1E96A56D" w:rsidR="00FD0839" w:rsidRDefault="00F94173" w:rsidP="008908F0">
      <w:r>
        <w:tab/>
        <w:t>Los botones Nº3 y Nº4 sirven para abrir y cerrar (respectivamente) la puerta cuando está funcionando en modo manual.</w:t>
      </w:r>
      <w:r w:rsidR="00883E02">
        <w:t xml:space="preserve"> Tienen asociadas las variables “</w:t>
      </w:r>
      <w:proofErr w:type="spellStart"/>
      <w:r w:rsidR="00883E02">
        <w:t>Abrir_Manual</w:t>
      </w:r>
      <w:proofErr w:type="spellEnd"/>
      <w:r w:rsidR="00883E02">
        <w:t>” y “</w:t>
      </w:r>
      <w:proofErr w:type="spellStart"/>
      <w:r w:rsidR="00883E02">
        <w:t>Cerrar_Manual</w:t>
      </w:r>
      <w:proofErr w:type="spellEnd"/>
      <w:r w:rsidR="00883E02">
        <w:t>”, respectivamente.</w:t>
      </w:r>
    </w:p>
    <w:p w14:paraId="1D96FF38" w14:textId="77777777" w:rsidR="00FD0839" w:rsidRDefault="00FD0839" w:rsidP="008908F0"/>
    <w:p w14:paraId="0D891401" w14:textId="77777777" w:rsidR="00FD0839" w:rsidRDefault="00FD0839" w:rsidP="008908F0"/>
    <w:p w14:paraId="1644C05C" w14:textId="77777777" w:rsidR="00FD0839" w:rsidRDefault="00FD0839" w:rsidP="008908F0"/>
    <w:p w14:paraId="617AE382" w14:textId="3AA0B0F1" w:rsidR="00FD0839" w:rsidRDefault="00FD0839" w:rsidP="00FD0839">
      <w:pPr>
        <w:pStyle w:val="Heading2"/>
      </w:pPr>
      <w:r>
        <w:t>5. lista de materiales</w:t>
      </w:r>
    </w:p>
    <w:p w14:paraId="3895F0ED" w14:textId="77777777" w:rsidR="00FD0839" w:rsidRDefault="00FD0839" w:rsidP="00FD0839"/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2228"/>
        <w:gridCol w:w="1701"/>
        <w:gridCol w:w="2268"/>
        <w:gridCol w:w="1275"/>
      </w:tblGrid>
      <w:tr w:rsidR="00FD0839" w:rsidRPr="00FD0839" w14:paraId="6ACFED97" w14:textId="77777777" w:rsidTr="00FD0839">
        <w:trPr>
          <w:trHeight w:val="31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1288487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A70E76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869B196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Marca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9CE86B1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Referencia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3122988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Datasheet</w:t>
            </w:r>
            <w:proofErr w:type="spellEnd"/>
          </w:p>
        </w:tc>
      </w:tr>
      <w:tr w:rsidR="00FD0839" w:rsidRPr="00FD0839" w14:paraId="1FCC13A3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5DAB9F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31DDA5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Motor trifásico 1,1kW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B4DA3ED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Siemens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C96AC0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1LE0323-0EC42-2KA4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B51E507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4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50E9B94C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31A22BD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CB39449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PLC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04C9674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Siemens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534A321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6ES7 215-1AG40-0XB0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F62EB4D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5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67B4BAF1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317667A9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6738A1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Fuente de alimentación 24Vcc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984BFE9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Omron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4C332A6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OMR.S8VS-06024A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F7ADE7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6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324AB907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B748F3D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1A7C8E9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Magnetotérmico 10A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CD383D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9767A5E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gramStart"/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SE.A</w:t>
            </w:r>
            <w:proofErr w:type="gramEnd"/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9F77210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141544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7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16187B7A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7A912D6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C449F0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Guardamotor Motor 1,1kW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F953F48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BA99D6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GV2-ME08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5082FA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8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7CCED85E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4445A314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E8E131A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Detector PNP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B7FA84E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Festo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B68ACB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FES.538252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9B62C51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19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2CF2D352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264F9027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559E156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Detector NPN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42690C8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Festo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68D421E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FES.538254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42E3D4E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0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7BDABA4E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AA1BF89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A3DE74D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Detector 2 hilos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3DF4A9E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Festo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83E5A7A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FES.538336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B21D450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1" w:history="1"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 xml:space="preserve"> </w:t>
              </w:r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466F6CFC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12A39DA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BFA08E2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Relé 24V</w:t>
            </w:r>
          </w:p>
        </w:tc>
        <w:tc>
          <w:tcPr>
            <w:tcW w:w="170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23391C7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Finder</w:t>
            </w:r>
          </w:p>
        </w:tc>
        <w:tc>
          <w:tcPr>
            <w:tcW w:w="22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F6C6AAA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FIN.40.52.6.024.0000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D44E0C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2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4C226F72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3BB4D8B6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3EA9DCD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Base Relé 24V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AB49996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Finder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7D7500B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FIN.95.05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CA90B48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3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5A5AB8E1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01A3B48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961354F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Contactor 1 polo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1471714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Chint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F4D2C0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CHT.256081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E9E4F7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4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6CC15F3D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573823A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B57D9E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Pulsador Paro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144ECC1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2DF8FE34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XB4BP42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43CD4ED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5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4A4F41DC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516F8A84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F21BE66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Pulsador </w:t>
            </w: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Reset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C921DB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5C8B5E22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XB4BP51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9A717F7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6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256D41CF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5D9E7AA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3D50BF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Piloto Aviso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3F383F98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BEC8DA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XB4BVB5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D02F491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7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0B08C39B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B8261A9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3E98AD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Contactor 4kW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17FB95D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Schneider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BF6F02B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LC1-D09BD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B684AC2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8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62CEA811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6A44BD97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20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A2A311B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Borne gris</w:t>
            </w:r>
          </w:p>
        </w:tc>
        <w:tc>
          <w:tcPr>
            <w:tcW w:w="170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FAABE2F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Phoenix </w:t>
            </w: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44F0810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3211813</w:t>
            </w:r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6F5125F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29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406520F2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2D12810C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9ED8047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Borne azul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675EF23E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Phoenix </w:t>
            </w: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4080152E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3211819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F2F2F2" w:fill="F2F2F2"/>
            <w:noWrap/>
            <w:vAlign w:val="bottom"/>
            <w:hideMark/>
          </w:tcPr>
          <w:p w14:paraId="0CB96BB1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30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  <w:tr w:rsidR="00FD0839" w:rsidRPr="00FD0839" w14:paraId="337DF0F3" w14:textId="77777777" w:rsidTr="00FD0839">
        <w:trPr>
          <w:trHeight w:val="30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02ADADDF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BF4023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Borne tierra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B055597" w14:textId="77777777" w:rsidR="00FD0839" w:rsidRPr="00FD0839" w:rsidRDefault="00FD0839" w:rsidP="00FD083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Phoenix </w:t>
            </w:r>
            <w:proofErr w:type="spellStart"/>
            <w:r w:rsidRPr="00FD08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Contact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6B16463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D08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3211822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E64FE55" w14:textId="77777777" w:rsidR="00FD0839" w:rsidRPr="00FD0839" w:rsidRDefault="00FD0839" w:rsidP="00FD0839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s-ES"/>
              </w:rPr>
            </w:pPr>
            <w:hyperlink r:id="rId31" w:history="1">
              <w:proofErr w:type="gramStart"/>
              <w:r w:rsidRPr="00FD083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s-ES"/>
                </w:rPr>
                <w:t>Link</w:t>
              </w:r>
              <w:proofErr w:type="gramEnd"/>
            </w:hyperlink>
          </w:p>
        </w:tc>
      </w:tr>
    </w:tbl>
    <w:p w14:paraId="0FC0285F" w14:textId="77777777" w:rsidR="00FD0839" w:rsidRPr="00FD0839" w:rsidRDefault="00FD0839" w:rsidP="00FD0839"/>
    <w:sectPr w:rsidR="00FD0839" w:rsidRPr="00FD0839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E2D6" w14:textId="77777777" w:rsidR="00A55BAA" w:rsidRDefault="00A55BAA" w:rsidP="00883E02">
      <w:pPr>
        <w:spacing w:before="0" w:after="0" w:line="240" w:lineRule="auto"/>
      </w:pPr>
      <w:r>
        <w:separator/>
      </w:r>
    </w:p>
  </w:endnote>
  <w:endnote w:type="continuationSeparator" w:id="0">
    <w:p w14:paraId="5BF0053A" w14:textId="77777777" w:rsidR="00A55BAA" w:rsidRDefault="00A55BAA" w:rsidP="00883E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A12C" w14:textId="77777777" w:rsidR="006113A3" w:rsidRDefault="006113A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2AA937" w14:textId="77777777" w:rsidR="00FD0839" w:rsidRDefault="00FD0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D256" w14:textId="77777777" w:rsidR="00A55BAA" w:rsidRDefault="00A55BAA" w:rsidP="00883E02">
      <w:pPr>
        <w:spacing w:before="0" w:after="0" w:line="240" w:lineRule="auto"/>
      </w:pPr>
      <w:r>
        <w:separator/>
      </w:r>
    </w:p>
  </w:footnote>
  <w:footnote w:type="continuationSeparator" w:id="0">
    <w:p w14:paraId="054F53A2" w14:textId="77777777" w:rsidR="00A55BAA" w:rsidRDefault="00A55BAA" w:rsidP="00883E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AA17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78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02"/>
    <w:rsid w:val="003C149B"/>
    <w:rsid w:val="006113A3"/>
    <w:rsid w:val="006445D2"/>
    <w:rsid w:val="006A3D02"/>
    <w:rsid w:val="008412DB"/>
    <w:rsid w:val="008474CF"/>
    <w:rsid w:val="00883E02"/>
    <w:rsid w:val="008908F0"/>
    <w:rsid w:val="00A55BAA"/>
    <w:rsid w:val="00B361BE"/>
    <w:rsid w:val="00B84772"/>
    <w:rsid w:val="00BB58D6"/>
    <w:rsid w:val="00F94173"/>
    <w:rsid w:val="00F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706C"/>
  <w15:chartTrackingRefBased/>
  <w15:docId w15:val="{B24B30C8-07EC-4D17-ACDD-69DF35A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02"/>
  </w:style>
  <w:style w:type="paragraph" w:styleId="Heading1">
    <w:name w:val="heading 1"/>
    <w:basedOn w:val="Normal"/>
    <w:next w:val="Normal"/>
    <w:link w:val="Heading1Char"/>
    <w:uiPriority w:val="9"/>
    <w:qFormat/>
    <w:rsid w:val="006A3D0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0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D0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D0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0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0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0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0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3D0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A3D0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A3D0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0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0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0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D0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3D0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D0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3D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3D02"/>
    <w:rPr>
      <w:b/>
      <w:bCs/>
    </w:rPr>
  </w:style>
  <w:style w:type="character" w:styleId="Emphasis">
    <w:name w:val="Emphasis"/>
    <w:uiPriority w:val="20"/>
    <w:qFormat/>
    <w:rsid w:val="006A3D0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A3D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D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3D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0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0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A3D0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A3D0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A3D0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A3D0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A3D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A3D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3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D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083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839"/>
  </w:style>
  <w:style w:type="paragraph" w:styleId="Footer">
    <w:name w:val="footer"/>
    <w:basedOn w:val="Normal"/>
    <w:link w:val="FooterChar"/>
    <w:uiPriority w:val="99"/>
    <w:unhideWhenUsed/>
    <w:rsid w:val="00FD083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839"/>
  </w:style>
  <w:style w:type="paragraph" w:styleId="TOC2">
    <w:name w:val="toc 2"/>
    <w:basedOn w:val="Normal"/>
    <w:next w:val="Normal"/>
    <w:autoRedefine/>
    <w:uiPriority w:val="39"/>
    <w:unhideWhenUsed/>
    <w:rsid w:val="00FD08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D0839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D0839"/>
    <w:pPr>
      <w:spacing w:before="0" w:after="100" w:line="259" w:lineRule="auto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wnload.schneider-electric.com/files?p_enDocType=Instruction+sheet&amp;p_File_Name=1645571_01A55.pdf&amp;p_Doc_Ref=1645571_01A55" TargetMode="External"/><Relationship Id="rId26" Type="http://schemas.openxmlformats.org/officeDocument/2006/relationships/hyperlink" Target="https://www.se.com/es/es/product/download-pdf/XB4BP5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esto.com/media/pim/313/D15000100156313.PD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e.com/ar/es/product/download-pdf/A9F77210" TargetMode="External"/><Relationship Id="rId25" Type="http://schemas.openxmlformats.org/officeDocument/2006/relationships/hyperlink" Target="https://www.se.com/es/es/product/download-pdf/XB4BP4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ssets.omron.eu/downloads/latest/datasheet/en/t026_s8vs_switch_mode_power_supply_datasheet_en.pdf?v=13" TargetMode="External"/><Relationship Id="rId20" Type="http://schemas.openxmlformats.org/officeDocument/2006/relationships/hyperlink" Target="https://www.festo.com/media/pim/317/D15000100156317.PDF" TargetMode="External"/><Relationship Id="rId29" Type="http://schemas.openxmlformats.org/officeDocument/2006/relationships/hyperlink" Target="https://www.phoenixcontact.com/es-es/productos/borne-de-paso-pt-6-bu-32118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hint.eu/es/content/download/5487/file/Ficha_Chint_Serie%20NCH8.pdf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all.industry.siemens.com/mall/es/ww/Catalog/DatasheetDownload?downloadUrl=teddatasheet%2F%3Fformat%3DPDF%26caller%3DMall%26mlfbs%3D6ES7215-1AG40-0XB0%26language%3Des" TargetMode="External"/><Relationship Id="rId23" Type="http://schemas.openxmlformats.org/officeDocument/2006/relationships/hyperlink" Target="https://www.farnell.com/datasheets/1913387.pdf" TargetMode="External"/><Relationship Id="rId28" Type="http://schemas.openxmlformats.org/officeDocument/2006/relationships/hyperlink" Target="https://www.se.com/es/es/product/download-pdf/LC1D09B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festo.com/media/pim/317/D15000100156317.PDF" TargetMode="External"/><Relationship Id="rId31" Type="http://schemas.openxmlformats.org/officeDocument/2006/relationships/hyperlink" Target="https://www.phoenixcontact.com/es-es/productos/borne-de-paso-pt-6-bu-32118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dajusa.es/es/index.php?controller=attachment&amp;id_attachment=2931" TargetMode="External"/><Relationship Id="rId22" Type="http://schemas.openxmlformats.org/officeDocument/2006/relationships/hyperlink" Target="https://www.reichelt.com/index.html?ACTION=7&amp;LA=3&amp;OPEN=0&amp;INDEX=0&amp;FILENAME=C300%2FBistabile_Relais_Finder.pdf" TargetMode="External"/><Relationship Id="rId27" Type="http://schemas.openxmlformats.org/officeDocument/2006/relationships/hyperlink" Target="https://www.se.com/es/es/product/download-pdf/XB4BVB5" TargetMode="External"/><Relationship Id="rId30" Type="http://schemas.openxmlformats.org/officeDocument/2006/relationships/hyperlink" Target="https://www.phoenixcontact.com/es-es/productos/borne-de-paso-pt-6-bu-321182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4CA4-CF01-4AD7-83CA-7F2D4E9C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10</cp:revision>
  <cp:lastPrinted>2023-10-01T19:56:00Z</cp:lastPrinted>
  <dcterms:created xsi:type="dcterms:W3CDTF">2023-10-01T12:29:00Z</dcterms:created>
  <dcterms:modified xsi:type="dcterms:W3CDTF">2023-10-01T20:02:00Z</dcterms:modified>
</cp:coreProperties>
</file>