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848" w14:textId="4036A395" w:rsidR="00643655" w:rsidRDefault="00643655" w:rsidP="00643655">
      <w:pPr>
        <w:pStyle w:val="Title"/>
      </w:pPr>
      <w:r>
        <w:t>entradas y salidas analógicas</w:t>
      </w:r>
    </w:p>
    <w:p w14:paraId="0DE72FA4" w14:textId="0446CF34" w:rsidR="00643655" w:rsidRDefault="00643655" w:rsidP="00643655">
      <w:pPr>
        <w:pStyle w:val="Subtitle"/>
      </w:pPr>
      <w:r>
        <w:t>proyecto 2 – ISA                                                                         joel sanz martí – 2ºCFGS</w:t>
      </w:r>
    </w:p>
    <w:sdt>
      <w:sdtPr>
        <w:id w:val="-405918005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01930C49" w14:textId="137E6B50" w:rsidR="009B3746" w:rsidRDefault="009B3746">
          <w:pPr>
            <w:pStyle w:val="TOCHeading"/>
          </w:pPr>
          <w:r>
            <w:t>Contents</w:t>
          </w:r>
        </w:p>
        <w:p w14:paraId="4972A7E7" w14:textId="5D52AC5C" w:rsidR="009B3746" w:rsidRPr="005D287C" w:rsidRDefault="009B3746" w:rsidP="009B3746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5D287C">
            <w:fldChar w:fldCharType="begin"/>
          </w:r>
          <w:r w:rsidRPr="005D287C">
            <w:instrText xml:space="preserve"> TOC \o "1-3" \h \z \u </w:instrText>
          </w:r>
          <w:r w:rsidRPr="005D287C">
            <w:fldChar w:fldCharType="separate"/>
          </w:r>
          <w:hyperlink w:anchor="_Toc147597730" w:history="1">
            <w:r w:rsidRPr="005D287C">
              <w:rPr>
                <w:rStyle w:val="Hyperlink"/>
                <w:noProof/>
              </w:rPr>
              <w:t>1. enunciado del proyecto</w:t>
            </w:r>
            <w:r w:rsidRPr="005D287C">
              <w:rPr>
                <w:noProof/>
                <w:webHidden/>
              </w:rPr>
              <w:tab/>
            </w:r>
            <w:r w:rsidRPr="005D287C">
              <w:rPr>
                <w:noProof/>
                <w:webHidden/>
              </w:rPr>
              <w:fldChar w:fldCharType="begin"/>
            </w:r>
            <w:r w:rsidRPr="005D287C">
              <w:rPr>
                <w:noProof/>
                <w:webHidden/>
              </w:rPr>
              <w:instrText xml:space="preserve"> PAGEREF _Toc147597730 \h </w:instrText>
            </w:r>
            <w:r w:rsidRPr="005D287C">
              <w:rPr>
                <w:noProof/>
                <w:webHidden/>
              </w:rPr>
            </w:r>
            <w:r w:rsidRPr="005D287C">
              <w:rPr>
                <w:noProof/>
                <w:webHidden/>
              </w:rPr>
              <w:fldChar w:fldCharType="separate"/>
            </w:r>
            <w:r w:rsidR="00E976FF">
              <w:rPr>
                <w:noProof/>
                <w:webHidden/>
              </w:rPr>
              <w:t>1</w:t>
            </w:r>
            <w:r w:rsidRPr="005D287C">
              <w:rPr>
                <w:noProof/>
                <w:webHidden/>
              </w:rPr>
              <w:fldChar w:fldCharType="end"/>
            </w:r>
          </w:hyperlink>
        </w:p>
        <w:p w14:paraId="703CDFD4" w14:textId="4B8F05E2" w:rsidR="009B3746" w:rsidRPr="005D287C" w:rsidRDefault="009B3746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3" w:history="1">
            <w:r w:rsidRPr="005D287C">
              <w:rPr>
                <w:rStyle w:val="Hyperlink"/>
                <w:noProof/>
              </w:rPr>
              <w:t>2. Programa plc</w:t>
            </w:r>
            <w:r w:rsidRPr="005D287C">
              <w:rPr>
                <w:noProof/>
                <w:webHidden/>
              </w:rPr>
              <w:tab/>
            </w:r>
            <w:r w:rsidRPr="005D287C">
              <w:rPr>
                <w:noProof/>
                <w:webHidden/>
              </w:rPr>
              <w:fldChar w:fldCharType="begin"/>
            </w:r>
            <w:r w:rsidRPr="005D287C">
              <w:rPr>
                <w:noProof/>
                <w:webHidden/>
              </w:rPr>
              <w:instrText xml:space="preserve"> PAGEREF _Toc147597733 \h </w:instrText>
            </w:r>
            <w:r w:rsidRPr="005D287C">
              <w:rPr>
                <w:noProof/>
                <w:webHidden/>
              </w:rPr>
            </w:r>
            <w:r w:rsidRPr="005D287C">
              <w:rPr>
                <w:noProof/>
                <w:webHidden/>
              </w:rPr>
              <w:fldChar w:fldCharType="separate"/>
            </w:r>
            <w:r w:rsidR="00E976FF">
              <w:rPr>
                <w:noProof/>
                <w:webHidden/>
              </w:rPr>
              <w:t>1</w:t>
            </w:r>
            <w:r w:rsidRPr="005D287C">
              <w:rPr>
                <w:noProof/>
                <w:webHidden/>
              </w:rPr>
              <w:fldChar w:fldCharType="end"/>
            </w:r>
          </w:hyperlink>
        </w:p>
        <w:p w14:paraId="6A63B09D" w14:textId="0DA5EA5E" w:rsidR="009B3746" w:rsidRPr="005D287C" w:rsidRDefault="009B3746">
          <w:pPr>
            <w:pStyle w:val="TOC2"/>
            <w:rPr>
              <w:b w:val="0"/>
              <w:bCs w:val="0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4" w:history="1">
            <w:r w:rsidRPr="005D287C">
              <w:rPr>
                <w:rStyle w:val="Hyperlink"/>
                <w:b w:val="0"/>
                <w:bCs w:val="0"/>
              </w:rPr>
              <w:t>2.1. variables y programa</w:t>
            </w:r>
            <w:r w:rsidRPr="005D287C">
              <w:rPr>
                <w:b w:val="0"/>
                <w:bCs w:val="0"/>
                <w:webHidden/>
              </w:rPr>
              <w:tab/>
            </w:r>
            <w:r w:rsidRPr="005D287C">
              <w:rPr>
                <w:b w:val="0"/>
                <w:bCs w:val="0"/>
                <w:webHidden/>
              </w:rPr>
              <w:fldChar w:fldCharType="begin"/>
            </w:r>
            <w:r w:rsidRPr="005D287C">
              <w:rPr>
                <w:b w:val="0"/>
                <w:bCs w:val="0"/>
                <w:webHidden/>
              </w:rPr>
              <w:instrText xml:space="preserve"> PAGEREF _Toc147597734 \h </w:instrText>
            </w:r>
            <w:r w:rsidRPr="005D287C">
              <w:rPr>
                <w:b w:val="0"/>
                <w:bCs w:val="0"/>
                <w:webHidden/>
              </w:rPr>
            </w:r>
            <w:r w:rsidRPr="005D287C">
              <w:rPr>
                <w:b w:val="0"/>
                <w:bCs w:val="0"/>
                <w:webHidden/>
              </w:rPr>
              <w:fldChar w:fldCharType="separate"/>
            </w:r>
            <w:r w:rsidR="00E976FF">
              <w:rPr>
                <w:b w:val="0"/>
                <w:bCs w:val="0"/>
                <w:webHidden/>
              </w:rPr>
              <w:t>1</w:t>
            </w:r>
            <w:r w:rsidRPr="005D287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B66C2" w14:textId="3815D24C" w:rsidR="009B3746" w:rsidRPr="005D287C" w:rsidRDefault="009B3746">
          <w:pPr>
            <w:pStyle w:val="TOC2"/>
            <w:rPr>
              <w:b w:val="0"/>
              <w:bCs w:val="0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5" w:history="1">
            <w:r w:rsidRPr="005D287C">
              <w:rPr>
                <w:rStyle w:val="Hyperlink"/>
                <w:b w:val="0"/>
                <w:bCs w:val="0"/>
              </w:rPr>
              <w:t>2.2. pantalla hmi</w:t>
            </w:r>
            <w:r w:rsidRPr="005D287C">
              <w:rPr>
                <w:b w:val="0"/>
                <w:bCs w:val="0"/>
                <w:webHidden/>
              </w:rPr>
              <w:tab/>
            </w:r>
            <w:r w:rsidRPr="005D287C">
              <w:rPr>
                <w:b w:val="0"/>
                <w:bCs w:val="0"/>
                <w:webHidden/>
              </w:rPr>
              <w:fldChar w:fldCharType="begin"/>
            </w:r>
            <w:r w:rsidRPr="005D287C">
              <w:rPr>
                <w:b w:val="0"/>
                <w:bCs w:val="0"/>
                <w:webHidden/>
              </w:rPr>
              <w:instrText xml:space="preserve"> PAGEREF _Toc147597735 \h </w:instrText>
            </w:r>
            <w:r w:rsidRPr="005D287C">
              <w:rPr>
                <w:b w:val="0"/>
                <w:bCs w:val="0"/>
                <w:webHidden/>
              </w:rPr>
            </w:r>
            <w:r w:rsidRPr="005D287C">
              <w:rPr>
                <w:b w:val="0"/>
                <w:bCs w:val="0"/>
                <w:webHidden/>
              </w:rPr>
              <w:fldChar w:fldCharType="separate"/>
            </w:r>
            <w:r w:rsidR="00E976FF">
              <w:rPr>
                <w:b w:val="0"/>
                <w:bCs w:val="0"/>
                <w:webHidden/>
              </w:rPr>
              <w:t>6</w:t>
            </w:r>
            <w:r w:rsidRPr="005D287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4AF1B0" w14:textId="606809F7" w:rsidR="009B3746" w:rsidRPr="005D287C" w:rsidRDefault="009B3746" w:rsidP="009B3746">
          <w:pPr>
            <w:pStyle w:val="TO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7597736" w:history="1">
            <w:r w:rsidRPr="005D287C">
              <w:rPr>
                <w:rStyle w:val="Hyperlink"/>
                <w:noProof/>
              </w:rPr>
              <w:t>3. actividades</w:t>
            </w:r>
            <w:r w:rsidRPr="005D287C">
              <w:rPr>
                <w:noProof/>
                <w:webHidden/>
              </w:rPr>
              <w:tab/>
            </w:r>
            <w:r w:rsidRPr="005D287C">
              <w:rPr>
                <w:noProof/>
                <w:webHidden/>
              </w:rPr>
              <w:fldChar w:fldCharType="begin"/>
            </w:r>
            <w:r w:rsidRPr="005D287C">
              <w:rPr>
                <w:noProof/>
                <w:webHidden/>
              </w:rPr>
              <w:instrText xml:space="preserve"> PAGEREF _Toc147597736 \h </w:instrText>
            </w:r>
            <w:r w:rsidRPr="005D287C">
              <w:rPr>
                <w:noProof/>
                <w:webHidden/>
              </w:rPr>
            </w:r>
            <w:r w:rsidRPr="005D287C">
              <w:rPr>
                <w:noProof/>
                <w:webHidden/>
              </w:rPr>
              <w:fldChar w:fldCharType="separate"/>
            </w:r>
            <w:r w:rsidR="00E976FF">
              <w:rPr>
                <w:noProof/>
                <w:webHidden/>
              </w:rPr>
              <w:t>7</w:t>
            </w:r>
            <w:r w:rsidRPr="005D287C">
              <w:rPr>
                <w:noProof/>
                <w:webHidden/>
              </w:rPr>
              <w:fldChar w:fldCharType="end"/>
            </w:r>
          </w:hyperlink>
          <w:r w:rsidRPr="005D287C">
            <w:rPr>
              <w:noProof/>
            </w:rPr>
            <w:fldChar w:fldCharType="end"/>
          </w:r>
        </w:p>
      </w:sdtContent>
    </w:sdt>
    <w:p w14:paraId="4DD4D16A" w14:textId="77777777" w:rsidR="009B3746" w:rsidRPr="009B3746" w:rsidRDefault="009B3746" w:rsidP="009B3746"/>
    <w:p w14:paraId="0EE5DDBF" w14:textId="0FB8D036" w:rsidR="00643655" w:rsidRDefault="00643655" w:rsidP="00643655">
      <w:pPr>
        <w:pStyle w:val="Heading1"/>
      </w:pPr>
      <w:bookmarkStart w:id="0" w:name="_Toc147597730"/>
      <w:r>
        <w:t>1. enunciado del proyecto</w:t>
      </w:r>
      <w:bookmarkEnd w:id="0"/>
    </w:p>
    <w:p w14:paraId="74F45334" w14:textId="06697B67" w:rsidR="00643655" w:rsidRDefault="00643655" w:rsidP="00643655">
      <w:pPr>
        <w:pStyle w:val="Heading2"/>
      </w:pPr>
      <w:bookmarkStart w:id="1" w:name="_Toc147597731"/>
      <w:r>
        <w:t>1.1. primer apartado</w:t>
      </w:r>
      <w:bookmarkEnd w:id="1"/>
    </w:p>
    <w:p w14:paraId="61590FDA" w14:textId="77777777" w:rsidR="00643655" w:rsidRDefault="00643655" w:rsidP="00643655"/>
    <w:p w14:paraId="1FDE9DC8" w14:textId="77777777" w:rsidR="00643655" w:rsidRDefault="00643655" w:rsidP="00643655">
      <w:r>
        <w:t>Tenemos un sensor de temperatura con salida 0</w:t>
      </w:r>
      <w:proofErr w:type="gramStart"/>
      <w:r>
        <w:t xml:space="preserve"> ..</w:t>
      </w:r>
      <w:proofErr w:type="gramEnd"/>
      <w:r>
        <w:t xml:space="preserve"> 10V y con un rango de temperatura 0</w:t>
      </w:r>
      <w:proofErr w:type="gramStart"/>
      <w:r>
        <w:t xml:space="preserve"> ..</w:t>
      </w:r>
      <w:proofErr w:type="gramEnd"/>
      <w:r>
        <w:t xml:space="preserve"> 50ºC (Simular con un potenciómetro conectado a una fuente de alimentación). Conectar el sensor a la entrada analógica integrada (AI0) y mostrar la temperatura con un decimal en un SCADA.</w:t>
      </w:r>
    </w:p>
    <w:p w14:paraId="53B834E8" w14:textId="5A80090B" w:rsidR="00643655" w:rsidRDefault="00643655" w:rsidP="00643655">
      <w:pPr>
        <w:ind w:firstLine="708"/>
      </w:pPr>
      <w:r>
        <w:t>a. Activar la salida Q0.0 cuando la temperatura supere los 40,5ºC y desactivarla cuando sea inferior a 35,0ºC.</w:t>
      </w:r>
    </w:p>
    <w:p w14:paraId="1665E7F1" w14:textId="66458B92" w:rsidR="00643655" w:rsidRDefault="00643655" w:rsidP="00643655">
      <w:pPr>
        <w:ind w:firstLine="708"/>
      </w:pPr>
      <w:r>
        <w:t>b. Activar la salida Q0.1 cuando la temperatura esté comprendida entre 20,0ºC y 40,0ºC (Función IN_RANGE)</w:t>
      </w:r>
    </w:p>
    <w:p w14:paraId="2141D5FF" w14:textId="7AEE5863" w:rsidR="00643655" w:rsidRDefault="00643655" w:rsidP="00643655">
      <w:pPr>
        <w:ind w:firstLine="708"/>
      </w:pPr>
      <w:r>
        <w:t>c. Realiza el programa y prueba el funcionamiento.</w:t>
      </w:r>
    </w:p>
    <w:p w14:paraId="36A540AF" w14:textId="77777777" w:rsidR="00643655" w:rsidRDefault="00643655" w:rsidP="00643655"/>
    <w:p w14:paraId="6C2006B0" w14:textId="2D9E4DC7" w:rsidR="00643655" w:rsidRDefault="00643655" w:rsidP="00643655">
      <w:pPr>
        <w:pStyle w:val="Heading2"/>
      </w:pPr>
      <w:bookmarkStart w:id="2" w:name="_Toc147597732"/>
      <w:r>
        <w:t>1.2. segundo apartado</w:t>
      </w:r>
      <w:bookmarkEnd w:id="2"/>
    </w:p>
    <w:p w14:paraId="72495A81" w14:textId="77777777" w:rsidR="00643655" w:rsidRDefault="00643655" w:rsidP="00643655"/>
    <w:p w14:paraId="1DB017A1" w14:textId="77777777" w:rsidR="00643655" w:rsidRDefault="00643655" w:rsidP="00643655">
      <w:pPr>
        <w:ind w:firstLine="708"/>
      </w:pPr>
      <w:r>
        <w:t>Situar un potenciómetro en la pantalla del SCADA con un valor de 0 a 100%. Mediante este potenciómetro queremos obtener una corriente de 0...20mA por la salida analógica integrada en el PLC (AQ0).</w:t>
      </w:r>
    </w:p>
    <w:p w14:paraId="48EC4626" w14:textId="01E797F8" w:rsidR="00643655" w:rsidRDefault="00643655" w:rsidP="001646EF">
      <w:pPr>
        <w:pStyle w:val="ListParagraph"/>
        <w:numPr>
          <w:ilvl w:val="0"/>
          <w:numId w:val="1"/>
        </w:numPr>
      </w:pPr>
      <w:r>
        <w:t>Realiza el programa y prueba el funcionamiento.</w:t>
      </w:r>
    </w:p>
    <w:p w14:paraId="4D6DA1DE" w14:textId="77777777" w:rsidR="001646EF" w:rsidRDefault="001646EF" w:rsidP="001646EF"/>
    <w:p w14:paraId="2E2F78A2" w14:textId="7B801CC7" w:rsidR="001646EF" w:rsidRDefault="001646EF" w:rsidP="001646EF">
      <w:pPr>
        <w:pStyle w:val="Heading1"/>
      </w:pPr>
      <w:bookmarkStart w:id="3" w:name="_Toc147597733"/>
      <w:r>
        <w:t>2. Programa plc</w:t>
      </w:r>
      <w:bookmarkEnd w:id="3"/>
    </w:p>
    <w:p w14:paraId="4427CAF4" w14:textId="6525DA2C" w:rsidR="001646EF" w:rsidRDefault="001646EF" w:rsidP="001646EF">
      <w:pPr>
        <w:pStyle w:val="Heading2"/>
      </w:pPr>
      <w:bookmarkStart w:id="4" w:name="_Toc147597734"/>
      <w:r>
        <w:t>2.1. variables y programa</w:t>
      </w:r>
      <w:bookmarkEnd w:id="4"/>
    </w:p>
    <w:p w14:paraId="7DC6EC66" w14:textId="77777777" w:rsidR="001646EF" w:rsidRDefault="001646EF" w:rsidP="001646EF"/>
    <w:p w14:paraId="579052E1" w14:textId="77777777" w:rsidR="001646EF" w:rsidRDefault="001646EF" w:rsidP="001646EF"/>
    <w:p w14:paraId="60F7DCB8" w14:textId="77777777" w:rsidR="001646EF" w:rsidRDefault="001646EF" w:rsidP="001646EF"/>
    <w:p w14:paraId="3E759145" w14:textId="77777777" w:rsidR="001646EF" w:rsidRDefault="001646EF" w:rsidP="001646EF"/>
    <w:p w14:paraId="696B3B33" w14:textId="77777777" w:rsidR="001646EF" w:rsidRDefault="001646EF" w:rsidP="001646EF"/>
    <w:p w14:paraId="7605E702" w14:textId="77777777" w:rsidR="001646EF" w:rsidRDefault="001646EF" w:rsidP="001646EF"/>
    <w:p w14:paraId="474F5913" w14:textId="77777777" w:rsidR="001646EF" w:rsidRDefault="001646EF" w:rsidP="001646EF"/>
    <w:p w14:paraId="37D771E9" w14:textId="77777777" w:rsidR="004B48CE" w:rsidRDefault="004B48CE" w:rsidP="001646EF"/>
    <w:p w14:paraId="49A78264" w14:textId="77777777" w:rsidR="004B48CE" w:rsidRDefault="004B48CE" w:rsidP="001646EF"/>
    <w:p w14:paraId="111D2E32" w14:textId="77777777" w:rsidR="004B48CE" w:rsidRDefault="004B48CE" w:rsidP="001646EF"/>
    <w:p w14:paraId="3F88FA44" w14:textId="77777777" w:rsidR="004B48CE" w:rsidRDefault="004B48CE" w:rsidP="001646EF"/>
    <w:p w14:paraId="65882446" w14:textId="77777777" w:rsidR="004B48CE" w:rsidRDefault="004B48CE" w:rsidP="001646EF"/>
    <w:p w14:paraId="001C45EF" w14:textId="77777777" w:rsidR="004B48CE" w:rsidRDefault="004B48CE" w:rsidP="001646EF"/>
    <w:p w14:paraId="1C7C9ECA" w14:textId="77777777" w:rsidR="004B48CE" w:rsidRDefault="004B48CE" w:rsidP="001646EF"/>
    <w:p w14:paraId="1F3F7FBF" w14:textId="77777777" w:rsidR="004B48CE" w:rsidRDefault="004B48CE" w:rsidP="001646EF"/>
    <w:p w14:paraId="475EE0EC" w14:textId="77777777" w:rsidR="004B48CE" w:rsidRDefault="004B48CE" w:rsidP="001646EF"/>
    <w:p w14:paraId="56C60A0F" w14:textId="77777777" w:rsidR="004B48CE" w:rsidRDefault="004B48CE" w:rsidP="001646EF"/>
    <w:p w14:paraId="7B99C6FF" w14:textId="77777777" w:rsidR="004B48CE" w:rsidRDefault="004B48CE" w:rsidP="001646EF"/>
    <w:p w14:paraId="6514CE13" w14:textId="77777777" w:rsidR="004B48CE" w:rsidRDefault="004B48CE" w:rsidP="001646EF"/>
    <w:p w14:paraId="30138E6E" w14:textId="77777777" w:rsidR="004B48CE" w:rsidRDefault="004B48CE" w:rsidP="001646EF"/>
    <w:p w14:paraId="6D6EAE00" w14:textId="77777777" w:rsidR="004B48CE" w:rsidRDefault="004B48CE" w:rsidP="001646EF"/>
    <w:p w14:paraId="4EE594C3" w14:textId="77777777" w:rsidR="004B48CE" w:rsidRDefault="004B48CE" w:rsidP="001646EF"/>
    <w:p w14:paraId="13E00B8D" w14:textId="77777777" w:rsidR="004B48CE" w:rsidRDefault="004B48CE" w:rsidP="001646EF"/>
    <w:p w14:paraId="35025F6A" w14:textId="77777777" w:rsidR="004B48CE" w:rsidRDefault="004B48CE" w:rsidP="001646EF"/>
    <w:p w14:paraId="7732F95B" w14:textId="77777777" w:rsidR="004B48CE" w:rsidRDefault="004B48CE" w:rsidP="001646EF"/>
    <w:p w14:paraId="674F39FB" w14:textId="77777777" w:rsidR="004B48CE" w:rsidRDefault="004B48CE" w:rsidP="001646EF"/>
    <w:p w14:paraId="1C69A770" w14:textId="77777777" w:rsidR="004B48CE" w:rsidRDefault="004B48CE" w:rsidP="001646EF"/>
    <w:p w14:paraId="4152DB2F" w14:textId="77777777" w:rsidR="004B48CE" w:rsidRDefault="004B48CE" w:rsidP="001646EF"/>
    <w:p w14:paraId="3EF63594" w14:textId="77777777" w:rsidR="004B48CE" w:rsidRDefault="004B48CE" w:rsidP="001646EF"/>
    <w:p w14:paraId="1D966EAD" w14:textId="77777777" w:rsidR="004B48CE" w:rsidRDefault="004B48CE" w:rsidP="001646EF"/>
    <w:p w14:paraId="4AB856A1" w14:textId="77777777" w:rsidR="005D287C" w:rsidRDefault="005D287C" w:rsidP="001646EF"/>
    <w:p w14:paraId="61A9D701" w14:textId="77777777" w:rsidR="005D287C" w:rsidRDefault="005D287C" w:rsidP="001646EF"/>
    <w:p w14:paraId="73C25920" w14:textId="77777777" w:rsidR="005D287C" w:rsidRDefault="005D287C" w:rsidP="001646EF"/>
    <w:p w14:paraId="399D8273" w14:textId="77777777" w:rsidR="005D287C" w:rsidRDefault="005D287C" w:rsidP="001646EF"/>
    <w:p w14:paraId="1E8AA7EC" w14:textId="77777777" w:rsidR="005D287C" w:rsidRDefault="005D287C" w:rsidP="001646EF"/>
    <w:p w14:paraId="095C2DB6" w14:textId="77777777" w:rsidR="005D287C" w:rsidRDefault="005D287C" w:rsidP="001646EF"/>
    <w:p w14:paraId="16FDCDFE" w14:textId="77777777" w:rsidR="005D287C" w:rsidRDefault="005D287C" w:rsidP="001646EF"/>
    <w:p w14:paraId="49520206" w14:textId="77777777" w:rsidR="005D287C" w:rsidRDefault="005D287C" w:rsidP="001646EF"/>
    <w:p w14:paraId="424756B1" w14:textId="77777777" w:rsidR="005D287C" w:rsidRDefault="005D287C" w:rsidP="001646EF"/>
    <w:p w14:paraId="6D8DBE81" w14:textId="77777777" w:rsidR="005D287C" w:rsidRDefault="005D287C" w:rsidP="001646EF"/>
    <w:p w14:paraId="367E6DC3" w14:textId="77777777" w:rsidR="005D287C" w:rsidRDefault="005D287C" w:rsidP="001646EF"/>
    <w:p w14:paraId="538536A0" w14:textId="77777777" w:rsidR="005D287C" w:rsidRDefault="005D287C" w:rsidP="001646EF"/>
    <w:p w14:paraId="26A75860" w14:textId="77777777" w:rsidR="005D287C" w:rsidRDefault="005D287C" w:rsidP="001646EF"/>
    <w:p w14:paraId="03843985" w14:textId="77777777" w:rsidR="005D287C" w:rsidRDefault="005D287C" w:rsidP="001646EF"/>
    <w:p w14:paraId="12BCEF30" w14:textId="77777777" w:rsidR="005D287C" w:rsidRDefault="005D287C" w:rsidP="001646EF"/>
    <w:p w14:paraId="3E25825C" w14:textId="77777777" w:rsidR="005D287C" w:rsidRDefault="005D287C" w:rsidP="001646EF"/>
    <w:p w14:paraId="1248472A" w14:textId="77777777" w:rsidR="005D287C" w:rsidRDefault="005D287C" w:rsidP="001646EF"/>
    <w:p w14:paraId="2B58881C" w14:textId="77777777" w:rsidR="005D287C" w:rsidRDefault="005D287C" w:rsidP="001646EF"/>
    <w:p w14:paraId="7507EC1E" w14:textId="77777777" w:rsidR="005D287C" w:rsidRDefault="005D287C" w:rsidP="001646EF"/>
    <w:p w14:paraId="5CB460FA" w14:textId="77777777" w:rsidR="005D287C" w:rsidRDefault="005D287C" w:rsidP="001646EF"/>
    <w:p w14:paraId="35A8DB75" w14:textId="77777777" w:rsidR="005D287C" w:rsidRDefault="005D287C" w:rsidP="001646EF"/>
    <w:p w14:paraId="246DFF35" w14:textId="77777777" w:rsidR="005D287C" w:rsidRDefault="005D287C" w:rsidP="001646EF"/>
    <w:p w14:paraId="057C8C15" w14:textId="77777777" w:rsidR="005D287C" w:rsidRDefault="005D287C" w:rsidP="001646EF"/>
    <w:p w14:paraId="44D9D934" w14:textId="77777777" w:rsidR="005D287C" w:rsidRDefault="005D287C" w:rsidP="001646EF"/>
    <w:p w14:paraId="15B43CEB" w14:textId="77777777" w:rsidR="005D287C" w:rsidRDefault="005D287C" w:rsidP="001646EF"/>
    <w:p w14:paraId="468F1D40" w14:textId="77777777" w:rsidR="005D287C" w:rsidRDefault="005D287C" w:rsidP="001646EF"/>
    <w:p w14:paraId="0955E69B" w14:textId="77777777" w:rsidR="005D287C" w:rsidRDefault="005D287C" w:rsidP="001646EF"/>
    <w:p w14:paraId="1FDCEB57" w14:textId="77777777" w:rsidR="005D287C" w:rsidRDefault="005D287C" w:rsidP="001646EF"/>
    <w:p w14:paraId="5B6483C5" w14:textId="77777777" w:rsidR="005D287C" w:rsidRDefault="005D287C" w:rsidP="001646EF"/>
    <w:p w14:paraId="3D5AC880" w14:textId="77777777" w:rsidR="005D287C" w:rsidRDefault="005D287C" w:rsidP="001646EF"/>
    <w:p w14:paraId="00EC3E64" w14:textId="77777777" w:rsidR="005D287C" w:rsidRDefault="005D287C" w:rsidP="001646EF"/>
    <w:p w14:paraId="2A959E9F" w14:textId="77777777" w:rsidR="005D287C" w:rsidRDefault="005D287C" w:rsidP="001646EF"/>
    <w:p w14:paraId="2057208A" w14:textId="77777777" w:rsidR="005D287C" w:rsidRDefault="005D287C" w:rsidP="001646EF"/>
    <w:p w14:paraId="3E1E938A" w14:textId="77777777" w:rsidR="005D287C" w:rsidRDefault="005D287C" w:rsidP="001646EF"/>
    <w:p w14:paraId="31503763" w14:textId="77777777" w:rsidR="005D287C" w:rsidRDefault="005D287C" w:rsidP="001646EF"/>
    <w:p w14:paraId="08649AFE" w14:textId="77777777" w:rsidR="005D287C" w:rsidRDefault="005D287C" w:rsidP="001646EF"/>
    <w:p w14:paraId="10EB0AC0" w14:textId="77777777" w:rsidR="005D287C" w:rsidRDefault="005D287C" w:rsidP="001646EF"/>
    <w:p w14:paraId="43C6B762" w14:textId="77777777" w:rsidR="005D287C" w:rsidRDefault="005D287C" w:rsidP="001646EF"/>
    <w:p w14:paraId="7D1B77DA" w14:textId="77777777" w:rsidR="005D287C" w:rsidRDefault="005D287C" w:rsidP="001646EF"/>
    <w:p w14:paraId="420E5398" w14:textId="77777777" w:rsidR="005D287C" w:rsidRDefault="005D287C" w:rsidP="001646EF"/>
    <w:p w14:paraId="3A07839E" w14:textId="77777777" w:rsidR="005D287C" w:rsidRDefault="005D287C" w:rsidP="001646EF"/>
    <w:p w14:paraId="4B443FA4" w14:textId="77777777" w:rsidR="005D287C" w:rsidRDefault="005D287C" w:rsidP="001646EF"/>
    <w:p w14:paraId="005AA4D9" w14:textId="77777777" w:rsidR="005D287C" w:rsidRDefault="005D287C" w:rsidP="001646EF"/>
    <w:p w14:paraId="46D26BBE" w14:textId="77777777" w:rsidR="005D287C" w:rsidRDefault="005D287C" w:rsidP="001646EF"/>
    <w:p w14:paraId="2DCD9DB1" w14:textId="77777777" w:rsidR="005D287C" w:rsidRDefault="005D287C" w:rsidP="001646EF"/>
    <w:p w14:paraId="4F2E11C8" w14:textId="77777777" w:rsidR="005D287C" w:rsidRDefault="005D287C" w:rsidP="001646EF"/>
    <w:p w14:paraId="6D838E47" w14:textId="77777777" w:rsidR="005D287C" w:rsidRDefault="005D287C" w:rsidP="001646EF"/>
    <w:p w14:paraId="1C53E297" w14:textId="77777777" w:rsidR="005D287C" w:rsidRDefault="005D287C" w:rsidP="001646EF"/>
    <w:p w14:paraId="4645D5D3" w14:textId="77777777" w:rsidR="005D287C" w:rsidRDefault="005D287C" w:rsidP="001646EF"/>
    <w:p w14:paraId="57F1E2DF" w14:textId="77777777" w:rsidR="005D287C" w:rsidRDefault="005D287C" w:rsidP="001646EF"/>
    <w:p w14:paraId="731677A9" w14:textId="77777777" w:rsidR="005D287C" w:rsidRDefault="005D287C" w:rsidP="001646EF"/>
    <w:p w14:paraId="12C75C91" w14:textId="77777777" w:rsidR="005D287C" w:rsidRDefault="005D287C" w:rsidP="001646EF"/>
    <w:p w14:paraId="30D51ACE" w14:textId="77777777" w:rsidR="005D287C" w:rsidRDefault="005D287C" w:rsidP="001646EF"/>
    <w:p w14:paraId="50C77ADC" w14:textId="77777777" w:rsidR="005D287C" w:rsidRDefault="005D287C" w:rsidP="001646EF"/>
    <w:p w14:paraId="3925B7E3" w14:textId="77777777" w:rsidR="005D287C" w:rsidRDefault="005D287C" w:rsidP="001646EF"/>
    <w:p w14:paraId="458C5E2E" w14:textId="77777777" w:rsidR="005D287C" w:rsidRDefault="005D287C" w:rsidP="001646EF"/>
    <w:p w14:paraId="43EDDAAB" w14:textId="77777777" w:rsidR="005D287C" w:rsidRDefault="005D287C" w:rsidP="001646EF"/>
    <w:p w14:paraId="357BD523" w14:textId="77777777" w:rsidR="005D287C" w:rsidRDefault="005D287C" w:rsidP="001646EF"/>
    <w:p w14:paraId="79E80A94" w14:textId="77777777" w:rsidR="005D287C" w:rsidRDefault="005D287C" w:rsidP="001646EF"/>
    <w:p w14:paraId="32BD7512" w14:textId="77777777" w:rsidR="005D287C" w:rsidRDefault="005D287C" w:rsidP="001646EF"/>
    <w:p w14:paraId="33A421FB" w14:textId="77777777" w:rsidR="005D287C" w:rsidRDefault="005D287C" w:rsidP="001646EF"/>
    <w:p w14:paraId="180B4248" w14:textId="77777777" w:rsidR="005D287C" w:rsidRDefault="005D287C" w:rsidP="001646EF"/>
    <w:p w14:paraId="3851F734" w14:textId="77777777" w:rsidR="005D287C" w:rsidRDefault="005D287C" w:rsidP="001646EF"/>
    <w:p w14:paraId="3E4EF15F" w14:textId="77777777" w:rsidR="005D287C" w:rsidRDefault="005D287C" w:rsidP="001646EF"/>
    <w:p w14:paraId="55DAA38C" w14:textId="77777777" w:rsidR="005D287C" w:rsidRDefault="005D287C" w:rsidP="001646EF"/>
    <w:p w14:paraId="7D10FECB" w14:textId="77777777" w:rsidR="005D287C" w:rsidRDefault="005D287C" w:rsidP="001646EF"/>
    <w:p w14:paraId="2F1B553F" w14:textId="77777777" w:rsidR="005D287C" w:rsidRDefault="005D287C" w:rsidP="001646EF"/>
    <w:p w14:paraId="0B747C1E" w14:textId="77777777" w:rsidR="005D287C" w:rsidRDefault="005D287C" w:rsidP="001646EF"/>
    <w:p w14:paraId="5882C095" w14:textId="77777777" w:rsidR="005D287C" w:rsidRDefault="005D287C" w:rsidP="001646EF"/>
    <w:p w14:paraId="311D782C" w14:textId="77777777" w:rsidR="005D287C" w:rsidRDefault="005D287C" w:rsidP="001646EF"/>
    <w:p w14:paraId="5FEF3F10" w14:textId="77777777" w:rsidR="005D287C" w:rsidRDefault="005D287C" w:rsidP="001646EF"/>
    <w:p w14:paraId="34136BAA" w14:textId="77777777" w:rsidR="005D287C" w:rsidRDefault="005D287C" w:rsidP="001646EF"/>
    <w:p w14:paraId="66D1EDEF" w14:textId="77777777" w:rsidR="005D287C" w:rsidRDefault="005D287C" w:rsidP="001646EF"/>
    <w:p w14:paraId="113D6609" w14:textId="77777777" w:rsidR="005D287C" w:rsidRDefault="005D287C" w:rsidP="001646EF"/>
    <w:p w14:paraId="120F7518" w14:textId="77777777" w:rsidR="005D287C" w:rsidRDefault="005D287C" w:rsidP="001646EF"/>
    <w:p w14:paraId="37B93ABD" w14:textId="77777777" w:rsidR="005D287C" w:rsidRDefault="005D287C" w:rsidP="001646EF"/>
    <w:p w14:paraId="06BE4519" w14:textId="77777777" w:rsidR="005D287C" w:rsidRDefault="005D287C" w:rsidP="001646EF"/>
    <w:p w14:paraId="5B8A7200" w14:textId="77777777" w:rsidR="005D287C" w:rsidRDefault="005D287C" w:rsidP="001646EF"/>
    <w:p w14:paraId="1A7DB44C" w14:textId="77777777" w:rsidR="005D287C" w:rsidRDefault="005D287C" w:rsidP="001646EF"/>
    <w:p w14:paraId="1C513D57" w14:textId="77777777" w:rsidR="005D287C" w:rsidRDefault="005D287C" w:rsidP="001646EF"/>
    <w:p w14:paraId="4022C1FA" w14:textId="77777777" w:rsidR="005D287C" w:rsidRDefault="005D287C" w:rsidP="001646EF"/>
    <w:p w14:paraId="779F4F9B" w14:textId="77777777" w:rsidR="005D287C" w:rsidRDefault="005D287C" w:rsidP="001646EF"/>
    <w:p w14:paraId="235035CC" w14:textId="77777777" w:rsidR="005D287C" w:rsidRDefault="005D287C" w:rsidP="001646EF"/>
    <w:p w14:paraId="15983FAF" w14:textId="77777777" w:rsidR="005D287C" w:rsidRDefault="005D287C" w:rsidP="001646EF"/>
    <w:p w14:paraId="7010D11B" w14:textId="77777777" w:rsidR="005D287C" w:rsidRDefault="005D287C" w:rsidP="001646EF"/>
    <w:p w14:paraId="4B975745" w14:textId="77777777" w:rsidR="005D287C" w:rsidRDefault="005D287C" w:rsidP="001646EF"/>
    <w:p w14:paraId="1BE3BF30" w14:textId="77777777" w:rsidR="005D287C" w:rsidRDefault="005D287C" w:rsidP="001646EF"/>
    <w:p w14:paraId="3AFD9035" w14:textId="1DED51F3" w:rsidR="001646EF" w:rsidRDefault="001646EF" w:rsidP="001646EF">
      <w:pPr>
        <w:pStyle w:val="Heading2"/>
      </w:pPr>
      <w:bookmarkStart w:id="5" w:name="_Toc147597735"/>
      <w:r>
        <w:lastRenderedPageBreak/>
        <w:t>2.2. pantalla hmi</w:t>
      </w:r>
      <w:bookmarkEnd w:id="5"/>
    </w:p>
    <w:p w14:paraId="7D1F8511" w14:textId="4C04A7EF" w:rsidR="001646EF" w:rsidRDefault="001646EF" w:rsidP="001646EF">
      <w:r>
        <w:rPr>
          <w:noProof/>
        </w:rPr>
        <w:drawing>
          <wp:inline distT="0" distB="0" distL="0" distR="0" wp14:anchorId="2D5E2EE3" wp14:editId="789A2183">
            <wp:extent cx="5397500" cy="4046855"/>
            <wp:effectExtent l="0" t="0" r="0" b="0"/>
            <wp:docPr id="13700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FCA" w14:textId="77777777" w:rsidR="001646EF" w:rsidRDefault="001646EF" w:rsidP="001646EF"/>
    <w:p w14:paraId="7ED092B8" w14:textId="69048254" w:rsidR="001646EF" w:rsidRDefault="001646EF" w:rsidP="001646EF">
      <w:r>
        <w:tab/>
        <w:t xml:space="preserve">En el indicador de la izquierda se muestra la temperatura en </w:t>
      </w:r>
      <w:proofErr w:type="spellStart"/>
      <w:r>
        <w:t>ºC</w:t>
      </w:r>
      <w:proofErr w:type="spellEnd"/>
      <w:r>
        <w:t xml:space="preserve"> y con un decimal que se recibe de la entrada analógica. Tiene asociada la variable “Temperatura”.</w:t>
      </w:r>
    </w:p>
    <w:p w14:paraId="033F56EC" w14:textId="1842EAC1" w:rsidR="001646EF" w:rsidRDefault="001646EF" w:rsidP="001646EF">
      <w:r>
        <w:tab/>
        <w:t>Desde el potenciómetro de la derecha se puede variar entre 0 y 100 la variable que tiene asociada, que es la variable “Potenciómetro”.</w:t>
      </w:r>
    </w:p>
    <w:p w14:paraId="316CC0EA" w14:textId="77777777" w:rsidR="001646EF" w:rsidRDefault="001646EF" w:rsidP="001646EF"/>
    <w:p w14:paraId="6F96C276" w14:textId="77777777" w:rsidR="001646EF" w:rsidRDefault="001646EF" w:rsidP="001646EF"/>
    <w:p w14:paraId="2785FA3A" w14:textId="77777777" w:rsidR="001646EF" w:rsidRDefault="001646EF" w:rsidP="001646EF"/>
    <w:p w14:paraId="1A8A5C1B" w14:textId="77777777" w:rsidR="001646EF" w:rsidRDefault="001646EF" w:rsidP="001646EF"/>
    <w:p w14:paraId="0F852522" w14:textId="77777777" w:rsidR="001646EF" w:rsidRDefault="001646EF" w:rsidP="001646EF"/>
    <w:p w14:paraId="29C61807" w14:textId="77777777" w:rsidR="001646EF" w:rsidRDefault="001646EF" w:rsidP="001646EF"/>
    <w:p w14:paraId="71E67149" w14:textId="77777777" w:rsidR="001646EF" w:rsidRDefault="001646EF" w:rsidP="001646EF"/>
    <w:p w14:paraId="5C35D237" w14:textId="77777777" w:rsidR="001646EF" w:rsidRDefault="001646EF" w:rsidP="001646EF"/>
    <w:p w14:paraId="654ED2A8" w14:textId="77777777" w:rsidR="001646EF" w:rsidRDefault="001646EF" w:rsidP="001646EF"/>
    <w:p w14:paraId="0784648A" w14:textId="77777777" w:rsidR="001646EF" w:rsidRDefault="001646EF" w:rsidP="001646EF"/>
    <w:p w14:paraId="712812C5" w14:textId="3F16EA57" w:rsidR="001646EF" w:rsidRDefault="001646EF" w:rsidP="001646EF">
      <w:pPr>
        <w:pStyle w:val="Heading1"/>
      </w:pPr>
      <w:bookmarkStart w:id="6" w:name="_Toc147597736"/>
      <w:r>
        <w:lastRenderedPageBreak/>
        <w:t>3. actividades</w:t>
      </w:r>
      <w:bookmarkEnd w:id="6"/>
    </w:p>
    <w:p w14:paraId="617136A4" w14:textId="1D4E70D7" w:rsidR="001646EF" w:rsidRDefault="001646EF" w:rsidP="001646EF">
      <w:pPr>
        <w:pStyle w:val="Heading2"/>
      </w:pPr>
      <w:bookmarkStart w:id="7" w:name="_Toc147597737"/>
      <w:r>
        <w:t>3.1. para las entradas y salidas analógicas integradas en el plc, indicar:</w:t>
      </w:r>
      <w:bookmarkEnd w:id="7"/>
    </w:p>
    <w:p w14:paraId="5378396D" w14:textId="42C63DFA" w:rsidR="00311165" w:rsidRPr="00311165" w:rsidRDefault="001646EF" w:rsidP="00311165">
      <w:pPr>
        <w:pStyle w:val="Heading3"/>
      </w:pPr>
      <w:bookmarkStart w:id="8" w:name="_Toc147597738"/>
      <w:r>
        <w:t>a. número de E/S</w:t>
      </w:r>
      <w:bookmarkEnd w:id="8"/>
    </w:p>
    <w:p w14:paraId="1F5609E4" w14:textId="4A448AF8" w:rsidR="00311165" w:rsidRDefault="00311165" w:rsidP="00311165">
      <w:pPr>
        <w:ind w:firstLine="708"/>
      </w:pPr>
      <w:r>
        <w:t>El PLC tiene 2 entradas y 2 salidas analógicas integradas.</w:t>
      </w:r>
    </w:p>
    <w:p w14:paraId="470A644F" w14:textId="77777777" w:rsidR="00311165" w:rsidRPr="00311165" w:rsidRDefault="00311165" w:rsidP="00311165">
      <w:pPr>
        <w:ind w:firstLine="708"/>
      </w:pPr>
    </w:p>
    <w:p w14:paraId="1554A533" w14:textId="363CED3B" w:rsidR="001646EF" w:rsidRDefault="001646EF" w:rsidP="001646EF">
      <w:pPr>
        <w:pStyle w:val="Heading3"/>
      </w:pPr>
      <w:bookmarkStart w:id="9" w:name="_Toc147597739"/>
      <w:r>
        <w:t>b. rangos y resolución. mínimo valor que se puede apreciar</w:t>
      </w:r>
      <w:bookmarkEnd w:id="9"/>
    </w:p>
    <w:p w14:paraId="72CC8300" w14:textId="77777777" w:rsidR="00311165" w:rsidRDefault="00311165" w:rsidP="00311165">
      <w:pPr>
        <w:ind w:firstLine="708"/>
      </w:pPr>
      <w:r>
        <w:t xml:space="preserve">Entradas: Rango de 0 a 10V o 0 a 27648 bits con una resolución de 10 bits o </w:t>
      </w:r>
      <w:r w:rsidRPr="00D72891">
        <w:t>9,765625mV</w:t>
      </w:r>
      <w:r>
        <w:t>.</w:t>
      </w:r>
    </w:p>
    <w:p w14:paraId="2ACA8AFE" w14:textId="77777777" w:rsidR="00311165" w:rsidRPr="00311165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=0,009765625V=9,765625mV</m:t>
          </m:r>
        </m:oMath>
      </m:oMathPara>
    </w:p>
    <w:p w14:paraId="08B1057B" w14:textId="77777777" w:rsidR="00311165" w:rsidRPr="00D72891" w:rsidRDefault="00311165" w:rsidP="00311165"/>
    <w:p w14:paraId="3742ECA5" w14:textId="77777777" w:rsidR="00311165" w:rsidRDefault="00311165" w:rsidP="00311165">
      <w:pPr>
        <w:ind w:firstLine="708"/>
      </w:pPr>
      <w:r>
        <w:t xml:space="preserve">Salidas: Rango de 0 a 20mA o 0 a 27648 bits con una resolución de 10 bits o </w:t>
      </w:r>
      <w:r w:rsidRPr="00D72891">
        <w:t>19,53125μA</w:t>
      </w:r>
      <w:r>
        <w:t>.</w:t>
      </w:r>
    </w:p>
    <w:p w14:paraId="1D7D3C87" w14:textId="77777777" w:rsidR="00311165" w:rsidRPr="00D72891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=0,01953125mA=19,53125μA</m:t>
          </m:r>
        </m:oMath>
      </m:oMathPara>
    </w:p>
    <w:p w14:paraId="4491D9BB" w14:textId="77777777" w:rsidR="00311165" w:rsidRPr="00311165" w:rsidRDefault="00311165" w:rsidP="00311165"/>
    <w:p w14:paraId="0F04E5FC" w14:textId="0E8E790A" w:rsidR="001646EF" w:rsidRDefault="001646EF" w:rsidP="001646EF">
      <w:pPr>
        <w:pStyle w:val="Heading3"/>
      </w:pPr>
      <w:bookmarkStart w:id="10" w:name="_Toc147597740"/>
      <w:r>
        <w:t>c. áreas de memoria de lectura/escritura</w:t>
      </w:r>
      <w:bookmarkEnd w:id="10"/>
    </w:p>
    <w:p w14:paraId="7FE85D2B" w14:textId="4D3393BE" w:rsidR="00311165" w:rsidRPr="00F55471" w:rsidRDefault="00311165" w:rsidP="00311165">
      <w:pPr>
        <w:ind w:firstLine="708"/>
      </w:pPr>
      <w:r w:rsidRPr="00F55471">
        <w:t>AI0 (%IW64), AI1 (%IW66), AO0 (%</w:t>
      </w:r>
      <w:r w:rsidR="00F55471" w:rsidRPr="00F55471">
        <w:t>Q</w:t>
      </w:r>
      <w:r w:rsidRPr="00F55471">
        <w:t>W64), AO1 (%</w:t>
      </w:r>
      <w:r w:rsidR="00F55471" w:rsidRPr="00F55471">
        <w:t>Q</w:t>
      </w:r>
      <w:r w:rsidRPr="00F55471">
        <w:t>W66)</w:t>
      </w:r>
    </w:p>
    <w:p w14:paraId="7F567C49" w14:textId="77777777" w:rsidR="001646EF" w:rsidRPr="00F55471" w:rsidRDefault="001646EF" w:rsidP="001646EF"/>
    <w:p w14:paraId="11FAAD2A" w14:textId="240FC838" w:rsidR="001646EF" w:rsidRDefault="001646EF" w:rsidP="001646EF">
      <w:pPr>
        <w:pStyle w:val="Heading2"/>
      </w:pPr>
      <w:bookmarkStart w:id="11" w:name="_Toc147597741"/>
      <w:r>
        <w:t>3.</w:t>
      </w:r>
      <w:r>
        <w:t>2</w:t>
      </w:r>
      <w:r>
        <w:t xml:space="preserve">. para </w:t>
      </w:r>
      <w:r>
        <w:t>el módulo analógico sm1234</w:t>
      </w:r>
      <w:r>
        <w:t>, indicar:</w:t>
      </w:r>
      <w:bookmarkEnd w:id="11"/>
    </w:p>
    <w:p w14:paraId="58D1D8C8" w14:textId="77777777" w:rsidR="001646EF" w:rsidRDefault="001646EF" w:rsidP="001646EF">
      <w:pPr>
        <w:pStyle w:val="Heading3"/>
      </w:pPr>
      <w:bookmarkStart w:id="12" w:name="_Toc147597742"/>
      <w:r>
        <w:t>a. número de E/S</w:t>
      </w:r>
      <w:bookmarkEnd w:id="12"/>
    </w:p>
    <w:p w14:paraId="55D0BDAC" w14:textId="0ECA3B84" w:rsidR="00311165" w:rsidRDefault="00311165" w:rsidP="00311165">
      <w:r>
        <w:tab/>
        <w:t>El módulo SM1234 tiene 4 entradas y 2 salidas analógicas.</w:t>
      </w:r>
    </w:p>
    <w:p w14:paraId="390D1DEA" w14:textId="77777777" w:rsidR="00311165" w:rsidRPr="00311165" w:rsidRDefault="00311165" w:rsidP="00311165"/>
    <w:p w14:paraId="05765729" w14:textId="77777777" w:rsidR="001646EF" w:rsidRDefault="001646EF" w:rsidP="001646EF">
      <w:pPr>
        <w:pStyle w:val="Heading3"/>
      </w:pPr>
      <w:bookmarkStart w:id="13" w:name="_Toc147597743"/>
      <w:r>
        <w:t>b. rangos y resolución. mínimo valor que se puede apreciar</w:t>
      </w:r>
      <w:bookmarkEnd w:id="13"/>
    </w:p>
    <w:p w14:paraId="68F50661" w14:textId="2383BC52" w:rsidR="00311165" w:rsidRDefault="00311165" w:rsidP="00311165">
      <w:pPr>
        <w:ind w:firstLine="708"/>
      </w:pPr>
      <w:r>
        <w:t>Entradas: Rango seleccionable entre +-10V, +-5V, +-2,5V, 0 a 20mA o 4 a 20 mA (de -27648 a 27648 bits) con una resolución de 12 bits + bit de signo.</w:t>
      </w:r>
    </w:p>
    <w:p w14:paraId="39CE7CF1" w14:textId="77777777" w:rsidR="00311165" w:rsidRPr="00136EE7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=0,0048828V=4,8828mV</m:t>
          </m:r>
        </m:oMath>
      </m:oMathPara>
    </w:p>
    <w:p w14:paraId="419C082F" w14:textId="77777777" w:rsidR="00311165" w:rsidRPr="00D72891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5V-(-5V)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=0,0024414V=2,4414mV</m:t>
          </m:r>
        </m:oMath>
      </m:oMathPara>
    </w:p>
    <w:p w14:paraId="19F2DCBA" w14:textId="77777777" w:rsidR="00311165" w:rsidRPr="00D72891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2,5V-(-2,5V)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=0,0012207V=1,2207mV</m:t>
          </m:r>
        </m:oMath>
      </m:oMathPara>
    </w:p>
    <w:p w14:paraId="150A8365" w14:textId="77777777" w:rsidR="00311165" w:rsidRPr="00D72891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20V-0V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=0,0048828mA=4,8828μA</m:t>
          </m:r>
        </m:oMath>
      </m:oMathPara>
    </w:p>
    <w:p w14:paraId="225444F9" w14:textId="44095709" w:rsidR="00311165" w:rsidRPr="00311165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20V-4V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=0,00391mA=3,91μA</m:t>
          </m:r>
        </m:oMath>
      </m:oMathPara>
    </w:p>
    <w:p w14:paraId="68E7C0FC" w14:textId="77777777" w:rsidR="00311165" w:rsidRDefault="00311165" w:rsidP="00311165">
      <w:pPr>
        <w:ind w:firstLine="708"/>
      </w:pPr>
      <w:r>
        <w:t>Salidas: Rango seleccionable entre +-10V, 0 a 20mA o 4 a 20 mA (de -27648 a 27648 bits) con una resolución de 14 (tensión) o 13 bits (intensidad).</w:t>
      </w:r>
    </w:p>
    <w:p w14:paraId="1DE3707F" w14:textId="77777777" w:rsidR="00311165" w:rsidRPr="002C38F2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</m:den>
          </m:f>
          <m:r>
            <w:rPr>
              <w:rFonts w:ascii="Cambria Math" w:hAnsi="Cambria Math"/>
            </w:rPr>
            <m:t>=0,0012207V=1,2207mV</m:t>
          </m:r>
        </m:oMath>
      </m:oMathPara>
    </w:p>
    <w:p w14:paraId="395F6FA9" w14:textId="77777777" w:rsidR="00311165" w:rsidRPr="00D72891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</w:rPr>
            <m:t>=0,0024414mA=2,4414μA</m:t>
          </m:r>
        </m:oMath>
      </m:oMathPara>
    </w:p>
    <w:p w14:paraId="44841808" w14:textId="0FDC5721" w:rsidR="00311165" w:rsidRPr="00311165" w:rsidRDefault="00311165" w:rsidP="003111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20mA-4mA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w:rPr>
              <w:rFonts w:ascii="Cambria Math" w:hAnsi="Cambria Math"/>
            </w:rPr>
            <m:t>=0,001953125mA=1,953125μA</m:t>
          </m:r>
        </m:oMath>
      </m:oMathPara>
    </w:p>
    <w:p w14:paraId="1A7FCD0A" w14:textId="77777777" w:rsidR="00311165" w:rsidRPr="00311165" w:rsidRDefault="00311165" w:rsidP="00311165"/>
    <w:p w14:paraId="27FA85F4" w14:textId="77777777" w:rsidR="001646EF" w:rsidRPr="001646EF" w:rsidRDefault="001646EF" w:rsidP="001646EF">
      <w:pPr>
        <w:pStyle w:val="Heading3"/>
      </w:pPr>
      <w:bookmarkStart w:id="14" w:name="_Toc147597744"/>
      <w:r>
        <w:t>c. áreas de memoria de lectura/escritura</w:t>
      </w:r>
      <w:bookmarkEnd w:id="14"/>
    </w:p>
    <w:p w14:paraId="1F214D72" w14:textId="74DE17FD" w:rsidR="00F55471" w:rsidRPr="00F55471" w:rsidRDefault="00F55471" w:rsidP="00F55471">
      <w:pPr>
        <w:ind w:firstLine="708"/>
      </w:pPr>
      <w:r w:rsidRPr="00F55471">
        <w:t>AI0 (%IW</w:t>
      </w:r>
      <w:r w:rsidRPr="00F55471">
        <w:t>96</w:t>
      </w:r>
      <w:r w:rsidRPr="00F55471">
        <w:t>), AI1 (%IW</w:t>
      </w:r>
      <w:r w:rsidRPr="00F55471">
        <w:t>98</w:t>
      </w:r>
      <w:r w:rsidRPr="00F55471">
        <w:t>), A</w:t>
      </w:r>
      <w:r w:rsidRPr="00F55471">
        <w:t>I2</w:t>
      </w:r>
      <w:r w:rsidRPr="00F55471">
        <w:t xml:space="preserve"> (%</w:t>
      </w:r>
      <w:r w:rsidRPr="00F55471">
        <w:t>I</w:t>
      </w:r>
      <w:r w:rsidRPr="00F55471">
        <w:t>W</w:t>
      </w:r>
      <w:r w:rsidRPr="00F55471">
        <w:t>100</w:t>
      </w:r>
      <w:r w:rsidRPr="00F55471">
        <w:t>), A</w:t>
      </w:r>
      <w:r w:rsidRPr="00F55471">
        <w:t>I3</w:t>
      </w:r>
      <w:r w:rsidRPr="00F55471">
        <w:t xml:space="preserve"> (%</w:t>
      </w:r>
      <w:r w:rsidRPr="00F55471">
        <w:t>I</w:t>
      </w:r>
      <w:r w:rsidRPr="00F55471">
        <w:t>W</w:t>
      </w:r>
      <w:r w:rsidRPr="00F55471">
        <w:t>102</w:t>
      </w:r>
      <w:r w:rsidRPr="00F55471">
        <w:t>)</w:t>
      </w:r>
      <w:r w:rsidRPr="00F55471">
        <w:t>, AO0 (%QW</w:t>
      </w:r>
      <w:r>
        <w:t xml:space="preserve">96), </w:t>
      </w:r>
      <w:r w:rsidRPr="00F55471">
        <w:t>A</w:t>
      </w:r>
      <w:r>
        <w:t>O</w:t>
      </w:r>
      <w:r w:rsidRPr="00F55471">
        <w:t>1 (%I</w:t>
      </w:r>
      <w:r>
        <w:t>O</w:t>
      </w:r>
      <w:r w:rsidRPr="00F55471">
        <w:t>98)</w:t>
      </w:r>
    </w:p>
    <w:p w14:paraId="414384FC" w14:textId="77777777" w:rsidR="00311165" w:rsidRPr="00F55471" w:rsidRDefault="00311165" w:rsidP="001646EF"/>
    <w:p w14:paraId="01A493F3" w14:textId="25DDD471" w:rsidR="001646EF" w:rsidRDefault="001646EF" w:rsidP="001646EF">
      <w:pPr>
        <w:pStyle w:val="Heading2"/>
      </w:pPr>
      <w:bookmarkStart w:id="15" w:name="_Toc147597745"/>
      <w:r>
        <w:t>3.</w:t>
      </w:r>
      <w:r>
        <w:t>3</w:t>
      </w:r>
      <w:r>
        <w:t xml:space="preserve">. para </w:t>
      </w:r>
      <w:r>
        <w:t>la tarjeta analógica sb1232</w:t>
      </w:r>
      <w:r>
        <w:t>, indicar:</w:t>
      </w:r>
      <w:bookmarkEnd w:id="15"/>
    </w:p>
    <w:p w14:paraId="21CC77B8" w14:textId="77777777" w:rsidR="001646EF" w:rsidRDefault="001646EF" w:rsidP="001646EF">
      <w:pPr>
        <w:pStyle w:val="Heading3"/>
      </w:pPr>
      <w:bookmarkStart w:id="16" w:name="_Toc147597746"/>
      <w:r>
        <w:t>a. número de E/S</w:t>
      </w:r>
      <w:bookmarkEnd w:id="16"/>
    </w:p>
    <w:p w14:paraId="7856D0FB" w14:textId="6A6270CB" w:rsidR="00F55471" w:rsidRPr="00F55471" w:rsidRDefault="00F55471" w:rsidP="00F55471">
      <w:r>
        <w:tab/>
        <w:t>El módulo SB1232 tiene 1 salida analógica.</w:t>
      </w:r>
    </w:p>
    <w:p w14:paraId="3C19884A" w14:textId="77777777" w:rsidR="001646EF" w:rsidRDefault="001646EF" w:rsidP="001646EF">
      <w:pPr>
        <w:pStyle w:val="Heading3"/>
      </w:pPr>
      <w:bookmarkStart w:id="17" w:name="_Toc147597747"/>
      <w:r>
        <w:t>b. rangos y resolución. mínimo valor que se puede apreciar</w:t>
      </w:r>
      <w:bookmarkEnd w:id="17"/>
    </w:p>
    <w:p w14:paraId="453A6AC0" w14:textId="77777777" w:rsidR="00F55471" w:rsidRDefault="00F55471" w:rsidP="00F55471">
      <w:pPr>
        <w:ind w:firstLine="708"/>
      </w:pPr>
      <w:r>
        <w:t>Rango seleccionable entre +-10V o 0 a 20</w:t>
      </w:r>
      <w:proofErr w:type="gramStart"/>
      <w:r>
        <w:t>mA(</w:t>
      </w:r>
      <w:proofErr w:type="gramEnd"/>
      <w:r>
        <w:t>de -27648 a 27648 bits) con una resolución de 12 (tensión) o 11 bits (intensidad).</w:t>
      </w:r>
    </w:p>
    <w:p w14:paraId="6D1E2A6E" w14:textId="77777777" w:rsidR="00F55471" w:rsidRPr="00136EE7" w:rsidRDefault="00F55471" w:rsidP="00F55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10V-(-10V)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=0,0048828V=4,8828mV</m:t>
          </m:r>
        </m:oMath>
      </m:oMathPara>
    </w:p>
    <w:p w14:paraId="394EA045" w14:textId="77777777" w:rsidR="00F55471" w:rsidRPr="00D72891" w:rsidRDefault="00F55471" w:rsidP="00F55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20mA-0mA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</w:rPr>
            <m:t>=0,009766mA=9,766μA</m:t>
          </m:r>
        </m:oMath>
      </m:oMathPara>
    </w:p>
    <w:p w14:paraId="5DCCBDB8" w14:textId="77777777" w:rsidR="00F55471" w:rsidRPr="00F55471" w:rsidRDefault="00F55471" w:rsidP="00F55471"/>
    <w:p w14:paraId="3A8E57F0" w14:textId="7FE8C2A2" w:rsidR="001646EF" w:rsidRDefault="001646EF" w:rsidP="001646EF">
      <w:pPr>
        <w:pStyle w:val="Heading3"/>
      </w:pPr>
      <w:bookmarkStart w:id="18" w:name="_Toc147597748"/>
      <w:r>
        <w:t>c. áreas de memoria de escritura</w:t>
      </w:r>
      <w:bookmarkEnd w:id="18"/>
    </w:p>
    <w:p w14:paraId="3DE47252" w14:textId="59F524FB" w:rsidR="00F55471" w:rsidRPr="00F55471" w:rsidRDefault="00F55471" w:rsidP="00F55471">
      <w:r>
        <w:tab/>
        <w:t>AO0 (%QW80)</w:t>
      </w:r>
    </w:p>
    <w:p w14:paraId="45CC849C" w14:textId="77777777" w:rsidR="001646EF" w:rsidRDefault="001646EF" w:rsidP="001646EF"/>
    <w:p w14:paraId="3853E962" w14:textId="77777777" w:rsidR="00AD28BD" w:rsidRDefault="00AD28BD" w:rsidP="001646EF"/>
    <w:p w14:paraId="0EE85064" w14:textId="77777777" w:rsidR="00AD28BD" w:rsidRDefault="00AD28BD" w:rsidP="001646EF"/>
    <w:p w14:paraId="7615C5BD" w14:textId="77777777" w:rsidR="00AD28BD" w:rsidRDefault="00AD28BD" w:rsidP="001646EF"/>
    <w:p w14:paraId="60ABC992" w14:textId="77777777" w:rsidR="00AD28BD" w:rsidRDefault="00AD28BD" w:rsidP="001646EF"/>
    <w:p w14:paraId="04EFB2E3" w14:textId="6093044E" w:rsidR="00311165" w:rsidRDefault="00311165" w:rsidP="00311165">
      <w:pPr>
        <w:pStyle w:val="Heading2"/>
      </w:pPr>
      <w:bookmarkStart w:id="19" w:name="_Toc147597749"/>
      <w:r>
        <w:t xml:space="preserve">3.4. </w:t>
      </w:r>
      <w:r w:rsidRPr="00311165">
        <w:t>Dibuja la conexión de un sensor 4</w:t>
      </w:r>
      <w:proofErr w:type="gramStart"/>
      <w:r w:rsidRPr="00311165">
        <w:t xml:space="preserve"> ..</w:t>
      </w:r>
      <w:proofErr w:type="gramEnd"/>
      <w:r w:rsidRPr="00311165">
        <w:t>20mA de 2 hilos a la entrada analógica 0 del módulo SM1234, pero en configuración en tensión</w:t>
      </w:r>
      <w:bookmarkEnd w:id="19"/>
    </w:p>
    <w:p w14:paraId="7140717E" w14:textId="1A904B49" w:rsidR="00311165" w:rsidRDefault="00AD28BD" w:rsidP="00AD28BD">
      <w:pPr>
        <w:jc w:val="center"/>
      </w:pPr>
      <w:r w:rsidRPr="00AD28BD">
        <w:drawing>
          <wp:inline distT="0" distB="0" distL="0" distR="0" wp14:anchorId="2CA4E864" wp14:editId="2654E7A5">
            <wp:extent cx="2507805" cy="3841844"/>
            <wp:effectExtent l="0" t="0" r="6985" b="6350"/>
            <wp:docPr id="434695718" name="Picture 1" descr="A diagram of a car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5718" name="Picture 1" descr="A diagram of a car batter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892" cy="38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811" w14:textId="77777777" w:rsidR="00AD28BD" w:rsidRDefault="00AD28BD" w:rsidP="00AD28BD">
      <w:pPr>
        <w:jc w:val="center"/>
      </w:pPr>
    </w:p>
    <w:p w14:paraId="5FDF87AD" w14:textId="1D64E851" w:rsidR="00AD28BD" w:rsidRDefault="00311165" w:rsidP="00AD28BD">
      <w:pPr>
        <w:pStyle w:val="Heading2"/>
      </w:pPr>
      <w:bookmarkStart w:id="20" w:name="_Toc147597750"/>
      <w:r>
        <w:t xml:space="preserve">3.5. </w:t>
      </w:r>
      <w:r w:rsidRPr="00311165">
        <w:t>Explica detalladamente que sucedería si conectamos un sensor con salida 0...5V a una entrada analógica configurada con un rango de tensión 0...10V, indicando los valores de NORM y SCALE</w:t>
      </w:r>
      <w:bookmarkEnd w:id="20"/>
    </w:p>
    <w:p w14:paraId="282FC3C8" w14:textId="5D1DEB7A" w:rsidR="00311165" w:rsidRDefault="00AD28BD" w:rsidP="00AD28BD">
      <w:pPr>
        <w:ind w:firstLine="708"/>
      </w:pPr>
      <w:r w:rsidRPr="00AD28BD">
        <w:t xml:space="preserve">El </w:t>
      </w:r>
      <w:r>
        <w:t>s</w:t>
      </w:r>
      <w:r w:rsidRPr="00AD28BD">
        <w:t>istema funcionaría perfectamente, pero no se estaría aprovechando toda la resolución de la entrada analógica. Para el bloque NORM, el mínimo sería 0 y el máximo 13824. Para el bloque SCALE, sus valores dependerían de lo que represente dicha medida.</w:t>
      </w:r>
    </w:p>
    <w:p w14:paraId="3BEF0EF7" w14:textId="77777777" w:rsidR="00AD28BD" w:rsidRDefault="00AD28BD" w:rsidP="00AD28BD">
      <w:pPr>
        <w:ind w:firstLine="708"/>
      </w:pPr>
    </w:p>
    <w:p w14:paraId="21A4C692" w14:textId="307F9B39" w:rsidR="00311165" w:rsidRDefault="00311165" w:rsidP="00311165">
      <w:pPr>
        <w:pStyle w:val="Heading2"/>
      </w:pPr>
      <w:bookmarkStart w:id="21" w:name="_Toc147597751"/>
      <w:r>
        <w:t xml:space="preserve">3.6. </w:t>
      </w:r>
      <w:r w:rsidRPr="00311165">
        <w:t>Explica detalladamente que sucedería si conectamos un sensor con salida 1...5V a la entrada analógica configurada con un rango de tensión 0...10V, indicando los valores de NORM y SCALE</w:t>
      </w:r>
      <w:bookmarkEnd w:id="21"/>
    </w:p>
    <w:p w14:paraId="0FBF60D3" w14:textId="7A40AC11" w:rsidR="00AD28BD" w:rsidRDefault="00AD28BD" w:rsidP="00AD28BD">
      <w:r>
        <w:tab/>
      </w:r>
      <w:r w:rsidRPr="00D06BD4">
        <w:t xml:space="preserve">El </w:t>
      </w:r>
      <w:r>
        <w:t>s</w:t>
      </w:r>
      <w:r w:rsidRPr="00D06BD4">
        <w:t>istema funcionaría perfectamente,</w:t>
      </w:r>
      <w:r>
        <w:t xml:space="preserve"> pero no se estaría aprovechando toda la resolución de la entrada analógica. Para el bloque NORM, el mínimo sería 2765 y el máximo 13824. Para el bloque SCALE, sus valores dependerían de lo que represente dicha medida.</w:t>
      </w:r>
    </w:p>
    <w:p w14:paraId="71446813" w14:textId="3BF242B0" w:rsidR="00311165" w:rsidRDefault="00311165" w:rsidP="00311165"/>
    <w:p w14:paraId="0A5F9908" w14:textId="77777777" w:rsidR="00C3437E" w:rsidRDefault="00C3437E" w:rsidP="00311165"/>
    <w:p w14:paraId="51F67596" w14:textId="0A5315FF" w:rsidR="00311165" w:rsidRDefault="00311165" w:rsidP="00311165">
      <w:pPr>
        <w:pStyle w:val="Heading2"/>
      </w:pPr>
      <w:bookmarkStart w:id="22" w:name="_Toc147597752"/>
      <w:r>
        <w:lastRenderedPageBreak/>
        <w:t xml:space="preserve">3.7. </w:t>
      </w:r>
      <w:r w:rsidRPr="00311165">
        <w:t xml:space="preserve">Explica detalladamente que sucedería si conectamos un sensor con salida 0...20mA a la entrada analógica configurada con un rango de corriente </w:t>
      </w:r>
      <w:proofErr w:type="gramStart"/>
      <w:r w:rsidRPr="00311165">
        <w:t>4..</w:t>
      </w:r>
      <w:proofErr w:type="gramEnd"/>
      <w:r w:rsidRPr="00311165">
        <w:t>20mA, indicando los valores de NORM y SCALE</w:t>
      </w:r>
      <w:bookmarkEnd w:id="22"/>
    </w:p>
    <w:p w14:paraId="24812AC9" w14:textId="3757F6C3" w:rsidR="00C3437E" w:rsidRPr="00C3437E" w:rsidRDefault="00C3437E" w:rsidP="00C3437E">
      <w:r>
        <w:tab/>
      </w:r>
      <w:r>
        <w:t>La medida se saldría del rango de la entrada, por lo que los valores por debajo de 4mA no se leerían. Para el bloque NORM, el mínimo sería 0 y el máximo 27648. Para el bloque SCALE, sus valores dependerían de lo que represente dicha medida.</w:t>
      </w:r>
    </w:p>
    <w:sectPr w:rsidR="00C3437E" w:rsidRPr="00C3437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7B36" w14:textId="77777777" w:rsidR="00133444" w:rsidRDefault="00133444" w:rsidP="00F14FAE">
      <w:pPr>
        <w:spacing w:before="0" w:after="0" w:line="240" w:lineRule="auto"/>
      </w:pPr>
      <w:r>
        <w:separator/>
      </w:r>
    </w:p>
  </w:endnote>
  <w:endnote w:type="continuationSeparator" w:id="0">
    <w:p w14:paraId="1CF45912" w14:textId="77777777" w:rsidR="00133444" w:rsidRDefault="00133444" w:rsidP="00F14F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3A11" w14:textId="77777777" w:rsidR="001A0A11" w:rsidRDefault="001A0A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93B9E87" w14:textId="77777777" w:rsidR="00F14FAE" w:rsidRDefault="00F14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5381" w14:textId="77777777" w:rsidR="00133444" w:rsidRDefault="00133444" w:rsidP="00F14FAE">
      <w:pPr>
        <w:spacing w:before="0" w:after="0" w:line="240" w:lineRule="auto"/>
      </w:pPr>
      <w:r>
        <w:separator/>
      </w:r>
    </w:p>
  </w:footnote>
  <w:footnote w:type="continuationSeparator" w:id="0">
    <w:p w14:paraId="59600B79" w14:textId="77777777" w:rsidR="00133444" w:rsidRDefault="00133444" w:rsidP="00F14F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1004"/>
    <w:multiLevelType w:val="hybridMultilevel"/>
    <w:tmpl w:val="24D441E4"/>
    <w:lvl w:ilvl="0" w:tplc="8C5AF7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6869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5"/>
    <w:rsid w:val="00133444"/>
    <w:rsid w:val="00157856"/>
    <w:rsid w:val="001646EF"/>
    <w:rsid w:val="001A0A11"/>
    <w:rsid w:val="00311165"/>
    <w:rsid w:val="004B48CE"/>
    <w:rsid w:val="005D287C"/>
    <w:rsid w:val="00643655"/>
    <w:rsid w:val="009B3746"/>
    <w:rsid w:val="00AD28BD"/>
    <w:rsid w:val="00C3437E"/>
    <w:rsid w:val="00D67895"/>
    <w:rsid w:val="00E976FF"/>
    <w:rsid w:val="00F14FAE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C77F"/>
  <w15:chartTrackingRefBased/>
  <w15:docId w15:val="{BA6B50C9-7B3E-4DE1-8BDC-ADC172E1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55"/>
  </w:style>
  <w:style w:type="paragraph" w:styleId="Heading1">
    <w:name w:val="heading 1"/>
    <w:basedOn w:val="Normal"/>
    <w:next w:val="Normal"/>
    <w:link w:val="Heading1Char"/>
    <w:uiPriority w:val="9"/>
    <w:qFormat/>
    <w:rsid w:val="0064365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5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65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65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65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65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65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6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6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5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65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365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365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4365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65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6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6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65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6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36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3655"/>
    <w:rPr>
      <w:b/>
      <w:bCs/>
    </w:rPr>
  </w:style>
  <w:style w:type="character" w:styleId="Emphasis">
    <w:name w:val="Emphasis"/>
    <w:uiPriority w:val="20"/>
    <w:qFormat/>
    <w:rsid w:val="0064365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36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6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65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65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65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365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365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365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365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365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43655"/>
    <w:pPr>
      <w:outlineLvl w:val="9"/>
    </w:pPr>
  </w:style>
  <w:style w:type="paragraph" w:styleId="ListParagraph">
    <w:name w:val="List Paragraph"/>
    <w:basedOn w:val="Normal"/>
    <w:uiPriority w:val="34"/>
    <w:qFormat/>
    <w:rsid w:val="0064365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7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746"/>
    <w:pPr>
      <w:tabs>
        <w:tab w:val="right" w:leader="dot" w:pos="8494"/>
      </w:tabs>
      <w:spacing w:after="100"/>
      <w:ind w:left="2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B374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37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FA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AE"/>
  </w:style>
  <w:style w:type="paragraph" w:styleId="Footer">
    <w:name w:val="footer"/>
    <w:basedOn w:val="Normal"/>
    <w:link w:val="FooterChar"/>
    <w:uiPriority w:val="99"/>
    <w:unhideWhenUsed/>
    <w:rsid w:val="00F14FA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5C79-2730-4F8D-A485-9118FDBF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11</cp:revision>
  <cp:lastPrinted>2023-10-07T17:04:00Z</cp:lastPrinted>
  <dcterms:created xsi:type="dcterms:W3CDTF">2023-10-07T16:18:00Z</dcterms:created>
  <dcterms:modified xsi:type="dcterms:W3CDTF">2023-10-07T17:06:00Z</dcterms:modified>
</cp:coreProperties>
</file>