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D041E" w14:textId="52A5884E" w:rsidR="003419E4" w:rsidRDefault="005316D0" w:rsidP="005316D0">
      <w:pPr>
        <w:pStyle w:val="Title"/>
        <w:jc w:val="center"/>
      </w:pPr>
      <w:r>
        <w:t>Control de un husillo con variador de frecuencia</w:t>
      </w:r>
    </w:p>
    <w:p w14:paraId="51599BBA" w14:textId="69452571" w:rsidR="005316D0" w:rsidRDefault="005316D0" w:rsidP="005316D0">
      <w:pPr>
        <w:pStyle w:val="Subtitle"/>
      </w:pPr>
      <w:r>
        <w:t>cuestión evaluativa 3                                                             joel sanz martí – 2ºCFGS</w:t>
      </w:r>
    </w:p>
    <w:sdt>
      <w:sdtPr>
        <w:rPr>
          <w:caps w:val="0"/>
          <w:color w:val="auto"/>
          <w:spacing w:val="0"/>
          <w:sz w:val="20"/>
          <w:szCs w:val="20"/>
        </w:rPr>
        <w:id w:val="-1596549906"/>
        <w:docPartObj>
          <w:docPartGallery w:val="Table of Contents"/>
          <w:docPartUnique/>
        </w:docPartObj>
      </w:sdtPr>
      <w:sdtEndPr>
        <w:rPr>
          <w:b/>
          <w:bCs/>
          <w:noProof/>
        </w:rPr>
      </w:sdtEndPr>
      <w:sdtContent>
        <w:p w14:paraId="63394809" w14:textId="2326B815" w:rsidR="006D3AF1" w:rsidRDefault="006D3AF1">
          <w:pPr>
            <w:pStyle w:val="TOCHeading"/>
          </w:pPr>
          <w:r>
            <w:t>0. índice</w:t>
          </w:r>
        </w:p>
        <w:p w14:paraId="4749AC6B" w14:textId="2267C0A4" w:rsidR="006D3AF1" w:rsidRDefault="006D3AF1">
          <w:pPr>
            <w:pStyle w:val="TOC1"/>
            <w:tabs>
              <w:tab w:val="right" w:leader="dot" w:pos="8494"/>
            </w:tabs>
            <w:rPr>
              <w:noProof/>
            </w:rPr>
          </w:pPr>
          <w:r>
            <w:fldChar w:fldCharType="begin"/>
          </w:r>
          <w:r>
            <w:instrText xml:space="preserve"> TOC \o "1-3" \h \z \u </w:instrText>
          </w:r>
          <w:r>
            <w:fldChar w:fldCharType="separate"/>
          </w:r>
          <w:hyperlink w:anchor="_Toc148377949" w:history="1">
            <w:r w:rsidRPr="00157D9E">
              <w:rPr>
                <w:rStyle w:val="Hyperlink"/>
                <w:noProof/>
              </w:rPr>
              <w:t xml:space="preserve">1. </w:t>
            </w:r>
            <w:r>
              <w:rPr>
                <w:rStyle w:val="Hyperlink"/>
                <w:noProof/>
              </w:rPr>
              <w:t>E</w:t>
            </w:r>
            <w:r w:rsidRPr="00157D9E">
              <w:rPr>
                <w:rStyle w:val="Hyperlink"/>
                <w:noProof/>
              </w:rPr>
              <w:t>nunciado</w:t>
            </w:r>
            <w:r>
              <w:rPr>
                <w:noProof/>
                <w:webHidden/>
              </w:rPr>
              <w:tab/>
            </w:r>
            <w:r>
              <w:rPr>
                <w:noProof/>
                <w:webHidden/>
              </w:rPr>
              <w:fldChar w:fldCharType="begin"/>
            </w:r>
            <w:r>
              <w:rPr>
                <w:noProof/>
                <w:webHidden/>
              </w:rPr>
              <w:instrText xml:space="preserve"> PAGEREF _Toc148377949 \h </w:instrText>
            </w:r>
            <w:r>
              <w:rPr>
                <w:noProof/>
                <w:webHidden/>
              </w:rPr>
            </w:r>
            <w:r>
              <w:rPr>
                <w:noProof/>
                <w:webHidden/>
              </w:rPr>
              <w:fldChar w:fldCharType="separate"/>
            </w:r>
            <w:r w:rsidR="00BA7B50">
              <w:rPr>
                <w:noProof/>
                <w:webHidden/>
              </w:rPr>
              <w:t>2</w:t>
            </w:r>
            <w:r>
              <w:rPr>
                <w:noProof/>
                <w:webHidden/>
              </w:rPr>
              <w:fldChar w:fldCharType="end"/>
            </w:r>
          </w:hyperlink>
        </w:p>
        <w:p w14:paraId="70684F1F" w14:textId="3E41B51A" w:rsidR="006D3AF1" w:rsidRDefault="00000000">
          <w:pPr>
            <w:pStyle w:val="TOC1"/>
            <w:tabs>
              <w:tab w:val="right" w:leader="dot" w:pos="8494"/>
            </w:tabs>
            <w:rPr>
              <w:noProof/>
            </w:rPr>
          </w:pPr>
          <w:hyperlink w:anchor="_Toc148377950" w:history="1">
            <w:r w:rsidR="006D3AF1" w:rsidRPr="00157D9E">
              <w:rPr>
                <w:rStyle w:val="Hyperlink"/>
                <w:noProof/>
              </w:rPr>
              <w:t xml:space="preserve">2. </w:t>
            </w:r>
            <w:r w:rsidR="006D3AF1">
              <w:rPr>
                <w:rStyle w:val="Hyperlink"/>
                <w:noProof/>
              </w:rPr>
              <w:t>L</w:t>
            </w:r>
            <w:r w:rsidR="006D3AF1" w:rsidRPr="00157D9E">
              <w:rPr>
                <w:rStyle w:val="Hyperlink"/>
                <w:noProof/>
              </w:rPr>
              <w:t xml:space="preserve">ista de </w:t>
            </w:r>
            <w:r w:rsidR="006D3AF1">
              <w:rPr>
                <w:rStyle w:val="Hyperlink"/>
                <w:noProof/>
              </w:rPr>
              <w:t>M</w:t>
            </w:r>
            <w:r w:rsidR="006D3AF1" w:rsidRPr="00157D9E">
              <w:rPr>
                <w:rStyle w:val="Hyperlink"/>
                <w:noProof/>
              </w:rPr>
              <w:t>ateriales</w:t>
            </w:r>
            <w:r w:rsidR="006D3AF1">
              <w:rPr>
                <w:noProof/>
                <w:webHidden/>
              </w:rPr>
              <w:tab/>
            </w:r>
            <w:r w:rsidR="006D3AF1">
              <w:rPr>
                <w:noProof/>
                <w:webHidden/>
              </w:rPr>
              <w:fldChar w:fldCharType="begin"/>
            </w:r>
            <w:r w:rsidR="006D3AF1">
              <w:rPr>
                <w:noProof/>
                <w:webHidden/>
              </w:rPr>
              <w:instrText xml:space="preserve"> PAGEREF _Toc148377950 \h </w:instrText>
            </w:r>
            <w:r w:rsidR="006D3AF1">
              <w:rPr>
                <w:noProof/>
                <w:webHidden/>
              </w:rPr>
            </w:r>
            <w:r w:rsidR="006D3AF1">
              <w:rPr>
                <w:noProof/>
                <w:webHidden/>
              </w:rPr>
              <w:fldChar w:fldCharType="separate"/>
            </w:r>
            <w:r w:rsidR="00BA7B50">
              <w:rPr>
                <w:noProof/>
                <w:webHidden/>
              </w:rPr>
              <w:t>3</w:t>
            </w:r>
            <w:r w:rsidR="006D3AF1">
              <w:rPr>
                <w:noProof/>
                <w:webHidden/>
              </w:rPr>
              <w:fldChar w:fldCharType="end"/>
            </w:r>
          </w:hyperlink>
        </w:p>
        <w:p w14:paraId="6CB058B0" w14:textId="5D828DE3" w:rsidR="006D3AF1" w:rsidRDefault="00000000">
          <w:pPr>
            <w:pStyle w:val="TOC1"/>
            <w:tabs>
              <w:tab w:val="right" w:leader="dot" w:pos="8494"/>
            </w:tabs>
            <w:rPr>
              <w:noProof/>
            </w:rPr>
          </w:pPr>
          <w:hyperlink w:anchor="_Toc148377951" w:history="1">
            <w:r w:rsidR="006D3AF1" w:rsidRPr="00157D9E">
              <w:rPr>
                <w:rStyle w:val="Hyperlink"/>
                <w:noProof/>
              </w:rPr>
              <w:t xml:space="preserve">3. </w:t>
            </w:r>
            <w:r w:rsidR="006D3AF1">
              <w:rPr>
                <w:rStyle w:val="Hyperlink"/>
                <w:noProof/>
              </w:rPr>
              <w:t>E</w:t>
            </w:r>
            <w:r w:rsidR="006D3AF1" w:rsidRPr="00157D9E">
              <w:rPr>
                <w:rStyle w:val="Hyperlink"/>
                <w:noProof/>
              </w:rPr>
              <w:t xml:space="preserve">squema </w:t>
            </w:r>
            <w:r w:rsidR="006D3AF1">
              <w:rPr>
                <w:rStyle w:val="Hyperlink"/>
                <w:noProof/>
              </w:rPr>
              <w:t>E</w:t>
            </w:r>
            <w:r w:rsidR="006D3AF1" w:rsidRPr="00157D9E">
              <w:rPr>
                <w:rStyle w:val="Hyperlink"/>
                <w:noProof/>
              </w:rPr>
              <w:t>léctrico</w:t>
            </w:r>
            <w:r w:rsidR="006D3AF1">
              <w:rPr>
                <w:noProof/>
                <w:webHidden/>
              </w:rPr>
              <w:tab/>
            </w:r>
            <w:r w:rsidR="006D3AF1">
              <w:rPr>
                <w:noProof/>
                <w:webHidden/>
              </w:rPr>
              <w:fldChar w:fldCharType="begin"/>
            </w:r>
            <w:r w:rsidR="006D3AF1">
              <w:rPr>
                <w:noProof/>
                <w:webHidden/>
              </w:rPr>
              <w:instrText xml:space="preserve"> PAGEREF _Toc148377951 \h </w:instrText>
            </w:r>
            <w:r w:rsidR="006D3AF1">
              <w:rPr>
                <w:noProof/>
                <w:webHidden/>
              </w:rPr>
            </w:r>
            <w:r w:rsidR="006D3AF1">
              <w:rPr>
                <w:noProof/>
                <w:webHidden/>
              </w:rPr>
              <w:fldChar w:fldCharType="separate"/>
            </w:r>
            <w:r w:rsidR="00BA7B50">
              <w:rPr>
                <w:noProof/>
                <w:webHidden/>
              </w:rPr>
              <w:t>3</w:t>
            </w:r>
            <w:r w:rsidR="006D3AF1">
              <w:rPr>
                <w:noProof/>
                <w:webHidden/>
              </w:rPr>
              <w:fldChar w:fldCharType="end"/>
            </w:r>
          </w:hyperlink>
        </w:p>
        <w:p w14:paraId="44473EAA" w14:textId="7164D4BA" w:rsidR="006D3AF1" w:rsidRDefault="00000000">
          <w:pPr>
            <w:pStyle w:val="TOC1"/>
            <w:tabs>
              <w:tab w:val="right" w:leader="dot" w:pos="8494"/>
            </w:tabs>
            <w:rPr>
              <w:noProof/>
            </w:rPr>
          </w:pPr>
          <w:hyperlink w:anchor="_Toc148377952" w:history="1">
            <w:r w:rsidR="006D3AF1" w:rsidRPr="00157D9E">
              <w:rPr>
                <w:rStyle w:val="Hyperlink"/>
                <w:noProof/>
              </w:rPr>
              <w:t xml:space="preserve">4. </w:t>
            </w:r>
            <w:r w:rsidR="006D3AF1">
              <w:rPr>
                <w:rStyle w:val="Hyperlink"/>
                <w:noProof/>
              </w:rPr>
              <w:t>G</w:t>
            </w:r>
            <w:r w:rsidR="006D3AF1" w:rsidRPr="00157D9E">
              <w:rPr>
                <w:rStyle w:val="Hyperlink"/>
                <w:noProof/>
              </w:rPr>
              <w:t>rafcets</w:t>
            </w:r>
            <w:r w:rsidR="006D3AF1">
              <w:rPr>
                <w:noProof/>
                <w:webHidden/>
              </w:rPr>
              <w:tab/>
            </w:r>
            <w:r w:rsidR="006D3AF1">
              <w:rPr>
                <w:noProof/>
                <w:webHidden/>
              </w:rPr>
              <w:fldChar w:fldCharType="begin"/>
            </w:r>
            <w:r w:rsidR="006D3AF1">
              <w:rPr>
                <w:noProof/>
                <w:webHidden/>
              </w:rPr>
              <w:instrText xml:space="preserve"> PAGEREF _Toc148377952 \h </w:instrText>
            </w:r>
            <w:r w:rsidR="006D3AF1">
              <w:rPr>
                <w:noProof/>
                <w:webHidden/>
              </w:rPr>
            </w:r>
            <w:r w:rsidR="006D3AF1">
              <w:rPr>
                <w:noProof/>
                <w:webHidden/>
              </w:rPr>
              <w:fldChar w:fldCharType="separate"/>
            </w:r>
            <w:r w:rsidR="00BA7B50">
              <w:rPr>
                <w:noProof/>
                <w:webHidden/>
              </w:rPr>
              <w:t>10</w:t>
            </w:r>
            <w:r w:rsidR="006D3AF1">
              <w:rPr>
                <w:noProof/>
                <w:webHidden/>
              </w:rPr>
              <w:fldChar w:fldCharType="end"/>
            </w:r>
          </w:hyperlink>
        </w:p>
        <w:p w14:paraId="7C3BDACB" w14:textId="2F786CEB" w:rsidR="006D3AF1" w:rsidRDefault="00000000">
          <w:pPr>
            <w:pStyle w:val="TOC2"/>
            <w:tabs>
              <w:tab w:val="right" w:leader="dot" w:pos="8494"/>
            </w:tabs>
            <w:rPr>
              <w:noProof/>
            </w:rPr>
          </w:pPr>
          <w:hyperlink w:anchor="_Toc148377953" w:history="1">
            <w:r w:rsidR="006D3AF1" w:rsidRPr="00157D9E">
              <w:rPr>
                <w:rStyle w:val="Hyperlink"/>
                <w:noProof/>
              </w:rPr>
              <w:t xml:space="preserve">4.1. </w:t>
            </w:r>
            <w:r w:rsidR="006D3AF1">
              <w:rPr>
                <w:rStyle w:val="Hyperlink"/>
                <w:noProof/>
              </w:rPr>
              <w:t>M</w:t>
            </w:r>
            <w:r w:rsidR="006D3AF1" w:rsidRPr="00157D9E">
              <w:rPr>
                <w:rStyle w:val="Hyperlink"/>
                <w:noProof/>
              </w:rPr>
              <w:t>ain</w:t>
            </w:r>
            <w:r w:rsidR="006D3AF1">
              <w:rPr>
                <w:noProof/>
                <w:webHidden/>
              </w:rPr>
              <w:tab/>
            </w:r>
            <w:r w:rsidR="006D3AF1">
              <w:rPr>
                <w:noProof/>
                <w:webHidden/>
              </w:rPr>
              <w:fldChar w:fldCharType="begin"/>
            </w:r>
            <w:r w:rsidR="006D3AF1">
              <w:rPr>
                <w:noProof/>
                <w:webHidden/>
              </w:rPr>
              <w:instrText xml:space="preserve"> PAGEREF _Toc148377953 \h </w:instrText>
            </w:r>
            <w:r w:rsidR="006D3AF1">
              <w:rPr>
                <w:noProof/>
                <w:webHidden/>
              </w:rPr>
            </w:r>
            <w:r w:rsidR="006D3AF1">
              <w:rPr>
                <w:noProof/>
                <w:webHidden/>
              </w:rPr>
              <w:fldChar w:fldCharType="separate"/>
            </w:r>
            <w:r w:rsidR="00BA7B50">
              <w:rPr>
                <w:noProof/>
                <w:webHidden/>
              </w:rPr>
              <w:t>10</w:t>
            </w:r>
            <w:r w:rsidR="006D3AF1">
              <w:rPr>
                <w:noProof/>
                <w:webHidden/>
              </w:rPr>
              <w:fldChar w:fldCharType="end"/>
            </w:r>
          </w:hyperlink>
        </w:p>
        <w:p w14:paraId="1F459230" w14:textId="5DC49486" w:rsidR="006D3AF1" w:rsidRDefault="00000000">
          <w:pPr>
            <w:pStyle w:val="TOC2"/>
            <w:tabs>
              <w:tab w:val="right" w:leader="dot" w:pos="8494"/>
            </w:tabs>
            <w:rPr>
              <w:noProof/>
            </w:rPr>
          </w:pPr>
          <w:hyperlink w:anchor="_Toc148377954" w:history="1">
            <w:r w:rsidR="006D3AF1" w:rsidRPr="00157D9E">
              <w:rPr>
                <w:rStyle w:val="Hyperlink"/>
                <w:noProof/>
              </w:rPr>
              <w:t xml:space="preserve">4.2. </w:t>
            </w:r>
            <w:r w:rsidR="006D3AF1">
              <w:rPr>
                <w:rStyle w:val="Hyperlink"/>
                <w:noProof/>
              </w:rPr>
              <w:t>R</w:t>
            </w:r>
            <w:r w:rsidR="006D3AF1" w:rsidRPr="00157D9E">
              <w:rPr>
                <w:rStyle w:val="Hyperlink"/>
                <w:noProof/>
              </w:rPr>
              <w:t>earme</w:t>
            </w:r>
            <w:r w:rsidR="006D3AF1">
              <w:rPr>
                <w:noProof/>
                <w:webHidden/>
              </w:rPr>
              <w:tab/>
            </w:r>
            <w:r w:rsidR="006D3AF1">
              <w:rPr>
                <w:noProof/>
                <w:webHidden/>
              </w:rPr>
              <w:fldChar w:fldCharType="begin"/>
            </w:r>
            <w:r w:rsidR="006D3AF1">
              <w:rPr>
                <w:noProof/>
                <w:webHidden/>
              </w:rPr>
              <w:instrText xml:space="preserve"> PAGEREF _Toc148377954 \h </w:instrText>
            </w:r>
            <w:r w:rsidR="006D3AF1">
              <w:rPr>
                <w:noProof/>
                <w:webHidden/>
              </w:rPr>
            </w:r>
            <w:r w:rsidR="006D3AF1">
              <w:rPr>
                <w:noProof/>
                <w:webHidden/>
              </w:rPr>
              <w:fldChar w:fldCharType="separate"/>
            </w:r>
            <w:r w:rsidR="00BA7B50">
              <w:rPr>
                <w:noProof/>
                <w:webHidden/>
              </w:rPr>
              <w:t>10</w:t>
            </w:r>
            <w:r w:rsidR="006D3AF1">
              <w:rPr>
                <w:noProof/>
                <w:webHidden/>
              </w:rPr>
              <w:fldChar w:fldCharType="end"/>
            </w:r>
          </w:hyperlink>
        </w:p>
        <w:p w14:paraId="4B05F967" w14:textId="06CDC112" w:rsidR="006D3AF1" w:rsidRDefault="00000000">
          <w:pPr>
            <w:pStyle w:val="TOC1"/>
            <w:tabs>
              <w:tab w:val="right" w:leader="dot" w:pos="8494"/>
            </w:tabs>
            <w:rPr>
              <w:noProof/>
            </w:rPr>
          </w:pPr>
          <w:hyperlink w:anchor="_Toc148377955" w:history="1">
            <w:r w:rsidR="006D3AF1" w:rsidRPr="00157D9E">
              <w:rPr>
                <w:rStyle w:val="Hyperlink"/>
                <w:noProof/>
              </w:rPr>
              <w:t xml:space="preserve">5. </w:t>
            </w:r>
            <w:r w:rsidR="006D3AF1">
              <w:rPr>
                <w:rStyle w:val="Hyperlink"/>
                <w:noProof/>
              </w:rPr>
              <w:t>P</w:t>
            </w:r>
            <w:r w:rsidR="006D3AF1" w:rsidRPr="00157D9E">
              <w:rPr>
                <w:rStyle w:val="Hyperlink"/>
                <w:noProof/>
              </w:rPr>
              <w:t>rograma plc</w:t>
            </w:r>
            <w:r w:rsidR="006D3AF1">
              <w:rPr>
                <w:noProof/>
                <w:webHidden/>
              </w:rPr>
              <w:tab/>
            </w:r>
            <w:r w:rsidR="006D3AF1">
              <w:rPr>
                <w:noProof/>
                <w:webHidden/>
              </w:rPr>
              <w:fldChar w:fldCharType="begin"/>
            </w:r>
            <w:r w:rsidR="006D3AF1">
              <w:rPr>
                <w:noProof/>
                <w:webHidden/>
              </w:rPr>
              <w:instrText xml:space="preserve"> PAGEREF _Toc148377955 \h </w:instrText>
            </w:r>
            <w:r w:rsidR="006D3AF1">
              <w:rPr>
                <w:noProof/>
                <w:webHidden/>
              </w:rPr>
            </w:r>
            <w:r w:rsidR="006D3AF1">
              <w:rPr>
                <w:noProof/>
                <w:webHidden/>
              </w:rPr>
              <w:fldChar w:fldCharType="separate"/>
            </w:r>
            <w:r w:rsidR="00BA7B50">
              <w:rPr>
                <w:noProof/>
                <w:webHidden/>
              </w:rPr>
              <w:t>11</w:t>
            </w:r>
            <w:r w:rsidR="006D3AF1">
              <w:rPr>
                <w:noProof/>
                <w:webHidden/>
              </w:rPr>
              <w:fldChar w:fldCharType="end"/>
            </w:r>
          </w:hyperlink>
        </w:p>
        <w:p w14:paraId="3F3DC693" w14:textId="74633E30" w:rsidR="006D3AF1" w:rsidRDefault="00000000">
          <w:pPr>
            <w:pStyle w:val="TOC2"/>
            <w:tabs>
              <w:tab w:val="right" w:leader="dot" w:pos="8494"/>
            </w:tabs>
            <w:rPr>
              <w:noProof/>
            </w:rPr>
          </w:pPr>
          <w:hyperlink w:anchor="_Toc148377956" w:history="1">
            <w:r w:rsidR="006D3AF1" w:rsidRPr="00157D9E">
              <w:rPr>
                <w:rStyle w:val="Hyperlink"/>
                <w:noProof/>
              </w:rPr>
              <w:t xml:space="preserve">5.1. </w:t>
            </w:r>
            <w:r w:rsidR="006D3AF1">
              <w:rPr>
                <w:rStyle w:val="Hyperlink"/>
                <w:noProof/>
              </w:rPr>
              <w:t>A</w:t>
            </w:r>
            <w:r w:rsidR="006D3AF1" w:rsidRPr="00157D9E">
              <w:rPr>
                <w:rStyle w:val="Hyperlink"/>
                <w:noProof/>
              </w:rPr>
              <w:t>signación de variables</w:t>
            </w:r>
            <w:r w:rsidR="006D3AF1">
              <w:rPr>
                <w:noProof/>
                <w:webHidden/>
              </w:rPr>
              <w:tab/>
            </w:r>
            <w:r w:rsidR="006D3AF1">
              <w:rPr>
                <w:noProof/>
                <w:webHidden/>
              </w:rPr>
              <w:fldChar w:fldCharType="begin"/>
            </w:r>
            <w:r w:rsidR="006D3AF1">
              <w:rPr>
                <w:noProof/>
                <w:webHidden/>
              </w:rPr>
              <w:instrText xml:space="preserve"> PAGEREF _Toc148377956 \h </w:instrText>
            </w:r>
            <w:r w:rsidR="006D3AF1">
              <w:rPr>
                <w:noProof/>
                <w:webHidden/>
              </w:rPr>
            </w:r>
            <w:r w:rsidR="006D3AF1">
              <w:rPr>
                <w:noProof/>
                <w:webHidden/>
              </w:rPr>
              <w:fldChar w:fldCharType="separate"/>
            </w:r>
            <w:r w:rsidR="00BA7B50">
              <w:rPr>
                <w:noProof/>
                <w:webHidden/>
              </w:rPr>
              <w:t>11</w:t>
            </w:r>
            <w:r w:rsidR="006D3AF1">
              <w:rPr>
                <w:noProof/>
                <w:webHidden/>
              </w:rPr>
              <w:fldChar w:fldCharType="end"/>
            </w:r>
          </w:hyperlink>
        </w:p>
        <w:p w14:paraId="3FF7CD4B" w14:textId="556AEEAD" w:rsidR="006D3AF1" w:rsidRDefault="00000000">
          <w:pPr>
            <w:pStyle w:val="TOC2"/>
            <w:tabs>
              <w:tab w:val="right" w:leader="dot" w:pos="8494"/>
            </w:tabs>
            <w:rPr>
              <w:noProof/>
            </w:rPr>
          </w:pPr>
          <w:hyperlink w:anchor="_Toc148377957" w:history="1">
            <w:r w:rsidR="006D3AF1" w:rsidRPr="00157D9E">
              <w:rPr>
                <w:rStyle w:val="Hyperlink"/>
                <w:noProof/>
              </w:rPr>
              <w:t xml:space="preserve">5.2. </w:t>
            </w:r>
            <w:r w:rsidR="006D3AF1">
              <w:rPr>
                <w:rStyle w:val="Hyperlink"/>
                <w:noProof/>
              </w:rPr>
              <w:t>M</w:t>
            </w:r>
            <w:r w:rsidR="006D3AF1" w:rsidRPr="00157D9E">
              <w:rPr>
                <w:rStyle w:val="Hyperlink"/>
                <w:noProof/>
              </w:rPr>
              <w:t>ain</w:t>
            </w:r>
            <w:r w:rsidR="006D3AF1">
              <w:rPr>
                <w:noProof/>
                <w:webHidden/>
              </w:rPr>
              <w:tab/>
            </w:r>
            <w:r w:rsidR="006D3AF1">
              <w:rPr>
                <w:noProof/>
                <w:webHidden/>
              </w:rPr>
              <w:fldChar w:fldCharType="begin"/>
            </w:r>
            <w:r w:rsidR="006D3AF1">
              <w:rPr>
                <w:noProof/>
                <w:webHidden/>
              </w:rPr>
              <w:instrText xml:space="preserve"> PAGEREF _Toc148377957 \h </w:instrText>
            </w:r>
            <w:r w:rsidR="006D3AF1">
              <w:rPr>
                <w:noProof/>
                <w:webHidden/>
              </w:rPr>
            </w:r>
            <w:r w:rsidR="006D3AF1">
              <w:rPr>
                <w:noProof/>
                <w:webHidden/>
              </w:rPr>
              <w:fldChar w:fldCharType="separate"/>
            </w:r>
            <w:r w:rsidR="00BA7B50">
              <w:rPr>
                <w:noProof/>
                <w:webHidden/>
              </w:rPr>
              <w:t>11</w:t>
            </w:r>
            <w:r w:rsidR="006D3AF1">
              <w:rPr>
                <w:noProof/>
                <w:webHidden/>
              </w:rPr>
              <w:fldChar w:fldCharType="end"/>
            </w:r>
          </w:hyperlink>
        </w:p>
        <w:p w14:paraId="208B928F" w14:textId="51797902" w:rsidR="006D3AF1" w:rsidRDefault="00000000">
          <w:pPr>
            <w:pStyle w:val="TOC2"/>
            <w:tabs>
              <w:tab w:val="right" w:leader="dot" w:pos="8494"/>
            </w:tabs>
            <w:rPr>
              <w:noProof/>
            </w:rPr>
          </w:pPr>
          <w:hyperlink w:anchor="_Toc148377958" w:history="1">
            <w:r w:rsidR="006D3AF1" w:rsidRPr="00157D9E">
              <w:rPr>
                <w:rStyle w:val="Hyperlink"/>
                <w:noProof/>
              </w:rPr>
              <w:t>5.3. Reset</w:t>
            </w:r>
            <w:r w:rsidR="006D3AF1">
              <w:rPr>
                <w:noProof/>
                <w:webHidden/>
              </w:rPr>
              <w:tab/>
            </w:r>
            <w:r w:rsidR="006D3AF1">
              <w:rPr>
                <w:noProof/>
                <w:webHidden/>
              </w:rPr>
              <w:fldChar w:fldCharType="begin"/>
            </w:r>
            <w:r w:rsidR="006D3AF1">
              <w:rPr>
                <w:noProof/>
                <w:webHidden/>
              </w:rPr>
              <w:instrText xml:space="preserve"> PAGEREF _Toc148377958 \h </w:instrText>
            </w:r>
            <w:r w:rsidR="006D3AF1">
              <w:rPr>
                <w:noProof/>
                <w:webHidden/>
              </w:rPr>
            </w:r>
            <w:r w:rsidR="006D3AF1">
              <w:rPr>
                <w:noProof/>
                <w:webHidden/>
              </w:rPr>
              <w:fldChar w:fldCharType="separate"/>
            </w:r>
            <w:r w:rsidR="00BA7B50">
              <w:rPr>
                <w:noProof/>
                <w:webHidden/>
              </w:rPr>
              <w:t>12</w:t>
            </w:r>
            <w:r w:rsidR="006D3AF1">
              <w:rPr>
                <w:noProof/>
                <w:webHidden/>
              </w:rPr>
              <w:fldChar w:fldCharType="end"/>
            </w:r>
          </w:hyperlink>
        </w:p>
        <w:p w14:paraId="25824966" w14:textId="53A3AB6C" w:rsidR="006D3AF1" w:rsidRDefault="00000000">
          <w:pPr>
            <w:pStyle w:val="TOC2"/>
            <w:tabs>
              <w:tab w:val="right" w:leader="dot" w:pos="8494"/>
            </w:tabs>
            <w:rPr>
              <w:noProof/>
            </w:rPr>
          </w:pPr>
          <w:hyperlink w:anchor="_Toc148377959" w:history="1">
            <w:r w:rsidR="006D3AF1" w:rsidRPr="00157D9E">
              <w:rPr>
                <w:rStyle w:val="Hyperlink"/>
                <w:noProof/>
              </w:rPr>
              <w:t xml:space="preserve">5.4. </w:t>
            </w:r>
            <w:r w:rsidR="006D3AF1">
              <w:rPr>
                <w:rStyle w:val="Hyperlink"/>
                <w:noProof/>
              </w:rPr>
              <w:t>O</w:t>
            </w:r>
            <w:r w:rsidR="006D3AF1" w:rsidRPr="00157D9E">
              <w:rPr>
                <w:rStyle w:val="Hyperlink"/>
                <w:noProof/>
              </w:rPr>
              <w:t>utputs</w:t>
            </w:r>
            <w:r w:rsidR="006D3AF1">
              <w:rPr>
                <w:noProof/>
                <w:webHidden/>
              </w:rPr>
              <w:tab/>
            </w:r>
            <w:r w:rsidR="006D3AF1">
              <w:rPr>
                <w:noProof/>
                <w:webHidden/>
              </w:rPr>
              <w:fldChar w:fldCharType="begin"/>
            </w:r>
            <w:r w:rsidR="006D3AF1">
              <w:rPr>
                <w:noProof/>
                <w:webHidden/>
              </w:rPr>
              <w:instrText xml:space="preserve"> PAGEREF _Toc148377959 \h </w:instrText>
            </w:r>
            <w:r w:rsidR="006D3AF1">
              <w:rPr>
                <w:noProof/>
                <w:webHidden/>
              </w:rPr>
            </w:r>
            <w:r w:rsidR="006D3AF1">
              <w:rPr>
                <w:noProof/>
                <w:webHidden/>
              </w:rPr>
              <w:fldChar w:fldCharType="separate"/>
            </w:r>
            <w:r w:rsidR="00BA7B50">
              <w:rPr>
                <w:noProof/>
                <w:webHidden/>
              </w:rPr>
              <w:t>12</w:t>
            </w:r>
            <w:r w:rsidR="006D3AF1">
              <w:rPr>
                <w:noProof/>
                <w:webHidden/>
              </w:rPr>
              <w:fldChar w:fldCharType="end"/>
            </w:r>
          </w:hyperlink>
        </w:p>
        <w:p w14:paraId="1246928B" w14:textId="5C1956E6" w:rsidR="006D3AF1" w:rsidRDefault="00000000">
          <w:pPr>
            <w:pStyle w:val="TOC2"/>
            <w:tabs>
              <w:tab w:val="right" w:leader="dot" w:pos="8494"/>
            </w:tabs>
            <w:rPr>
              <w:noProof/>
            </w:rPr>
          </w:pPr>
          <w:hyperlink w:anchor="_Toc148377960" w:history="1">
            <w:r w:rsidR="006D3AF1" w:rsidRPr="00157D9E">
              <w:rPr>
                <w:rStyle w:val="Hyperlink"/>
                <w:noProof/>
              </w:rPr>
              <w:t xml:space="preserve">5.5. </w:t>
            </w:r>
            <w:r w:rsidR="006D3AF1">
              <w:rPr>
                <w:rStyle w:val="Hyperlink"/>
                <w:noProof/>
              </w:rPr>
              <w:t>C</w:t>
            </w:r>
            <w:r w:rsidR="006D3AF1" w:rsidRPr="00157D9E">
              <w:rPr>
                <w:rStyle w:val="Hyperlink"/>
                <w:noProof/>
              </w:rPr>
              <w:t>ounter</w:t>
            </w:r>
            <w:r w:rsidR="006D3AF1">
              <w:rPr>
                <w:noProof/>
                <w:webHidden/>
              </w:rPr>
              <w:tab/>
            </w:r>
            <w:r w:rsidR="006D3AF1">
              <w:rPr>
                <w:noProof/>
                <w:webHidden/>
              </w:rPr>
              <w:fldChar w:fldCharType="begin"/>
            </w:r>
            <w:r w:rsidR="006D3AF1">
              <w:rPr>
                <w:noProof/>
                <w:webHidden/>
              </w:rPr>
              <w:instrText xml:space="preserve"> PAGEREF _Toc148377960 \h </w:instrText>
            </w:r>
            <w:r w:rsidR="006D3AF1">
              <w:rPr>
                <w:noProof/>
                <w:webHidden/>
              </w:rPr>
            </w:r>
            <w:r w:rsidR="006D3AF1">
              <w:rPr>
                <w:noProof/>
                <w:webHidden/>
              </w:rPr>
              <w:fldChar w:fldCharType="separate"/>
            </w:r>
            <w:r w:rsidR="00BA7B50">
              <w:rPr>
                <w:noProof/>
                <w:webHidden/>
              </w:rPr>
              <w:t>13</w:t>
            </w:r>
            <w:r w:rsidR="006D3AF1">
              <w:rPr>
                <w:noProof/>
                <w:webHidden/>
              </w:rPr>
              <w:fldChar w:fldCharType="end"/>
            </w:r>
          </w:hyperlink>
        </w:p>
        <w:p w14:paraId="387092B9" w14:textId="2FB4E75D" w:rsidR="006D3AF1" w:rsidRDefault="00000000">
          <w:pPr>
            <w:pStyle w:val="TOC2"/>
            <w:tabs>
              <w:tab w:val="right" w:leader="dot" w:pos="8494"/>
            </w:tabs>
            <w:rPr>
              <w:noProof/>
            </w:rPr>
          </w:pPr>
          <w:hyperlink w:anchor="_Toc148377961" w:history="1">
            <w:r w:rsidR="006D3AF1" w:rsidRPr="00157D9E">
              <w:rPr>
                <w:rStyle w:val="Hyperlink"/>
                <w:noProof/>
              </w:rPr>
              <w:t>5.6. IO_Merge</w:t>
            </w:r>
            <w:r w:rsidR="006D3AF1">
              <w:rPr>
                <w:noProof/>
                <w:webHidden/>
              </w:rPr>
              <w:tab/>
            </w:r>
            <w:r w:rsidR="006D3AF1">
              <w:rPr>
                <w:noProof/>
                <w:webHidden/>
              </w:rPr>
              <w:fldChar w:fldCharType="begin"/>
            </w:r>
            <w:r w:rsidR="006D3AF1">
              <w:rPr>
                <w:noProof/>
                <w:webHidden/>
              </w:rPr>
              <w:instrText xml:space="preserve"> PAGEREF _Toc148377961 \h </w:instrText>
            </w:r>
            <w:r w:rsidR="006D3AF1">
              <w:rPr>
                <w:noProof/>
                <w:webHidden/>
              </w:rPr>
            </w:r>
            <w:r w:rsidR="006D3AF1">
              <w:rPr>
                <w:noProof/>
                <w:webHidden/>
              </w:rPr>
              <w:fldChar w:fldCharType="separate"/>
            </w:r>
            <w:r w:rsidR="00BA7B50">
              <w:rPr>
                <w:noProof/>
                <w:webHidden/>
              </w:rPr>
              <w:t>13</w:t>
            </w:r>
            <w:r w:rsidR="006D3AF1">
              <w:rPr>
                <w:noProof/>
                <w:webHidden/>
              </w:rPr>
              <w:fldChar w:fldCharType="end"/>
            </w:r>
          </w:hyperlink>
        </w:p>
        <w:p w14:paraId="51B98DD6" w14:textId="4A38F093" w:rsidR="006D3AF1" w:rsidRDefault="00000000">
          <w:pPr>
            <w:pStyle w:val="TOC1"/>
            <w:tabs>
              <w:tab w:val="right" w:leader="dot" w:pos="8494"/>
            </w:tabs>
            <w:rPr>
              <w:noProof/>
            </w:rPr>
          </w:pPr>
          <w:hyperlink w:anchor="_Toc148377962" w:history="1">
            <w:r w:rsidR="006D3AF1" w:rsidRPr="00157D9E">
              <w:rPr>
                <w:rStyle w:val="Hyperlink"/>
                <w:noProof/>
              </w:rPr>
              <w:t xml:space="preserve">6. </w:t>
            </w:r>
            <w:r w:rsidR="006D3AF1">
              <w:rPr>
                <w:rStyle w:val="Hyperlink"/>
                <w:noProof/>
              </w:rPr>
              <w:t>P</w:t>
            </w:r>
            <w:r w:rsidR="006D3AF1" w:rsidRPr="00157D9E">
              <w:rPr>
                <w:rStyle w:val="Hyperlink"/>
                <w:noProof/>
              </w:rPr>
              <w:t xml:space="preserve">antalla </w:t>
            </w:r>
            <w:r w:rsidR="006D3AF1">
              <w:rPr>
                <w:rStyle w:val="Hyperlink"/>
                <w:noProof/>
              </w:rPr>
              <w:t>HMI</w:t>
            </w:r>
            <w:r w:rsidR="006D3AF1">
              <w:rPr>
                <w:noProof/>
                <w:webHidden/>
              </w:rPr>
              <w:tab/>
            </w:r>
            <w:r w:rsidR="006D3AF1">
              <w:rPr>
                <w:noProof/>
                <w:webHidden/>
              </w:rPr>
              <w:fldChar w:fldCharType="begin"/>
            </w:r>
            <w:r w:rsidR="006D3AF1">
              <w:rPr>
                <w:noProof/>
                <w:webHidden/>
              </w:rPr>
              <w:instrText xml:space="preserve"> PAGEREF _Toc148377962 \h </w:instrText>
            </w:r>
            <w:r w:rsidR="006D3AF1">
              <w:rPr>
                <w:noProof/>
                <w:webHidden/>
              </w:rPr>
            </w:r>
            <w:r w:rsidR="006D3AF1">
              <w:rPr>
                <w:noProof/>
                <w:webHidden/>
              </w:rPr>
              <w:fldChar w:fldCharType="separate"/>
            </w:r>
            <w:r w:rsidR="00BA7B50">
              <w:rPr>
                <w:noProof/>
                <w:webHidden/>
              </w:rPr>
              <w:t>14</w:t>
            </w:r>
            <w:r w:rsidR="006D3AF1">
              <w:rPr>
                <w:noProof/>
                <w:webHidden/>
              </w:rPr>
              <w:fldChar w:fldCharType="end"/>
            </w:r>
          </w:hyperlink>
        </w:p>
        <w:p w14:paraId="56832149" w14:textId="01EFE183" w:rsidR="006D3AF1" w:rsidRDefault="00000000">
          <w:pPr>
            <w:pStyle w:val="TOC2"/>
            <w:tabs>
              <w:tab w:val="right" w:leader="dot" w:pos="8494"/>
            </w:tabs>
            <w:rPr>
              <w:noProof/>
            </w:rPr>
          </w:pPr>
          <w:hyperlink w:anchor="_Toc148377963" w:history="1">
            <w:r w:rsidR="006D3AF1" w:rsidRPr="00157D9E">
              <w:rPr>
                <w:rStyle w:val="Hyperlink"/>
                <w:noProof/>
              </w:rPr>
              <w:t xml:space="preserve">6.1. </w:t>
            </w:r>
            <w:r w:rsidR="006D3AF1">
              <w:rPr>
                <w:rStyle w:val="Hyperlink"/>
                <w:noProof/>
              </w:rPr>
              <w:t>P</w:t>
            </w:r>
            <w:r w:rsidR="006D3AF1" w:rsidRPr="00157D9E">
              <w:rPr>
                <w:rStyle w:val="Hyperlink"/>
                <w:noProof/>
              </w:rPr>
              <w:t xml:space="preserve">antalla </w:t>
            </w:r>
            <w:r w:rsidR="006D3AF1">
              <w:rPr>
                <w:rStyle w:val="Hyperlink"/>
                <w:noProof/>
              </w:rPr>
              <w:t>I</w:t>
            </w:r>
            <w:r w:rsidR="006D3AF1" w:rsidRPr="00157D9E">
              <w:rPr>
                <w:rStyle w:val="Hyperlink"/>
                <w:noProof/>
              </w:rPr>
              <w:t>nicial</w:t>
            </w:r>
            <w:r w:rsidR="006D3AF1">
              <w:rPr>
                <w:noProof/>
                <w:webHidden/>
              </w:rPr>
              <w:tab/>
            </w:r>
            <w:r w:rsidR="006D3AF1">
              <w:rPr>
                <w:noProof/>
                <w:webHidden/>
              </w:rPr>
              <w:fldChar w:fldCharType="begin"/>
            </w:r>
            <w:r w:rsidR="006D3AF1">
              <w:rPr>
                <w:noProof/>
                <w:webHidden/>
              </w:rPr>
              <w:instrText xml:space="preserve"> PAGEREF _Toc148377963 \h </w:instrText>
            </w:r>
            <w:r w:rsidR="006D3AF1">
              <w:rPr>
                <w:noProof/>
                <w:webHidden/>
              </w:rPr>
            </w:r>
            <w:r w:rsidR="006D3AF1">
              <w:rPr>
                <w:noProof/>
                <w:webHidden/>
              </w:rPr>
              <w:fldChar w:fldCharType="separate"/>
            </w:r>
            <w:r w:rsidR="00BA7B50">
              <w:rPr>
                <w:noProof/>
                <w:webHidden/>
              </w:rPr>
              <w:t>14</w:t>
            </w:r>
            <w:r w:rsidR="006D3AF1">
              <w:rPr>
                <w:noProof/>
                <w:webHidden/>
              </w:rPr>
              <w:fldChar w:fldCharType="end"/>
            </w:r>
          </w:hyperlink>
        </w:p>
        <w:p w14:paraId="7FA0BF7D" w14:textId="40EF1BB2" w:rsidR="006D3AF1" w:rsidRDefault="00000000">
          <w:pPr>
            <w:pStyle w:val="TOC2"/>
            <w:tabs>
              <w:tab w:val="right" w:leader="dot" w:pos="8494"/>
            </w:tabs>
            <w:rPr>
              <w:noProof/>
            </w:rPr>
          </w:pPr>
          <w:hyperlink w:anchor="_Toc148377964" w:history="1">
            <w:r w:rsidR="006D3AF1" w:rsidRPr="00157D9E">
              <w:rPr>
                <w:rStyle w:val="Hyperlink"/>
                <w:noProof/>
              </w:rPr>
              <w:t xml:space="preserve">6.2. </w:t>
            </w:r>
            <w:r w:rsidR="006D3AF1">
              <w:rPr>
                <w:rStyle w:val="Hyperlink"/>
                <w:noProof/>
              </w:rPr>
              <w:t>P</w:t>
            </w:r>
            <w:r w:rsidR="006D3AF1" w:rsidRPr="00157D9E">
              <w:rPr>
                <w:rStyle w:val="Hyperlink"/>
                <w:noProof/>
              </w:rPr>
              <w:t xml:space="preserve">antalla de </w:t>
            </w:r>
            <w:r w:rsidR="006D3AF1">
              <w:rPr>
                <w:rStyle w:val="Hyperlink"/>
                <w:noProof/>
              </w:rPr>
              <w:t>C</w:t>
            </w:r>
            <w:r w:rsidR="006D3AF1" w:rsidRPr="00157D9E">
              <w:rPr>
                <w:rStyle w:val="Hyperlink"/>
                <w:noProof/>
              </w:rPr>
              <w:t>ontrol</w:t>
            </w:r>
            <w:r w:rsidR="006D3AF1">
              <w:rPr>
                <w:noProof/>
                <w:webHidden/>
              </w:rPr>
              <w:tab/>
            </w:r>
            <w:r w:rsidR="006D3AF1">
              <w:rPr>
                <w:noProof/>
                <w:webHidden/>
              </w:rPr>
              <w:fldChar w:fldCharType="begin"/>
            </w:r>
            <w:r w:rsidR="006D3AF1">
              <w:rPr>
                <w:noProof/>
                <w:webHidden/>
              </w:rPr>
              <w:instrText xml:space="preserve"> PAGEREF _Toc148377964 \h </w:instrText>
            </w:r>
            <w:r w:rsidR="006D3AF1">
              <w:rPr>
                <w:noProof/>
                <w:webHidden/>
              </w:rPr>
            </w:r>
            <w:r w:rsidR="006D3AF1">
              <w:rPr>
                <w:noProof/>
                <w:webHidden/>
              </w:rPr>
              <w:fldChar w:fldCharType="separate"/>
            </w:r>
            <w:r w:rsidR="00BA7B50">
              <w:rPr>
                <w:noProof/>
                <w:webHidden/>
              </w:rPr>
              <w:t>15</w:t>
            </w:r>
            <w:r w:rsidR="006D3AF1">
              <w:rPr>
                <w:noProof/>
                <w:webHidden/>
              </w:rPr>
              <w:fldChar w:fldCharType="end"/>
            </w:r>
          </w:hyperlink>
        </w:p>
        <w:p w14:paraId="278D76FC" w14:textId="05DBCF05" w:rsidR="006D3AF1" w:rsidRDefault="006D3AF1">
          <w:r>
            <w:rPr>
              <w:b/>
              <w:bCs/>
              <w:noProof/>
            </w:rPr>
            <w:fldChar w:fldCharType="end"/>
          </w:r>
        </w:p>
      </w:sdtContent>
    </w:sdt>
    <w:p w14:paraId="5DADAA4A" w14:textId="77777777" w:rsidR="006D3AF1" w:rsidRDefault="006D3AF1" w:rsidP="006D3AF1"/>
    <w:p w14:paraId="2AA04843" w14:textId="77777777" w:rsidR="006D3AF1" w:rsidRDefault="006D3AF1" w:rsidP="006D3AF1"/>
    <w:p w14:paraId="5AFE2C3F" w14:textId="77777777" w:rsidR="006D3AF1" w:rsidRDefault="006D3AF1" w:rsidP="006D3AF1"/>
    <w:p w14:paraId="42A5BE4D" w14:textId="77777777" w:rsidR="006D3AF1" w:rsidRDefault="006D3AF1" w:rsidP="006D3AF1"/>
    <w:p w14:paraId="0A9ED80F" w14:textId="77777777" w:rsidR="006D3AF1" w:rsidRDefault="006D3AF1" w:rsidP="006D3AF1"/>
    <w:p w14:paraId="61649916" w14:textId="77777777" w:rsidR="006D3AF1" w:rsidRDefault="006D3AF1" w:rsidP="006D3AF1"/>
    <w:p w14:paraId="2B0CBF8D" w14:textId="77777777" w:rsidR="006D3AF1" w:rsidRDefault="006D3AF1" w:rsidP="006D3AF1"/>
    <w:p w14:paraId="04A5CF69" w14:textId="77777777" w:rsidR="006D3AF1" w:rsidRDefault="006D3AF1" w:rsidP="006D3AF1"/>
    <w:p w14:paraId="374A45F1" w14:textId="77777777" w:rsidR="006D3AF1" w:rsidRPr="006D3AF1" w:rsidRDefault="006D3AF1" w:rsidP="006D3AF1"/>
    <w:p w14:paraId="261A61F4" w14:textId="2208D4A4" w:rsidR="005316D0" w:rsidRDefault="005316D0" w:rsidP="005316D0">
      <w:pPr>
        <w:pStyle w:val="Heading1"/>
      </w:pPr>
      <w:bookmarkStart w:id="0" w:name="_Toc148377949"/>
      <w:r>
        <w:lastRenderedPageBreak/>
        <w:t>1. enunciado</w:t>
      </w:r>
      <w:bookmarkEnd w:id="0"/>
    </w:p>
    <w:p w14:paraId="342F2DB6" w14:textId="4FAFA2B3" w:rsidR="005316D0" w:rsidRDefault="005316D0" w:rsidP="005316D0">
      <w:pPr>
        <w:rPr>
          <w:sz w:val="23"/>
          <w:szCs w:val="23"/>
        </w:rPr>
      </w:pPr>
      <w:r>
        <w:rPr>
          <w:sz w:val="23"/>
          <w:szCs w:val="23"/>
        </w:rPr>
        <w:t xml:space="preserve"> </w:t>
      </w:r>
    </w:p>
    <w:p w14:paraId="75B1038B" w14:textId="23B89C2F" w:rsidR="005316D0" w:rsidRDefault="005316D0" w:rsidP="005316D0">
      <w:pPr>
        <w:rPr>
          <w:sz w:val="23"/>
          <w:szCs w:val="23"/>
        </w:rPr>
      </w:pPr>
      <w:r>
        <w:rPr>
          <w:sz w:val="23"/>
          <w:szCs w:val="23"/>
        </w:rPr>
        <w:tab/>
        <w:t xml:space="preserve">Tenemos un husillo con una carrera definida por dos finales de carrera, uno en cada extremo del recorrido. El motor que mueve este husillo es controlado por un variador de frecuencia, que a su vez es controlado por el PLC OMRON NX1P2. El usuario enviará órdenes al </w:t>
      </w:r>
      <w:r w:rsidR="008A6BDA">
        <w:rPr>
          <w:sz w:val="23"/>
          <w:szCs w:val="23"/>
        </w:rPr>
        <w:t>sistema desde una botonera física o desde la pantalla HMI. En ambos casos, el usuario dispondrá de un pulsador de paro, uno de marcha y otro de rearme.</w:t>
      </w:r>
    </w:p>
    <w:p w14:paraId="67761F52" w14:textId="52F2B061" w:rsidR="008A6BDA" w:rsidRDefault="008A6BDA" w:rsidP="005316D0">
      <w:pPr>
        <w:rPr>
          <w:sz w:val="23"/>
          <w:szCs w:val="23"/>
        </w:rPr>
      </w:pPr>
      <w:r>
        <w:rPr>
          <w:sz w:val="23"/>
          <w:szCs w:val="23"/>
        </w:rPr>
        <w:tab/>
        <w:t xml:space="preserve"> Cuando se pulse marcha, y solo si el husillo se encuentra en su posición inicial (la más cercana al motor) el husillo empezará a desplazarse hasta llegar al otro extremo del recorrido, donde esperará 3 segundos para después moverse en sentido contrario hasta regresar a su posición inicial. Este ciclo se repetirá 3 veces.</w:t>
      </w:r>
    </w:p>
    <w:p w14:paraId="54541F21" w14:textId="3425F4FD" w:rsidR="008A6BDA" w:rsidRDefault="008A6BDA" w:rsidP="005316D0">
      <w:pPr>
        <w:rPr>
          <w:sz w:val="23"/>
          <w:szCs w:val="23"/>
        </w:rPr>
      </w:pPr>
      <w:r>
        <w:rPr>
          <w:sz w:val="23"/>
          <w:szCs w:val="23"/>
        </w:rPr>
        <w:tab/>
        <w:t>Si en cualquier momento del recorrido se pulsa paro, el husillo se detendrá y no responderá a ninguna orden hasta que se complete el proceso de rearme.</w:t>
      </w:r>
    </w:p>
    <w:p w14:paraId="04F66B09" w14:textId="402421AD" w:rsidR="008A6BDA" w:rsidRDefault="008A6BDA" w:rsidP="005316D0">
      <w:pPr>
        <w:rPr>
          <w:sz w:val="23"/>
          <w:szCs w:val="23"/>
        </w:rPr>
      </w:pPr>
      <w:r>
        <w:rPr>
          <w:sz w:val="23"/>
          <w:szCs w:val="23"/>
        </w:rPr>
        <w:tab/>
        <w:t>Cuando se pulse paro o si el husillo no se encuentra en su posición inicial al iniciar el sistema, se iniciará el proceso de rearme. Si se pulsa rearme, el husillo se moverá hasta su posición inicial. Durante este proceso, el husillo no hará caso de ninguna orden que no sea la del pulsador de rearme. Una vez el husillo haya llegado a su posición inicial, el sistema volverá a estar operativo. Este proceso reiniciará las iteraciones realizadas.</w:t>
      </w:r>
    </w:p>
    <w:p w14:paraId="58D2EB56" w14:textId="121EFFF6" w:rsidR="008A6BDA" w:rsidRDefault="008A6BDA" w:rsidP="005316D0">
      <w:pPr>
        <w:rPr>
          <w:sz w:val="23"/>
          <w:szCs w:val="23"/>
        </w:rPr>
      </w:pPr>
      <w:r>
        <w:rPr>
          <w:sz w:val="23"/>
          <w:szCs w:val="23"/>
        </w:rPr>
        <w:tab/>
        <w:t>La pantalla HMI dispondrá de una pantalla de inicio, desde la cual se entrará a la pestaña de control. Para acceder a dicha pestaña, se necesitará una contraseña. En la pestaña de control se encontrarán los controles del husillo y además unos indicadores del estado del husillo (esperando marcha, en movimiento o esperando rearme) y del número de iteraciones que ya ha hecho el husillo.</w:t>
      </w:r>
    </w:p>
    <w:p w14:paraId="20FCDDB8" w14:textId="5CD36C94" w:rsidR="008A6BDA" w:rsidRDefault="008A6BDA" w:rsidP="005316D0">
      <w:pPr>
        <w:rPr>
          <w:sz w:val="23"/>
          <w:szCs w:val="23"/>
        </w:rPr>
      </w:pPr>
      <w:r>
        <w:rPr>
          <w:sz w:val="23"/>
          <w:szCs w:val="23"/>
        </w:rPr>
        <w:tab/>
      </w:r>
    </w:p>
    <w:p w14:paraId="2962E842" w14:textId="77777777" w:rsidR="00CA6A14" w:rsidRDefault="00CA6A14" w:rsidP="005316D0">
      <w:pPr>
        <w:rPr>
          <w:sz w:val="23"/>
          <w:szCs w:val="23"/>
        </w:rPr>
      </w:pPr>
    </w:p>
    <w:p w14:paraId="6C5EEC43" w14:textId="77777777" w:rsidR="00CA6A14" w:rsidRDefault="00CA6A14" w:rsidP="005316D0">
      <w:pPr>
        <w:rPr>
          <w:sz w:val="23"/>
          <w:szCs w:val="23"/>
        </w:rPr>
      </w:pPr>
    </w:p>
    <w:p w14:paraId="1AB74BBA" w14:textId="77777777" w:rsidR="00CA6A14" w:rsidRDefault="00CA6A14" w:rsidP="005316D0">
      <w:pPr>
        <w:rPr>
          <w:sz w:val="23"/>
          <w:szCs w:val="23"/>
        </w:rPr>
      </w:pPr>
    </w:p>
    <w:p w14:paraId="36116BAD" w14:textId="77777777" w:rsidR="006D3AF1" w:rsidRDefault="006D3AF1" w:rsidP="005316D0">
      <w:pPr>
        <w:rPr>
          <w:sz w:val="23"/>
          <w:szCs w:val="23"/>
        </w:rPr>
      </w:pPr>
    </w:p>
    <w:p w14:paraId="53041AD2" w14:textId="77777777" w:rsidR="006D3AF1" w:rsidRDefault="006D3AF1" w:rsidP="005316D0">
      <w:pPr>
        <w:rPr>
          <w:sz w:val="23"/>
          <w:szCs w:val="23"/>
        </w:rPr>
      </w:pPr>
    </w:p>
    <w:p w14:paraId="2A5A50CF" w14:textId="77777777" w:rsidR="006D3AF1" w:rsidRDefault="006D3AF1" w:rsidP="005316D0">
      <w:pPr>
        <w:rPr>
          <w:sz w:val="23"/>
          <w:szCs w:val="23"/>
        </w:rPr>
      </w:pPr>
    </w:p>
    <w:p w14:paraId="170372FE" w14:textId="77777777" w:rsidR="006D3AF1" w:rsidRDefault="006D3AF1" w:rsidP="005316D0">
      <w:pPr>
        <w:rPr>
          <w:sz w:val="23"/>
          <w:szCs w:val="23"/>
        </w:rPr>
      </w:pPr>
    </w:p>
    <w:p w14:paraId="4478D365" w14:textId="77777777" w:rsidR="00CA6A14" w:rsidRDefault="00CA6A14" w:rsidP="005316D0">
      <w:pPr>
        <w:rPr>
          <w:sz w:val="23"/>
          <w:szCs w:val="23"/>
        </w:rPr>
      </w:pPr>
    </w:p>
    <w:p w14:paraId="00E2385D" w14:textId="77777777" w:rsidR="00CA6A14" w:rsidRDefault="00CA6A14" w:rsidP="005316D0">
      <w:pPr>
        <w:rPr>
          <w:sz w:val="23"/>
          <w:szCs w:val="23"/>
        </w:rPr>
      </w:pPr>
    </w:p>
    <w:p w14:paraId="667B9909" w14:textId="4238CDAF" w:rsidR="00CA6A14" w:rsidRDefault="00CA6A14" w:rsidP="00CA6A14">
      <w:pPr>
        <w:pStyle w:val="Heading1"/>
      </w:pPr>
      <w:bookmarkStart w:id="1" w:name="_Toc148377950"/>
      <w:r>
        <w:lastRenderedPageBreak/>
        <w:t>2. lista de materiales</w:t>
      </w:r>
      <w:bookmarkEnd w:id="1"/>
    </w:p>
    <w:p w14:paraId="1591F561" w14:textId="77777777" w:rsidR="00CA6A14" w:rsidRDefault="00CA6A14" w:rsidP="00CA6A14">
      <w:r>
        <w:tab/>
      </w:r>
    </w:p>
    <w:p w14:paraId="27F57A74" w14:textId="35CF19BB" w:rsidR="00CA6A14" w:rsidRDefault="00CA6A14" w:rsidP="00CA6A14">
      <w:pPr>
        <w:ind w:firstLine="708"/>
      </w:pPr>
      <w:r>
        <w:t>En la siguiente lista se muestran las entradas y salidas del PLC junto a sus asignaciones:</w:t>
      </w:r>
    </w:p>
    <w:tbl>
      <w:tblPr>
        <w:tblW w:w="4520" w:type="dxa"/>
        <w:jc w:val="center"/>
        <w:tblCellMar>
          <w:left w:w="70" w:type="dxa"/>
          <w:right w:w="70" w:type="dxa"/>
        </w:tblCellMar>
        <w:tblLook w:val="04A0" w:firstRow="1" w:lastRow="0" w:firstColumn="1" w:lastColumn="0" w:noHBand="0" w:noVBand="1"/>
      </w:tblPr>
      <w:tblGrid>
        <w:gridCol w:w="1074"/>
        <w:gridCol w:w="972"/>
        <w:gridCol w:w="2520"/>
      </w:tblGrid>
      <w:tr w:rsidR="00CA6A14" w:rsidRPr="00CA6A14" w14:paraId="0EB9B6BB" w14:textId="77777777" w:rsidTr="00CA6A14">
        <w:trPr>
          <w:trHeight w:val="315"/>
          <w:jc w:val="center"/>
        </w:trPr>
        <w:tc>
          <w:tcPr>
            <w:tcW w:w="1060" w:type="dxa"/>
            <w:tcBorders>
              <w:top w:val="nil"/>
              <w:left w:val="nil"/>
              <w:bottom w:val="nil"/>
              <w:right w:val="nil"/>
            </w:tcBorders>
            <w:shd w:val="clear" w:color="000000" w:fill="4472C4"/>
            <w:noWrap/>
            <w:vAlign w:val="bottom"/>
            <w:hideMark/>
          </w:tcPr>
          <w:p w14:paraId="1AF8DC3D" w14:textId="77777777" w:rsidR="00CA6A14" w:rsidRPr="00CA6A14" w:rsidRDefault="00CA6A14" w:rsidP="00CA6A14">
            <w:pPr>
              <w:spacing w:before="0" w:after="0" w:line="240" w:lineRule="auto"/>
              <w:rPr>
                <w:rFonts w:ascii="Calibri" w:eastAsia="Times New Roman" w:hAnsi="Calibri" w:cs="Calibri"/>
                <w:b/>
                <w:bCs/>
                <w:color w:val="FFFFFF"/>
                <w:sz w:val="24"/>
                <w:szCs w:val="24"/>
                <w:lang w:eastAsia="es-ES"/>
              </w:rPr>
            </w:pPr>
            <w:r w:rsidRPr="00CA6A14">
              <w:rPr>
                <w:rFonts w:ascii="Calibri" w:eastAsia="Times New Roman" w:hAnsi="Calibri" w:cs="Calibri"/>
                <w:b/>
                <w:bCs/>
                <w:color w:val="FFFFFF"/>
                <w:sz w:val="24"/>
                <w:szCs w:val="24"/>
                <w:lang w:eastAsia="es-ES"/>
              </w:rPr>
              <w:t>Dirección</w:t>
            </w:r>
          </w:p>
        </w:tc>
        <w:tc>
          <w:tcPr>
            <w:tcW w:w="940" w:type="dxa"/>
            <w:tcBorders>
              <w:top w:val="nil"/>
              <w:left w:val="nil"/>
              <w:bottom w:val="nil"/>
              <w:right w:val="nil"/>
            </w:tcBorders>
            <w:shd w:val="clear" w:color="000000" w:fill="4472C4"/>
            <w:noWrap/>
            <w:vAlign w:val="bottom"/>
            <w:hideMark/>
          </w:tcPr>
          <w:p w14:paraId="5825BE3D" w14:textId="77777777" w:rsidR="00CA6A14" w:rsidRPr="00CA6A14" w:rsidRDefault="00CA6A14" w:rsidP="00CA6A14">
            <w:pPr>
              <w:spacing w:before="0" w:after="0" w:line="240" w:lineRule="auto"/>
              <w:rPr>
                <w:rFonts w:ascii="Calibri" w:eastAsia="Times New Roman" w:hAnsi="Calibri" w:cs="Calibri"/>
                <w:b/>
                <w:bCs/>
                <w:color w:val="FFFFFF"/>
                <w:sz w:val="24"/>
                <w:szCs w:val="24"/>
                <w:lang w:eastAsia="es-ES"/>
              </w:rPr>
            </w:pPr>
            <w:r w:rsidRPr="00CA6A14">
              <w:rPr>
                <w:rFonts w:ascii="Calibri" w:eastAsia="Times New Roman" w:hAnsi="Calibri" w:cs="Calibri"/>
                <w:b/>
                <w:bCs/>
                <w:color w:val="FFFFFF"/>
                <w:sz w:val="24"/>
                <w:szCs w:val="24"/>
                <w:lang w:eastAsia="es-ES"/>
              </w:rPr>
              <w:t>Variable</w:t>
            </w:r>
          </w:p>
        </w:tc>
        <w:tc>
          <w:tcPr>
            <w:tcW w:w="2520" w:type="dxa"/>
            <w:tcBorders>
              <w:top w:val="nil"/>
              <w:left w:val="nil"/>
              <w:bottom w:val="nil"/>
              <w:right w:val="nil"/>
            </w:tcBorders>
            <w:shd w:val="clear" w:color="000000" w:fill="4472C4"/>
            <w:noWrap/>
            <w:vAlign w:val="bottom"/>
            <w:hideMark/>
          </w:tcPr>
          <w:p w14:paraId="3B001F33" w14:textId="77777777" w:rsidR="00CA6A14" w:rsidRPr="00CA6A14" w:rsidRDefault="00CA6A14" w:rsidP="00CA6A14">
            <w:pPr>
              <w:spacing w:before="0" w:after="0" w:line="240" w:lineRule="auto"/>
              <w:rPr>
                <w:rFonts w:ascii="Calibri" w:eastAsia="Times New Roman" w:hAnsi="Calibri" w:cs="Calibri"/>
                <w:b/>
                <w:bCs/>
                <w:color w:val="FFFFFF"/>
                <w:sz w:val="24"/>
                <w:szCs w:val="24"/>
                <w:lang w:eastAsia="es-ES"/>
              </w:rPr>
            </w:pPr>
            <w:r w:rsidRPr="00CA6A14">
              <w:rPr>
                <w:rFonts w:ascii="Calibri" w:eastAsia="Times New Roman" w:hAnsi="Calibri" w:cs="Calibri"/>
                <w:b/>
                <w:bCs/>
                <w:color w:val="FFFFFF"/>
                <w:sz w:val="24"/>
                <w:szCs w:val="24"/>
                <w:lang w:eastAsia="es-ES"/>
              </w:rPr>
              <w:t>Descripción</w:t>
            </w:r>
          </w:p>
        </w:tc>
      </w:tr>
      <w:tr w:rsidR="00CA6A14" w:rsidRPr="00CA6A14" w14:paraId="60508831" w14:textId="77777777" w:rsidTr="00CA6A14">
        <w:trPr>
          <w:trHeight w:val="300"/>
          <w:jc w:val="center"/>
        </w:trPr>
        <w:tc>
          <w:tcPr>
            <w:tcW w:w="1060" w:type="dxa"/>
            <w:tcBorders>
              <w:top w:val="nil"/>
              <w:left w:val="nil"/>
              <w:bottom w:val="nil"/>
              <w:right w:val="nil"/>
            </w:tcBorders>
            <w:shd w:val="clear" w:color="000000" w:fill="D9E1F2"/>
            <w:noWrap/>
            <w:vAlign w:val="bottom"/>
            <w:hideMark/>
          </w:tcPr>
          <w:p w14:paraId="05A3D730" w14:textId="77777777" w:rsidR="00CA6A14" w:rsidRPr="00CA6A14" w:rsidRDefault="00CA6A14" w:rsidP="00CA6A14">
            <w:pPr>
              <w:spacing w:before="0" w:after="0" w:line="240" w:lineRule="auto"/>
              <w:jc w:val="center"/>
              <w:rPr>
                <w:rFonts w:ascii="Calibri" w:eastAsia="Times New Roman" w:hAnsi="Calibri" w:cs="Calibri"/>
                <w:color w:val="000000"/>
                <w:sz w:val="22"/>
                <w:szCs w:val="22"/>
                <w:lang w:eastAsia="es-ES"/>
              </w:rPr>
            </w:pPr>
            <w:r w:rsidRPr="00CA6A14">
              <w:rPr>
                <w:rFonts w:ascii="Calibri" w:eastAsia="Times New Roman" w:hAnsi="Calibri" w:cs="Calibri"/>
                <w:color w:val="000000"/>
                <w:sz w:val="22"/>
                <w:szCs w:val="22"/>
                <w:lang w:eastAsia="es-ES"/>
              </w:rPr>
              <w:t>I00</w:t>
            </w:r>
          </w:p>
        </w:tc>
        <w:tc>
          <w:tcPr>
            <w:tcW w:w="940" w:type="dxa"/>
            <w:tcBorders>
              <w:top w:val="nil"/>
              <w:left w:val="nil"/>
              <w:bottom w:val="dotted" w:sz="4" w:space="0" w:color="auto"/>
              <w:right w:val="nil"/>
            </w:tcBorders>
            <w:shd w:val="clear" w:color="000000" w:fill="F2F2F2"/>
            <w:noWrap/>
            <w:vAlign w:val="bottom"/>
            <w:hideMark/>
          </w:tcPr>
          <w:p w14:paraId="79830933" w14:textId="77777777" w:rsidR="00CA6A14" w:rsidRPr="00CA6A14" w:rsidRDefault="00CA6A14" w:rsidP="00CA6A14">
            <w:pPr>
              <w:spacing w:before="0" w:after="0" w:line="240" w:lineRule="auto"/>
              <w:jc w:val="center"/>
              <w:rPr>
                <w:rFonts w:ascii="Calibri" w:eastAsia="Times New Roman" w:hAnsi="Calibri" w:cs="Calibri"/>
                <w:b/>
                <w:bCs/>
                <w:color w:val="000000"/>
                <w:sz w:val="22"/>
                <w:szCs w:val="22"/>
                <w:lang w:eastAsia="es-ES"/>
              </w:rPr>
            </w:pPr>
            <w:r w:rsidRPr="00CA6A14">
              <w:rPr>
                <w:rFonts w:ascii="Calibri" w:eastAsia="Times New Roman" w:hAnsi="Calibri" w:cs="Calibri"/>
                <w:b/>
                <w:bCs/>
                <w:color w:val="000000"/>
                <w:sz w:val="22"/>
                <w:szCs w:val="22"/>
                <w:lang w:eastAsia="es-ES"/>
              </w:rPr>
              <w:t>PP</w:t>
            </w:r>
          </w:p>
        </w:tc>
        <w:tc>
          <w:tcPr>
            <w:tcW w:w="2520" w:type="dxa"/>
            <w:tcBorders>
              <w:top w:val="nil"/>
              <w:left w:val="nil"/>
              <w:bottom w:val="dotted" w:sz="4" w:space="0" w:color="auto"/>
              <w:right w:val="nil"/>
            </w:tcBorders>
            <w:shd w:val="clear" w:color="000000" w:fill="F2F2F2"/>
            <w:noWrap/>
            <w:vAlign w:val="bottom"/>
            <w:hideMark/>
          </w:tcPr>
          <w:p w14:paraId="3304F5A5" w14:textId="77777777" w:rsidR="00CA6A14" w:rsidRPr="00CA6A14" w:rsidRDefault="00CA6A14" w:rsidP="00CA6A14">
            <w:pPr>
              <w:spacing w:before="0" w:after="0" w:line="240" w:lineRule="auto"/>
              <w:rPr>
                <w:rFonts w:ascii="Calibri" w:eastAsia="Times New Roman" w:hAnsi="Calibri" w:cs="Calibri"/>
                <w:color w:val="000000"/>
                <w:sz w:val="22"/>
                <w:szCs w:val="22"/>
                <w:lang w:eastAsia="es-ES"/>
              </w:rPr>
            </w:pPr>
            <w:r w:rsidRPr="00CA6A14">
              <w:rPr>
                <w:rFonts w:ascii="Calibri" w:eastAsia="Times New Roman" w:hAnsi="Calibri" w:cs="Calibri"/>
                <w:color w:val="000000"/>
                <w:sz w:val="22"/>
                <w:szCs w:val="22"/>
                <w:lang w:eastAsia="es-ES"/>
              </w:rPr>
              <w:t>Pulsador Paro</w:t>
            </w:r>
          </w:p>
        </w:tc>
      </w:tr>
      <w:tr w:rsidR="00CA6A14" w:rsidRPr="00CA6A14" w14:paraId="116CE7FE" w14:textId="77777777" w:rsidTr="00CA6A14">
        <w:trPr>
          <w:trHeight w:val="300"/>
          <w:jc w:val="center"/>
        </w:trPr>
        <w:tc>
          <w:tcPr>
            <w:tcW w:w="1060" w:type="dxa"/>
            <w:tcBorders>
              <w:top w:val="nil"/>
              <w:left w:val="nil"/>
              <w:bottom w:val="nil"/>
              <w:right w:val="nil"/>
            </w:tcBorders>
            <w:shd w:val="clear" w:color="000000" w:fill="D9E1F2"/>
            <w:noWrap/>
            <w:vAlign w:val="bottom"/>
            <w:hideMark/>
          </w:tcPr>
          <w:p w14:paraId="0C85A40F" w14:textId="77777777" w:rsidR="00CA6A14" w:rsidRPr="00CA6A14" w:rsidRDefault="00CA6A14" w:rsidP="00CA6A14">
            <w:pPr>
              <w:spacing w:before="0" w:after="0" w:line="240" w:lineRule="auto"/>
              <w:jc w:val="center"/>
              <w:rPr>
                <w:rFonts w:ascii="Calibri" w:eastAsia="Times New Roman" w:hAnsi="Calibri" w:cs="Calibri"/>
                <w:color w:val="000000"/>
                <w:sz w:val="22"/>
                <w:szCs w:val="22"/>
                <w:lang w:eastAsia="es-ES"/>
              </w:rPr>
            </w:pPr>
            <w:r w:rsidRPr="00CA6A14">
              <w:rPr>
                <w:rFonts w:ascii="Calibri" w:eastAsia="Times New Roman" w:hAnsi="Calibri" w:cs="Calibri"/>
                <w:color w:val="000000"/>
                <w:sz w:val="22"/>
                <w:szCs w:val="22"/>
                <w:lang w:eastAsia="es-ES"/>
              </w:rPr>
              <w:t>I01</w:t>
            </w:r>
          </w:p>
        </w:tc>
        <w:tc>
          <w:tcPr>
            <w:tcW w:w="940" w:type="dxa"/>
            <w:tcBorders>
              <w:top w:val="nil"/>
              <w:left w:val="nil"/>
              <w:bottom w:val="dotted" w:sz="4" w:space="0" w:color="auto"/>
              <w:right w:val="nil"/>
            </w:tcBorders>
            <w:shd w:val="clear" w:color="000000" w:fill="F2F2F2"/>
            <w:noWrap/>
            <w:vAlign w:val="bottom"/>
            <w:hideMark/>
          </w:tcPr>
          <w:p w14:paraId="7DF38845" w14:textId="77777777" w:rsidR="00CA6A14" w:rsidRPr="00CA6A14" w:rsidRDefault="00CA6A14" w:rsidP="00CA6A14">
            <w:pPr>
              <w:spacing w:before="0" w:after="0" w:line="240" w:lineRule="auto"/>
              <w:jc w:val="center"/>
              <w:rPr>
                <w:rFonts w:ascii="Calibri" w:eastAsia="Times New Roman" w:hAnsi="Calibri" w:cs="Calibri"/>
                <w:b/>
                <w:bCs/>
                <w:color w:val="000000"/>
                <w:sz w:val="22"/>
                <w:szCs w:val="22"/>
                <w:lang w:eastAsia="es-ES"/>
              </w:rPr>
            </w:pPr>
            <w:r w:rsidRPr="00CA6A14">
              <w:rPr>
                <w:rFonts w:ascii="Calibri" w:eastAsia="Times New Roman" w:hAnsi="Calibri" w:cs="Calibri"/>
                <w:b/>
                <w:bCs/>
                <w:color w:val="000000"/>
                <w:sz w:val="22"/>
                <w:szCs w:val="22"/>
                <w:lang w:eastAsia="es-ES"/>
              </w:rPr>
              <w:t>PM</w:t>
            </w:r>
          </w:p>
        </w:tc>
        <w:tc>
          <w:tcPr>
            <w:tcW w:w="2520" w:type="dxa"/>
            <w:tcBorders>
              <w:top w:val="nil"/>
              <w:left w:val="nil"/>
              <w:bottom w:val="dotted" w:sz="4" w:space="0" w:color="auto"/>
              <w:right w:val="nil"/>
            </w:tcBorders>
            <w:shd w:val="clear" w:color="000000" w:fill="F2F2F2"/>
            <w:noWrap/>
            <w:vAlign w:val="bottom"/>
            <w:hideMark/>
          </w:tcPr>
          <w:p w14:paraId="02BFC172" w14:textId="77777777" w:rsidR="00CA6A14" w:rsidRPr="00CA6A14" w:rsidRDefault="00CA6A14" w:rsidP="00CA6A14">
            <w:pPr>
              <w:spacing w:before="0" w:after="0" w:line="240" w:lineRule="auto"/>
              <w:rPr>
                <w:rFonts w:ascii="Calibri" w:eastAsia="Times New Roman" w:hAnsi="Calibri" w:cs="Calibri"/>
                <w:color w:val="000000"/>
                <w:sz w:val="22"/>
                <w:szCs w:val="22"/>
                <w:lang w:eastAsia="es-ES"/>
              </w:rPr>
            </w:pPr>
            <w:r w:rsidRPr="00CA6A14">
              <w:rPr>
                <w:rFonts w:ascii="Calibri" w:eastAsia="Times New Roman" w:hAnsi="Calibri" w:cs="Calibri"/>
                <w:color w:val="000000"/>
                <w:sz w:val="22"/>
                <w:szCs w:val="22"/>
                <w:lang w:eastAsia="es-ES"/>
              </w:rPr>
              <w:t>Pulsador Marcha</w:t>
            </w:r>
          </w:p>
        </w:tc>
      </w:tr>
      <w:tr w:rsidR="00CA6A14" w:rsidRPr="00CA6A14" w14:paraId="314344AE" w14:textId="77777777" w:rsidTr="00CA6A14">
        <w:trPr>
          <w:trHeight w:val="300"/>
          <w:jc w:val="center"/>
        </w:trPr>
        <w:tc>
          <w:tcPr>
            <w:tcW w:w="1060" w:type="dxa"/>
            <w:tcBorders>
              <w:top w:val="nil"/>
              <w:left w:val="nil"/>
              <w:bottom w:val="nil"/>
              <w:right w:val="nil"/>
            </w:tcBorders>
            <w:shd w:val="clear" w:color="000000" w:fill="D9E1F2"/>
            <w:noWrap/>
            <w:vAlign w:val="bottom"/>
            <w:hideMark/>
          </w:tcPr>
          <w:p w14:paraId="1A0CA9E2" w14:textId="77777777" w:rsidR="00CA6A14" w:rsidRPr="00CA6A14" w:rsidRDefault="00CA6A14" w:rsidP="00CA6A14">
            <w:pPr>
              <w:spacing w:before="0" w:after="0" w:line="240" w:lineRule="auto"/>
              <w:jc w:val="center"/>
              <w:rPr>
                <w:rFonts w:ascii="Calibri" w:eastAsia="Times New Roman" w:hAnsi="Calibri" w:cs="Calibri"/>
                <w:color w:val="000000"/>
                <w:sz w:val="22"/>
                <w:szCs w:val="22"/>
                <w:lang w:eastAsia="es-ES"/>
              </w:rPr>
            </w:pPr>
            <w:r w:rsidRPr="00CA6A14">
              <w:rPr>
                <w:rFonts w:ascii="Calibri" w:eastAsia="Times New Roman" w:hAnsi="Calibri" w:cs="Calibri"/>
                <w:color w:val="000000"/>
                <w:sz w:val="22"/>
                <w:szCs w:val="22"/>
                <w:lang w:eastAsia="es-ES"/>
              </w:rPr>
              <w:t>I02</w:t>
            </w:r>
          </w:p>
        </w:tc>
        <w:tc>
          <w:tcPr>
            <w:tcW w:w="940" w:type="dxa"/>
            <w:tcBorders>
              <w:top w:val="nil"/>
              <w:left w:val="nil"/>
              <w:bottom w:val="dotted" w:sz="4" w:space="0" w:color="auto"/>
              <w:right w:val="nil"/>
            </w:tcBorders>
            <w:shd w:val="clear" w:color="000000" w:fill="F2F2F2"/>
            <w:noWrap/>
            <w:vAlign w:val="bottom"/>
            <w:hideMark/>
          </w:tcPr>
          <w:p w14:paraId="72DE0CD4" w14:textId="77777777" w:rsidR="00CA6A14" w:rsidRPr="00CA6A14" w:rsidRDefault="00CA6A14" w:rsidP="00CA6A14">
            <w:pPr>
              <w:spacing w:before="0" w:after="0" w:line="240" w:lineRule="auto"/>
              <w:jc w:val="center"/>
              <w:rPr>
                <w:rFonts w:ascii="Calibri" w:eastAsia="Times New Roman" w:hAnsi="Calibri" w:cs="Calibri"/>
                <w:b/>
                <w:bCs/>
                <w:color w:val="000000"/>
                <w:sz w:val="22"/>
                <w:szCs w:val="22"/>
                <w:lang w:eastAsia="es-ES"/>
              </w:rPr>
            </w:pPr>
            <w:r w:rsidRPr="00CA6A14">
              <w:rPr>
                <w:rFonts w:ascii="Calibri" w:eastAsia="Times New Roman" w:hAnsi="Calibri" w:cs="Calibri"/>
                <w:b/>
                <w:bCs/>
                <w:color w:val="000000"/>
                <w:sz w:val="22"/>
                <w:szCs w:val="22"/>
                <w:lang w:eastAsia="es-ES"/>
              </w:rPr>
              <w:t>PR</w:t>
            </w:r>
          </w:p>
        </w:tc>
        <w:tc>
          <w:tcPr>
            <w:tcW w:w="2520" w:type="dxa"/>
            <w:tcBorders>
              <w:top w:val="nil"/>
              <w:left w:val="nil"/>
              <w:bottom w:val="dotted" w:sz="4" w:space="0" w:color="auto"/>
              <w:right w:val="nil"/>
            </w:tcBorders>
            <w:shd w:val="clear" w:color="000000" w:fill="F2F2F2"/>
            <w:noWrap/>
            <w:vAlign w:val="bottom"/>
            <w:hideMark/>
          </w:tcPr>
          <w:p w14:paraId="4B9F1707" w14:textId="77777777" w:rsidR="00CA6A14" w:rsidRPr="00CA6A14" w:rsidRDefault="00CA6A14" w:rsidP="00CA6A14">
            <w:pPr>
              <w:spacing w:before="0" w:after="0" w:line="240" w:lineRule="auto"/>
              <w:rPr>
                <w:rFonts w:ascii="Calibri" w:eastAsia="Times New Roman" w:hAnsi="Calibri" w:cs="Calibri"/>
                <w:color w:val="000000"/>
                <w:sz w:val="22"/>
                <w:szCs w:val="22"/>
                <w:lang w:eastAsia="es-ES"/>
              </w:rPr>
            </w:pPr>
            <w:r w:rsidRPr="00CA6A14">
              <w:rPr>
                <w:rFonts w:ascii="Calibri" w:eastAsia="Times New Roman" w:hAnsi="Calibri" w:cs="Calibri"/>
                <w:color w:val="000000"/>
                <w:sz w:val="22"/>
                <w:szCs w:val="22"/>
                <w:lang w:eastAsia="es-ES"/>
              </w:rPr>
              <w:t xml:space="preserve">Pulsador </w:t>
            </w:r>
            <w:proofErr w:type="spellStart"/>
            <w:r w:rsidRPr="00CA6A14">
              <w:rPr>
                <w:rFonts w:ascii="Calibri" w:eastAsia="Times New Roman" w:hAnsi="Calibri" w:cs="Calibri"/>
                <w:color w:val="000000"/>
                <w:sz w:val="22"/>
                <w:szCs w:val="22"/>
                <w:lang w:eastAsia="es-ES"/>
              </w:rPr>
              <w:t>Reset</w:t>
            </w:r>
            <w:proofErr w:type="spellEnd"/>
          </w:p>
        </w:tc>
      </w:tr>
      <w:tr w:rsidR="00CA6A14" w:rsidRPr="00CA6A14" w14:paraId="187301D1" w14:textId="77777777" w:rsidTr="00CA6A14">
        <w:trPr>
          <w:trHeight w:val="300"/>
          <w:jc w:val="center"/>
        </w:trPr>
        <w:tc>
          <w:tcPr>
            <w:tcW w:w="1060" w:type="dxa"/>
            <w:tcBorders>
              <w:top w:val="nil"/>
              <w:left w:val="nil"/>
              <w:bottom w:val="nil"/>
              <w:right w:val="nil"/>
            </w:tcBorders>
            <w:shd w:val="clear" w:color="000000" w:fill="D9E1F2"/>
            <w:noWrap/>
            <w:vAlign w:val="bottom"/>
            <w:hideMark/>
          </w:tcPr>
          <w:p w14:paraId="7CAE9894" w14:textId="77777777" w:rsidR="00CA6A14" w:rsidRPr="00CA6A14" w:rsidRDefault="00CA6A14" w:rsidP="00CA6A14">
            <w:pPr>
              <w:spacing w:before="0" w:after="0" w:line="240" w:lineRule="auto"/>
              <w:jc w:val="center"/>
              <w:rPr>
                <w:rFonts w:ascii="Calibri" w:eastAsia="Times New Roman" w:hAnsi="Calibri" w:cs="Calibri"/>
                <w:color w:val="000000"/>
                <w:sz w:val="22"/>
                <w:szCs w:val="22"/>
                <w:lang w:eastAsia="es-ES"/>
              </w:rPr>
            </w:pPr>
            <w:r w:rsidRPr="00CA6A14">
              <w:rPr>
                <w:rFonts w:ascii="Calibri" w:eastAsia="Times New Roman" w:hAnsi="Calibri" w:cs="Calibri"/>
                <w:color w:val="000000"/>
                <w:sz w:val="22"/>
                <w:szCs w:val="22"/>
                <w:lang w:eastAsia="es-ES"/>
              </w:rPr>
              <w:t>I03</w:t>
            </w:r>
          </w:p>
        </w:tc>
        <w:tc>
          <w:tcPr>
            <w:tcW w:w="940" w:type="dxa"/>
            <w:tcBorders>
              <w:top w:val="nil"/>
              <w:left w:val="nil"/>
              <w:bottom w:val="dotted" w:sz="4" w:space="0" w:color="auto"/>
              <w:right w:val="nil"/>
            </w:tcBorders>
            <w:shd w:val="clear" w:color="000000" w:fill="F2F2F2"/>
            <w:noWrap/>
            <w:vAlign w:val="bottom"/>
            <w:hideMark/>
          </w:tcPr>
          <w:p w14:paraId="51207002" w14:textId="77777777" w:rsidR="00CA6A14" w:rsidRPr="00CA6A14" w:rsidRDefault="00CA6A14" w:rsidP="00CA6A14">
            <w:pPr>
              <w:spacing w:before="0" w:after="0" w:line="240" w:lineRule="auto"/>
              <w:jc w:val="center"/>
              <w:rPr>
                <w:rFonts w:ascii="Calibri" w:eastAsia="Times New Roman" w:hAnsi="Calibri" w:cs="Calibri"/>
                <w:b/>
                <w:bCs/>
                <w:color w:val="000000"/>
                <w:sz w:val="22"/>
                <w:szCs w:val="22"/>
                <w:lang w:eastAsia="es-ES"/>
              </w:rPr>
            </w:pPr>
            <w:r w:rsidRPr="00CA6A14">
              <w:rPr>
                <w:rFonts w:ascii="Calibri" w:eastAsia="Times New Roman" w:hAnsi="Calibri" w:cs="Calibri"/>
                <w:b/>
                <w:bCs/>
                <w:color w:val="000000"/>
                <w:sz w:val="22"/>
                <w:szCs w:val="22"/>
                <w:lang w:eastAsia="es-ES"/>
              </w:rPr>
              <w:t>FCI</w:t>
            </w:r>
          </w:p>
        </w:tc>
        <w:tc>
          <w:tcPr>
            <w:tcW w:w="2520" w:type="dxa"/>
            <w:tcBorders>
              <w:top w:val="nil"/>
              <w:left w:val="nil"/>
              <w:bottom w:val="dotted" w:sz="4" w:space="0" w:color="auto"/>
              <w:right w:val="nil"/>
            </w:tcBorders>
            <w:shd w:val="clear" w:color="000000" w:fill="F2F2F2"/>
            <w:noWrap/>
            <w:vAlign w:val="bottom"/>
            <w:hideMark/>
          </w:tcPr>
          <w:p w14:paraId="6475DB82" w14:textId="77777777" w:rsidR="00CA6A14" w:rsidRPr="00CA6A14" w:rsidRDefault="00CA6A14" w:rsidP="00CA6A14">
            <w:pPr>
              <w:spacing w:before="0" w:after="0" w:line="240" w:lineRule="auto"/>
              <w:rPr>
                <w:rFonts w:ascii="Calibri" w:eastAsia="Times New Roman" w:hAnsi="Calibri" w:cs="Calibri"/>
                <w:color w:val="000000"/>
                <w:sz w:val="22"/>
                <w:szCs w:val="22"/>
                <w:lang w:eastAsia="es-ES"/>
              </w:rPr>
            </w:pPr>
            <w:r w:rsidRPr="00CA6A14">
              <w:rPr>
                <w:rFonts w:ascii="Calibri" w:eastAsia="Times New Roman" w:hAnsi="Calibri" w:cs="Calibri"/>
                <w:color w:val="000000"/>
                <w:sz w:val="22"/>
                <w:szCs w:val="22"/>
                <w:lang w:eastAsia="es-ES"/>
              </w:rPr>
              <w:t>Final de Carrera Izquierda</w:t>
            </w:r>
          </w:p>
        </w:tc>
      </w:tr>
      <w:tr w:rsidR="00CA6A14" w:rsidRPr="00CA6A14" w14:paraId="39F15512" w14:textId="77777777" w:rsidTr="00CA6A14">
        <w:trPr>
          <w:trHeight w:val="300"/>
          <w:jc w:val="center"/>
        </w:trPr>
        <w:tc>
          <w:tcPr>
            <w:tcW w:w="1060" w:type="dxa"/>
            <w:tcBorders>
              <w:top w:val="nil"/>
              <w:left w:val="nil"/>
              <w:bottom w:val="nil"/>
              <w:right w:val="nil"/>
            </w:tcBorders>
            <w:shd w:val="clear" w:color="000000" w:fill="D9E1F2"/>
            <w:noWrap/>
            <w:vAlign w:val="bottom"/>
            <w:hideMark/>
          </w:tcPr>
          <w:p w14:paraId="0F195E82" w14:textId="77777777" w:rsidR="00CA6A14" w:rsidRPr="00CA6A14" w:rsidRDefault="00CA6A14" w:rsidP="00CA6A14">
            <w:pPr>
              <w:spacing w:before="0" w:after="0" w:line="240" w:lineRule="auto"/>
              <w:jc w:val="center"/>
              <w:rPr>
                <w:rFonts w:ascii="Calibri" w:eastAsia="Times New Roman" w:hAnsi="Calibri" w:cs="Calibri"/>
                <w:color w:val="000000"/>
                <w:sz w:val="22"/>
                <w:szCs w:val="22"/>
                <w:lang w:eastAsia="es-ES"/>
              </w:rPr>
            </w:pPr>
            <w:r w:rsidRPr="00CA6A14">
              <w:rPr>
                <w:rFonts w:ascii="Calibri" w:eastAsia="Times New Roman" w:hAnsi="Calibri" w:cs="Calibri"/>
                <w:color w:val="000000"/>
                <w:sz w:val="22"/>
                <w:szCs w:val="22"/>
                <w:lang w:eastAsia="es-ES"/>
              </w:rPr>
              <w:t>I04</w:t>
            </w:r>
          </w:p>
        </w:tc>
        <w:tc>
          <w:tcPr>
            <w:tcW w:w="940" w:type="dxa"/>
            <w:tcBorders>
              <w:top w:val="nil"/>
              <w:left w:val="nil"/>
              <w:bottom w:val="dotted" w:sz="4" w:space="0" w:color="auto"/>
              <w:right w:val="nil"/>
            </w:tcBorders>
            <w:shd w:val="clear" w:color="000000" w:fill="F2F2F2"/>
            <w:noWrap/>
            <w:vAlign w:val="bottom"/>
            <w:hideMark/>
          </w:tcPr>
          <w:p w14:paraId="5B4B61D0" w14:textId="77777777" w:rsidR="00CA6A14" w:rsidRPr="00CA6A14" w:rsidRDefault="00CA6A14" w:rsidP="00CA6A14">
            <w:pPr>
              <w:spacing w:before="0" w:after="0" w:line="240" w:lineRule="auto"/>
              <w:jc w:val="center"/>
              <w:rPr>
                <w:rFonts w:ascii="Calibri" w:eastAsia="Times New Roman" w:hAnsi="Calibri" w:cs="Calibri"/>
                <w:b/>
                <w:bCs/>
                <w:color w:val="000000"/>
                <w:sz w:val="22"/>
                <w:szCs w:val="22"/>
                <w:lang w:eastAsia="es-ES"/>
              </w:rPr>
            </w:pPr>
            <w:r w:rsidRPr="00CA6A14">
              <w:rPr>
                <w:rFonts w:ascii="Calibri" w:eastAsia="Times New Roman" w:hAnsi="Calibri" w:cs="Calibri"/>
                <w:b/>
                <w:bCs/>
                <w:color w:val="000000"/>
                <w:sz w:val="22"/>
                <w:szCs w:val="22"/>
                <w:lang w:eastAsia="es-ES"/>
              </w:rPr>
              <w:t>FCD</w:t>
            </w:r>
          </w:p>
        </w:tc>
        <w:tc>
          <w:tcPr>
            <w:tcW w:w="2520" w:type="dxa"/>
            <w:tcBorders>
              <w:top w:val="nil"/>
              <w:left w:val="nil"/>
              <w:bottom w:val="dotted" w:sz="4" w:space="0" w:color="auto"/>
              <w:right w:val="nil"/>
            </w:tcBorders>
            <w:shd w:val="clear" w:color="000000" w:fill="F2F2F2"/>
            <w:noWrap/>
            <w:vAlign w:val="bottom"/>
            <w:hideMark/>
          </w:tcPr>
          <w:p w14:paraId="75F4586D" w14:textId="77777777" w:rsidR="00CA6A14" w:rsidRPr="00CA6A14" w:rsidRDefault="00CA6A14" w:rsidP="00CA6A14">
            <w:pPr>
              <w:spacing w:before="0" w:after="0" w:line="240" w:lineRule="auto"/>
              <w:rPr>
                <w:rFonts w:ascii="Calibri" w:eastAsia="Times New Roman" w:hAnsi="Calibri" w:cs="Calibri"/>
                <w:color w:val="000000"/>
                <w:sz w:val="22"/>
                <w:szCs w:val="22"/>
                <w:lang w:eastAsia="es-ES"/>
              </w:rPr>
            </w:pPr>
            <w:r w:rsidRPr="00CA6A14">
              <w:rPr>
                <w:rFonts w:ascii="Calibri" w:eastAsia="Times New Roman" w:hAnsi="Calibri" w:cs="Calibri"/>
                <w:color w:val="000000"/>
                <w:sz w:val="22"/>
                <w:szCs w:val="22"/>
                <w:lang w:eastAsia="es-ES"/>
              </w:rPr>
              <w:t>Final de Carrera Derecha</w:t>
            </w:r>
          </w:p>
        </w:tc>
      </w:tr>
      <w:tr w:rsidR="00CA6A14" w:rsidRPr="00CA6A14" w14:paraId="5FB9A898" w14:textId="77777777" w:rsidTr="00CA6A14">
        <w:trPr>
          <w:trHeight w:val="300"/>
          <w:jc w:val="center"/>
        </w:trPr>
        <w:tc>
          <w:tcPr>
            <w:tcW w:w="1060" w:type="dxa"/>
            <w:tcBorders>
              <w:top w:val="nil"/>
              <w:left w:val="nil"/>
              <w:bottom w:val="nil"/>
              <w:right w:val="nil"/>
            </w:tcBorders>
            <w:shd w:val="clear" w:color="000000" w:fill="D9E1F2"/>
            <w:noWrap/>
            <w:vAlign w:val="bottom"/>
            <w:hideMark/>
          </w:tcPr>
          <w:p w14:paraId="7A595699" w14:textId="77777777" w:rsidR="00CA6A14" w:rsidRPr="00CA6A14" w:rsidRDefault="00CA6A14" w:rsidP="00CA6A14">
            <w:pPr>
              <w:spacing w:before="0" w:after="0" w:line="240" w:lineRule="auto"/>
              <w:jc w:val="center"/>
              <w:rPr>
                <w:rFonts w:ascii="Calibri" w:eastAsia="Times New Roman" w:hAnsi="Calibri" w:cs="Calibri"/>
                <w:color w:val="000000"/>
                <w:sz w:val="22"/>
                <w:szCs w:val="22"/>
                <w:lang w:eastAsia="es-ES"/>
              </w:rPr>
            </w:pPr>
            <w:r w:rsidRPr="00CA6A14">
              <w:rPr>
                <w:rFonts w:ascii="Calibri" w:eastAsia="Times New Roman" w:hAnsi="Calibri" w:cs="Calibri"/>
                <w:color w:val="000000"/>
                <w:sz w:val="22"/>
                <w:szCs w:val="22"/>
                <w:lang w:eastAsia="es-ES"/>
              </w:rPr>
              <w:t>Q00</w:t>
            </w:r>
          </w:p>
        </w:tc>
        <w:tc>
          <w:tcPr>
            <w:tcW w:w="940" w:type="dxa"/>
            <w:tcBorders>
              <w:top w:val="nil"/>
              <w:left w:val="nil"/>
              <w:bottom w:val="dotted" w:sz="4" w:space="0" w:color="auto"/>
              <w:right w:val="nil"/>
            </w:tcBorders>
            <w:shd w:val="clear" w:color="000000" w:fill="F2F2F2"/>
            <w:noWrap/>
            <w:vAlign w:val="bottom"/>
            <w:hideMark/>
          </w:tcPr>
          <w:p w14:paraId="505C1B39" w14:textId="77777777" w:rsidR="00CA6A14" w:rsidRPr="00CA6A14" w:rsidRDefault="00CA6A14" w:rsidP="00CA6A14">
            <w:pPr>
              <w:spacing w:before="0" w:after="0" w:line="240" w:lineRule="auto"/>
              <w:jc w:val="center"/>
              <w:rPr>
                <w:rFonts w:ascii="Calibri" w:eastAsia="Times New Roman" w:hAnsi="Calibri" w:cs="Calibri"/>
                <w:b/>
                <w:bCs/>
                <w:color w:val="000000"/>
                <w:sz w:val="22"/>
                <w:szCs w:val="22"/>
                <w:lang w:eastAsia="es-ES"/>
              </w:rPr>
            </w:pPr>
            <w:r w:rsidRPr="00CA6A14">
              <w:rPr>
                <w:rFonts w:ascii="Calibri" w:eastAsia="Times New Roman" w:hAnsi="Calibri" w:cs="Calibri"/>
                <w:b/>
                <w:bCs/>
                <w:color w:val="000000"/>
                <w:sz w:val="22"/>
                <w:szCs w:val="22"/>
                <w:lang w:eastAsia="es-ES"/>
              </w:rPr>
              <w:t>V2</w:t>
            </w:r>
          </w:p>
        </w:tc>
        <w:tc>
          <w:tcPr>
            <w:tcW w:w="2520" w:type="dxa"/>
            <w:tcBorders>
              <w:top w:val="nil"/>
              <w:left w:val="nil"/>
              <w:bottom w:val="dotted" w:sz="4" w:space="0" w:color="auto"/>
              <w:right w:val="nil"/>
            </w:tcBorders>
            <w:shd w:val="clear" w:color="000000" w:fill="F2F2F2"/>
            <w:noWrap/>
            <w:vAlign w:val="bottom"/>
            <w:hideMark/>
          </w:tcPr>
          <w:p w14:paraId="788D4C6B" w14:textId="77777777" w:rsidR="00CA6A14" w:rsidRPr="00CA6A14" w:rsidRDefault="00CA6A14" w:rsidP="00CA6A14">
            <w:pPr>
              <w:spacing w:before="0" w:after="0" w:line="240" w:lineRule="auto"/>
              <w:rPr>
                <w:rFonts w:ascii="Calibri" w:eastAsia="Times New Roman" w:hAnsi="Calibri" w:cs="Calibri"/>
                <w:color w:val="000000"/>
                <w:sz w:val="22"/>
                <w:szCs w:val="22"/>
                <w:lang w:eastAsia="es-ES"/>
              </w:rPr>
            </w:pPr>
            <w:r w:rsidRPr="00CA6A14">
              <w:rPr>
                <w:rFonts w:ascii="Calibri" w:eastAsia="Times New Roman" w:hAnsi="Calibri" w:cs="Calibri"/>
                <w:color w:val="000000"/>
                <w:sz w:val="22"/>
                <w:szCs w:val="22"/>
                <w:lang w:eastAsia="es-ES"/>
              </w:rPr>
              <w:t>Motor Izquierda</w:t>
            </w:r>
          </w:p>
        </w:tc>
      </w:tr>
      <w:tr w:rsidR="00CA6A14" w:rsidRPr="00CA6A14" w14:paraId="2A54A2B3" w14:textId="77777777" w:rsidTr="00CA6A14">
        <w:trPr>
          <w:trHeight w:val="300"/>
          <w:jc w:val="center"/>
        </w:trPr>
        <w:tc>
          <w:tcPr>
            <w:tcW w:w="1060" w:type="dxa"/>
            <w:tcBorders>
              <w:top w:val="nil"/>
              <w:left w:val="nil"/>
              <w:bottom w:val="nil"/>
              <w:right w:val="nil"/>
            </w:tcBorders>
            <w:shd w:val="clear" w:color="000000" w:fill="D9E1F2"/>
            <w:noWrap/>
            <w:vAlign w:val="bottom"/>
            <w:hideMark/>
          </w:tcPr>
          <w:p w14:paraId="7085B5A5" w14:textId="77777777" w:rsidR="00CA6A14" w:rsidRPr="00CA6A14" w:rsidRDefault="00CA6A14" w:rsidP="00CA6A14">
            <w:pPr>
              <w:spacing w:before="0" w:after="0" w:line="240" w:lineRule="auto"/>
              <w:jc w:val="center"/>
              <w:rPr>
                <w:rFonts w:ascii="Calibri" w:eastAsia="Times New Roman" w:hAnsi="Calibri" w:cs="Calibri"/>
                <w:color w:val="000000"/>
                <w:sz w:val="22"/>
                <w:szCs w:val="22"/>
                <w:lang w:eastAsia="es-ES"/>
              </w:rPr>
            </w:pPr>
            <w:r w:rsidRPr="00CA6A14">
              <w:rPr>
                <w:rFonts w:ascii="Calibri" w:eastAsia="Times New Roman" w:hAnsi="Calibri" w:cs="Calibri"/>
                <w:color w:val="000000"/>
                <w:sz w:val="22"/>
                <w:szCs w:val="22"/>
                <w:lang w:eastAsia="es-ES"/>
              </w:rPr>
              <w:t>Q01</w:t>
            </w:r>
          </w:p>
        </w:tc>
        <w:tc>
          <w:tcPr>
            <w:tcW w:w="940" w:type="dxa"/>
            <w:tcBorders>
              <w:top w:val="nil"/>
              <w:left w:val="nil"/>
              <w:bottom w:val="nil"/>
              <w:right w:val="nil"/>
            </w:tcBorders>
            <w:shd w:val="clear" w:color="000000" w:fill="F2F2F2"/>
            <w:noWrap/>
            <w:vAlign w:val="bottom"/>
            <w:hideMark/>
          </w:tcPr>
          <w:p w14:paraId="54966065" w14:textId="77777777" w:rsidR="00CA6A14" w:rsidRPr="00CA6A14" w:rsidRDefault="00CA6A14" w:rsidP="00CA6A14">
            <w:pPr>
              <w:spacing w:before="0" w:after="0" w:line="240" w:lineRule="auto"/>
              <w:jc w:val="center"/>
              <w:rPr>
                <w:rFonts w:ascii="Calibri" w:eastAsia="Times New Roman" w:hAnsi="Calibri" w:cs="Calibri"/>
                <w:b/>
                <w:bCs/>
                <w:color w:val="000000"/>
                <w:sz w:val="22"/>
                <w:szCs w:val="22"/>
                <w:lang w:eastAsia="es-ES"/>
              </w:rPr>
            </w:pPr>
            <w:r w:rsidRPr="00CA6A14">
              <w:rPr>
                <w:rFonts w:ascii="Calibri" w:eastAsia="Times New Roman" w:hAnsi="Calibri" w:cs="Calibri"/>
                <w:b/>
                <w:bCs/>
                <w:color w:val="000000"/>
                <w:sz w:val="22"/>
                <w:szCs w:val="22"/>
                <w:lang w:eastAsia="es-ES"/>
              </w:rPr>
              <w:t>V1</w:t>
            </w:r>
          </w:p>
        </w:tc>
        <w:tc>
          <w:tcPr>
            <w:tcW w:w="2520" w:type="dxa"/>
            <w:tcBorders>
              <w:top w:val="nil"/>
              <w:left w:val="nil"/>
              <w:bottom w:val="nil"/>
              <w:right w:val="nil"/>
            </w:tcBorders>
            <w:shd w:val="clear" w:color="000000" w:fill="F2F2F2"/>
            <w:noWrap/>
            <w:vAlign w:val="bottom"/>
            <w:hideMark/>
          </w:tcPr>
          <w:p w14:paraId="27FCDA6F" w14:textId="77777777" w:rsidR="00CA6A14" w:rsidRPr="00CA6A14" w:rsidRDefault="00CA6A14" w:rsidP="00CA6A14">
            <w:pPr>
              <w:spacing w:before="0" w:after="0" w:line="240" w:lineRule="auto"/>
              <w:rPr>
                <w:rFonts w:ascii="Calibri" w:eastAsia="Times New Roman" w:hAnsi="Calibri" w:cs="Calibri"/>
                <w:color w:val="000000"/>
                <w:sz w:val="22"/>
                <w:szCs w:val="22"/>
                <w:lang w:eastAsia="es-ES"/>
              </w:rPr>
            </w:pPr>
            <w:r w:rsidRPr="00CA6A14">
              <w:rPr>
                <w:rFonts w:ascii="Calibri" w:eastAsia="Times New Roman" w:hAnsi="Calibri" w:cs="Calibri"/>
                <w:color w:val="000000"/>
                <w:sz w:val="22"/>
                <w:szCs w:val="22"/>
                <w:lang w:eastAsia="es-ES"/>
              </w:rPr>
              <w:t>Motor Derecha</w:t>
            </w:r>
          </w:p>
        </w:tc>
      </w:tr>
    </w:tbl>
    <w:p w14:paraId="55022F0D" w14:textId="77777777" w:rsidR="00CA6A14" w:rsidRDefault="00CA6A14" w:rsidP="00CA6A14"/>
    <w:p w14:paraId="7BA2FCB1" w14:textId="30E9FBDE" w:rsidR="00CA6A14" w:rsidRDefault="00CA6A14" w:rsidP="00CA6A14">
      <w:r>
        <w:tab/>
        <w:t>En la siguiente lista se muestran los materiales usados que no son ni entradas ni salidas del PLC:</w:t>
      </w:r>
    </w:p>
    <w:tbl>
      <w:tblPr>
        <w:tblW w:w="6960" w:type="dxa"/>
        <w:jc w:val="center"/>
        <w:tblCellMar>
          <w:left w:w="70" w:type="dxa"/>
          <w:right w:w="70" w:type="dxa"/>
        </w:tblCellMar>
        <w:tblLook w:val="04A0" w:firstRow="1" w:lastRow="0" w:firstColumn="1" w:lastColumn="0" w:noHBand="0" w:noVBand="1"/>
      </w:tblPr>
      <w:tblGrid>
        <w:gridCol w:w="1701"/>
        <w:gridCol w:w="5259"/>
      </w:tblGrid>
      <w:tr w:rsidR="00B31499" w:rsidRPr="00B31499" w14:paraId="69DBB278" w14:textId="77777777" w:rsidTr="00B31499">
        <w:trPr>
          <w:trHeight w:val="315"/>
          <w:jc w:val="center"/>
        </w:trPr>
        <w:tc>
          <w:tcPr>
            <w:tcW w:w="1701" w:type="dxa"/>
            <w:tcBorders>
              <w:top w:val="nil"/>
              <w:left w:val="nil"/>
              <w:bottom w:val="nil"/>
              <w:right w:val="nil"/>
            </w:tcBorders>
            <w:shd w:val="clear" w:color="000000" w:fill="4472C4"/>
            <w:noWrap/>
            <w:vAlign w:val="bottom"/>
            <w:hideMark/>
          </w:tcPr>
          <w:p w14:paraId="6FDB21AB" w14:textId="77777777" w:rsidR="00B31499" w:rsidRPr="00B31499" w:rsidRDefault="00B31499" w:rsidP="00B31499">
            <w:pPr>
              <w:spacing w:before="0" w:after="0" w:line="240" w:lineRule="auto"/>
              <w:rPr>
                <w:rFonts w:ascii="Calibri" w:eastAsia="Times New Roman" w:hAnsi="Calibri" w:cs="Calibri"/>
                <w:b/>
                <w:bCs/>
                <w:color w:val="FFFFFF"/>
                <w:sz w:val="24"/>
                <w:szCs w:val="24"/>
                <w:lang w:eastAsia="es-ES"/>
              </w:rPr>
            </w:pPr>
            <w:r w:rsidRPr="00B31499">
              <w:rPr>
                <w:rFonts w:ascii="Calibri" w:eastAsia="Times New Roman" w:hAnsi="Calibri" w:cs="Calibri"/>
                <w:b/>
                <w:bCs/>
                <w:color w:val="FFFFFF"/>
                <w:sz w:val="24"/>
                <w:szCs w:val="24"/>
                <w:lang w:eastAsia="es-ES"/>
              </w:rPr>
              <w:t>Modelo</w:t>
            </w:r>
          </w:p>
        </w:tc>
        <w:tc>
          <w:tcPr>
            <w:tcW w:w="5259" w:type="dxa"/>
            <w:tcBorders>
              <w:top w:val="nil"/>
              <w:left w:val="nil"/>
              <w:bottom w:val="nil"/>
              <w:right w:val="nil"/>
            </w:tcBorders>
            <w:shd w:val="clear" w:color="000000" w:fill="4472C4"/>
            <w:noWrap/>
            <w:vAlign w:val="bottom"/>
            <w:hideMark/>
          </w:tcPr>
          <w:p w14:paraId="44A78665" w14:textId="77777777" w:rsidR="00B31499" w:rsidRPr="00B31499" w:rsidRDefault="00B31499" w:rsidP="00B31499">
            <w:pPr>
              <w:spacing w:before="0" w:after="0" w:line="240" w:lineRule="auto"/>
              <w:rPr>
                <w:rFonts w:ascii="Calibri" w:eastAsia="Times New Roman" w:hAnsi="Calibri" w:cs="Calibri"/>
                <w:b/>
                <w:bCs/>
                <w:color w:val="FFFFFF"/>
                <w:sz w:val="24"/>
                <w:szCs w:val="24"/>
                <w:lang w:eastAsia="es-ES"/>
              </w:rPr>
            </w:pPr>
            <w:r w:rsidRPr="00B31499">
              <w:rPr>
                <w:rFonts w:ascii="Calibri" w:eastAsia="Times New Roman" w:hAnsi="Calibri" w:cs="Calibri"/>
                <w:b/>
                <w:bCs/>
                <w:color w:val="FFFFFF"/>
                <w:sz w:val="24"/>
                <w:szCs w:val="24"/>
                <w:lang w:eastAsia="es-ES"/>
              </w:rPr>
              <w:t>Descripción</w:t>
            </w:r>
          </w:p>
        </w:tc>
      </w:tr>
      <w:tr w:rsidR="00B31499" w:rsidRPr="00B31499" w14:paraId="506305C0" w14:textId="77777777" w:rsidTr="00B31499">
        <w:trPr>
          <w:trHeight w:val="300"/>
          <w:jc w:val="center"/>
        </w:trPr>
        <w:tc>
          <w:tcPr>
            <w:tcW w:w="1701" w:type="dxa"/>
            <w:tcBorders>
              <w:top w:val="nil"/>
              <w:left w:val="nil"/>
              <w:bottom w:val="nil"/>
              <w:right w:val="nil"/>
            </w:tcBorders>
            <w:shd w:val="clear" w:color="000000" w:fill="D9E1F2"/>
            <w:noWrap/>
            <w:vAlign w:val="bottom"/>
            <w:hideMark/>
          </w:tcPr>
          <w:p w14:paraId="2C5AA75F" w14:textId="77777777" w:rsidR="00B31499" w:rsidRPr="00B31499" w:rsidRDefault="00B31499" w:rsidP="00B31499">
            <w:pPr>
              <w:spacing w:before="0" w:after="0" w:line="240" w:lineRule="auto"/>
              <w:jc w:val="center"/>
              <w:rPr>
                <w:rFonts w:ascii="Calibri" w:eastAsia="Times New Roman" w:hAnsi="Calibri" w:cs="Calibri"/>
                <w:color w:val="000000"/>
                <w:sz w:val="22"/>
                <w:szCs w:val="22"/>
                <w:lang w:eastAsia="es-ES"/>
              </w:rPr>
            </w:pPr>
            <w:r w:rsidRPr="00B31499">
              <w:rPr>
                <w:rFonts w:ascii="Calibri" w:eastAsia="Times New Roman" w:hAnsi="Calibri" w:cs="Calibri"/>
                <w:color w:val="000000"/>
                <w:sz w:val="22"/>
                <w:szCs w:val="22"/>
                <w:lang w:eastAsia="es-ES"/>
              </w:rPr>
              <w:t>OMRON MX2</w:t>
            </w:r>
          </w:p>
        </w:tc>
        <w:tc>
          <w:tcPr>
            <w:tcW w:w="5259" w:type="dxa"/>
            <w:tcBorders>
              <w:top w:val="nil"/>
              <w:left w:val="nil"/>
              <w:bottom w:val="dotted" w:sz="4" w:space="0" w:color="auto"/>
              <w:right w:val="nil"/>
            </w:tcBorders>
            <w:shd w:val="clear" w:color="000000" w:fill="F2F2F2"/>
            <w:noWrap/>
            <w:vAlign w:val="bottom"/>
            <w:hideMark/>
          </w:tcPr>
          <w:p w14:paraId="2CD3B211" w14:textId="77777777" w:rsidR="00B31499" w:rsidRPr="00B31499" w:rsidRDefault="00B31499" w:rsidP="00B31499">
            <w:pPr>
              <w:spacing w:before="0" w:after="0" w:line="240" w:lineRule="auto"/>
              <w:rPr>
                <w:rFonts w:ascii="Calibri" w:eastAsia="Times New Roman" w:hAnsi="Calibri" w:cs="Calibri"/>
                <w:color w:val="000000"/>
                <w:sz w:val="22"/>
                <w:szCs w:val="22"/>
                <w:lang w:eastAsia="es-ES"/>
              </w:rPr>
            </w:pPr>
            <w:r w:rsidRPr="00B31499">
              <w:rPr>
                <w:rFonts w:ascii="Calibri" w:eastAsia="Times New Roman" w:hAnsi="Calibri" w:cs="Calibri"/>
                <w:color w:val="000000"/>
                <w:sz w:val="22"/>
                <w:szCs w:val="22"/>
                <w:lang w:eastAsia="es-ES"/>
              </w:rPr>
              <w:t>Variador de frecuencia 230V~50Hz, Salida trifásica 0,4kW</w:t>
            </w:r>
          </w:p>
        </w:tc>
      </w:tr>
      <w:tr w:rsidR="00B31499" w:rsidRPr="00B31499" w14:paraId="6C14BFE6" w14:textId="77777777" w:rsidTr="00B31499">
        <w:trPr>
          <w:trHeight w:val="300"/>
          <w:jc w:val="center"/>
        </w:trPr>
        <w:tc>
          <w:tcPr>
            <w:tcW w:w="1701" w:type="dxa"/>
            <w:tcBorders>
              <w:top w:val="nil"/>
              <w:left w:val="nil"/>
              <w:bottom w:val="nil"/>
              <w:right w:val="nil"/>
            </w:tcBorders>
            <w:shd w:val="clear" w:color="000000" w:fill="D9E1F2"/>
            <w:noWrap/>
            <w:vAlign w:val="bottom"/>
            <w:hideMark/>
          </w:tcPr>
          <w:p w14:paraId="01E06CD9" w14:textId="77777777" w:rsidR="00B31499" w:rsidRPr="00B31499" w:rsidRDefault="00B31499" w:rsidP="00B31499">
            <w:pPr>
              <w:spacing w:before="0" w:after="0" w:line="240" w:lineRule="auto"/>
              <w:jc w:val="center"/>
              <w:rPr>
                <w:rFonts w:ascii="Calibri" w:eastAsia="Times New Roman" w:hAnsi="Calibri" w:cs="Calibri"/>
                <w:color w:val="000000"/>
                <w:sz w:val="22"/>
                <w:szCs w:val="22"/>
                <w:lang w:eastAsia="es-ES"/>
              </w:rPr>
            </w:pPr>
            <w:r w:rsidRPr="00B31499">
              <w:rPr>
                <w:rFonts w:ascii="Calibri" w:eastAsia="Times New Roman" w:hAnsi="Calibri" w:cs="Calibri"/>
                <w:color w:val="000000"/>
                <w:sz w:val="22"/>
                <w:szCs w:val="22"/>
                <w:lang w:eastAsia="es-ES"/>
              </w:rPr>
              <w:t>OMRON NX1P2</w:t>
            </w:r>
          </w:p>
        </w:tc>
        <w:tc>
          <w:tcPr>
            <w:tcW w:w="5259" w:type="dxa"/>
            <w:tcBorders>
              <w:top w:val="nil"/>
              <w:left w:val="nil"/>
              <w:bottom w:val="nil"/>
              <w:right w:val="nil"/>
            </w:tcBorders>
            <w:shd w:val="clear" w:color="000000" w:fill="F2F2F2"/>
            <w:noWrap/>
            <w:vAlign w:val="bottom"/>
            <w:hideMark/>
          </w:tcPr>
          <w:p w14:paraId="19BC68FF" w14:textId="77777777" w:rsidR="00B31499" w:rsidRPr="00B31499" w:rsidRDefault="00B31499" w:rsidP="00B31499">
            <w:pPr>
              <w:spacing w:before="0" w:after="0" w:line="240" w:lineRule="auto"/>
              <w:rPr>
                <w:rFonts w:ascii="Calibri" w:eastAsia="Times New Roman" w:hAnsi="Calibri" w:cs="Calibri"/>
                <w:color w:val="000000"/>
                <w:sz w:val="22"/>
                <w:szCs w:val="22"/>
                <w:lang w:eastAsia="es-ES"/>
              </w:rPr>
            </w:pPr>
            <w:r w:rsidRPr="00B31499">
              <w:rPr>
                <w:rFonts w:ascii="Calibri" w:eastAsia="Times New Roman" w:hAnsi="Calibri" w:cs="Calibri"/>
                <w:color w:val="000000"/>
                <w:sz w:val="22"/>
                <w:szCs w:val="22"/>
                <w:lang w:eastAsia="es-ES"/>
              </w:rPr>
              <w:t>PLC alimentación 24Vdc, entradas PNP/NPN, salidas PNP</w:t>
            </w:r>
          </w:p>
        </w:tc>
      </w:tr>
      <w:tr w:rsidR="00B31499" w:rsidRPr="00B31499" w14:paraId="64EFDFDA" w14:textId="77777777" w:rsidTr="00B31499">
        <w:trPr>
          <w:trHeight w:val="300"/>
          <w:jc w:val="center"/>
        </w:trPr>
        <w:tc>
          <w:tcPr>
            <w:tcW w:w="1701" w:type="dxa"/>
            <w:tcBorders>
              <w:top w:val="nil"/>
              <w:left w:val="nil"/>
              <w:bottom w:val="nil"/>
              <w:right w:val="nil"/>
            </w:tcBorders>
            <w:shd w:val="clear" w:color="000000" w:fill="D9E1F2"/>
            <w:noWrap/>
            <w:vAlign w:val="bottom"/>
            <w:hideMark/>
          </w:tcPr>
          <w:p w14:paraId="7312D369" w14:textId="77777777" w:rsidR="00B31499" w:rsidRPr="00B31499" w:rsidRDefault="00B31499" w:rsidP="00B31499">
            <w:pPr>
              <w:spacing w:before="0" w:after="0" w:line="240" w:lineRule="auto"/>
              <w:jc w:val="center"/>
              <w:rPr>
                <w:rFonts w:ascii="Calibri" w:eastAsia="Times New Roman" w:hAnsi="Calibri" w:cs="Calibri"/>
                <w:color w:val="000000"/>
                <w:sz w:val="22"/>
                <w:szCs w:val="22"/>
                <w:lang w:eastAsia="es-ES"/>
              </w:rPr>
            </w:pPr>
            <w:r w:rsidRPr="00B31499">
              <w:rPr>
                <w:rFonts w:ascii="Calibri" w:eastAsia="Times New Roman" w:hAnsi="Calibri" w:cs="Calibri"/>
                <w:color w:val="000000"/>
                <w:sz w:val="22"/>
                <w:szCs w:val="22"/>
                <w:lang w:eastAsia="es-ES"/>
              </w:rPr>
              <w:t>Varios</w:t>
            </w:r>
          </w:p>
        </w:tc>
        <w:tc>
          <w:tcPr>
            <w:tcW w:w="5259" w:type="dxa"/>
            <w:tcBorders>
              <w:top w:val="dotted" w:sz="4" w:space="0" w:color="auto"/>
              <w:left w:val="nil"/>
              <w:bottom w:val="nil"/>
              <w:right w:val="nil"/>
            </w:tcBorders>
            <w:shd w:val="clear" w:color="000000" w:fill="F2F2F2"/>
            <w:noWrap/>
            <w:vAlign w:val="bottom"/>
            <w:hideMark/>
          </w:tcPr>
          <w:p w14:paraId="344562E6" w14:textId="77777777" w:rsidR="00B31499" w:rsidRPr="00B31499" w:rsidRDefault="00B31499" w:rsidP="00B31499">
            <w:pPr>
              <w:spacing w:before="0" w:after="0" w:line="240" w:lineRule="auto"/>
              <w:rPr>
                <w:rFonts w:ascii="Calibri" w:eastAsia="Times New Roman" w:hAnsi="Calibri" w:cs="Calibri"/>
                <w:color w:val="000000"/>
                <w:sz w:val="22"/>
                <w:szCs w:val="22"/>
                <w:lang w:eastAsia="es-ES"/>
              </w:rPr>
            </w:pPr>
            <w:r w:rsidRPr="00B31499">
              <w:rPr>
                <w:rFonts w:ascii="Calibri" w:eastAsia="Times New Roman" w:hAnsi="Calibri" w:cs="Calibri"/>
                <w:color w:val="000000"/>
                <w:sz w:val="22"/>
                <w:szCs w:val="22"/>
                <w:lang w:eastAsia="es-ES"/>
              </w:rPr>
              <w:t>Motor trifásico 230V~</w:t>
            </w:r>
          </w:p>
        </w:tc>
      </w:tr>
    </w:tbl>
    <w:p w14:paraId="23B46E0F" w14:textId="77777777" w:rsidR="00CA6A14" w:rsidRDefault="00CA6A14" w:rsidP="00CA6A14"/>
    <w:p w14:paraId="7B449168" w14:textId="77777777" w:rsidR="00CA6A14" w:rsidRPr="00CA6A14" w:rsidRDefault="00CA6A14" w:rsidP="00CA6A14"/>
    <w:p w14:paraId="7E228E1F" w14:textId="05981064" w:rsidR="00CA6A14" w:rsidRDefault="00CA6A14" w:rsidP="00CA6A14">
      <w:pPr>
        <w:pStyle w:val="Heading1"/>
      </w:pPr>
      <w:bookmarkStart w:id="2" w:name="_Toc148377951"/>
      <w:r>
        <w:t>3. esquema eléctrico</w:t>
      </w:r>
      <w:bookmarkEnd w:id="2"/>
    </w:p>
    <w:p w14:paraId="24FE515D" w14:textId="77777777" w:rsidR="00CA6A14" w:rsidRDefault="00CA6A14" w:rsidP="00CA6A14"/>
    <w:p w14:paraId="6D5FBA3C" w14:textId="77777777" w:rsidR="00B31499" w:rsidRDefault="00B31499" w:rsidP="00B31499">
      <w:pPr>
        <w:ind w:firstLine="708"/>
      </w:pPr>
      <w:r>
        <w:t>En el esquema eléctrico, el variador de frecuencia está alimentado con una línea monofásica, aunque la macro indique una alimentación trifásica. Esto es porque el variador de frecuencia usado en clase es monofásico, pero no encontré la macro concreta de dicho variador. Por tanto, usé el mismo modelo de variador con alimentación trifásica, pero simulando el cableado realizado en clase.</w:t>
      </w:r>
    </w:p>
    <w:p w14:paraId="2556A1AB" w14:textId="77777777" w:rsidR="00CA6A14" w:rsidRDefault="00CA6A14" w:rsidP="00CA6A14"/>
    <w:p w14:paraId="0F87F522" w14:textId="77777777" w:rsidR="00CA6A14" w:rsidRDefault="00CA6A14" w:rsidP="00CA6A14"/>
    <w:p w14:paraId="730F1F8B" w14:textId="77777777" w:rsidR="00CA6A14" w:rsidRDefault="00CA6A14" w:rsidP="00CA6A14"/>
    <w:p w14:paraId="1E35F992" w14:textId="77777777" w:rsidR="00CA6A14" w:rsidRDefault="00CA6A14" w:rsidP="00CA6A14"/>
    <w:p w14:paraId="70F1FDB8" w14:textId="77777777" w:rsidR="00CA6A14" w:rsidRDefault="00CA6A14" w:rsidP="00CA6A14"/>
    <w:p w14:paraId="1302BC9A" w14:textId="77777777" w:rsidR="00CA6A14" w:rsidRDefault="00CA6A14" w:rsidP="00CA6A14"/>
    <w:p w14:paraId="7C89888D" w14:textId="77777777" w:rsidR="00CA6A14" w:rsidRDefault="00CA6A14" w:rsidP="00CA6A14"/>
    <w:p w14:paraId="4E154BA4" w14:textId="77777777" w:rsidR="00CA6A14" w:rsidRDefault="00CA6A14" w:rsidP="00CA6A14"/>
    <w:p w14:paraId="02EEAB8E" w14:textId="77777777" w:rsidR="00CA6A14" w:rsidRDefault="00CA6A14" w:rsidP="00CA6A14"/>
    <w:p w14:paraId="177AD2EE" w14:textId="77777777" w:rsidR="00CA6A14" w:rsidRDefault="00CA6A14" w:rsidP="00CA6A14"/>
    <w:p w14:paraId="7681D768" w14:textId="77777777" w:rsidR="00CA6A14" w:rsidRDefault="00CA6A14" w:rsidP="00CA6A14"/>
    <w:p w14:paraId="7FAAEFF8" w14:textId="77777777" w:rsidR="00CA6A14" w:rsidRDefault="00CA6A14" w:rsidP="00CA6A14"/>
    <w:p w14:paraId="2D087772" w14:textId="77777777" w:rsidR="00CA6A14" w:rsidRDefault="00CA6A14" w:rsidP="00CA6A14"/>
    <w:p w14:paraId="4AFF30A3" w14:textId="77777777" w:rsidR="00CA6A14" w:rsidRDefault="00CA6A14" w:rsidP="00CA6A14"/>
    <w:p w14:paraId="1B8867E3" w14:textId="77777777" w:rsidR="00CA6A14" w:rsidRDefault="00CA6A14" w:rsidP="00CA6A14"/>
    <w:p w14:paraId="16771DB7" w14:textId="77777777" w:rsidR="00CA6A14" w:rsidRDefault="00CA6A14" w:rsidP="00CA6A14"/>
    <w:p w14:paraId="26C3145B" w14:textId="77777777" w:rsidR="00CA6A14" w:rsidRDefault="00CA6A14" w:rsidP="00CA6A14"/>
    <w:p w14:paraId="40116CAA" w14:textId="77777777" w:rsidR="00CA6A14" w:rsidRDefault="00CA6A14" w:rsidP="00CA6A14"/>
    <w:p w14:paraId="6378D888" w14:textId="77777777" w:rsidR="00CA6A14" w:rsidRDefault="00CA6A14" w:rsidP="00CA6A14"/>
    <w:p w14:paraId="62CD954F" w14:textId="77777777" w:rsidR="00CA6A14" w:rsidRDefault="00CA6A14" w:rsidP="00CA6A14"/>
    <w:p w14:paraId="260885C0" w14:textId="77777777" w:rsidR="00CA6A14" w:rsidRDefault="00CA6A14" w:rsidP="00CA6A14"/>
    <w:p w14:paraId="0622C089" w14:textId="77777777" w:rsidR="00CA6A14" w:rsidRDefault="00CA6A14" w:rsidP="00CA6A14"/>
    <w:p w14:paraId="1D6F3783" w14:textId="77777777" w:rsidR="00CA6A14" w:rsidRDefault="00CA6A14" w:rsidP="00CA6A14"/>
    <w:p w14:paraId="02F1F282" w14:textId="77777777" w:rsidR="00CA6A14" w:rsidRDefault="00CA6A14" w:rsidP="00CA6A14"/>
    <w:p w14:paraId="3978CCA3" w14:textId="77777777" w:rsidR="00CA6A14" w:rsidRDefault="00CA6A14" w:rsidP="00CA6A14"/>
    <w:p w14:paraId="7FEEA068" w14:textId="77777777" w:rsidR="00CA6A14" w:rsidRDefault="00CA6A14" w:rsidP="00CA6A14"/>
    <w:p w14:paraId="2E00DAD2" w14:textId="77777777" w:rsidR="00CA6A14" w:rsidRDefault="00CA6A14" w:rsidP="00CA6A14"/>
    <w:p w14:paraId="70710BA3" w14:textId="77777777" w:rsidR="00CA6A14" w:rsidRDefault="00CA6A14" w:rsidP="00CA6A14"/>
    <w:p w14:paraId="78BE56E0" w14:textId="77777777" w:rsidR="00CA6A14" w:rsidRDefault="00CA6A14" w:rsidP="00CA6A14"/>
    <w:p w14:paraId="5DF9BB2C" w14:textId="77777777" w:rsidR="00CA6A14" w:rsidRDefault="00CA6A14" w:rsidP="00CA6A14"/>
    <w:p w14:paraId="05E539A0" w14:textId="77777777" w:rsidR="00CA6A14" w:rsidRDefault="00CA6A14" w:rsidP="00CA6A14"/>
    <w:p w14:paraId="499B7D7E" w14:textId="77777777" w:rsidR="00CA6A14" w:rsidRDefault="00CA6A14" w:rsidP="00CA6A14"/>
    <w:p w14:paraId="03A919C6" w14:textId="77777777" w:rsidR="00CA6A14" w:rsidRDefault="00CA6A14" w:rsidP="00CA6A14"/>
    <w:p w14:paraId="20E8D60F" w14:textId="77777777" w:rsidR="00CA6A14" w:rsidRDefault="00CA6A14" w:rsidP="00CA6A14"/>
    <w:p w14:paraId="12ED1102" w14:textId="77777777" w:rsidR="00CA6A14" w:rsidRDefault="00CA6A14" w:rsidP="00CA6A14"/>
    <w:p w14:paraId="6E68AAF5" w14:textId="77777777" w:rsidR="00CA6A14" w:rsidRDefault="00CA6A14" w:rsidP="00CA6A14"/>
    <w:p w14:paraId="24466E52" w14:textId="77777777" w:rsidR="00CA6A14" w:rsidRDefault="00CA6A14" w:rsidP="00CA6A14"/>
    <w:p w14:paraId="36E1D65D" w14:textId="77777777" w:rsidR="00CA6A14" w:rsidRDefault="00CA6A14" w:rsidP="00CA6A14"/>
    <w:p w14:paraId="6B2729BC" w14:textId="77777777" w:rsidR="00CA6A14" w:rsidRDefault="00CA6A14" w:rsidP="00CA6A14"/>
    <w:p w14:paraId="32AD865B" w14:textId="77777777" w:rsidR="00CA6A14" w:rsidRDefault="00CA6A14" w:rsidP="00CA6A14"/>
    <w:p w14:paraId="40CD3D76" w14:textId="77777777" w:rsidR="00CA6A14" w:rsidRDefault="00CA6A14" w:rsidP="00CA6A14"/>
    <w:p w14:paraId="68639580" w14:textId="77777777" w:rsidR="00CA6A14" w:rsidRDefault="00CA6A14" w:rsidP="00CA6A14"/>
    <w:p w14:paraId="606DBA20" w14:textId="77777777" w:rsidR="00CA6A14" w:rsidRDefault="00CA6A14" w:rsidP="00CA6A14"/>
    <w:p w14:paraId="0F366E1E" w14:textId="77777777" w:rsidR="00CA6A14" w:rsidRDefault="00CA6A14" w:rsidP="00CA6A14"/>
    <w:p w14:paraId="33E917D2" w14:textId="77777777" w:rsidR="00CA6A14" w:rsidRDefault="00CA6A14" w:rsidP="00CA6A14"/>
    <w:p w14:paraId="0C58FF10" w14:textId="77777777" w:rsidR="00CA6A14" w:rsidRDefault="00CA6A14" w:rsidP="00CA6A14"/>
    <w:p w14:paraId="57A90F4F" w14:textId="77777777" w:rsidR="00CA6A14" w:rsidRDefault="00CA6A14" w:rsidP="00CA6A14"/>
    <w:p w14:paraId="7253F370" w14:textId="77777777" w:rsidR="00CA6A14" w:rsidRDefault="00CA6A14" w:rsidP="00CA6A14"/>
    <w:p w14:paraId="6D20E2A4" w14:textId="77777777" w:rsidR="00CA6A14" w:rsidRDefault="00CA6A14" w:rsidP="00CA6A14"/>
    <w:p w14:paraId="1C04695F" w14:textId="77777777" w:rsidR="00CA6A14" w:rsidRDefault="00CA6A14" w:rsidP="00CA6A14"/>
    <w:p w14:paraId="1030E8E1" w14:textId="77777777" w:rsidR="00CA6A14" w:rsidRDefault="00CA6A14" w:rsidP="00CA6A14"/>
    <w:p w14:paraId="4BACB22F" w14:textId="77777777" w:rsidR="00CA6A14" w:rsidRDefault="00CA6A14" w:rsidP="00CA6A14"/>
    <w:p w14:paraId="1B830CDB" w14:textId="77777777" w:rsidR="00CA6A14" w:rsidRDefault="00CA6A14" w:rsidP="00CA6A14"/>
    <w:p w14:paraId="0E5FF68B" w14:textId="77777777" w:rsidR="00CA6A14" w:rsidRDefault="00CA6A14" w:rsidP="00CA6A14"/>
    <w:p w14:paraId="1C1B563C" w14:textId="77777777" w:rsidR="00CA6A14" w:rsidRDefault="00CA6A14" w:rsidP="00CA6A14"/>
    <w:p w14:paraId="1774BC9A" w14:textId="77777777" w:rsidR="00CA6A14" w:rsidRDefault="00CA6A14" w:rsidP="00CA6A14"/>
    <w:p w14:paraId="232872C6" w14:textId="77777777" w:rsidR="00CA6A14" w:rsidRDefault="00CA6A14" w:rsidP="00CA6A14"/>
    <w:p w14:paraId="489D6B6B" w14:textId="77777777" w:rsidR="00CA6A14" w:rsidRDefault="00CA6A14" w:rsidP="00CA6A14"/>
    <w:p w14:paraId="4F87EC41" w14:textId="77777777" w:rsidR="00CA6A14" w:rsidRDefault="00CA6A14" w:rsidP="00CA6A14"/>
    <w:p w14:paraId="2B1BE18A" w14:textId="77777777" w:rsidR="00CA6A14" w:rsidRDefault="00CA6A14" w:rsidP="00CA6A14"/>
    <w:p w14:paraId="3AF83253" w14:textId="77777777" w:rsidR="00CA6A14" w:rsidRDefault="00CA6A14" w:rsidP="00CA6A14"/>
    <w:p w14:paraId="0897D044" w14:textId="77777777" w:rsidR="00CA6A14" w:rsidRDefault="00CA6A14" w:rsidP="00CA6A14"/>
    <w:p w14:paraId="59F3B1EB" w14:textId="77777777" w:rsidR="00CA6A14" w:rsidRDefault="00CA6A14" w:rsidP="00CA6A14"/>
    <w:p w14:paraId="3A2D6B99" w14:textId="77777777" w:rsidR="00CA6A14" w:rsidRDefault="00CA6A14" w:rsidP="00CA6A14"/>
    <w:p w14:paraId="4D887A5C" w14:textId="77777777" w:rsidR="00CA6A14" w:rsidRDefault="00CA6A14" w:rsidP="00CA6A14"/>
    <w:p w14:paraId="10AE5753" w14:textId="77777777" w:rsidR="00CA6A14" w:rsidRDefault="00CA6A14" w:rsidP="00CA6A14"/>
    <w:p w14:paraId="681726D4" w14:textId="77777777" w:rsidR="00CA6A14" w:rsidRDefault="00CA6A14" w:rsidP="00CA6A14"/>
    <w:p w14:paraId="487BB7EA" w14:textId="77777777" w:rsidR="00CA6A14" w:rsidRDefault="00CA6A14" w:rsidP="00CA6A14"/>
    <w:p w14:paraId="6277B184" w14:textId="77777777" w:rsidR="00CA6A14" w:rsidRDefault="00CA6A14" w:rsidP="00CA6A14"/>
    <w:p w14:paraId="0EC00350" w14:textId="77777777" w:rsidR="00CA6A14" w:rsidRDefault="00CA6A14" w:rsidP="00CA6A14"/>
    <w:p w14:paraId="315B08FF" w14:textId="77777777" w:rsidR="00CA6A14" w:rsidRDefault="00CA6A14" w:rsidP="00CA6A14"/>
    <w:p w14:paraId="7B765422" w14:textId="77777777" w:rsidR="00CA6A14" w:rsidRDefault="00CA6A14" w:rsidP="00CA6A14"/>
    <w:p w14:paraId="1470B088" w14:textId="77777777" w:rsidR="00CA6A14" w:rsidRDefault="00CA6A14" w:rsidP="00CA6A14"/>
    <w:p w14:paraId="6DDD008A" w14:textId="77777777" w:rsidR="00CA6A14" w:rsidRDefault="00CA6A14" w:rsidP="00CA6A14"/>
    <w:p w14:paraId="5DACB93B" w14:textId="77777777" w:rsidR="00CA6A14" w:rsidRDefault="00CA6A14" w:rsidP="00CA6A14"/>
    <w:p w14:paraId="4678CEAC" w14:textId="77777777" w:rsidR="00CA6A14" w:rsidRDefault="00CA6A14" w:rsidP="00CA6A14"/>
    <w:p w14:paraId="6D40E3C2" w14:textId="77777777" w:rsidR="00CA6A14" w:rsidRDefault="00CA6A14" w:rsidP="00CA6A14"/>
    <w:p w14:paraId="42CA5F5F" w14:textId="77777777" w:rsidR="00CA6A14" w:rsidRDefault="00CA6A14" w:rsidP="00CA6A14"/>
    <w:p w14:paraId="33AFDE32" w14:textId="77777777" w:rsidR="00CA6A14" w:rsidRDefault="00CA6A14" w:rsidP="00CA6A14"/>
    <w:p w14:paraId="02B61279" w14:textId="77777777" w:rsidR="00CA6A14" w:rsidRDefault="00CA6A14" w:rsidP="00CA6A14"/>
    <w:p w14:paraId="02F37997" w14:textId="77777777" w:rsidR="00CA6A14" w:rsidRDefault="00CA6A14" w:rsidP="00CA6A14"/>
    <w:p w14:paraId="0C620504" w14:textId="77777777" w:rsidR="00CA6A14" w:rsidRDefault="00CA6A14" w:rsidP="00CA6A14"/>
    <w:p w14:paraId="3A783F2F" w14:textId="77777777" w:rsidR="00CA6A14" w:rsidRDefault="00CA6A14" w:rsidP="00CA6A14"/>
    <w:p w14:paraId="15732A94" w14:textId="77777777" w:rsidR="00CA6A14" w:rsidRDefault="00CA6A14" w:rsidP="00CA6A14"/>
    <w:p w14:paraId="59F17809" w14:textId="77777777" w:rsidR="00CA6A14" w:rsidRDefault="00CA6A14" w:rsidP="00CA6A14"/>
    <w:p w14:paraId="79732664" w14:textId="77777777" w:rsidR="00CA6A14" w:rsidRDefault="00CA6A14" w:rsidP="00CA6A14"/>
    <w:p w14:paraId="5075FFD4" w14:textId="77777777" w:rsidR="00CA6A14" w:rsidRDefault="00CA6A14" w:rsidP="00CA6A14"/>
    <w:p w14:paraId="284E773C" w14:textId="77777777" w:rsidR="00CA6A14" w:rsidRDefault="00CA6A14" w:rsidP="00CA6A14"/>
    <w:p w14:paraId="0C15ED28" w14:textId="77777777" w:rsidR="00CA6A14" w:rsidRDefault="00CA6A14" w:rsidP="00CA6A14"/>
    <w:p w14:paraId="3A849A18" w14:textId="77777777" w:rsidR="00CA6A14" w:rsidRDefault="00CA6A14" w:rsidP="00CA6A14"/>
    <w:p w14:paraId="1CE549FF" w14:textId="77777777" w:rsidR="00CA6A14" w:rsidRDefault="00CA6A14" w:rsidP="00CA6A14"/>
    <w:p w14:paraId="7C81B750" w14:textId="77777777" w:rsidR="00CA6A14" w:rsidRDefault="00CA6A14" w:rsidP="00CA6A14"/>
    <w:p w14:paraId="34E0DABA" w14:textId="77777777" w:rsidR="00CA6A14" w:rsidRDefault="00CA6A14" w:rsidP="00CA6A14"/>
    <w:p w14:paraId="306D8639" w14:textId="77777777" w:rsidR="00CA6A14" w:rsidRDefault="00CA6A14" w:rsidP="00CA6A14"/>
    <w:p w14:paraId="77D9D6FD" w14:textId="77777777" w:rsidR="00CA6A14" w:rsidRDefault="00CA6A14" w:rsidP="00CA6A14"/>
    <w:p w14:paraId="220E3563" w14:textId="77777777" w:rsidR="00CA6A14" w:rsidRDefault="00CA6A14" w:rsidP="00CA6A14"/>
    <w:p w14:paraId="540CF110" w14:textId="77777777" w:rsidR="00CA6A14" w:rsidRDefault="00CA6A14" w:rsidP="00CA6A14"/>
    <w:p w14:paraId="0C9EC5AC" w14:textId="77777777" w:rsidR="00CA6A14" w:rsidRDefault="00CA6A14" w:rsidP="00CA6A14"/>
    <w:p w14:paraId="4B6EB7B1" w14:textId="77777777" w:rsidR="00CA6A14" w:rsidRDefault="00CA6A14" w:rsidP="00CA6A14"/>
    <w:p w14:paraId="50470A25" w14:textId="77777777" w:rsidR="00CA6A14" w:rsidRDefault="00CA6A14" w:rsidP="00CA6A14"/>
    <w:p w14:paraId="1F9BFC69" w14:textId="77777777" w:rsidR="00CA6A14" w:rsidRDefault="00CA6A14" w:rsidP="00CA6A14"/>
    <w:p w14:paraId="2FCD6284" w14:textId="77777777" w:rsidR="00CA6A14" w:rsidRDefault="00CA6A14" w:rsidP="00CA6A14"/>
    <w:p w14:paraId="12CA4BFA" w14:textId="77777777" w:rsidR="00CA6A14" w:rsidRDefault="00CA6A14" w:rsidP="00CA6A14"/>
    <w:p w14:paraId="7EEC4CD4" w14:textId="77777777" w:rsidR="00CA6A14" w:rsidRDefault="00CA6A14" w:rsidP="00CA6A14"/>
    <w:p w14:paraId="6E31FEFC" w14:textId="77777777" w:rsidR="00CA6A14" w:rsidRDefault="00CA6A14" w:rsidP="00CA6A14"/>
    <w:p w14:paraId="75A07914" w14:textId="77777777" w:rsidR="00CA6A14" w:rsidRDefault="00CA6A14" w:rsidP="00CA6A14"/>
    <w:p w14:paraId="67F4B5C1" w14:textId="77777777" w:rsidR="00CA6A14" w:rsidRDefault="00CA6A14" w:rsidP="00CA6A14"/>
    <w:p w14:paraId="03758CC0" w14:textId="77777777" w:rsidR="00CA6A14" w:rsidRDefault="00CA6A14" w:rsidP="00CA6A14"/>
    <w:p w14:paraId="1755A621" w14:textId="77777777" w:rsidR="00CA6A14" w:rsidRDefault="00CA6A14" w:rsidP="00CA6A14"/>
    <w:p w14:paraId="790EF42A" w14:textId="77777777" w:rsidR="00CA6A14" w:rsidRDefault="00CA6A14" w:rsidP="00CA6A14"/>
    <w:p w14:paraId="6EE84D46" w14:textId="77777777" w:rsidR="00CA6A14" w:rsidRDefault="00CA6A14" w:rsidP="00CA6A14"/>
    <w:p w14:paraId="73D2C0B4" w14:textId="77777777" w:rsidR="00CA6A14" w:rsidRDefault="00CA6A14" w:rsidP="00CA6A14"/>
    <w:p w14:paraId="2B9C1ECC" w14:textId="77777777" w:rsidR="00CA6A14" w:rsidRDefault="00CA6A14" w:rsidP="00CA6A14"/>
    <w:p w14:paraId="4CB832C7" w14:textId="77777777" w:rsidR="00CA6A14" w:rsidRDefault="00CA6A14" w:rsidP="00CA6A14"/>
    <w:p w14:paraId="5783DDEF" w14:textId="77777777" w:rsidR="00CA6A14" w:rsidRDefault="00CA6A14" w:rsidP="00CA6A14"/>
    <w:p w14:paraId="2C426A15" w14:textId="77777777" w:rsidR="00CA6A14" w:rsidRDefault="00CA6A14" w:rsidP="00CA6A14"/>
    <w:p w14:paraId="2B2D4CED" w14:textId="77777777" w:rsidR="00CA6A14" w:rsidRDefault="00CA6A14" w:rsidP="00CA6A14"/>
    <w:p w14:paraId="33F58C9B" w14:textId="77777777" w:rsidR="00CA6A14" w:rsidRDefault="00CA6A14" w:rsidP="00CA6A14"/>
    <w:p w14:paraId="55E5E62C" w14:textId="77777777" w:rsidR="00CA6A14" w:rsidRDefault="00CA6A14" w:rsidP="00CA6A14"/>
    <w:p w14:paraId="1AE78C9A" w14:textId="77777777" w:rsidR="00CA6A14" w:rsidRDefault="00CA6A14" w:rsidP="00CA6A14"/>
    <w:p w14:paraId="4F251D01" w14:textId="77777777" w:rsidR="00CA6A14" w:rsidRDefault="00CA6A14" w:rsidP="00CA6A14"/>
    <w:p w14:paraId="0E0EF6E3" w14:textId="77777777" w:rsidR="00CA6A14" w:rsidRDefault="00CA6A14" w:rsidP="00CA6A14"/>
    <w:p w14:paraId="0CC9EC88" w14:textId="77777777" w:rsidR="00CA6A14" w:rsidRDefault="00CA6A14" w:rsidP="00CA6A14"/>
    <w:p w14:paraId="12EB2904" w14:textId="77777777" w:rsidR="00CA6A14" w:rsidRDefault="00CA6A14" w:rsidP="00CA6A14"/>
    <w:p w14:paraId="77AE03B3" w14:textId="77777777" w:rsidR="00CA6A14" w:rsidRDefault="00CA6A14" w:rsidP="00CA6A14"/>
    <w:p w14:paraId="0BB44DD8" w14:textId="77777777" w:rsidR="00CA6A14" w:rsidRDefault="00CA6A14" w:rsidP="00CA6A14"/>
    <w:p w14:paraId="6B435A4D" w14:textId="77777777" w:rsidR="00CA6A14" w:rsidRDefault="00CA6A14" w:rsidP="00CA6A14"/>
    <w:p w14:paraId="2A74EE12" w14:textId="77777777" w:rsidR="00CA6A14" w:rsidRDefault="00CA6A14" w:rsidP="00CA6A14"/>
    <w:p w14:paraId="77875201" w14:textId="77777777" w:rsidR="00CA6A14" w:rsidRDefault="00CA6A14" w:rsidP="00CA6A14"/>
    <w:p w14:paraId="523F91DF" w14:textId="77777777" w:rsidR="00CA6A14" w:rsidRDefault="00CA6A14" w:rsidP="00CA6A14"/>
    <w:p w14:paraId="0BB096DC" w14:textId="77777777" w:rsidR="00CA6A14" w:rsidRDefault="00CA6A14" w:rsidP="00CA6A14"/>
    <w:p w14:paraId="399E3289" w14:textId="77777777" w:rsidR="00CA6A14" w:rsidRDefault="00CA6A14" w:rsidP="00CA6A14"/>
    <w:p w14:paraId="40F7AF46" w14:textId="77777777" w:rsidR="00CA6A14" w:rsidRDefault="00CA6A14" w:rsidP="00CA6A14"/>
    <w:p w14:paraId="5AB3D8E4" w14:textId="77777777" w:rsidR="00CA6A14" w:rsidRDefault="00CA6A14" w:rsidP="00CA6A14"/>
    <w:p w14:paraId="1C70F2EF" w14:textId="77777777" w:rsidR="00CA6A14" w:rsidRDefault="00CA6A14" w:rsidP="00CA6A14"/>
    <w:p w14:paraId="747493F8" w14:textId="77777777" w:rsidR="00CA6A14" w:rsidRDefault="00CA6A14" w:rsidP="00CA6A14"/>
    <w:p w14:paraId="1B28E788" w14:textId="77777777" w:rsidR="00CA6A14" w:rsidRDefault="00CA6A14" w:rsidP="00CA6A14"/>
    <w:p w14:paraId="408253DD" w14:textId="77777777" w:rsidR="00CA6A14" w:rsidRDefault="00CA6A14" w:rsidP="00CA6A14"/>
    <w:p w14:paraId="19FDAB7A" w14:textId="77777777" w:rsidR="00CA6A14" w:rsidRDefault="00CA6A14" w:rsidP="00CA6A14"/>
    <w:p w14:paraId="571547DF" w14:textId="77777777" w:rsidR="00CA6A14" w:rsidRDefault="00CA6A14" w:rsidP="00CA6A14"/>
    <w:p w14:paraId="665C5991" w14:textId="77777777" w:rsidR="00CA6A14" w:rsidRDefault="00CA6A14" w:rsidP="00CA6A14"/>
    <w:p w14:paraId="0C215BA7" w14:textId="77777777" w:rsidR="00CA6A14" w:rsidRDefault="00CA6A14" w:rsidP="00CA6A14"/>
    <w:p w14:paraId="1FBEFFB7" w14:textId="77777777" w:rsidR="00CA6A14" w:rsidRDefault="00CA6A14" w:rsidP="00CA6A14"/>
    <w:p w14:paraId="1FF96743" w14:textId="77777777" w:rsidR="00CA6A14" w:rsidRDefault="00CA6A14" w:rsidP="00CA6A14"/>
    <w:p w14:paraId="689B9D1C" w14:textId="77777777" w:rsidR="00CA6A14" w:rsidRDefault="00CA6A14" w:rsidP="00CA6A14"/>
    <w:p w14:paraId="259E6665" w14:textId="77777777" w:rsidR="00CA6A14" w:rsidRDefault="00CA6A14" w:rsidP="00CA6A14"/>
    <w:p w14:paraId="2CA58004" w14:textId="77777777" w:rsidR="00CA6A14" w:rsidRDefault="00CA6A14" w:rsidP="00CA6A14"/>
    <w:p w14:paraId="297EACF1" w14:textId="77777777" w:rsidR="00CA6A14" w:rsidRDefault="00CA6A14" w:rsidP="00CA6A14"/>
    <w:p w14:paraId="28E1CFF9" w14:textId="77777777" w:rsidR="00CA6A14" w:rsidRDefault="00CA6A14" w:rsidP="00CA6A14"/>
    <w:p w14:paraId="2E897FD6" w14:textId="77777777" w:rsidR="00CA6A14" w:rsidRDefault="00CA6A14" w:rsidP="00CA6A14"/>
    <w:p w14:paraId="6EEC6B64" w14:textId="77777777" w:rsidR="00CA6A14" w:rsidRDefault="00CA6A14" w:rsidP="00CA6A14"/>
    <w:p w14:paraId="109561B6" w14:textId="77777777" w:rsidR="00CA6A14" w:rsidRDefault="00CA6A14" w:rsidP="00CA6A14"/>
    <w:p w14:paraId="16B89D8C" w14:textId="77777777" w:rsidR="00CA6A14" w:rsidRDefault="00CA6A14" w:rsidP="00CA6A14"/>
    <w:p w14:paraId="3BA47450" w14:textId="77777777" w:rsidR="00CA6A14" w:rsidRDefault="00CA6A14" w:rsidP="00CA6A14"/>
    <w:p w14:paraId="6AAB5962" w14:textId="77777777" w:rsidR="00CA6A14" w:rsidRDefault="00CA6A14" w:rsidP="00CA6A14"/>
    <w:p w14:paraId="3707F4CE" w14:textId="77777777" w:rsidR="00CA6A14" w:rsidRDefault="00CA6A14" w:rsidP="00CA6A14"/>
    <w:p w14:paraId="14FDCA14" w14:textId="77777777" w:rsidR="00CA6A14" w:rsidRDefault="00CA6A14" w:rsidP="00CA6A14"/>
    <w:p w14:paraId="54D3C181" w14:textId="77777777" w:rsidR="00CA6A14" w:rsidRDefault="00CA6A14" w:rsidP="00CA6A14"/>
    <w:p w14:paraId="2B9A07FF" w14:textId="77777777" w:rsidR="00CA6A14" w:rsidRDefault="00CA6A14" w:rsidP="00CA6A14"/>
    <w:p w14:paraId="38F3595C" w14:textId="77777777" w:rsidR="00CA6A14" w:rsidRDefault="00CA6A14" w:rsidP="00CA6A14"/>
    <w:p w14:paraId="2FAD6926" w14:textId="77777777" w:rsidR="00CA6A14" w:rsidRDefault="00CA6A14" w:rsidP="00CA6A14"/>
    <w:p w14:paraId="7DFCBDF0" w14:textId="77777777" w:rsidR="00CA6A14" w:rsidRDefault="00CA6A14" w:rsidP="00CA6A14"/>
    <w:p w14:paraId="4615F33F" w14:textId="77777777" w:rsidR="00CA6A14" w:rsidRDefault="00CA6A14" w:rsidP="00CA6A14"/>
    <w:p w14:paraId="4C8F5F55" w14:textId="77777777" w:rsidR="00CA6A14" w:rsidRDefault="00CA6A14" w:rsidP="00CA6A14"/>
    <w:p w14:paraId="183B44B2" w14:textId="77777777" w:rsidR="00CA6A14" w:rsidRDefault="00CA6A14" w:rsidP="00CA6A14"/>
    <w:p w14:paraId="5858ECD7" w14:textId="77777777" w:rsidR="00CA6A14" w:rsidRDefault="00CA6A14" w:rsidP="00CA6A14"/>
    <w:p w14:paraId="424BF849" w14:textId="77777777" w:rsidR="00CA6A14" w:rsidRDefault="00CA6A14" w:rsidP="00CA6A14"/>
    <w:p w14:paraId="26BAD21F" w14:textId="77777777" w:rsidR="00CA6A14" w:rsidRDefault="00CA6A14" w:rsidP="00CA6A14"/>
    <w:p w14:paraId="0A3B9BEF" w14:textId="77777777" w:rsidR="00CA6A14" w:rsidRDefault="00CA6A14" w:rsidP="00CA6A14"/>
    <w:p w14:paraId="60ED673A" w14:textId="77777777" w:rsidR="00CA6A14" w:rsidRDefault="00CA6A14" w:rsidP="00CA6A14"/>
    <w:p w14:paraId="5E2BEF17" w14:textId="77777777" w:rsidR="00CA6A14" w:rsidRDefault="00CA6A14" w:rsidP="00CA6A14"/>
    <w:p w14:paraId="0D368775" w14:textId="77777777" w:rsidR="00CA6A14" w:rsidRDefault="00CA6A14" w:rsidP="00CA6A14"/>
    <w:p w14:paraId="4F7E796B" w14:textId="77777777" w:rsidR="00CA6A14" w:rsidRDefault="00CA6A14" w:rsidP="00CA6A14"/>
    <w:p w14:paraId="52048E0F" w14:textId="77777777" w:rsidR="00CA6A14" w:rsidRDefault="00CA6A14" w:rsidP="00CA6A14"/>
    <w:p w14:paraId="64769BBD" w14:textId="77777777" w:rsidR="00CA6A14" w:rsidRDefault="00CA6A14" w:rsidP="00CA6A14"/>
    <w:p w14:paraId="2F6789ED" w14:textId="77777777" w:rsidR="00CA6A14" w:rsidRDefault="00CA6A14" w:rsidP="00CA6A14"/>
    <w:p w14:paraId="094ADF80" w14:textId="77777777" w:rsidR="00CA6A14" w:rsidRDefault="00CA6A14" w:rsidP="00CA6A14"/>
    <w:p w14:paraId="25B88F90" w14:textId="100D681C" w:rsidR="00CA6A14" w:rsidRDefault="00CA6A14" w:rsidP="00CA6A14">
      <w:r>
        <w:tab/>
      </w:r>
    </w:p>
    <w:p w14:paraId="73A6C1D1" w14:textId="77777777" w:rsidR="00CA6A14" w:rsidRDefault="00CA6A14" w:rsidP="00CA6A14"/>
    <w:p w14:paraId="76AE2326" w14:textId="77777777" w:rsidR="00CA6A14" w:rsidRDefault="00CA6A14" w:rsidP="00CA6A14"/>
    <w:p w14:paraId="0436EFFF" w14:textId="77777777" w:rsidR="00B31499" w:rsidRDefault="00B31499" w:rsidP="00CA6A14"/>
    <w:p w14:paraId="382906FF" w14:textId="77777777" w:rsidR="00B31499" w:rsidRDefault="00B31499" w:rsidP="00CA6A14"/>
    <w:p w14:paraId="695FA624" w14:textId="77777777" w:rsidR="00B31499" w:rsidRDefault="00B31499" w:rsidP="00CA6A14"/>
    <w:p w14:paraId="5D91582A" w14:textId="57CBDC55" w:rsidR="00B31499" w:rsidRDefault="00B31499" w:rsidP="00B31499">
      <w:pPr>
        <w:pStyle w:val="Heading1"/>
      </w:pPr>
      <w:bookmarkStart w:id="3" w:name="_Toc148377952"/>
      <w:r>
        <w:lastRenderedPageBreak/>
        <w:t>4. grafcets</w:t>
      </w:r>
      <w:bookmarkEnd w:id="3"/>
    </w:p>
    <w:p w14:paraId="16FD48F1" w14:textId="77777777" w:rsidR="00B31499" w:rsidRDefault="00B31499" w:rsidP="00B31499">
      <w:pPr>
        <w:pStyle w:val="Heading2"/>
        <w:sectPr w:rsidR="00B31499">
          <w:footerReference w:type="default" r:id="rId7"/>
          <w:pgSz w:w="11906" w:h="16838"/>
          <w:pgMar w:top="1417" w:right="1701" w:bottom="1417" w:left="1701" w:header="708" w:footer="708" w:gutter="0"/>
          <w:cols w:space="708"/>
          <w:docGrid w:linePitch="360"/>
        </w:sectPr>
      </w:pPr>
    </w:p>
    <w:p w14:paraId="27E88A52" w14:textId="77777777" w:rsidR="00B31499" w:rsidRPr="00B31499" w:rsidRDefault="00B31499" w:rsidP="00B31499">
      <w:pPr>
        <w:rPr>
          <w:sz w:val="2"/>
          <w:szCs w:val="2"/>
        </w:rPr>
      </w:pPr>
    </w:p>
    <w:p w14:paraId="61CF98E3" w14:textId="74291614" w:rsidR="00B31499" w:rsidRDefault="00B31499" w:rsidP="00B31499">
      <w:pPr>
        <w:pStyle w:val="Heading2"/>
      </w:pPr>
      <w:bookmarkStart w:id="4" w:name="_Toc148377953"/>
      <w:r>
        <w:t>4.1. main</w:t>
      </w:r>
      <w:bookmarkEnd w:id="4"/>
    </w:p>
    <w:p w14:paraId="4CF70AA1" w14:textId="3437F570" w:rsidR="00B31499" w:rsidRDefault="00B31499" w:rsidP="00B31499">
      <w:r>
        <w:rPr>
          <w:noProof/>
        </w:rPr>
        <w:drawing>
          <wp:inline distT="0" distB="0" distL="0" distR="0" wp14:anchorId="5994B23A" wp14:editId="21256F9F">
            <wp:extent cx="2408555" cy="5897843"/>
            <wp:effectExtent l="0" t="0" r="0" b="8255"/>
            <wp:docPr id="960447012"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447012" name="Picture 2" descr="A diagram of a computer&#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1031"/>
                    <a:stretch/>
                  </pic:blipFill>
                  <pic:spPr bwMode="auto">
                    <a:xfrm>
                      <a:off x="0" y="0"/>
                      <a:ext cx="2451622" cy="6003301"/>
                    </a:xfrm>
                    <a:prstGeom prst="rect">
                      <a:avLst/>
                    </a:prstGeom>
                    <a:noFill/>
                    <a:ln>
                      <a:noFill/>
                    </a:ln>
                    <a:extLst>
                      <a:ext uri="{53640926-AAD7-44D8-BBD7-CCE9431645EC}">
                        <a14:shadowObscured xmlns:a14="http://schemas.microsoft.com/office/drawing/2010/main"/>
                      </a:ext>
                    </a:extLst>
                  </pic:spPr>
                </pic:pic>
              </a:graphicData>
            </a:graphic>
          </wp:inline>
        </w:drawing>
      </w:r>
    </w:p>
    <w:p w14:paraId="7290C100" w14:textId="77777777" w:rsidR="00B31499" w:rsidRPr="00B31499" w:rsidRDefault="00B31499" w:rsidP="00B31499">
      <w:pPr>
        <w:rPr>
          <w:sz w:val="10"/>
          <w:szCs w:val="10"/>
        </w:rPr>
      </w:pPr>
    </w:p>
    <w:p w14:paraId="041629BB" w14:textId="15CF247B" w:rsidR="00B31499" w:rsidRDefault="00B31499" w:rsidP="00B31499">
      <w:pPr>
        <w:pStyle w:val="Heading2"/>
      </w:pPr>
      <w:bookmarkStart w:id="5" w:name="_Toc148377954"/>
      <w:r>
        <w:t>4.2. rearme</w:t>
      </w:r>
      <w:bookmarkEnd w:id="5"/>
    </w:p>
    <w:p w14:paraId="00EFCEAE" w14:textId="6F46E4C6" w:rsidR="00B31499" w:rsidRPr="00B31499" w:rsidRDefault="00B31499" w:rsidP="00B31499">
      <w:r>
        <w:rPr>
          <w:noProof/>
        </w:rPr>
        <w:drawing>
          <wp:inline distT="0" distB="0" distL="0" distR="0" wp14:anchorId="0DC3641D" wp14:editId="4D566BB4">
            <wp:extent cx="1903863" cy="4283997"/>
            <wp:effectExtent l="0" t="0" r="1270" b="2540"/>
            <wp:docPr id="198543471"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43471" name="Picture 3" descr="A diagram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6245" cy="4401864"/>
                    </a:xfrm>
                    <a:prstGeom prst="rect">
                      <a:avLst/>
                    </a:prstGeom>
                    <a:noFill/>
                    <a:ln>
                      <a:noFill/>
                    </a:ln>
                  </pic:spPr>
                </pic:pic>
              </a:graphicData>
            </a:graphic>
          </wp:inline>
        </w:drawing>
      </w:r>
    </w:p>
    <w:p w14:paraId="0DE413DB" w14:textId="607C088A" w:rsidR="00B31499" w:rsidRDefault="00B31499" w:rsidP="00B31499">
      <w:pPr>
        <w:sectPr w:rsidR="00B31499" w:rsidSect="00B31499">
          <w:type w:val="continuous"/>
          <w:pgSz w:w="11906" w:h="16838"/>
          <w:pgMar w:top="1417" w:right="1701" w:bottom="1417" w:left="1701" w:header="708" w:footer="708" w:gutter="0"/>
          <w:cols w:num="2" w:space="708"/>
          <w:docGrid w:linePitch="360"/>
        </w:sectPr>
      </w:pPr>
    </w:p>
    <w:p w14:paraId="1A054EB6" w14:textId="017576E5" w:rsidR="00B31499" w:rsidRDefault="00B31499" w:rsidP="00B31499">
      <w:r>
        <w:tab/>
      </w:r>
    </w:p>
    <w:p w14:paraId="5D1C2C70" w14:textId="77777777" w:rsidR="00B31499" w:rsidRDefault="00B31499" w:rsidP="00B31499"/>
    <w:p w14:paraId="1B49EC0A" w14:textId="77777777" w:rsidR="00B31499" w:rsidRDefault="00B31499" w:rsidP="00B31499"/>
    <w:p w14:paraId="2202F4F6" w14:textId="77777777" w:rsidR="00B31499" w:rsidRDefault="00B31499" w:rsidP="00B31499"/>
    <w:p w14:paraId="4ADDDC45" w14:textId="77777777" w:rsidR="00B31499" w:rsidRDefault="00B31499" w:rsidP="00B31499"/>
    <w:p w14:paraId="6488688E" w14:textId="77777777" w:rsidR="00B31499" w:rsidRDefault="00B31499" w:rsidP="00B31499"/>
    <w:p w14:paraId="44E2F9E8" w14:textId="0CB10E73" w:rsidR="00B31499" w:rsidRDefault="00B31499" w:rsidP="00B31499">
      <w:pPr>
        <w:pStyle w:val="Heading1"/>
      </w:pPr>
      <w:bookmarkStart w:id="6" w:name="_Toc148377955"/>
      <w:r>
        <w:lastRenderedPageBreak/>
        <w:t xml:space="preserve">5. </w:t>
      </w:r>
      <w:r w:rsidR="0098792B">
        <w:t>programa plc</w:t>
      </w:r>
      <w:bookmarkEnd w:id="6"/>
    </w:p>
    <w:p w14:paraId="75F0B6A9" w14:textId="2E9C7814" w:rsidR="0098792B" w:rsidRDefault="0098792B" w:rsidP="0098792B">
      <w:pPr>
        <w:pStyle w:val="Heading2"/>
      </w:pPr>
      <w:bookmarkStart w:id="7" w:name="_Toc148377956"/>
      <w:r>
        <w:t>5.1. asignación de variables</w:t>
      </w:r>
      <w:bookmarkEnd w:id="7"/>
    </w:p>
    <w:p w14:paraId="6979E18E" w14:textId="49E91142" w:rsidR="0098792B" w:rsidRDefault="0098792B" w:rsidP="0098792B">
      <w:r>
        <w:rPr>
          <w:noProof/>
        </w:rPr>
        <w:drawing>
          <wp:inline distT="0" distB="0" distL="0" distR="0" wp14:anchorId="76608933" wp14:editId="1509CDF3">
            <wp:extent cx="1508078" cy="1687460"/>
            <wp:effectExtent l="0" t="0" r="0" b="8255"/>
            <wp:docPr id="32650930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509309" name="Picture 5" descr="A screenshot of a computer&#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r="74221"/>
                    <a:stretch/>
                  </pic:blipFill>
                  <pic:spPr bwMode="auto">
                    <a:xfrm>
                      <a:off x="0" y="0"/>
                      <a:ext cx="1523347" cy="170454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835A88B" wp14:editId="55244950">
            <wp:extent cx="3754233" cy="1705923"/>
            <wp:effectExtent l="0" t="0" r="0" b="8890"/>
            <wp:docPr id="173553545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535459" name="Picture 4" descr="A screenshot of a computer&#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36520"/>
                    <a:stretch/>
                  </pic:blipFill>
                  <pic:spPr bwMode="auto">
                    <a:xfrm>
                      <a:off x="0" y="0"/>
                      <a:ext cx="3797630" cy="1725643"/>
                    </a:xfrm>
                    <a:prstGeom prst="rect">
                      <a:avLst/>
                    </a:prstGeom>
                    <a:noFill/>
                    <a:ln>
                      <a:noFill/>
                    </a:ln>
                    <a:extLst>
                      <a:ext uri="{53640926-AAD7-44D8-BBD7-CCE9431645EC}">
                        <a14:shadowObscured xmlns:a14="http://schemas.microsoft.com/office/drawing/2010/main"/>
                      </a:ext>
                    </a:extLst>
                  </pic:spPr>
                </pic:pic>
              </a:graphicData>
            </a:graphic>
          </wp:inline>
        </w:drawing>
      </w:r>
    </w:p>
    <w:p w14:paraId="7FF343FC" w14:textId="1785A314" w:rsidR="0098792B" w:rsidRDefault="0098792B" w:rsidP="0098792B"/>
    <w:p w14:paraId="0533512E" w14:textId="6E8C0E3F" w:rsidR="0098792B" w:rsidRDefault="0098792B" w:rsidP="0098792B">
      <w:pPr>
        <w:pStyle w:val="Heading2"/>
      </w:pPr>
      <w:bookmarkStart w:id="8" w:name="_Toc148377957"/>
      <w:r>
        <w:t>5.2. main</w:t>
      </w:r>
      <w:bookmarkEnd w:id="8"/>
    </w:p>
    <w:p w14:paraId="51BA0D26" w14:textId="117E6F14" w:rsidR="0098792B" w:rsidRDefault="0098792B" w:rsidP="0098792B"/>
    <w:p w14:paraId="28534947" w14:textId="442BEE30" w:rsidR="0098792B" w:rsidRDefault="0098792B" w:rsidP="0098792B">
      <w:r>
        <w:tab/>
        <w:t xml:space="preserve">En este bloque está el funcionamiento principal del programa. Corresponde con el </w:t>
      </w:r>
      <w:proofErr w:type="spellStart"/>
      <w:r>
        <w:t>grafcet</w:t>
      </w:r>
      <w:proofErr w:type="spellEnd"/>
      <w:r>
        <w:t xml:space="preserve"> “</w:t>
      </w:r>
      <w:proofErr w:type="spellStart"/>
      <w:r>
        <w:t>main</w:t>
      </w:r>
      <w:proofErr w:type="spellEnd"/>
      <w:r>
        <w:t>”.</w:t>
      </w:r>
    </w:p>
    <w:p w14:paraId="5F60A075" w14:textId="304048A5" w:rsidR="0098792B" w:rsidRDefault="0098792B" w:rsidP="0098792B">
      <w:r>
        <w:rPr>
          <w:noProof/>
        </w:rPr>
        <w:drawing>
          <wp:inline distT="0" distB="0" distL="0" distR="0" wp14:anchorId="07AE4DE7" wp14:editId="6E9D5CBF">
            <wp:extent cx="5400040" cy="4344035"/>
            <wp:effectExtent l="0" t="0" r="0" b="0"/>
            <wp:docPr id="1495289391" name="Picture 6"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289391" name="Picture 6" descr="A computer screen shot of a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344035"/>
                    </a:xfrm>
                    <a:prstGeom prst="rect">
                      <a:avLst/>
                    </a:prstGeom>
                    <a:noFill/>
                    <a:ln>
                      <a:noFill/>
                    </a:ln>
                  </pic:spPr>
                </pic:pic>
              </a:graphicData>
            </a:graphic>
          </wp:inline>
        </w:drawing>
      </w:r>
    </w:p>
    <w:p w14:paraId="60AD5404" w14:textId="77777777" w:rsidR="0098792B" w:rsidRDefault="0098792B" w:rsidP="0098792B"/>
    <w:p w14:paraId="7986A5A6" w14:textId="1A829C70" w:rsidR="0098792B" w:rsidRDefault="0098792B" w:rsidP="0098792B">
      <w:pPr>
        <w:pStyle w:val="Heading2"/>
      </w:pPr>
      <w:bookmarkStart w:id="9" w:name="_Toc148377958"/>
      <w:r>
        <w:lastRenderedPageBreak/>
        <w:t>5.3. Reset</w:t>
      </w:r>
      <w:bookmarkEnd w:id="9"/>
    </w:p>
    <w:p w14:paraId="79762792" w14:textId="77777777" w:rsidR="0098792B" w:rsidRDefault="0098792B" w:rsidP="0098792B"/>
    <w:p w14:paraId="536FF273" w14:textId="38A9E315" w:rsidR="0098792B" w:rsidRDefault="0098792B" w:rsidP="0098792B">
      <w:r>
        <w:tab/>
        <w:t xml:space="preserve">En este bloque está el funcionamiento del proceso de rearme. Corresponde con el </w:t>
      </w:r>
      <w:proofErr w:type="spellStart"/>
      <w:r>
        <w:t>grafcet</w:t>
      </w:r>
      <w:proofErr w:type="spellEnd"/>
      <w:r>
        <w:t xml:space="preserve"> “</w:t>
      </w:r>
      <w:proofErr w:type="spellStart"/>
      <w:r>
        <w:t>reset</w:t>
      </w:r>
      <w:proofErr w:type="spellEnd"/>
      <w:r>
        <w:t>”.</w:t>
      </w:r>
    </w:p>
    <w:p w14:paraId="181B9BC0" w14:textId="3CB878C4" w:rsidR="0098792B" w:rsidRDefault="0098792B" w:rsidP="0098792B">
      <w:r>
        <w:rPr>
          <w:noProof/>
        </w:rPr>
        <w:drawing>
          <wp:inline distT="0" distB="0" distL="0" distR="0" wp14:anchorId="364E1EDF" wp14:editId="2FAE334B">
            <wp:extent cx="5400040" cy="2506345"/>
            <wp:effectExtent l="0" t="0" r="0" b="8255"/>
            <wp:docPr id="53334773" name="Picture 7"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34773" name="Picture 7" descr="A computer screen 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506345"/>
                    </a:xfrm>
                    <a:prstGeom prst="rect">
                      <a:avLst/>
                    </a:prstGeom>
                    <a:noFill/>
                    <a:ln>
                      <a:noFill/>
                    </a:ln>
                  </pic:spPr>
                </pic:pic>
              </a:graphicData>
            </a:graphic>
          </wp:inline>
        </w:drawing>
      </w:r>
    </w:p>
    <w:p w14:paraId="1C126169" w14:textId="77777777" w:rsidR="0098792B" w:rsidRDefault="0098792B" w:rsidP="0098792B"/>
    <w:p w14:paraId="2BFD7365" w14:textId="5C1C8AAC" w:rsidR="0098792B" w:rsidRDefault="0098792B" w:rsidP="0098792B">
      <w:pPr>
        <w:pStyle w:val="Heading2"/>
      </w:pPr>
      <w:bookmarkStart w:id="10" w:name="_Toc148377959"/>
      <w:r>
        <w:t>5.4. outputs</w:t>
      </w:r>
      <w:bookmarkEnd w:id="10"/>
    </w:p>
    <w:p w14:paraId="1205AF78" w14:textId="77777777" w:rsidR="0098792B" w:rsidRDefault="0098792B" w:rsidP="0098792B"/>
    <w:p w14:paraId="6DAA54C5" w14:textId="1A2F81A1" w:rsidR="0098792B" w:rsidRDefault="0098792B" w:rsidP="0098792B">
      <w:r>
        <w:tab/>
        <w:t>En este bloque se indica en qué etapas se deben activar las salidas físicas del PLC</w:t>
      </w:r>
      <w:r w:rsidR="00A65FEA">
        <w:t>. Aquí también se encuentra el funcionamiento del “</w:t>
      </w:r>
      <w:proofErr w:type="spellStart"/>
      <w:r w:rsidR="00A65FEA">
        <w:t>Goto</w:t>
      </w:r>
      <w:proofErr w:type="spellEnd"/>
      <w:r w:rsidR="00A65FEA">
        <w:t>” (segmento SCL).</w:t>
      </w:r>
    </w:p>
    <w:p w14:paraId="47E7CD81" w14:textId="425B124A" w:rsidR="0098792B" w:rsidRDefault="0098792B" w:rsidP="0098792B">
      <w:r>
        <w:rPr>
          <w:noProof/>
        </w:rPr>
        <w:drawing>
          <wp:inline distT="0" distB="0" distL="0" distR="0" wp14:anchorId="463EA566" wp14:editId="5B354E9F">
            <wp:extent cx="5400040" cy="1901825"/>
            <wp:effectExtent l="0" t="0" r="0" b="3175"/>
            <wp:docPr id="213584722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847223" name="Picture 8"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901825"/>
                    </a:xfrm>
                    <a:prstGeom prst="rect">
                      <a:avLst/>
                    </a:prstGeom>
                    <a:noFill/>
                    <a:ln>
                      <a:noFill/>
                    </a:ln>
                  </pic:spPr>
                </pic:pic>
              </a:graphicData>
            </a:graphic>
          </wp:inline>
        </w:drawing>
      </w:r>
    </w:p>
    <w:p w14:paraId="5398356C" w14:textId="77777777" w:rsidR="00A65FEA" w:rsidRDefault="00A65FEA" w:rsidP="0098792B"/>
    <w:p w14:paraId="515AE3A6" w14:textId="77777777" w:rsidR="00A65FEA" w:rsidRDefault="00A65FEA" w:rsidP="0098792B"/>
    <w:p w14:paraId="6BA623F6" w14:textId="77777777" w:rsidR="00A65FEA" w:rsidRDefault="00A65FEA" w:rsidP="0098792B"/>
    <w:p w14:paraId="294E8524" w14:textId="77777777" w:rsidR="00A65FEA" w:rsidRDefault="00A65FEA" w:rsidP="0098792B"/>
    <w:p w14:paraId="4549B9A9" w14:textId="77777777" w:rsidR="00A65FEA" w:rsidRDefault="00A65FEA" w:rsidP="0098792B"/>
    <w:p w14:paraId="7BBAE4C1" w14:textId="2120F821" w:rsidR="00A65FEA" w:rsidRDefault="00A65FEA" w:rsidP="00A65FEA">
      <w:pPr>
        <w:pStyle w:val="Heading2"/>
      </w:pPr>
      <w:bookmarkStart w:id="11" w:name="_Toc148377960"/>
      <w:r>
        <w:lastRenderedPageBreak/>
        <w:t>5.5. counter</w:t>
      </w:r>
      <w:bookmarkEnd w:id="11"/>
    </w:p>
    <w:p w14:paraId="727BBED4" w14:textId="77777777" w:rsidR="00A65FEA" w:rsidRDefault="00A65FEA" w:rsidP="00A65FEA"/>
    <w:p w14:paraId="1EEB41C4" w14:textId="0CADD4D7" w:rsidR="00A65FEA" w:rsidRDefault="00A65FEA" w:rsidP="00A65FEA">
      <w:r>
        <w:tab/>
        <w:t>En este bloque está el funcionamiento del contador que controla las iteraciones que ha realizado el husillo.</w:t>
      </w:r>
    </w:p>
    <w:p w14:paraId="1AD1BEC1" w14:textId="34CDDA08" w:rsidR="00A65FEA" w:rsidRDefault="00A65FEA" w:rsidP="00A65FEA">
      <w:r>
        <w:rPr>
          <w:noProof/>
        </w:rPr>
        <w:drawing>
          <wp:inline distT="0" distB="0" distL="0" distR="0" wp14:anchorId="1218E7FF" wp14:editId="76DD0F46">
            <wp:extent cx="5400040" cy="988695"/>
            <wp:effectExtent l="0" t="0" r="0" b="1905"/>
            <wp:docPr id="1370705951" name="Picture 9"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705951" name="Picture 9" descr="A diagram of a circui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988695"/>
                    </a:xfrm>
                    <a:prstGeom prst="rect">
                      <a:avLst/>
                    </a:prstGeom>
                    <a:noFill/>
                    <a:ln>
                      <a:noFill/>
                    </a:ln>
                  </pic:spPr>
                </pic:pic>
              </a:graphicData>
            </a:graphic>
          </wp:inline>
        </w:drawing>
      </w:r>
    </w:p>
    <w:p w14:paraId="27D988DC" w14:textId="77777777" w:rsidR="00A65FEA" w:rsidRDefault="00A65FEA" w:rsidP="00A65FEA"/>
    <w:p w14:paraId="1F7F4840" w14:textId="61C9AEE9" w:rsidR="00A65FEA" w:rsidRDefault="00A65FEA" w:rsidP="00A65FEA">
      <w:pPr>
        <w:pStyle w:val="Heading2"/>
      </w:pPr>
      <w:bookmarkStart w:id="12" w:name="_Toc148377961"/>
      <w:r>
        <w:t>5.6. IO_Merge</w:t>
      </w:r>
      <w:bookmarkEnd w:id="12"/>
    </w:p>
    <w:p w14:paraId="14B9D22F" w14:textId="77777777" w:rsidR="00A65FEA" w:rsidRDefault="00A65FEA" w:rsidP="00A65FEA"/>
    <w:p w14:paraId="00E76299" w14:textId="2E1BD3B4" w:rsidR="00A65FEA" w:rsidRDefault="00A65FEA" w:rsidP="00A65FEA">
      <w:r>
        <w:tab/>
        <w:t>Al usar una botonera física y la pantalla HMI para el mismo fin, ciertas entradas al PLC provenientes de estas dos zonas están duplicadas. En este bloque se mezclan las entradas al PLC duplicadas en una sola variable. De esta manera, se reduce el número de variables en los otros bloques, facilitando su lectura. En este bloque también se encuentra la lógica que controla la variable “</w:t>
      </w:r>
      <w:proofErr w:type="spellStart"/>
      <w:r>
        <w:t>state</w:t>
      </w:r>
      <w:proofErr w:type="spellEnd"/>
      <w:r>
        <w:t>” para saber en qué estado se encuentra el husillo.</w:t>
      </w:r>
    </w:p>
    <w:p w14:paraId="67684612" w14:textId="61A5A1A9" w:rsidR="00A65FEA" w:rsidRDefault="00A65FEA" w:rsidP="00A65FEA">
      <w:r>
        <w:rPr>
          <w:noProof/>
        </w:rPr>
        <w:drawing>
          <wp:inline distT="0" distB="0" distL="0" distR="0" wp14:anchorId="65458F37" wp14:editId="1B1EFC1B">
            <wp:extent cx="5400040" cy="2722245"/>
            <wp:effectExtent l="0" t="0" r="0" b="1905"/>
            <wp:docPr id="1524130046"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130046" name="Picture 10"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722245"/>
                    </a:xfrm>
                    <a:prstGeom prst="rect">
                      <a:avLst/>
                    </a:prstGeom>
                    <a:noFill/>
                    <a:ln>
                      <a:noFill/>
                    </a:ln>
                  </pic:spPr>
                </pic:pic>
              </a:graphicData>
            </a:graphic>
          </wp:inline>
        </w:drawing>
      </w:r>
    </w:p>
    <w:p w14:paraId="0CCFA2FF" w14:textId="77777777" w:rsidR="00A65FEA" w:rsidRDefault="00A65FEA" w:rsidP="00A65FEA"/>
    <w:p w14:paraId="460B7A41" w14:textId="77777777" w:rsidR="00A65FEA" w:rsidRDefault="00A65FEA" w:rsidP="00A65FEA"/>
    <w:p w14:paraId="4B89D089" w14:textId="77777777" w:rsidR="00A65FEA" w:rsidRDefault="00A65FEA" w:rsidP="00A65FEA"/>
    <w:p w14:paraId="291577D8" w14:textId="77777777" w:rsidR="00A65FEA" w:rsidRDefault="00A65FEA" w:rsidP="00A65FEA"/>
    <w:p w14:paraId="13270AE9" w14:textId="77777777" w:rsidR="00A65FEA" w:rsidRDefault="00A65FEA" w:rsidP="00A65FEA"/>
    <w:p w14:paraId="62D16948" w14:textId="77777777" w:rsidR="00A65FEA" w:rsidRDefault="00A65FEA" w:rsidP="00A65FEA"/>
    <w:p w14:paraId="7D504BC7" w14:textId="0382A3E4" w:rsidR="00A65FEA" w:rsidRDefault="00A65FEA" w:rsidP="00A65FEA">
      <w:pPr>
        <w:pStyle w:val="Heading1"/>
      </w:pPr>
      <w:bookmarkStart w:id="13" w:name="_Toc148377962"/>
      <w:r>
        <w:lastRenderedPageBreak/>
        <w:t>6. pantalla hmi</w:t>
      </w:r>
      <w:bookmarkEnd w:id="13"/>
    </w:p>
    <w:p w14:paraId="43100214" w14:textId="04FCD6A3" w:rsidR="00A65FEA" w:rsidRDefault="00A65FEA" w:rsidP="00A65FEA">
      <w:pPr>
        <w:pStyle w:val="Heading2"/>
      </w:pPr>
      <w:bookmarkStart w:id="14" w:name="_Toc148377963"/>
      <w:r>
        <w:t>6.1. pantalla inicial</w:t>
      </w:r>
      <w:bookmarkEnd w:id="14"/>
    </w:p>
    <w:p w14:paraId="38958198" w14:textId="77777777" w:rsidR="00A65FEA" w:rsidRDefault="00A65FEA" w:rsidP="00A65FEA"/>
    <w:p w14:paraId="4D85D71F" w14:textId="1A9C7444" w:rsidR="00A65FEA" w:rsidRDefault="00A65FEA" w:rsidP="00A65FEA">
      <w:r>
        <w:tab/>
        <w:t>Esta pantalla será siempre la primera en mostrarse al iniciar el sistema. Desde esta se puede ir a la pantalla de control del husillo. Para hacerlo se necesita una contraseña.</w:t>
      </w:r>
    </w:p>
    <w:p w14:paraId="4E1BB753" w14:textId="604AF9D0" w:rsidR="00A65FEA" w:rsidRDefault="00A65FEA" w:rsidP="00A65FEA">
      <w:r>
        <w:rPr>
          <w:noProof/>
        </w:rPr>
        <w:drawing>
          <wp:inline distT="0" distB="0" distL="0" distR="0" wp14:anchorId="6A8D3D55" wp14:editId="45D1A75B">
            <wp:extent cx="5400040" cy="3239135"/>
            <wp:effectExtent l="0" t="0" r="0" b="0"/>
            <wp:docPr id="1434558984" name="Picture 1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558984" name="Picture 11" descr="A screenshot of a video gam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3239135"/>
                    </a:xfrm>
                    <a:prstGeom prst="rect">
                      <a:avLst/>
                    </a:prstGeom>
                    <a:noFill/>
                    <a:ln>
                      <a:noFill/>
                    </a:ln>
                  </pic:spPr>
                </pic:pic>
              </a:graphicData>
            </a:graphic>
          </wp:inline>
        </w:drawing>
      </w:r>
    </w:p>
    <w:p w14:paraId="250D143B" w14:textId="77777777" w:rsidR="00A65FEA" w:rsidRDefault="00A65FEA" w:rsidP="00A65FEA"/>
    <w:p w14:paraId="63EC4299" w14:textId="77777777" w:rsidR="00A65FEA" w:rsidRDefault="00A65FEA" w:rsidP="00A65FEA"/>
    <w:p w14:paraId="69BA118C" w14:textId="77777777" w:rsidR="00A65FEA" w:rsidRDefault="00A65FEA" w:rsidP="00A65FEA"/>
    <w:p w14:paraId="0D62B822" w14:textId="77777777" w:rsidR="00A65FEA" w:rsidRDefault="00A65FEA" w:rsidP="00A65FEA"/>
    <w:p w14:paraId="41594B1A" w14:textId="77777777" w:rsidR="00A65FEA" w:rsidRDefault="00A65FEA" w:rsidP="00A65FEA"/>
    <w:p w14:paraId="1C1652CC" w14:textId="77777777" w:rsidR="00A65FEA" w:rsidRDefault="00A65FEA" w:rsidP="00A65FEA"/>
    <w:p w14:paraId="20BE8A67" w14:textId="77777777" w:rsidR="00A65FEA" w:rsidRDefault="00A65FEA" w:rsidP="00A65FEA"/>
    <w:p w14:paraId="79DB8C41" w14:textId="77777777" w:rsidR="00A65FEA" w:rsidRDefault="00A65FEA" w:rsidP="00A65FEA"/>
    <w:p w14:paraId="0B422CC7" w14:textId="77777777" w:rsidR="00A65FEA" w:rsidRDefault="00A65FEA" w:rsidP="00A65FEA"/>
    <w:p w14:paraId="5074A119" w14:textId="77777777" w:rsidR="00A65FEA" w:rsidRDefault="00A65FEA" w:rsidP="00A65FEA"/>
    <w:p w14:paraId="4CBB0A75" w14:textId="77777777" w:rsidR="00A65FEA" w:rsidRDefault="00A65FEA" w:rsidP="00A65FEA"/>
    <w:p w14:paraId="43317289" w14:textId="77777777" w:rsidR="00A65FEA" w:rsidRDefault="00A65FEA" w:rsidP="00A65FEA"/>
    <w:p w14:paraId="3E029630" w14:textId="77777777" w:rsidR="00A65FEA" w:rsidRDefault="00A65FEA" w:rsidP="00A65FEA"/>
    <w:p w14:paraId="52AF4DFA" w14:textId="743E8222" w:rsidR="00A65FEA" w:rsidRDefault="00A65FEA" w:rsidP="00A65FEA">
      <w:pPr>
        <w:pStyle w:val="Heading2"/>
      </w:pPr>
      <w:bookmarkStart w:id="15" w:name="_Toc148377964"/>
      <w:r>
        <w:lastRenderedPageBreak/>
        <w:t>6.2. pantalla de control</w:t>
      </w:r>
      <w:bookmarkEnd w:id="15"/>
    </w:p>
    <w:p w14:paraId="07087DB8" w14:textId="77777777" w:rsidR="00A65FEA" w:rsidRDefault="00A65FEA" w:rsidP="00A65FEA"/>
    <w:p w14:paraId="008D48E7" w14:textId="3BA3D16F" w:rsidR="00A65FEA" w:rsidRDefault="00A65FEA" w:rsidP="00A65FEA">
      <w:r>
        <w:tab/>
        <w:t>En esta pantalla están los controles del husillo. Además, hay un indicador numérico que muestra las iteraciones que ha realizado el husillo y un indicador de 3 estados que muestra el estado del husillo:</w:t>
      </w:r>
    </w:p>
    <w:p w14:paraId="070C59BB" w14:textId="309D6874" w:rsidR="00A65FEA" w:rsidRDefault="00A65FEA" w:rsidP="00310EA9">
      <w:pPr>
        <w:ind w:firstLine="708"/>
      </w:pPr>
      <w:r>
        <w:t>Verde -&gt; El sistema está listo para empezar un funcionamiento normal.</w:t>
      </w:r>
    </w:p>
    <w:p w14:paraId="69B38F5A" w14:textId="2DD560F7" w:rsidR="00A65FEA" w:rsidRDefault="00A65FEA" w:rsidP="00310EA9">
      <w:pPr>
        <w:ind w:firstLine="708"/>
      </w:pPr>
      <w:r>
        <w:t>Amarillo -&gt; El husillo está en movimiento por funcionamiento normal.</w:t>
      </w:r>
    </w:p>
    <w:p w14:paraId="06A48528" w14:textId="47721CAB" w:rsidR="00A65FEA" w:rsidRDefault="00A65FEA" w:rsidP="00310EA9">
      <w:pPr>
        <w:ind w:firstLine="708"/>
      </w:pPr>
      <w:r>
        <w:t xml:space="preserve">Rojo -&gt; El husillo está en proceso de rearme. </w:t>
      </w:r>
      <w:r w:rsidR="00310EA9">
        <w:t>Permanecerá en rojo hasta que el husillo llegue a su posición inicial por señal de rearme.</w:t>
      </w:r>
    </w:p>
    <w:p w14:paraId="0526E571" w14:textId="45D689A8" w:rsidR="00310EA9" w:rsidRPr="00A65FEA" w:rsidRDefault="00310EA9" w:rsidP="00A65FEA">
      <w:r>
        <w:rPr>
          <w:noProof/>
        </w:rPr>
        <w:drawing>
          <wp:inline distT="0" distB="0" distL="0" distR="0" wp14:anchorId="20AFDB0C" wp14:editId="000E7601">
            <wp:extent cx="5400040" cy="3229610"/>
            <wp:effectExtent l="0" t="0" r="0" b="8890"/>
            <wp:docPr id="42729764" name="Picture 1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29764" name="Picture 12" descr="A screen shot of a compute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3229610"/>
                    </a:xfrm>
                    <a:prstGeom prst="rect">
                      <a:avLst/>
                    </a:prstGeom>
                    <a:noFill/>
                    <a:ln>
                      <a:noFill/>
                    </a:ln>
                  </pic:spPr>
                </pic:pic>
              </a:graphicData>
            </a:graphic>
          </wp:inline>
        </w:drawing>
      </w:r>
    </w:p>
    <w:sectPr w:rsidR="00310EA9" w:rsidRPr="00A65FEA" w:rsidSect="00B31499">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41139" w14:textId="77777777" w:rsidR="008B086F" w:rsidRDefault="008B086F" w:rsidP="006D3AF1">
      <w:pPr>
        <w:spacing w:before="0" w:after="0" w:line="240" w:lineRule="auto"/>
      </w:pPr>
      <w:r>
        <w:separator/>
      </w:r>
    </w:p>
  </w:endnote>
  <w:endnote w:type="continuationSeparator" w:id="0">
    <w:p w14:paraId="2F329DB0" w14:textId="77777777" w:rsidR="008B086F" w:rsidRDefault="008B086F" w:rsidP="006D3AF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A8B52" w14:textId="77777777" w:rsidR="006D3AF1" w:rsidRDefault="006D3AF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5E301561" w14:textId="77777777" w:rsidR="006D3AF1" w:rsidRDefault="006D3A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74988" w14:textId="77777777" w:rsidR="008B086F" w:rsidRDefault="008B086F" w:rsidP="006D3AF1">
      <w:pPr>
        <w:spacing w:before="0" w:after="0" w:line="240" w:lineRule="auto"/>
      </w:pPr>
      <w:r>
        <w:separator/>
      </w:r>
    </w:p>
  </w:footnote>
  <w:footnote w:type="continuationSeparator" w:id="0">
    <w:p w14:paraId="7C4E1951" w14:textId="77777777" w:rsidR="008B086F" w:rsidRDefault="008B086F" w:rsidP="006D3AF1">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9E4"/>
    <w:rsid w:val="000E2FC8"/>
    <w:rsid w:val="00257D30"/>
    <w:rsid w:val="00310EA9"/>
    <w:rsid w:val="003419E4"/>
    <w:rsid w:val="005316D0"/>
    <w:rsid w:val="006C52A2"/>
    <w:rsid w:val="006D3AF1"/>
    <w:rsid w:val="008A6BDA"/>
    <w:rsid w:val="008B086F"/>
    <w:rsid w:val="0098792B"/>
    <w:rsid w:val="009C0DEE"/>
    <w:rsid w:val="00A65FEA"/>
    <w:rsid w:val="00B31499"/>
    <w:rsid w:val="00BA7B50"/>
    <w:rsid w:val="00CA6A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2E838"/>
  <w15:chartTrackingRefBased/>
  <w15:docId w15:val="{EE7C4406-0E9C-4968-9F7A-3903B151F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6D0"/>
  </w:style>
  <w:style w:type="paragraph" w:styleId="Heading1">
    <w:name w:val="heading 1"/>
    <w:basedOn w:val="Normal"/>
    <w:next w:val="Normal"/>
    <w:link w:val="Heading1Char"/>
    <w:uiPriority w:val="9"/>
    <w:qFormat/>
    <w:rsid w:val="005316D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316D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316D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5316D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316D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316D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316D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316D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316D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16D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5316D0"/>
    <w:rPr>
      <w:rFonts w:asciiTheme="majorHAnsi" w:eastAsiaTheme="majorEastAsia" w:hAnsiTheme="majorHAnsi" w:cstheme="majorBidi"/>
      <w:caps/>
      <w:color w:val="4472C4" w:themeColor="accent1"/>
      <w:spacing w:val="10"/>
      <w:sz w:val="52"/>
      <w:szCs w:val="52"/>
    </w:rPr>
  </w:style>
  <w:style w:type="paragraph" w:styleId="IntenseQuote">
    <w:name w:val="Intense Quote"/>
    <w:basedOn w:val="Normal"/>
    <w:next w:val="Normal"/>
    <w:link w:val="IntenseQuoteChar"/>
    <w:uiPriority w:val="30"/>
    <w:qFormat/>
    <w:rsid w:val="005316D0"/>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5316D0"/>
    <w:rPr>
      <w:color w:val="4472C4" w:themeColor="accent1"/>
      <w:sz w:val="24"/>
      <w:szCs w:val="24"/>
    </w:rPr>
  </w:style>
  <w:style w:type="character" w:customStyle="1" w:styleId="Heading1Char">
    <w:name w:val="Heading 1 Char"/>
    <w:basedOn w:val="DefaultParagraphFont"/>
    <w:link w:val="Heading1"/>
    <w:uiPriority w:val="9"/>
    <w:rsid w:val="005316D0"/>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5316D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5316D0"/>
    <w:rPr>
      <w:caps/>
      <w:color w:val="1F3763" w:themeColor="accent1" w:themeShade="7F"/>
      <w:spacing w:val="15"/>
    </w:rPr>
  </w:style>
  <w:style w:type="character" w:customStyle="1" w:styleId="Heading4Char">
    <w:name w:val="Heading 4 Char"/>
    <w:basedOn w:val="DefaultParagraphFont"/>
    <w:link w:val="Heading4"/>
    <w:uiPriority w:val="9"/>
    <w:semiHidden/>
    <w:rsid w:val="005316D0"/>
    <w:rPr>
      <w:caps/>
      <w:color w:val="2F5496" w:themeColor="accent1" w:themeShade="BF"/>
      <w:spacing w:val="10"/>
    </w:rPr>
  </w:style>
  <w:style w:type="character" w:customStyle="1" w:styleId="Heading5Char">
    <w:name w:val="Heading 5 Char"/>
    <w:basedOn w:val="DefaultParagraphFont"/>
    <w:link w:val="Heading5"/>
    <w:uiPriority w:val="9"/>
    <w:semiHidden/>
    <w:rsid w:val="005316D0"/>
    <w:rPr>
      <w:caps/>
      <w:color w:val="2F5496" w:themeColor="accent1" w:themeShade="BF"/>
      <w:spacing w:val="10"/>
    </w:rPr>
  </w:style>
  <w:style w:type="character" w:customStyle="1" w:styleId="Heading6Char">
    <w:name w:val="Heading 6 Char"/>
    <w:basedOn w:val="DefaultParagraphFont"/>
    <w:link w:val="Heading6"/>
    <w:uiPriority w:val="9"/>
    <w:semiHidden/>
    <w:rsid w:val="005316D0"/>
    <w:rPr>
      <w:caps/>
      <w:color w:val="2F5496" w:themeColor="accent1" w:themeShade="BF"/>
      <w:spacing w:val="10"/>
    </w:rPr>
  </w:style>
  <w:style w:type="character" w:customStyle="1" w:styleId="Heading7Char">
    <w:name w:val="Heading 7 Char"/>
    <w:basedOn w:val="DefaultParagraphFont"/>
    <w:link w:val="Heading7"/>
    <w:uiPriority w:val="9"/>
    <w:semiHidden/>
    <w:rsid w:val="005316D0"/>
    <w:rPr>
      <w:caps/>
      <w:color w:val="2F5496" w:themeColor="accent1" w:themeShade="BF"/>
      <w:spacing w:val="10"/>
    </w:rPr>
  </w:style>
  <w:style w:type="character" w:customStyle="1" w:styleId="Heading8Char">
    <w:name w:val="Heading 8 Char"/>
    <w:basedOn w:val="DefaultParagraphFont"/>
    <w:link w:val="Heading8"/>
    <w:uiPriority w:val="9"/>
    <w:semiHidden/>
    <w:rsid w:val="005316D0"/>
    <w:rPr>
      <w:caps/>
      <w:spacing w:val="10"/>
      <w:sz w:val="18"/>
      <w:szCs w:val="18"/>
    </w:rPr>
  </w:style>
  <w:style w:type="character" w:customStyle="1" w:styleId="Heading9Char">
    <w:name w:val="Heading 9 Char"/>
    <w:basedOn w:val="DefaultParagraphFont"/>
    <w:link w:val="Heading9"/>
    <w:uiPriority w:val="9"/>
    <w:semiHidden/>
    <w:rsid w:val="005316D0"/>
    <w:rPr>
      <w:i/>
      <w:iCs/>
      <w:caps/>
      <w:spacing w:val="10"/>
      <w:sz w:val="18"/>
      <w:szCs w:val="18"/>
    </w:rPr>
  </w:style>
  <w:style w:type="paragraph" w:styleId="Caption">
    <w:name w:val="caption"/>
    <w:basedOn w:val="Normal"/>
    <w:next w:val="Normal"/>
    <w:uiPriority w:val="35"/>
    <w:semiHidden/>
    <w:unhideWhenUsed/>
    <w:qFormat/>
    <w:rsid w:val="005316D0"/>
    <w:rPr>
      <w:b/>
      <w:bCs/>
      <w:color w:val="2F5496" w:themeColor="accent1" w:themeShade="BF"/>
      <w:sz w:val="16"/>
      <w:szCs w:val="16"/>
    </w:rPr>
  </w:style>
  <w:style w:type="paragraph" w:styleId="Subtitle">
    <w:name w:val="Subtitle"/>
    <w:basedOn w:val="Normal"/>
    <w:next w:val="Normal"/>
    <w:link w:val="SubtitleChar"/>
    <w:uiPriority w:val="11"/>
    <w:qFormat/>
    <w:rsid w:val="005316D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316D0"/>
    <w:rPr>
      <w:caps/>
      <w:color w:val="595959" w:themeColor="text1" w:themeTint="A6"/>
      <w:spacing w:val="10"/>
      <w:sz w:val="21"/>
      <w:szCs w:val="21"/>
    </w:rPr>
  </w:style>
  <w:style w:type="character" w:styleId="Strong">
    <w:name w:val="Strong"/>
    <w:uiPriority w:val="22"/>
    <w:qFormat/>
    <w:rsid w:val="005316D0"/>
    <w:rPr>
      <w:b/>
      <w:bCs/>
    </w:rPr>
  </w:style>
  <w:style w:type="character" w:styleId="Emphasis">
    <w:name w:val="Emphasis"/>
    <w:uiPriority w:val="20"/>
    <w:qFormat/>
    <w:rsid w:val="005316D0"/>
    <w:rPr>
      <w:caps/>
      <w:color w:val="1F3763" w:themeColor="accent1" w:themeShade="7F"/>
      <w:spacing w:val="5"/>
    </w:rPr>
  </w:style>
  <w:style w:type="paragraph" w:styleId="NoSpacing">
    <w:name w:val="No Spacing"/>
    <w:uiPriority w:val="1"/>
    <w:qFormat/>
    <w:rsid w:val="005316D0"/>
    <w:pPr>
      <w:spacing w:after="0" w:line="240" w:lineRule="auto"/>
    </w:pPr>
  </w:style>
  <w:style w:type="paragraph" w:styleId="Quote">
    <w:name w:val="Quote"/>
    <w:basedOn w:val="Normal"/>
    <w:next w:val="Normal"/>
    <w:link w:val="QuoteChar"/>
    <w:uiPriority w:val="29"/>
    <w:qFormat/>
    <w:rsid w:val="005316D0"/>
    <w:rPr>
      <w:i/>
      <w:iCs/>
      <w:sz w:val="24"/>
      <w:szCs w:val="24"/>
    </w:rPr>
  </w:style>
  <w:style w:type="character" w:customStyle="1" w:styleId="QuoteChar">
    <w:name w:val="Quote Char"/>
    <w:basedOn w:val="DefaultParagraphFont"/>
    <w:link w:val="Quote"/>
    <w:uiPriority w:val="29"/>
    <w:rsid w:val="005316D0"/>
    <w:rPr>
      <w:i/>
      <w:iCs/>
      <w:sz w:val="24"/>
      <w:szCs w:val="24"/>
    </w:rPr>
  </w:style>
  <w:style w:type="character" w:styleId="SubtleEmphasis">
    <w:name w:val="Subtle Emphasis"/>
    <w:uiPriority w:val="19"/>
    <w:qFormat/>
    <w:rsid w:val="005316D0"/>
    <w:rPr>
      <w:i/>
      <w:iCs/>
      <w:color w:val="1F3763" w:themeColor="accent1" w:themeShade="7F"/>
    </w:rPr>
  </w:style>
  <w:style w:type="character" w:styleId="IntenseEmphasis">
    <w:name w:val="Intense Emphasis"/>
    <w:uiPriority w:val="21"/>
    <w:qFormat/>
    <w:rsid w:val="005316D0"/>
    <w:rPr>
      <w:b/>
      <w:bCs/>
      <w:caps/>
      <w:color w:val="1F3763" w:themeColor="accent1" w:themeShade="7F"/>
      <w:spacing w:val="10"/>
    </w:rPr>
  </w:style>
  <w:style w:type="character" w:styleId="SubtleReference">
    <w:name w:val="Subtle Reference"/>
    <w:uiPriority w:val="31"/>
    <w:qFormat/>
    <w:rsid w:val="005316D0"/>
    <w:rPr>
      <w:b/>
      <w:bCs/>
      <w:color w:val="4472C4" w:themeColor="accent1"/>
    </w:rPr>
  </w:style>
  <w:style w:type="character" w:styleId="IntenseReference">
    <w:name w:val="Intense Reference"/>
    <w:uiPriority w:val="32"/>
    <w:qFormat/>
    <w:rsid w:val="005316D0"/>
    <w:rPr>
      <w:b/>
      <w:bCs/>
      <w:i/>
      <w:iCs/>
      <w:caps/>
      <w:color w:val="4472C4" w:themeColor="accent1"/>
    </w:rPr>
  </w:style>
  <w:style w:type="character" w:styleId="BookTitle">
    <w:name w:val="Book Title"/>
    <w:uiPriority w:val="33"/>
    <w:qFormat/>
    <w:rsid w:val="005316D0"/>
    <w:rPr>
      <w:b/>
      <w:bCs/>
      <w:i/>
      <w:iCs/>
      <w:spacing w:val="0"/>
    </w:rPr>
  </w:style>
  <w:style w:type="paragraph" w:styleId="TOCHeading">
    <w:name w:val="TOC Heading"/>
    <w:basedOn w:val="Heading1"/>
    <w:next w:val="Normal"/>
    <w:uiPriority w:val="39"/>
    <w:unhideWhenUsed/>
    <w:qFormat/>
    <w:rsid w:val="005316D0"/>
    <w:pPr>
      <w:outlineLvl w:val="9"/>
    </w:pPr>
  </w:style>
  <w:style w:type="paragraph" w:customStyle="1" w:styleId="Default">
    <w:name w:val="Default"/>
    <w:rsid w:val="005316D0"/>
    <w:pPr>
      <w:autoSpaceDE w:val="0"/>
      <w:autoSpaceDN w:val="0"/>
      <w:adjustRightInd w:val="0"/>
      <w:spacing w:before="0" w:after="0" w:line="240" w:lineRule="auto"/>
    </w:pPr>
    <w:rPr>
      <w:rFonts w:ascii="Times New Roman" w:hAnsi="Times New Roman" w:cs="Times New Roman"/>
      <w:color w:val="000000"/>
      <w:sz w:val="24"/>
      <w:szCs w:val="24"/>
    </w:rPr>
  </w:style>
  <w:style w:type="paragraph" w:styleId="TOC1">
    <w:name w:val="toc 1"/>
    <w:basedOn w:val="Normal"/>
    <w:next w:val="Normal"/>
    <w:autoRedefine/>
    <w:uiPriority w:val="39"/>
    <w:unhideWhenUsed/>
    <w:rsid w:val="006D3AF1"/>
    <w:pPr>
      <w:spacing w:after="100"/>
    </w:pPr>
  </w:style>
  <w:style w:type="paragraph" w:styleId="TOC2">
    <w:name w:val="toc 2"/>
    <w:basedOn w:val="Normal"/>
    <w:next w:val="Normal"/>
    <w:autoRedefine/>
    <w:uiPriority w:val="39"/>
    <w:unhideWhenUsed/>
    <w:rsid w:val="006D3AF1"/>
    <w:pPr>
      <w:spacing w:after="100"/>
      <w:ind w:left="200"/>
    </w:pPr>
  </w:style>
  <w:style w:type="character" w:styleId="Hyperlink">
    <w:name w:val="Hyperlink"/>
    <w:basedOn w:val="DefaultParagraphFont"/>
    <w:uiPriority w:val="99"/>
    <w:unhideWhenUsed/>
    <w:rsid w:val="006D3AF1"/>
    <w:rPr>
      <w:color w:val="0563C1" w:themeColor="hyperlink"/>
      <w:u w:val="single"/>
    </w:rPr>
  </w:style>
  <w:style w:type="paragraph" w:styleId="Header">
    <w:name w:val="header"/>
    <w:basedOn w:val="Normal"/>
    <w:link w:val="HeaderChar"/>
    <w:uiPriority w:val="99"/>
    <w:unhideWhenUsed/>
    <w:rsid w:val="006D3AF1"/>
    <w:pPr>
      <w:tabs>
        <w:tab w:val="center" w:pos="4252"/>
        <w:tab w:val="right" w:pos="8504"/>
      </w:tabs>
      <w:spacing w:before="0" w:after="0" w:line="240" w:lineRule="auto"/>
    </w:pPr>
  </w:style>
  <w:style w:type="character" w:customStyle="1" w:styleId="HeaderChar">
    <w:name w:val="Header Char"/>
    <w:basedOn w:val="DefaultParagraphFont"/>
    <w:link w:val="Header"/>
    <w:uiPriority w:val="99"/>
    <w:rsid w:val="006D3AF1"/>
  </w:style>
  <w:style w:type="paragraph" w:styleId="Footer">
    <w:name w:val="footer"/>
    <w:basedOn w:val="Normal"/>
    <w:link w:val="FooterChar"/>
    <w:uiPriority w:val="99"/>
    <w:unhideWhenUsed/>
    <w:rsid w:val="006D3AF1"/>
    <w:pPr>
      <w:tabs>
        <w:tab w:val="center" w:pos="4252"/>
        <w:tab w:val="right" w:pos="8504"/>
      </w:tabs>
      <w:spacing w:before="0" w:after="0" w:line="240" w:lineRule="auto"/>
    </w:pPr>
  </w:style>
  <w:style w:type="character" w:customStyle="1" w:styleId="FooterChar">
    <w:name w:val="Footer Char"/>
    <w:basedOn w:val="DefaultParagraphFont"/>
    <w:link w:val="Footer"/>
    <w:uiPriority w:val="99"/>
    <w:rsid w:val="006D3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204814">
      <w:bodyDiv w:val="1"/>
      <w:marLeft w:val="0"/>
      <w:marRight w:val="0"/>
      <w:marTop w:val="0"/>
      <w:marBottom w:val="0"/>
      <w:divBdr>
        <w:top w:val="none" w:sz="0" w:space="0" w:color="auto"/>
        <w:left w:val="none" w:sz="0" w:space="0" w:color="auto"/>
        <w:bottom w:val="none" w:sz="0" w:space="0" w:color="auto"/>
        <w:right w:val="none" w:sz="0" w:space="0" w:color="auto"/>
      </w:divBdr>
    </w:div>
    <w:div w:id="210182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90950-4AB8-41FE-BA4A-532E29A14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970</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Sanz Martí</dc:creator>
  <cp:keywords/>
  <dc:description/>
  <cp:lastModifiedBy>Joel Sanz Martí</cp:lastModifiedBy>
  <cp:revision>9</cp:revision>
  <cp:lastPrinted>2023-10-16T17:53:00Z</cp:lastPrinted>
  <dcterms:created xsi:type="dcterms:W3CDTF">2023-10-16T14:52:00Z</dcterms:created>
  <dcterms:modified xsi:type="dcterms:W3CDTF">2023-10-16T17:53:00Z</dcterms:modified>
</cp:coreProperties>
</file>