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121" w:rsidRDefault="00F31813">
      <w:pPr>
        <w:spacing w:after="0" w:line="259" w:lineRule="auto"/>
        <w:ind w:left="0" w:right="6" w:firstLine="0"/>
        <w:jc w:val="center"/>
      </w:pPr>
      <w:r>
        <w:rPr>
          <w:b/>
          <w:sz w:val="24"/>
        </w:rPr>
        <w:t xml:space="preserve">ÍNDICE PROYECTO DE AUTOMATIZACIÓN Y ROBÓTICA INDUSTRIAL </w:t>
      </w:r>
    </w:p>
    <w:p w:rsidR="00601121" w:rsidRDefault="00F31813">
      <w:pPr>
        <w:spacing w:after="19" w:line="259" w:lineRule="auto"/>
        <w:ind w:left="708" w:right="0" w:firstLine="0"/>
        <w:jc w:val="left"/>
      </w:pPr>
      <w:r>
        <w:t xml:space="preserve"> </w:t>
      </w:r>
    </w:p>
    <w:p w:rsidR="00601121" w:rsidRDefault="00F31813">
      <w:pPr>
        <w:ind w:left="0" w:right="0" w:firstLine="708"/>
      </w:pPr>
      <w:r>
        <w:t xml:space="preserve">El siguiente índice debe entenderse como una ayuda para facilitar la ejecución del proyecto, por lo que no debemos tomarlo como algo que encorsete vuestras ideas. Se trata de un punto de partida que vosotros podéis y debéis mejorar. Puede que haya proyectos que resulte fácil ajustarlos a este índice orientativo y otros por el contrario resulte difícil. Vosotros tenéis que tomar la decisión. El proyecto tiene como objetivo que el alumno sea capaz de mostrar en un trabajo las capacidades adquiridas, cuanto más diversas mucho mejor. El proyecto es un trabajo que forma parte del proceso de aprendizaje, luego debemos aprender con él.     </w:t>
      </w:r>
    </w:p>
    <w:p w:rsidR="00D90827" w:rsidRDefault="00D90827" w:rsidP="00D90827">
      <w:pPr>
        <w:ind w:right="0"/>
      </w:pPr>
      <w:r>
        <w:tab/>
      </w:r>
      <w:r>
        <w:tab/>
      </w:r>
    </w:p>
    <w:p w:rsidR="00D90827" w:rsidRDefault="00D90827" w:rsidP="00D90827">
      <w:pPr>
        <w:ind w:right="0"/>
      </w:pPr>
      <w:r>
        <w:tab/>
      </w:r>
      <w:r>
        <w:tab/>
        <w:t>Se debe incluir obligatoriamente:</w:t>
      </w:r>
    </w:p>
    <w:p w:rsidR="00D90827" w:rsidRDefault="00D90827" w:rsidP="00D90827">
      <w:pPr>
        <w:pStyle w:val="Prrafodelista"/>
        <w:numPr>
          <w:ilvl w:val="0"/>
          <w:numId w:val="6"/>
        </w:numPr>
        <w:ind w:right="0"/>
      </w:pPr>
      <w:r>
        <w:t>Portada, índice y números de página.</w:t>
      </w:r>
    </w:p>
    <w:p w:rsidR="00D90827" w:rsidRDefault="00D90827" w:rsidP="00D90827">
      <w:pPr>
        <w:pStyle w:val="Prrafodelista"/>
        <w:numPr>
          <w:ilvl w:val="0"/>
          <w:numId w:val="6"/>
        </w:numPr>
        <w:ind w:right="0"/>
      </w:pPr>
      <w:r>
        <w:t>Anexos con hojas de características de los elementos utilizados.</w:t>
      </w:r>
    </w:p>
    <w:p w:rsidR="00075D86" w:rsidRDefault="00075D86" w:rsidP="00D90827">
      <w:pPr>
        <w:pStyle w:val="Prrafodelista"/>
        <w:numPr>
          <w:ilvl w:val="0"/>
          <w:numId w:val="6"/>
        </w:numPr>
        <w:ind w:right="0"/>
      </w:pPr>
      <w:r>
        <w:t>Cada apartado tendrá una breve explicación sobre lo que trata.</w:t>
      </w:r>
    </w:p>
    <w:p w:rsidR="00D90827" w:rsidRDefault="00495741" w:rsidP="00D90827">
      <w:pPr>
        <w:pStyle w:val="Prrafodelista"/>
        <w:numPr>
          <w:ilvl w:val="0"/>
          <w:numId w:val="6"/>
        </w:numPr>
        <w:ind w:right="0"/>
      </w:pPr>
      <w:r>
        <w:t>Bibliografía</w:t>
      </w:r>
      <w:r w:rsidR="00D90827">
        <w:t xml:space="preserve"> y/o </w:t>
      </w:r>
      <w:proofErr w:type="spellStart"/>
      <w:r>
        <w:t>webgrafía</w:t>
      </w:r>
      <w:proofErr w:type="spellEnd"/>
      <w:r w:rsidR="00D90827">
        <w:t>.</w:t>
      </w:r>
    </w:p>
    <w:p w:rsidR="00601121" w:rsidRDefault="00F31813">
      <w:pPr>
        <w:spacing w:after="19" w:line="259" w:lineRule="auto"/>
        <w:ind w:left="0" w:right="0" w:firstLine="0"/>
        <w:jc w:val="left"/>
      </w:pPr>
      <w:r>
        <w:t xml:space="preserve"> </w:t>
      </w:r>
    </w:p>
    <w:p w:rsidR="00601121" w:rsidRDefault="00F31813">
      <w:pPr>
        <w:ind w:left="-5" w:right="0"/>
        <w:jc w:val="left"/>
      </w:pPr>
      <w:r>
        <w:rPr>
          <w:b/>
        </w:rPr>
        <w:t xml:space="preserve">1.- Objeto de la máquina o sistema automatizado. </w:t>
      </w:r>
    </w:p>
    <w:p w:rsidR="00601121" w:rsidRDefault="00F31813">
      <w:pPr>
        <w:ind w:left="0" w:right="0" w:firstLine="708"/>
      </w:pPr>
      <w:r>
        <w:t xml:space="preserve">Explica la función que ejerce la máquina, indica a que sistema productivo pertenece, si forma parte de un tren de producción o puede funcionar como pieza independiente. En el supuesto de no ser una máquina, indica la función del sistema de control. </w:t>
      </w:r>
    </w:p>
    <w:p w:rsidR="00601121" w:rsidRDefault="00D90827">
      <w:pPr>
        <w:spacing w:after="19" w:line="259" w:lineRule="auto"/>
        <w:ind w:left="0" w:right="0" w:firstLine="0"/>
        <w:jc w:val="left"/>
      </w:pPr>
      <w:r>
        <w:tab/>
        <w:t>Al inicio de este apartado, se incluirá un resumen en inglés además de las palabras clave utilizadas en el sistema automatizado o máquina diseñado.</w:t>
      </w:r>
    </w:p>
    <w:p w:rsidR="00D90827" w:rsidRDefault="00D90827">
      <w:pPr>
        <w:spacing w:after="19" w:line="259" w:lineRule="auto"/>
        <w:ind w:left="0" w:right="0" w:firstLine="0"/>
        <w:jc w:val="left"/>
      </w:pPr>
    </w:p>
    <w:p w:rsidR="00601121" w:rsidRDefault="00F31813">
      <w:pPr>
        <w:ind w:left="-5" w:right="0"/>
        <w:jc w:val="left"/>
      </w:pPr>
      <w:r>
        <w:rPr>
          <w:b/>
        </w:rPr>
        <w:t xml:space="preserve">2.- Aportación de la máquina o sistema automatizado. </w:t>
      </w:r>
    </w:p>
    <w:p w:rsidR="00601121" w:rsidRDefault="00F31813">
      <w:pPr>
        <w:spacing w:after="16" w:line="259" w:lineRule="auto"/>
        <w:ind w:left="0" w:right="0" w:firstLine="0"/>
        <w:jc w:val="left"/>
      </w:pPr>
      <w:r>
        <w:t xml:space="preserve"> </w:t>
      </w:r>
    </w:p>
    <w:p w:rsidR="00601121" w:rsidRDefault="00F31813">
      <w:pPr>
        <w:ind w:left="703" w:right="0"/>
      </w:pPr>
      <w:r>
        <w:t xml:space="preserve">2.1.- Antecedentes. </w:t>
      </w:r>
    </w:p>
    <w:p w:rsidR="00601121" w:rsidRDefault="00F31813">
      <w:pPr>
        <w:spacing w:after="19" w:line="259" w:lineRule="auto"/>
        <w:ind w:left="0" w:right="4" w:firstLine="0"/>
        <w:jc w:val="right"/>
      </w:pPr>
      <w:r>
        <w:t xml:space="preserve">Aquí se explica el punto de partida de nuestro sistema, partimos de algo existente, máquina </w:t>
      </w:r>
    </w:p>
    <w:p w:rsidR="00601121" w:rsidRDefault="00F31813">
      <w:pPr>
        <w:ind w:left="703" w:right="0"/>
      </w:pPr>
      <w:r>
        <w:t xml:space="preserve">o sistema actual, sus características generales y todo aquello que proporciona. </w:t>
      </w:r>
      <w:r w:rsidR="00495741">
        <w:t>Describir</w:t>
      </w:r>
      <w:r w:rsidR="00D90827">
        <w:t xml:space="preserve"> como se realizaba el proceso o como era la máquina que estamos diseñando antes de la ejecución del proyecto.</w:t>
      </w:r>
    </w:p>
    <w:p w:rsidR="00601121" w:rsidRDefault="00F31813">
      <w:pPr>
        <w:spacing w:after="19" w:line="259" w:lineRule="auto"/>
        <w:ind w:left="0" w:right="0" w:firstLine="0"/>
        <w:jc w:val="left"/>
      </w:pPr>
      <w:r>
        <w:t xml:space="preserve"> </w:t>
      </w:r>
    </w:p>
    <w:p w:rsidR="00601121" w:rsidRDefault="00F31813">
      <w:pPr>
        <w:ind w:left="703" w:right="0"/>
      </w:pPr>
      <w:r>
        <w:t xml:space="preserve">2.2.- Mejoras que introduce nuestra máquina o sistema automatizado. </w:t>
      </w:r>
    </w:p>
    <w:p w:rsidR="00601121" w:rsidRDefault="00F31813">
      <w:pPr>
        <w:spacing w:after="54"/>
        <w:ind w:left="693" w:right="0" w:firstLine="708"/>
      </w:pPr>
      <w:r>
        <w:t xml:space="preserve">Explica la mejora que supone este sistema automatizado, los sistemas automatizados pueden pretender: </w:t>
      </w:r>
    </w:p>
    <w:p w:rsidR="00601121" w:rsidRDefault="00F31813">
      <w:pPr>
        <w:numPr>
          <w:ilvl w:val="0"/>
          <w:numId w:val="1"/>
        </w:numPr>
        <w:ind w:right="0" w:hanging="360"/>
      </w:pPr>
      <w:r>
        <w:t xml:space="preserve">Aumentar la </w:t>
      </w:r>
      <w:r w:rsidRPr="004476CA">
        <w:rPr>
          <w:b/>
        </w:rPr>
        <w:t>productividad</w:t>
      </w:r>
      <w:r>
        <w:t xml:space="preserve"> del sistema y por lo tanto la competitividad. </w:t>
      </w:r>
    </w:p>
    <w:p w:rsidR="00601121" w:rsidRDefault="00F31813">
      <w:pPr>
        <w:numPr>
          <w:ilvl w:val="0"/>
          <w:numId w:val="1"/>
        </w:numPr>
        <w:spacing w:after="36" w:line="259" w:lineRule="auto"/>
        <w:ind w:right="0" w:hanging="360"/>
      </w:pPr>
      <w:r>
        <w:t xml:space="preserve">Mejorar la </w:t>
      </w:r>
      <w:r w:rsidRPr="004476CA">
        <w:rPr>
          <w:b/>
        </w:rPr>
        <w:t>seguridad</w:t>
      </w:r>
      <w:r>
        <w:t xml:space="preserve"> de los operarios en un sistema productivo. </w:t>
      </w:r>
    </w:p>
    <w:p w:rsidR="00601121" w:rsidRDefault="00F31813">
      <w:pPr>
        <w:numPr>
          <w:ilvl w:val="0"/>
          <w:numId w:val="1"/>
        </w:numPr>
        <w:ind w:right="0" w:hanging="360"/>
      </w:pPr>
      <w:r w:rsidRPr="0088501F">
        <w:rPr>
          <w:b/>
        </w:rPr>
        <w:t>Facilitar el trabajo</w:t>
      </w:r>
      <w:r>
        <w:t xml:space="preserve"> de los operarios, disminuyendo la carga de trabajo. </w:t>
      </w:r>
    </w:p>
    <w:p w:rsidR="00601121" w:rsidRDefault="00F31813">
      <w:pPr>
        <w:numPr>
          <w:ilvl w:val="0"/>
          <w:numId w:val="1"/>
        </w:numPr>
        <w:ind w:right="0" w:hanging="360"/>
      </w:pPr>
      <w:r w:rsidRPr="0088501F">
        <w:rPr>
          <w:b/>
        </w:rPr>
        <w:t>Reducir las posibilidades de error</w:t>
      </w:r>
      <w:r>
        <w:t xml:space="preserve"> del operario, etc. </w:t>
      </w:r>
    </w:p>
    <w:p w:rsidR="00601121" w:rsidRDefault="00F31813">
      <w:pPr>
        <w:spacing w:after="19" w:line="259" w:lineRule="auto"/>
        <w:ind w:left="0" w:right="0" w:firstLine="0"/>
        <w:jc w:val="left"/>
      </w:pPr>
      <w:r>
        <w:t xml:space="preserve"> </w:t>
      </w:r>
    </w:p>
    <w:p w:rsidR="00601121" w:rsidRDefault="00F31813">
      <w:pPr>
        <w:ind w:left="-5" w:right="0"/>
        <w:jc w:val="left"/>
      </w:pPr>
      <w:r>
        <w:rPr>
          <w:b/>
        </w:rPr>
        <w:t xml:space="preserve">3.- Descripción general de la máquina o sistema automatizado. </w:t>
      </w:r>
    </w:p>
    <w:p w:rsidR="00601121" w:rsidRDefault="00F31813">
      <w:pPr>
        <w:ind w:right="0"/>
      </w:pPr>
      <w:r>
        <w:t xml:space="preserve"> Mediante un diagrama de bloques indica las diferentes operaciones o subprocesos que realiza la máquina, de forma que resulte fácil de entender las diferentes labores que tiene que realizar el sistema automatizado.  Dividiremos la máquina en subprocesos. </w:t>
      </w:r>
    </w:p>
    <w:p w:rsidR="00601121" w:rsidRDefault="00F31813">
      <w:pPr>
        <w:spacing w:after="16" w:line="259" w:lineRule="auto"/>
        <w:ind w:left="0" w:right="0" w:firstLine="0"/>
        <w:jc w:val="left"/>
      </w:pPr>
      <w:r>
        <w:t xml:space="preserve"> </w:t>
      </w:r>
    </w:p>
    <w:p w:rsidR="004476CA" w:rsidRDefault="004476CA">
      <w:pPr>
        <w:ind w:left="-5" w:right="0"/>
        <w:jc w:val="left"/>
        <w:rPr>
          <w:b/>
        </w:rPr>
      </w:pPr>
    </w:p>
    <w:p w:rsidR="00601121" w:rsidRDefault="00F31813">
      <w:pPr>
        <w:ind w:left="-5" w:right="0"/>
        <w:jc w:val="left"/>
      </w:pPr>
      <w:r>
        <w:rPr>
          <w:b/>
        </w:rPr>
        <w:t xml:space="preserve">4.- Descripción de subprocesos. </w:t>
      </w:r>
    </w:p>
    <w:p w:rsidR="00601121" w:rsidRDefault="00F31813">
      <w:pPr>
        <w:ind w:right="0"/>
      </w:pPr>
      <w:r>
        <w:t xml:space="preserve"> Se trata de hacer una descripción mucho más detallada de cada subproceso, indicando los diferentes elementos que intervienen en el mismo, indicando </w:t>
      </w:r>
      <w:r w:rsidR="00495741">
        <w:t>los actuadores</w:t>
      </w:r>
      <w:r>
        <w:t xml:space="preserve"> (salidas) así como las respectivas entradas de información que intervienen en el subproceso. Es interesante utilizar para ello dibujos o imágenes que permitan facilitar la descripción del mismo. </w:t>
      </w:r>
    </w:p>
    <w:p w:rsidR="00601121" w:rsidRDefault="00F31813">
      <w:pPr>
        <w:spacing w:after="18" w:line="259" w:lineRule="auto"/>
        <w:ind w:left="0" w:right="0" w:firstLine="0"/>
        <w:jc w:val="left"/>
      </w:pPr>
      <w:r>
        <w:t xml:space="preserve"> </w:t>
      </w:r>
    </w:p>
    <w:p w:rsidR="00601121" w:rsidRDefault="00F31813">
      <w:pPr>
        <w:ind w:left="703" w:right="0"/>
      </w:pPr>
      <w:r>
        <w:t xml:space="preserve">4.1.- Subproceso 1 </w:t>
      </w:r>
    </w:p>
    <w:p w:rsidR="00601121" w:rsidRDefault="00F31813">
      <w:pPr>
        <w:ind w:left="703" w:right="0"/>
      </w:pPr>
      <w:r>
        <w:t xml:space="preserve">4.2.- Subproceso 2 </w:t>
      </w:r>
    </w:p>
    <w:p w:rsidR="004476CA" w:rsidRDefault="004476CA">
      <w:pPr>
        <w:ind w:left="-5" w:right="0"/>
        <w:jc w:val="left"/>
        <w:rPr>
          <w:b/>
        </w:rPr>
      </w:pPr>
    </w:p>
    <w:p w:rsidR="00601121" w:rsidRDefault="00F31813">
      <w:pPr>
        <w:ind w:left="-5" w:right="0"/>
        <w:jc w:val="left"/>
      </w:pPr>
      <w:r>
        <w:rPr>
          <w:b/>
        </w:rPr>
        <w:t xml:space="preserve">5.- Descripción de los actuadores. </w:t>
      </w:r>
    </w:p>
    <w:p w:rsidR="00601121" w:rsidRDefault="00F31813">
      <w:pPr>
        <w:ind w:left="0" w:right="0" w:firstLine="708"/>
      </w:pPr>
      <w:r>
        <w:t xml:space="preserve">Se trata de describir los diferentes actuadores que intervienen en la máquina o sistema automatizado, como son los motores, servomotores, cilindros neumáticos, electroválvulas de control de fluido, válvulas motorizadas, resistencias calefactoras, etc., aportando las características propias de cada elemento. Es importante etiquetar todos los actuadores para facilitar el trabajo posterior. </w:t>
      </w:r>
    </w:p>
    <w:tbl>
      <w:tblPr>
        <w:tblStyle w:val="TableGrid"/>
        <w:tblW w:w="9742" w:type="dxa"/>
        <w:tblInd w:w="-108" w:type="dxa"/>
        <w:tblLayout w:type="fixed"/>
        <w:tblCellMar>
          <w:top w:w="48" w:type="dxa"/>
          <w:left w:w="106" w:type="dxa"/>
          <w:right w:w="58" w:type="dxa"/>
        </w:tblCellMar>
        <w:tblLook w:val="04A0" w:firstRow="1" w:lastRow="0" w:firstColumn="1" w:lastColumn="0" w:noHBand="0" w:noVBand="1"/>
      </w:tblPr>
      <w:tblGrid>
        <w:gridCol w:w="1391"/>
        <w:gridCol w:w="1392"/>
        <w:gridCol w:w="1392"/>
        <w:gridCol w:w="1598"/>
        <w:gridCol w:w="1185"/>
        <w:gridCol w:w="1509"/>
        <w:gridCol w:w="1275"/>
      </w:tblGrid>
      <w:tr w:rsidR="00B35867" w:rsidRPr="004A20B3" w:rsidTr="00075D86">
        <w:trPr>
          <w:trHeight w:val="278"/>
        </w:trPr>
        <w:tc>
          <w:tcPr>
            <w:tcW w:w="1391" w:type="dxa"/>
            <w:tcBorders>
              <w:top w:val="single" w:sz="4" w:space="0" w:color="000000"/>
              <w:left w:val="single" w:sz="4" w:space="0" w:color="000000"/>
              <w:bottom w:val="single" w:sz="4" w:space="0" w:color="000000"/>
              <w:right w:val="single" w:sz="4" w:space="0" w:color="000000"/>
            </w:tcBorders>
          </w:tcPr>
          <w:p w:rsidR="00B35867" w:rsidRPr="004A20B3" w:rsidRDefault="00B35867" w:rsidP="00C15BBA">
            <w:pPr>
              <w:spacing w:after="0" w:line="259" w:lineRule="auto"/>
              <w:ind w:left="2" w:right="0" w:firstLine="0"/>
              <w:jc w:val="left"/>
              <w:rPr>
                <w:b/>
              </w:rPr>
            </w:pPr>
            <w:r w:rsidRPr="004A20B3">
              <w:rPr>
                <w:b/>
              </w:rPr>
              <w:t>Elemento</w:t>
            </w:r>
            <w:r w:rsidRPr="004A20B3">
              <w:rPr>
                <w:b/>
              </w:rPr>
              <w:t xml:space="preserve"> </w:t>
            </w:r>
          </w:p>
        </w:tc>
        <w:tc>
          <w:tcPr>
            <w:tcW w:w="1392" w:type="dxa"/>
            <w:tcBorders>
              <w:top w:val="single" w:sz="4" w:space="0" w:color="000000"/>
              <w:left w:val="single" w:sz="4" w:space="0" w:color="000000"/>
              <w:bottom w:val="single" w:sz="4" w:space="0" w:color="000000"/>
              <w:right w:val="single" w:sz="4" w:space="0" w:color="000000"/>
            </w:tcBorders>
          </w:tcPr>
          <w:p w:rsidR="00B35867" w:rsidRPr="004A20B3" w:rsidRDefault="00B35867" w:rsidP="00C15BBA">
            <w:pPr>
              <w:spacing w:after="0" w:line="259" w:lineRule="auto"/>
              <w:ind w:left="2" w:right="0" w:firstLine="0"/>
              <w:jc w:val="left"/>
              <w:rPr>
                <w:b/>
              </w:rPr>
            </w:pPr>
            <w:r w:rsidRPr="004A20B3">
              <w:rPr>
                <w:b/>
              </w:rPr>
              <w:t xml:space="preserve">Tipo </w:t>
            </w:r>
          </w:p>
        </w:tc>
        <w:tc>
          <w:tcPr>
            <w:tcW w:w="1392" w:type="dxa"/>
            <w:tcBorders>
              <w:top w:val="single" w:sz="4" w:space="0" w:color="000000"/>
              <w:left w:val="single" w:sz="4" w:space="0" w:color="000000"/>
              <w:bottom w:val="single" w:sz="4" w:space="0" w:color="000000"/>
              <w:right w:val="single" w:sz="4" w:space="0" w:color="000000"/>
            </w:tcBorders>
          </w:tcPr>
          <w:p w:rsidR="00B35867" w:rsidRPr="004A20B3" w:rsidRDefault="00B35867" w:rsidP="00C15BBA">
            <w:pPr>
              <w:spacing w:after="0" w:line="259" w:lineRule="auto"/>
              <w:ind w:left="2" w:right="0" w:firstLine="0"/>
              <w:jc w:val="left"/>
              <w:rPr>
                <w:b/>
              </w:rPr>
            </w:pPr>
            <w:r w:rsidRPr="004A20B3">
              <w:rPr>
                <w:b/>
              </w:rPr>
              <w:t>Alimentación</w:t>
            </w:r>
          </w:p>
        </w:tc>
        <w:tc>
          <w:tcPr>
            <w:tcW w:w="1598" w:type="dxa"/>
            <w:tcBorders>
              <w:top w:val="single" w:sz="4" w:space="0" w:color="000000"/>
              <w:left w:val="single" w:sz="4" w:space="0" w:color="000000"/>
              <w:bottom w:val="single" w:sz="4" w:space="0" w:color="000000"/>
              <w:right w:val="single" w:sz="4" w:space="0" w:color="000000"/>
            </w:tcBorders>
          </w:tcPr>
          <w:p w:rsidR="00B35867" w:rsidRPr="004A20B3" w:rsidRDefault="00075D86" w:rsidP="00C15BBA">
            <w:pPr>
              <w:spacing w:after="0" w:line="259" w:lineRule="auto"/>
              <w:ind w:left="2" w:right="0" w:firstLine="0"/>
              <w:jc w:val="left"/>
              <w:rPr>
                <w:b/>
              </w:rPr>
            </w:pPr>
            <w:r w:rsidRPr="004A20B3">
              <w:rPr>
                <w:b/>
              </w:rPr>
              <w:t>Características</w:t>
            </w:r>
          </w:p>
        </w:tc>
        <w:tc>
          <w:tcPr>
            <w:tcW w:w="1185" w:type="dxa"/>
            <w:tcBorders>
              <w:top w:val="single" w:sz="4" w:space="0" w:color="000000"/>
              <w:left w:val="single" w:sz="4" w:space="0" w:color="000000"/>
              <w:bottom w:val="single" w:sz="4" w:space="0" w:color="000000"/>
              <w:right w:val="single" w:sz="4" w:space="0" w:color="000000"/>
            </w:tcBorders>
          </w:tcPr>
          <w:p w:rsidR="00B35867" w:rsidRPr="004A20B3" w:rsidRDefault="00B35867" w:rsidP="00C15BBA">
            <w:pPr>
              <w:spacing w:after="0" w:line="259" w:lineRule="auto"/>
              <w:ind w:left="2" w:right="0" w:firstLine="0"/>
              <w:jc w:val="left"/>
              <w:rPr>
                <w:b/>
              </w:rPr>
            </w:pPr>
            <w:r w:rsidRPr="004A20B3">
              <w:rPr>
                <w:b/>
              </w:rPr>
              <w:t>Marca comercial</w:t>
            </w:r>
          </w:p>
        </w:tc>
        <w:tc>
          <w:tcPr>
            <w:tcW w:w="1509" w:type="dxa"/>
            <w:tcBorders>
              <w:top w:val="single" w:sz="4" w:space="0" w:color="000000"/>
              <w:left w:val="single" w:sz="4" w:space="0" w:color="000000"/>
              <w:bottom w:val="single" w:sz="4" w:space="0" w:color="000000"/>
              <w:right w:val="single" w:sz="4" w:space="0" w:color="000000"/>
            </w:tcBorders>
          </w:tcPr>
          <w:p w:rsidR="00B35867" w:rsidRPr="004A20B3" w:rsidRDefault="00B35867" w:rsidP="00C15BBA">
            <w:pPr>
              <w:spacing w:after="0" w:line="259" w:lineRule="auto"/>
              <w:ind w:left="2" w:right="0" w:firstLine="0"/>
              <w:jc w:val="left"/>
              <w:rPr>
                <w:b/>
              </w:rPr>
            </w:pPr>
            <w:r w:rsidRPr="004A20B3">
              <w:rPr>
                <w:b/>
              </w:rPr>
              <w:t>Denominación comercial</w:t>
            </w:r>
          </w:p>
        </w:tc>
        <w:tc>
          <w:tcPr>
            <w:tcW w:w="1275" w:type="dxa"/>
            <w:tcBorders>
              <w:top w:val="single" w:sz="4" w:space="0" w:color="000000"/>
              <w:left w:val="single" w:sz="4" w:space="0" w:color="000000"/>
              <w:bottom w:val="single" w:sz="4" w:space="0" w:color="000000"/>
              <w:right w:val="single" w:sz="4" w:space="0" w:color="000000"/>
            </w:tcBorders>
          </w:tcPr>
          <w:p w:rsidR="00B35867" w:rsidRPr="004A20B3" w:rsidRDefault="00B35867" w:rsidP="00C15BBA">
            <w:pPr>
              <w:spacing w:after="0" w:line="259" w:lineRule="auto"/>
              <w:ind w:left="2" w:right="0" w:firstLine="0"/>
              <w:jc w:val="left"/>
              <w:rPr>
                <w:b/>
              </w:rPr>
            </w:pPr>
            <w:r w:rsidRPr="004A20B3">
              <w:rPr>
                <w:b/>
              </w:rPr>
              <w:t>Referencia en planos</w:t>
            </w:r>
          </w:p>
        </w:tc>
      </w:tr>
      <w:tr w:rsidR="00B35867" w:rsidTr="00075D86">
        <w:trPr>
          <w:trHeight w:val="281"/>
        </w:trPr>
        <w:tc>
          <w:tcPr>
            <w:tcW w:w="1391" w:type="dxa"/>
            <w:tcBorders>
              <w:top w:val="single" w:sz="4" w:space="0" w:color="000000"/>
              <w:left w:val="single" w:sz="4" w:space="0" w:color="000000"/>
              <w:bottom w:val="single" w:sz="4" w:space="0" w:color="000000"/>
              <w:right w:val="single" w:sz="4" w:space="0" w:color="000000"/>
            </w:tcBorders>
          </w:tcPr>
          <w:p w:rsidR="00B35867" w:rsidRDefault="00B35867" w:rsidP="00C15BBA">
            <w:pPr>
              <w:spacing w:after="0" w:line="259" w:lineRule="auto"/>
              <w:ind w:left="2" w:right="0" w:firstLine="0"/>
              <w:jc w:val="left"/>
            </w:pPr>
            <w:r>
              <w:t>Bomba</w:t>
            </w:r>
            <w:r>
              <w:t xml:space="preserve"> </w:t>
            </w:r>
            <w:r>
              <w:t>1</w:t>
            </w:r>
          </w:p>
        </w:tc>
        <w:tc>
          <w:tcPr>
            <w:tcW w:w="1392" w:type="dxa"/>
            <w:tcBorders>
              <w:top w:val="single" w:sz="4" w:space="0" w:color="000000"/>
              <w:left w:val="single" w:sz="4" w:space="0" w:color="000000"/>
              <w:bottom w:val="single" w:sz="4" w:space="0" w:color="000000"/>
              <w:right w:val="single" w:sz="4" w:space="0" w:color="000000"/>
            </w:tcBorders>
          </w:tcPr>
          <w:p w:rsidR="00B35867" w:rsidRDefault="00B35867" w:rsidP="00C15BBA">
            <w:pPr>
              <w:spacing w:after="0" w:line="259" w:lineRule="auto"/>
              <w:ind w:left="2" w:right="0" w:firstLine="0"/>
              <w:jc w:val="left"/>
            </w:pPr>
            <w:r>
              <w:t>Motor</w:t>
            </w: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B35867" w:rsidRDefault="00B35867" w:rsidP="00C15BBA">
            <w:pPr>
              <w:spacing w:after="0" w:line="259" w:lineRule="auto"/>
              <w:ind w:left="2" w:right="0" w:firstLine="0"/>
              <w:jc w:val="left"/>
            </w:pPr>
            <w:r>
              <w:t xml:space="preserve">400 </w:t>
            </w:r>
            <w:proofErr w:type="spellStart"/>
            <w:r>
              <w:t>Vac</w:t>
            </w:r>
            <w:proofErr w:type="spellEnd"/>
          </w:p>
        </w:tc>
        <w:tc>
          <w:tcPr>
            <w:tcW w:w="1598" w:type="dxa"/>
            <w:tcBorders>
              <w:top w:val="single" w:sz="4" w:space="0" w:color="000000"/>
              <w:left w:val="single" w:sz="4" w:space="0" w:color="000000"/>
              <w:bottom w:val="single" w:sz="4" w:space="0" w:color="000000"/>
              <w:right w:val="single" w:sz="4" w:space="0" w:color="000000"/>
            </w:tcBorders>
          </w:tcPr>
          <w:p w:rsidR="00B35867" w:rsidRDefault="00B35867" w:rsidP="00C15BBA">
            <w:pPr>
              <w:spacing w:after="0" w:line="259" w:lineRule="auto"/>
              <w:ind w:left="2" w:right="0" w:firstLine="0"/>
              <w:jc w:val="left"/>
            </w:pPr>
            <w:r>
              <w:t>Caudal máximo 3000l/h</w:t>
            </w:r>
          </w:p>
        </w:tc>
        <w:tc>
          <w:tcPr>
            <w:tcW w:w="1185" w:type="dxa"/>
            <w:tcBorders>
              <w:top w:val="single" w:sz="4" w:space="0" w:color="000000"/>
              <w:left w:val="single" w:sz="4" w:space="0" w:color="000000"/>
              <w:bottom w:val="single" w:sz="4" w:space="0" w:color="000000"/>
              <w:right w:val="single" w:sz="4" w:space="0" w:color="000000"/>
            </w:tcBorders>
          </w:tcPr>
          <w:p w:rsidR="00B35867" w:rsidRDefault="00B35867" w:rsidP="00C15BBA">
            <w:pPr>
              <w:spacing w:after="0" w:line="259" w:lineRule="auto"/>
              <w:ind w:left="2" w:right="0" w:firstLine="0"/>
              <w:jc w:val="left"/>
            </w:pPr>
          </w:p>
        </w:tc>
        <w:tc>
          <w:tcPr>
            <w:tcW w:w="1509" w:type="dxa"/>
            <w:tcBorders>
              <w:top w:val="single" w:sz="4" w:space="0" w:color="000000"/>
              <w:left w:val="single" w:sz="4" w:space="0" w:color="000000"/>
              <w:bottom w:val="single" w:sz="4" w:space="0" w:color="000000"/>
              <w:right w:val="single" w:sz="4" w:space="0" w:color="000000"/>
            </w:tcBorders>
          </w:tcPr>
          <w:p w:rsidR="00B35867" w:rsidRDefault="00B35867" w:rsidP="00C15BBA">
            <w:pPr>
              <w:spacing w:after="0" w:line="259" w:lineRule="auto"/>
              <w:ind w:left="2" w:right="0" w:firstLine="0"/>
              <w:jc w:val="left"/>
            </w:pPr>
          </w:p>
        </w:tc>
        <w:tc>
          <w:tcPr>
            <w:tcW w:w="1275" w:type="dxa"/>
            <w:tcBorders>
              <w:top w:val="single" w:sz="4" w:space="0" w:color="000000"/>
              <w:left w:val="single" w:sz="4" w:space="0" w:color="000000"/>
              <w:bottom w:val="single" w:sz="4" w:space="0" w:color="000000"/>
              <w:right w:val="single" w:sz="4" w:space="0" w:color="000000"/>
            </w:tcBorders>
          </w:tcPr>
          <w:p w:rsidR="00B35867" w:rsidRDefault="00B35867" w:rsidP="00C15BBA">
            <w:pPr>
              <w:spacing w:after="0" w:line="259" w:lineRule="auto"/>
              <w:ind w:left="2" w:right="0" w:firstLine="0"/>
              <w:jc w:val="left"/>
            </w:pPr>
          </w:p>
        </w:tc>
      </w:tr>
    </w:tbl>
    <w:p w:rsidR="00B35867" w:rsidRDefault="00B35867">
      <w:pPr>
        <w:spacing w:after="19" w:line="259" w:lineRule="auto"/>
        <w:ind w:left="0" w:right="0" w:firstLine="0"/>
        <w:jc w:val="left"/>
      </w:pPr>
    </w:p>
    <w:p w:rsidR="00601121" w:rsidRDefault="00B35867">
      <w:pPr>
        <w:spacing w:after="19" w:line="259" w:lineRule="auto"/>
        <w:ind w:left="0" w:right="0" w:firstLine="0"/>
        <w:jc w:val="left"/>
      </w:pPr>
      <w:r>
        <w:t>Adaptar la tabla en el caso de otro tipo de actuadores.</w:t>
      </w:r>
      <w:r w:rsidR="00F31813">
        <w:t xml:space="preserve"> </w:t>
      </w:r>
    </w:p>
    <w:p w:rsidR="00B35867" w:rsidRDefault="00B35867">
      <w:pPr>
        <w:spacing w:after="19" w:line="259" w:lineRule="auto"/>
        <w:ind w:left="0" w:right="0" w:firstLine="0"/>
        <w:jc w:val="left"/>
      </w:pPr>
    </w:p>
    <w:p w:rsidR="00601121" w:rsidRDefault="00F31813">
      <w:pPr>
        <w:ind w:left="-5" w:right="0"/>
        <w:jc w:val="left"/>
      </w:pPr>
      <w:r>
        <w:rPr>
          <w:b/>
        </w:rPr>
        <w:t>6.- Descripción de los drivers o interfaces de salida</w:t>
      </w:r>
      <w:r w:rsidR="004A20B3">
        <w:rPr>
          <w:b/>
        </w:rPr>
        <w:t xml:space="preserve"> y dispositivos de protección</w:t>
      </w:r>
      <w:r>
        <w:rPr>
          <w:b/>
        </w:rPr>
        <w:t xml:space="preserve">. </w:t>
      </w:r>
    </w:p>
    <w:p w:rsidR="00601121" w:rsidRDefault="00F31813">
      <w:pPr>
        <w:tabs>
          <w:tab w:val="center" w:pos="3572"/>
        </w:tabs>
        <w:ind w:left="0" w:right="0" w:firstLine="0"/>
        <w:jc w:val="left"/>
      </w:pPr>
      <w:r>
        <w:t xml:space="preserve"> </w:t>
      </w:r>
      <w:r>
        <w:tab/>
        <w:t xml:space="preserve">Son los elementos que se encuentran entre el actuador y el PLC. </w:t>
      </w:r>
    </w:p>
    <w:p w:rsidR="00601121" w:rsidRDefault="00F31813">
      <w:pPr>
        <w:ind w:left="0" w:right="0" w:firstLine="708"/>
      </w:pPr>
      <w:r>
        <w:t xml:space="preserve">Los diferentes elementos del apartado anterior son activados por sus respectivos drivers, por ejemplo, un motor trifásico puede ser puesto en marcha mediante un simple </w:t>
      </w:r>
      <w:proofErr w:type="spellStart"/>
      <w:r>
        <w:t>contactor</w:t>
      </w:r>
      <w:proofErr w:type="spellEnd"/>
      <w:r>
        <w:t xml:space="preserve"> y sus respectivas protecciones, </w:t>
      </w:r>
      <w:proofErr w:type="spellStart"/>
      <w:r>
        <w:t>guardamotor</w:t>
      </w:r>
      <w:proofErr w:type="spellEnd"/>
      <w:r>
        <w:t xml:space="preserve">, relé térmico, etc., o puede ser activado mediante un variador de frecuencia, junto con un </w:t>
      </w:r>
      <w:proofErr w:type="spellStart"/>
      <w:r>
        <w:t>contactor</w:t>
      </w:r>
      <w:proofErr w:type="spellEnd"/>
      <w:r>
        <w:t xml:space="preserve"> en la entrada del variador y sus diferentes elementos de protección, bobinas, </w:t>
      </w:r>
      <w:proofErr w:type="gramStart"/>
      <w:r>
        <w:t>etc. .</w:t>
      </w:r>
      <w:proofErr w:type="gramEnd"/>
      <w:r>
        <w:t xml:space="preserve">  Los cilindros son accionados por válvulas de distribución de unas características determinadas, las electroválvulas debemos excitarlas a partir de un relé (accionado por el PLC). </w:t>
      </w:r>
    </w:p>
    <w:p w:rsidR="00601121" w:rsidRDefault="00F31813">
      <w:pPr>
        <w:ind w:left="703" w:right="0"/>
      </w:pPr>
      <w:r>
        <w:t xml:space="preserve">Si utilizáis un servomotor, explicar las características fundamentales del driver. </w:t>
      </w:r>
    </w:p>
    <w:p w:rsidR="00601121" w:rsidRDefault="00F31813">
      <w:pPr>
        <w:ind w:left="703" w:right="0"/>
      </w:pPr>
      <w:r>
        <w:t xml:space="preserve">Es importante etiquetar todos los drivers para facilitar el trabajo posterior, ejemplo, KM1. </w:t>
      </w:r>
    </w:p>
    <w:p w:rsidR="00B35867" w:rsidRDefault="00B35867">
      <w:pPr>
        <w:ind w:left="703" w:right="0"/>
      </w:pPr>
    </w:p>
    <w:tbl>
      <w:tblPr>
        <w:tblStyle w:val="TableGrid"/>
        <w:tblW w:w="9742" w:type="dxa"/>
        <w:tblInd w:w="-108" w:type="dxa"/>
        <w:tblLayout w:type="fixed"/>
        <w:tblCellMar>
          <w:top w:w="48" w:type="dxa"/>
          <w:left w:w="106" w:type="dxa"/>
          <w:right w:w="58" w:type="dxa"/>
        </w:tblCellMar>
        <w:tblLook w:val="04A0" w:firstRow="1" w:lastRow="0" w:firstColumn="1" w:lastColumn="0" w:noHBand="0" w:noVBand="1"/>
      </w:tblPr>
      <w:tblGrid>
        <w:gridCol w:w="1391"/>
        <w:gridCol w:w="1392"/>
        <w:gridCol w:w="1392"/>
        <w:gridCol w:w="1391"/>
        <w:gridCol w:w="1392"/>
        <w:gridCol w:w="1392"/>
        <w:gridCol w:w="1392"/>
      </w:tblGrid>
      <w:tr w:rsidR="00B35867" w:rsidRPr="00B35867" w:rsidTr="00C15BBA">
        <w:trPr>
          <w:trHeight w:val="278"/>
        </w:trPr>
        <w:tc>
          <w:tcPr>
            <w:tcW w:w="1391" w:type="dxa"/>
            <w:tcBorders>
              <w:top w:val="single" w:sz="4" w:space="0" w:color="000000"/>
              <w:left w:val="single" w:sz="4" w:space="0" w:color="000000"/>
              <w:bottom w:val="single" w:sz="4" w:space="0" w:color="000000"/>
              <w:right w:val="single" w:sz="4" w:space="0" w:color="000000"/>
            </w:tcBorders>
          </w:tcPr>
          <w:p w:rsidR="00B35867" w:rsidRPr="00B35867" w:rsidRDefault="00B35867" w:rsidP="00C15BBA">
            <w:pPr>
              <w:spacing w:after="0" w:line="259" w:lineRule="auto"/>
              <w:ind w:left="2" w:right="0" w:firstLine="0"/>
              <w:jc w:val="left"/>
              <w:rPr>
                <w:b/>
                <w:sz w:val="20"/>
              </w:rPr>
            </w:pPr>
            <w:r w:rsidRPr="00B35867">
              <w:rPr>
                <w:b/>
                <w:sz w:val="20"/>
              </w:rPr>
              <w:t xml:space="preserve">Tipo </w:t>
            </w:r>
          </w:p>
        </w:tc>
        <w:tc>
          <w:tcPr>
            <w:tcW w:w="1392" w:type="dxa"/>
            <w:tcBorders>
              <w:top w:val="single" w:sz="4" w:space="0" w:color="000000"/>
              <w:left w:val="single" w:sz="4" w:space="0" w:color="000000"/>
              <w:bottom w:val="single" w:sz="4" w:space="0" w:color="000000"/>
              <w:right w:val="single" w:sz="4" w:space="0" w:color="000000"/>
            </w:tcBorders>
          </w:tcPr>
          <w:p w:rsidR="00B35867" w:rsidRPr="00B35867" w:rsidRDefault="00B35867" w:rsidP="00C15BBA">
            <w:pPr>
              <w:spacing w:after="0" w:line="259" w:lineRule="auto"/>
              <w:ind w:left="2" w:right="0" w:firstLine="0"/>
              <w:jc w:val="left"/>
              <w:rPr>
                <w:b/>
                <w:sz w:val="20"/>
              </w:rPr>
            </w:pPr>
            <w:r w:rsidRPr="00B35867">
              <w:rPr>
                <w:b/>
                <w:sz w:val="20"/>
              </w:rPr>
              <w:t>Alimentación</w:t>
            </w:r>
          </w:p>
        </w:tc>
        <w:tc>
          <w:tcPr>
            <w:tcW w:w="1392" w:type="dxa"/>
            <w:tcBorders>
              <w:top w:val="single" w:sz="4" w:space="0" w:color="000000"/>
              <w:left w:val="single" w:sz="4" w:space="0" w:color="000000"/>
              <w:bottom w:val="single" w:sz="4" w:space="0" w:color="000000"/>
              <w:right w:val="single" w:sz="4" w:space="0" w:color="000000"/>
            </w:tcBorders>
          </w:tcPr>
          <w:p w:rsidR="00B35867" w:rsidRPr="00B35867" w:rsidRDefault="00B35867" w:rsidP="00C15BBA">
            <w:pPr>
              <w:spacing w:after="0" w:line="259" w:lineRule="auto"/>
              <w:ind w:left="0" w:right="0" w:firstLine="0"/>
              <w:jc w:val="left"/>
              <w:rPr>
                <w:b/>
                <w:sz w:val="20"/>
              </w:rPr>
            </w:pPr>
            <w:r w:rsidRPr="00B35867">
              <w:rPr>
                <w:b/>
                <w:sz w:val="20"/>
              </w:rPr>
              <w:t>Calibre</w:t>
            </w:r>
          </w:p>
        </w:tc>
        <w:tc>
          <w:tcPr>
            <w:tcW w:w="1391" w:type="dxa"/>
            <w:tcBorders>
              <w:top w:val="single" w:sz="4" w:space="0" w:color="000000"/>
              <w:left w:val="single" w:sz="4" w:space="0" w:color="000000"/>
              <w:bottom w:val="single" w:sz="4" w:space="0" w:color="000000"/>
              <w:right w:val="single" w:sz="4" w:space="0" w:color="000000"/>
            </w:tcBorders>
          </w:tcPr>
          <w:p w:rsidR="00B35867" w:rsidRPr="00B35867" w:rsidRDefault="00B35867" w:rsidP="00C15BBA">
            <w:pPr>
              <w:spacing w:after="0" w:line="259" w:lineRule="auto"/>
              <w:ind w:left="2" w:right="0" w:firstLine="0"/>
              <w:jc w:val="left"/>
              <w:rPr>
                <w:b/>
                <w:sz w:val="20"/>
              </w:rPr>
            </w:pPr>
            <w:r w:rsidRPr="00B35867">
              <w:rPr>
                <w:b/>
                <w:sz w:val="20"/>
              </w:rPr>
              <w:t>Características</w:t>
            </w:r>
          </w:p>
        </w:tc>
        <w:tc>
          <w:tcPr>
            <w:tcW w:w="1392" w:type="dxa"/>
            <w:tcBorders>
              <w:top w:val="single" w:sz="4" w:space="0" w:color="000000"/>
              <w:left w:val="single" w:sz="4" w:space="0" w:color="000000"/>
              <w:bottom w:val="single" w:sz="4" w:space="0" w:color="000000"/>
              <w:right w:val="single" w:sz="4" w:space="0" w:color="000000"/>
            </w:tcBorders>
          </w:tcPr>
          <w:p w:rsidR="00B35867" w:rsidRPr="00B35867" w:rsidRDefault="00B35867" w:rsidP="00C15BBA">
            <w:pPr>
              <w:spacing w:after="0" w:line="259" w:lineRule="auto"/>
              <w:ind w:left="2" w:right="0" w:firstLine="0"/>
              <w:jc w:val="left"/>
              <w:rPr>
                <w:b/>
                <w:sz w:val="20"/>
              </w:rPr>
            </w:pPr>
            <w:r w:rsidRPr="00B35867">
              <w:rPr>
                <w:b/>
                <w:sz w:val="20"/>
              </w:rPr>
              <w:t>Marca</w:t>
            </w:r>
          </w:p>
        </w:tc>
        <w:tc>
          <w:tcPr>
            <w:tcW w:w="1392" w:type="dxa"/>
            <w:tcBorders>
              <w:top w:val="single" w:sz="4" w:space="0" w:color="000000"/>
              <w:left w:val="single" w:sz="4" w:space="0" w:color="000000"/>
              <w:bottom w:val="single" w:sz="4" w:space="0" w:color="000000"/>
              <w:right w:val="single" w:sz="4" w:space="0" w:color="000000"/>
            </w:tcBorders>
          </w:tcPr>
          <w:p w:rsidR="00B35867" w:rsidRPr="00B35867" w:rsidRDefault="00B35867" w:rsidP="00C15BBA">
            <w:pPr>
              <w:spacing w:after="0" w:line="259" w:lineRule="auto"/>
              <w:ind w:left="2" w:right="0" w:firstLine="0"/>
              <w:jc w:val="left"/>
              <w:rPr>
                <w:b/>
                <w:sz w:val="20"/>
              </w:rPr>
            </w:pPr>
            <w:r w:rsidRPr="00B35867">
              <w:rPr>
                <w:b/>
                <w:sz w:val="20"/>
              </w:rPr>
              <w:t>Denominación comercial</w:t>
            </w:r>
          </w:p>
        </w:tc>
        <w:tc>
          <w:tcPr>
            <w:tcW w:w="1392" w:type="dxa"/>
            <w:tcBorders>
              <w:top w:val="single" w:sz="4" w:space="0" w:color="000000"/>
              <w:left w:val="single" w:sz="4" w:space="0" w:color="000000"/>
              <w:bottom w:val="single" w:sz="4" w:space="0" w:color="000000"/>
              <w:right w:val="single" w:sz="4" w:space="0" w:color="000000"/>
            </w:tcBorders>
          </w:tcPr>
          <w:p w:rsidR="00B35867" w:rsidRPr="00B35867" w:rsidRDefault="00B35867" w:rsidP="00C15BBA">
            <w:pPr>
              <w:spacing w:after="0" w:line="259" w:lineRule="auto"/>
              <w:ind w:left="2" w:right="0" w:firstLine="0"/>
              <w:jc w:val="left"/>
              <w:rPr>
                <w:b/>
                <w:sz w:val="20"/>
              </w:rPr>
            </w:pPr>
            <w:r w:rsidRPr="00B35867">
              <w:rPr>
                <w:b/>
                <w:sz w:val="20"/>
              </w:rPr>
              <w:t>Referencia en planos</w:t>
            </w:r>
          </w:p>
        </w:tc>
      </w:tr>
      <w:tr w:rsidR="00B35867" w:rsidTr="00C15BBA">
        <w:trPr>
          <w:trHeight w:val="281"/>
        </w:trPr>
        <w:tc>
          <w:tcPr>
            <w:tcW w:w="1391" w:type="dxa"/>
            <w:tcBorders>
              <w:top w:val="single" w:sz="4" w:space="0" w:color="000000"/>
              <w:left w:val="single" w:sz="4" w:space="0" w:color="000000"/>
              <w:bottom w:val="single" w:sz="4" w:space="0" w:color="000000"/>
              <w:right w:val="single" w:sz="4" w:space="0" w:color="000000"/>
            </w:tcBorders>
          </w:tcPr>
          <w:p w:rsidR="00B35867" w:rsidRDefault="00B35867" w:rsidP="00C15BBA">
            <w:pPr>
              <w:spacing w:after="0" w:line="259" w:lineRule="auto"/>
              <w:ind w:left="2" w:right="0" w:firstLine="0"/>
              <w:jc w:val="left"/>
            </w:pPr>
            <w:proofErr w:type="spellStart"/>
            <w:r>
              <w:t>Contactor</w:t>
            </w:r>
            <w:proofErr w:type="spellEnd"/>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B35867" w:rsidRDefault="00B35867" w:rsidP="00C15BBA">
            <w:pPr>
              <w:spacing w:after="0" w:line="259" w:lineRule="auto"/>
              <w:ind w:left="2" w:right="0" w:firstLine="0"/>
              <w:jc w:val="left"/>
            </w:pPr>
            <w:r>
              <w:t>24Vdc</w:t>
            </w:r>
          </w:p>
        </w:tc>
        <w:tc>
          <w:tcPr>
            <w:tcW w:w="1392" w:type="dxa"/>
            <w:tcBorders>
              <w:top w:val="single" w:sz="4" w:space="0" w:color="000000"/>
              <w:left w:val="single" w:sz="4" w:space="0" w:color="000000"/>
              <w:bottom w:val="single" w:sz="4" w:space="0" w:color="000000"/>
              <w:right w:val="single" w:sz="4" w:space="0" w:color="000000"/>
            </w:tcBorders>
          </w:tcPr>
          <w:p w:rsidR="00B35867" w:rsidRDefault="00B35867" w:rsidP="00C15BBA">
            <w:pPr>
              <w:spacing w:after="0" w:line="259" w:lineRule="auto"/>
              <w:ind w:left="0" w:right="0" w:firstLine="0"/>
              <w:jc w:val="left"/>
            </w:pPr>
            <w:r>
              <w:t xml:space="preserve">16A </w:t>
            </w:r>
          </w:p>
        </w:tc>
        <w:tc>
          <w:tcPr>
            <w:tcW w:w="1391" w:type="dxa"/>
            <w:tcBorders>
              <w:top w:val="single" w:sz="4" w:space="0" w:color="000000"/>
              <w:left w:val="single" w:sz="4" w:space="0" w:color="000000"/>
              <w:bottom w:val="single" w:sz="4" w:space="0" w:color="000000"/>
              <w:right w:val="single" w:sz="4" w:space="0" w:color="000000"/>
            </w:tcBorders>
          </w:tcPr>
          <w:p w:rsidR="00B35867" w:rsidRDefault="00B35867" w:rsidP="00C15BBA">
            <w:pPr>
              <w:spacing w:after="0" w:line="259" w:lineRule="auto"/>
              <w:ind w:left="2" w:right="0" w:firstLine="0"/>
              <w:jc w:val="left"/>
            </w:pPr>
            <w:r>
              <w:t>AC3</w:t>
            </w:r>
          </w:p>
        </w:tc>
        <w:tc>
          <w:tcPr>
            <w:tcW w:w="1392" w:type="dxa"/>
            <w:tcBorders>
              <w:top w:val="single" w:sz="4" w:space="0" w:color="000000"/>
              <w:left w:val="single" w:sz="4" w:space="0" w:color="000000"/>
              <w:bottom w:val="single" w:sz="4" w:space="0" w:color="000000"/>
              <w:right w:val="single" w:sz="4" w:space="0" w:color="000000"/>
            </w:tcBorders>
          </w:tcPr>
          <w:p w:rsidR="00B35867" w:rsidRDefault="00B35867" w:rsidP="00C15BBA">
            <w:pPr>
              <w:spacing w:after="0" w:line="259" w:lineRule="auto"/>
              <w:ind w:left="2" w:right="0" w:firstLine="0"/>
              <w:jc w:val="left"/>
            </w:pPr>
            <w:r>
              <w:t>Schneider</w:t>
            </w:r>
          </w:p>
        </w:tc>
        <w:tc>
          <w:tcPr>
            <w:tcW w:w="1392" w:type="dxa"/>
            <w:tcBorders>
              <w:top w:val="single" w:sz="4" w:space="0" w:color="000000"/>
              <w:left w:val="single" w:sz="4" w:space="0" w:color="000000"/>
              <w:bottom w:val="single" w:sz="4" w:space="0" w:color="000000"/>
              <w:right w:val="single" w:sz="4" w:space="0" w:color="000000"/>
            </w:tcBorders>
          </w:tcPr>
          <w:p w:rsidR="00B35867" w:rsidRDefault="004A20B3" w:rsidP="00C15BBA">
            <w:pPr>
              <w:spacing w:after="0" w:line="259" w:lineRule="auto"/>
              <w:ind w:left="2" w:right="0" w:firstLine="0"/>
              <w:jc w:val="left"/>
            </w:pPr>
            <w:r>
              <w:t>LC9….</w:t>
            </w:r>
          </w:p>
        </w:tc>
        <w:tc>
          <w:tcPr>
            <w:tcW w:w="1392" w:type="dxa"/>
            <w:tcBorders>
              <w:top w:val="single" w:sz="4" w:space="0" w:color="000000"/>
              <w:left w:val="single" w:sz="4" w:space="0" w:color="000000"/>
              <w:bottom w:val="single" w:sz="4" w:space="0" w:color="000000"/>
              <w:right w:val="single" w:sz="4" w:space="0" w:color="000000"/>
            </w:tcBorders>
          </w:tcPr>
          <w:p w:rsidR="00B35867" w:rsidRDefault="00B35867" w:rsidP="00C15BBA">
            <w:pPr>
              <w:spacing w:after="0" w:line="259" w:lineRule="auto"/>
              <w:ind w:left="2" w:right="0" w:firstLine="0"/>
              <w:jc w:val="left"/>
            </w:pPr>
            <w:r>
              <w:t>KM1</w:t>
            </w:r>
          </w:p>
        </w:tc>
      </w:tr>
    </w:tbl>
    <w:p w:rsidR="00495741" w:rsidRDefault="00F31813">
      <w:pPr>
        <w:spacing w:after="19" w:line="259" w:lineRule="auto"/>
        <w:ind w:left="0" w:right="0" w:firstLine="0"/>
        <w:jc w:val="left"/>
      </w:pPr>
      <w:r>
        <w:t xml:space="preserve"> </w:t>
      </w:r>
    </w:p>
    <w:p w:rsidR="008E285C" w:rsidRDefault="008E285C">
      <w:pPr>
        <w:spacing w:after="160" w:line="259" w:lineRule="auto"/>
        <w:ind w:left="0" w:right="0" w:firstLine="0"/>
        <w:jc w:val="left"/>
      </w:pPr>
      <w:r>
        <w:br w:type="page"/>
      </w:r>
    </w:p>
    <w:p w:rsidR="00601121" w:rsidRDefault="00F31813">
      <w:pPr>
        <w:ind w:left="-5" w:right="0"/>
        <w:jc w:val="left"/>
      </w:pPr>
      <w:r>
        <w:rPr>
          <w:b/>
        </w:rPr>
        <w:lastRenderedPageBreak/>
        <w:t xml:space="preserve">7.- Descripción de los dispositivos de entrada de información. </w:t>
      </w:r>
    </w:p>
    <w:p w:rsidR="00601121" w:rsidRDefault="00F31813" w:rsidP="008E285C">
      <w:pPr>
        <w:spacing w:after="19" w:line="259" w:lineRule="auto"/>
        <w:ind w:left="0" w:right="0" w:firstLine="0"/>
        <w:jc w:val="left"/>
      </w:pPr>
      <w:r>
        <w:t xml:space="preserve"> </w:t>
      </w:r>
      <w:r w:rsidR="008E285C">
        <w:tab/>
      </w:r>
      <w:r>
        <w:t xml:space="preserve">7.1.- Sensores analógicos. </w:t>
      </w:r>
    </w:p>
    <w:p w:rsidR="00601121" w:rsidRDefault="00F31813">
      <w:pPr>
        <w:spacing w:after="0" w:line="259" w:lineRule="auto"/>
        <w:ind w:left="708" w:right="0" w:firstLine="0"/>
        <w:jc w:val="left"/>
      </w:pPr>
      <w:r>
        <w:t xml:space="preserve"> </w:t>
      </w:r>
    </w:p>
    <w:tbl>
      <w:tblPr>
        <w:tblStyle w:val="TableGrid"/>
        <w:tblW w:w="9740" w:type="dxa"/>
        <w:tblInd w:w="-108" w:type="dxa"/>
        <w:tblCellMar>
          <w:top w:w="48" w:type="dxa"/>
          <w:left w:w="106" w:type="dxa"/>
          <w:right w:w="58" w:type="dxa"/>
        </w:tblCellMar>
        <w:tblLook w:val="04A0" w:firstRow="1" w:lastRow="0" w:firstColumn="1" w:lastColumn="0" w:noHBand="0" w:noVBand="1"/>
      </w:tblPr>
      <w:tblGrid>
        <w:gridCol w:w="1383"/>
        <w:gridCol w:w="1582"/>
        <w:gridCol w:w="1350"/>
        <w:gridCol w:w="914"/>
        <w:gridCol w:w="819"/>
        <w:gridCol w:w="1078"/>
        <w:gridCol w:w="1465"/>
        <w:gridCol w:w="1149"/>
      </w:tblGrid>
      <w:tr w:rsidR="00495741" w:rsidTr="00495741">
        <w:trPr>
          <w:trHeight w:val="278"/>
        </w:trPr>
        <w:tc>
          <w:tcPr>
            <w:tcW w:w="1471"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 xml:space="preserve">Magnitud física </w:t>
            </w:r>
          </w:p>
        </w:tc>
        <w:tc>
          <w:tcPr>
            <w:tcW w:w="1598"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 xml:space="preserve">Tipo </w:t>
            </w:r>
          </w:p>
        </w:tc>
        <w:tc>
          <w:tcPr>
            <w:tcW w:w="779"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Alimentación</w:t>
            </w:r>
          </w:p>
        </w:tc>
        <w:tc>
          <w:tcPr>
            <w:tcW w:w="1062"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 xml:space="preserve">Rango medida </w:t>
            </w:r>
          </w:p>
        </w:tc>
        <w:tc>
          <w:tcPr>
            <w:tcW w:w="1005"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0" w:right="0" w:firstLine="0"/>
              <w:jc w:val="left"/>
            </w:pPr>
            <w:r>
              <w:t xml:space="preserve">Rango salida </w:t>
            </w:r>
          </w:p>
        </w:tc>
        <w:tc>
          <w:tcPr>
            <w:tcW w:w="1159"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Marca comercial</w:t>
            </w:r>
          </w:p>
        </w:tc>
        <w:tc>
          <w:tcPr>
            <w:tcW w:w="1465"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Denominación comercial</w:t>
            </w:r>
          </w:p>
        </w:tc>
        <w:tc>
          <w:tcPr>
            <w:tcW w:w="1201"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Referencia en planos</w:t>
            </w:r>
          </w:p>
        </w:tc>
      </w:tr>
      <w:tr w:rsidR="00495741" w:rsidTr="00495741">
        <w:trPr>
          <w:trHeight w:val="281"/>
        </w:trPr>
        <w:tc>
          <w:tcPr>
            <w:tcW w:w="1471"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 xml:space="preserve">Temperatura </w:t>
            </w:r>
          </w:p>
        </w:tc>
        <w:tc>
          <w:tcPr>
            <w:tcW w:w="1598"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 xml:space="preserve">PT100 + Acondicionador </w:t>
            </w:r>
          </w:p>
        </w:tc>
        <w:tc>
          <w:tcPr>
            <w:tcW w:w="779"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24Vdc</w:t>
            </w:r>
          </w:p>
        </w:tc>
        <w:tc>
          <w:tcPr>
            <w:tcW w:w="1062"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0</w:t>
            </w:r>
            <w:proofErr w:type="gramStart"/>
            <w:r>
              <w:t xml:space="preserve"> ..</w:t>
            </w:r>
            <w:proofErr w:type="gramEnd"/>
            <w:r>
              <w:t xml:space="preserve"> 200ºC </w:t>
            </w:r>
          </w:p>
        </w:tc>
        <w:tc>
          <w:tcPr>
            <w:tcW w:w="1005"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0" w:right="0" w:firstLine="0"/>
              <w:jc w:val="left"/>
            </w:pPr>
            <w:r>
              <w:t>4</w:t>
            </w:r>
            <w:proofErr w:type="gramStart"/>
            <w:r>
              <w:t xml:space="preserve"> ..</w:t>
            </w:r>
            <w:proofErr w:type="gramEnd"/>
            <w:r>
              <w:t xml:space="preserve"> 20mA </w:t>
            </w:r>
          </w:p>
        </w:tc>
        <w:tc>
          <w:tcPr>
            <w:tcW w:w="1159"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p>
        </w:tc>
        <w:tc>
          <w:tcPr>
            <w:tcW w:w="1465"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p>
        </w:tc>
        <w:tc>
          <w:tcPr>
            <w:tcW w:w="1201"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 xml:space="preserve">B2 </w:t>
            </w:r>
          </w:p>
        </w:tc>
      </w:tr>
    </w:tbl>
    <w:p w:rsidR="00601121" w:rsidRDefault="00F31813">
      <w:pPr>
        <w:spacing w:after="16" w:line="259" w:lineRule="auto"/>
        <w:ind w:left="0" w:right="0" w:firstLine="0"/>
        <w:jc w:val="left"/>
      </w:pPr>
      <w:r>
        <w:t xml:space="preserve"> </w:t>
      </w:r>
    </w:p>
    <w:p w:rsidR="00601121" w:rsidRDefault="0088501F">
      <w:pPr>
        <w:ind w:left="703" w:right="0"/>
      </w:pPr>
      <w:r>
        <w:t>Las c</w:t>
      </w:r>
      <w:r w:rsidR="00F31813">
        <w:t>aracterísticas o documentación técnica del fabricante o explicación detallada del sensor</w:t>
      </w:r>
      <w:r>
        <w:t xml:space="preserve"> en los anexos</w:t>
      </w:r>
      <w:r w:rsidR="00F31813">
        <w:t xml:space="preserve">. </w:t>
      </w:r>
    </w:p>
    <w:p w:rsidR="00601121" w:rsidRDefault="00F31813">
      <w:pPr>
        <w:spacing w:after="19" w:line="259" w:lineRule="auto"/>
        <w:ind w:left="0" w:right="0" w:firstLine="0"/>
        <w:jc w:val="left"/>
      </w:pPr>
      <w:r>
        <w:t xml:space="preserve"> </w:t>
      </w:r>
    </w:p>
    <w:p w:rsidR="00601121" w:rsidRDefault="00F31813">
      <w:pPr>
        <w:ind w:left="703" w:right="0"/>
      </w:pPr>
      <w:r>
        <w:t>7.2.- Sensores o detectores digitales</w:t>
      </w:r>
      <w:r w:rsidR="00495741">
        <w:t xml:space="preserve"> (</w:t>
      </w:r>
      <w:proofErr w:type="spellStart"/>
      <w:r w:rsidR="00495741">
        <w:t>encoders</w:t>
      </w:r>
      <w:proofErr w:type="spellEnd"/>
      <w:r w:rsidR="00495741">
        <w:t xml:space="preserve"> incluidos)</w:t>
      </w:r>
      <w:r>
        <w:t xml:space="preserve">. </w:t>
      </w:r>
    </w:p>
    <w:p w:rsidR="00601121" w:rsidRDefault="00F31813">
      <w:pPr>
        <w:spacing w:after="0" w:line="259" w:lineRule="auto"/>
        <w:ind w:left="708" w:right="0" w:firstLine="0"/>
        <w:jc w:val="left"/>
      </w:pPr>
      <w:r>
        <w:t xml:space="preserve"> </w:t>
      </w:r>
    </w:p>
    <w:tbl>
      <w:tblPr>
        <w:tblStyle w:val="TableGrid"/>
        <w:tblW w:w="9740" w:type="dxa"/>
        <w:tblInd w:w="-108" w:type="dxa"/>
        <w:tblCellMar>
          <w:top w:w="46" w:type="dxa"/>
          <w:left w:w="106" w:type="dxa"/>
          <w:right w:w="77" w:type="dxa"/>
        </w:tblCellMar>
        <w:tblLook w:val="04A0" w:firstRow="1" w:lastRow="0" w:firstColumn="1" w:lastColumn="0" w:noHBand="0" w:noVBand="1"/>
      </w:tblPr>
      <w:tblGrid>
        <w:gridCol w:w="1304"/>
        <w:gridCol w:w="1532"/>
        <w:gridCol w:w="1393"/>
        <w:gridCol w:w="1184"/>
        <w:gridCol w:w="1380"/>
        <w:gridCol w:w="1536"/>
        <w:gridCol w:w="1411"/>
      </w:tblGrid>
      <w:tr w:rsidR="00495741" w:rsidTr="00495741">
        <w:trPr>
          <w:trHeight w:val="278"/>
        </w:trPr>
        <w:tc>
          <w:tcPr>
            <w:tcW w:w="1304"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Magnitud física</w:t>
            </w:r>
          </w:p>
        </w:tc>
        <w:tc>
          <w:tcPr>
            <w:tcW w:w="1532"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 xml:space="preserve">Tipo </w:t>
            </w:r>
          </w:p>
        </w:tc>
        <w:tc>
          <w:tcPr>
            <w:tcW w:w="1393"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 xml:space="preserve">Alimentación </w:t>
            </w:r>
          </w:p>
        </w:tc>
        <w:tc>
          <w:tcPr>
            <w:tcW w:w="1184"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0" w:right="0" w:firstLine="0"/>
              <w:jc w:val="left"/>
            </w:pPr>
            <w:r>
              <w:t xml:space="preserve">Tipo de salida </w:t>
            </w:r>
          </w:p>
        </w:tc>
        <w:tc>
          <w:tcPr>
            <w:tcW w:w="1380"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Marca comercial</w:t>
            </w:r>
          </w:p>
        </w:tc>
        <w:tc>
          <w:tcPr>
            <w:tcW w:w="1536"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Denominación comercial</w:t>
            </w:r>
          </w:p>
        </w:tc>
        <w:tc>
          <w:tcPr>
            <w:tcW w:w="1411"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Referencia en planos</w:t>
            </w:r>
          </w:p>
        </w:tc>
      </w:tr>
      <w:tr w:rsidR="00495741" w:rsidTr="00495741">
        <w:trPr>
          <w:trHeight w:val="278"/>
        </w:trPr>
        <w:tc>
          <w:tcPr>
            <w:tcW w:w="1304"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p>
        </w:tc>
        <w:tc>
          <w:tcPr>
            <w:tcW w:w="1532"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proofErr w:type="spellStart"/>
            <w:r>
              <w:t>Det</w:t>
            </w:r>
            <w:proofErr w:type="spellEnd"/>
            <w:r>
              <w:t xml:space="preserve">. </w:t>
            </w:r>
            <w:proofErr w:type="spellStart"/>
            <w:r>
              <w:t>Induct</w:t>
            </w:r>
            <w:proofErr w:type="spellEnd"/>
            <w:r>
              <w:t xml:space="preserve">. 3 hilos </w:t>
            </w:r>
          </w:p>
        </w:tc>
        <w:tc>
          <w:tcPr>
            <w:tcW w:w="1393"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 xml:space="preserve">24Vdc </w:t>
            </w:r>
          </w:p>
        </w:tc>
        <w:tc>
          <w:tcPr>
            <w:tcW w:w="1184"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0" w:right="0" w:firstLine="0"/>
              <w:jc w:val="left"/>
            </w:pPr>
            <w:r>
              <w:t xml:space="preserve">PNP </w:t>
            </w:r>
          </w:p>
        </w:tc>
        <w:tc>
          <w:tcPr>
            <w:tcW w:w="1380"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OMRON</w:t>
            </w:r>
          </w:p>
        </w:tc>
        <w:tc>
          <w:tcPr>
            <w:tcW w:w="1536"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w:t>
            </w:r>
          </w:p>
        </w:tc>
        <w:tc>
          <w:tcPr>
            <w:tcW w:w="1411" w:type="dxa"/>
            <w:tcBorders>
              <w:top w:val="single" w:sz="4" w:space="0" w:color="000000"/>
              <w:left w:val="single" w:sz="4" w:space="0" w:color="000000"/>
              <w:bottom w:val="single" w:sz="4" w:space="0" w:color="000000"/>
              <w:right w:val="single" w:sz="4" w:space="0" w:color="000000"/>
            </w:tcBorders>
          </w:tcPr>
          <w:p w:rsidR="00495741" w:rsidRDefault="00495741" w:rsidP="0088501F">
            <w:pPr>
              <w:spacing w:after="0" w:line="259" w:lineRule="auto"/>
              <w:ind w:left="2" w:right="0" w:firstLine="0"/>
              <w:jc w:val="left"/>
            </w:pPr>
            <w:r>
              <w:t>B1</w:t>
            </w:r>
          </w:p>
        </w:tc>
      </w:tr>
    </w:tbl>
    <w:p w:rsidR="00601121" w:rsidRDefault="00F31813">
      <w:pPr>
        <w:spacing w:after="19" w:line="259" w:lineRule="auto"/>
        <w:ind w:left="0" w:right="0" w:firstLine="0"/>
        <w:jc w:val="left"/>
      </w:pPr>
      <w:r>
        <w:t xml:space="preserve"> </w:t>
      </w:r>
    </w:p>
    <w:p w:rsidR="0088501F" w:rsidRDefault="0088501F" w:rsidP="0088501F">
      <w:pPr>
        <w:ind w:left="703" w:right="0"/>
      </w:pPr>
      <w:r>
        <w:t xml:space="preserve">Las características o documentación técnica del fabricante o explicación detallada del sensor en los anexos. </w:t>
      </w:r>
    </w:p>
    <w:p w:rsidR="00601121" w:rsidRDefault="00F31813">
      <w:pPr>
        <w:spacing w:after="16" w:line="259" w:lineRule="auto"/>
        <w:ind w:left="708" w:right="0" w:firstLine="0"/>
        <w:jc w:val="left"/>
      </w:pPr>
      <w:r>
        <w:t xml:space="preserve"> </w:t>
      </w:r>
    </w:p>
    <w:p w:rsidR="00601121" w:rsidRDefault="00F31813">
      <w:pPr>
        <w:ind w:left="-5" w:right="0"/>
        <w:jc w:val="left"/>
      </w:pPr>
      <w:r>
        <w:rPr>
          <w:b/>
        </w:rPr>
        <w:t xml:space="preserve">8.- Descripción de los dispositivos de </w:t>
      </w:r>
      <w:proofErr w:type="gramStart"/>
      <w:r>
        <w:rPr>
          <w:b/>
        </w:rPr>
        <w:t>control  y</w:t>
      </w:r>
      <w:proofErr w:type="gramEnd"/>
      <w:r>
        <w:rPr>
          <w:b/>
        </w:rPr>
        <w:t xml:space="preserve"> comunicación. </w:t>
      </w:r>
    </w:p>
    <w:p w:rsidR="00601121" w:rsidRPr="008E285C" w:rsidRDefault="00F31813" w:rsidP="008E285C">
      <w:pPr>
        <w:spacing w:after="19" w:line="259" w:lineRule="auto"/>
        <w:ind w:left="0" w:right="0" w:firstLine="0"/>
        <w:jc w:val="left"/>
      </w:pPr>
      <w:r w:rsidRPr="008E285C">
        <w:t xml:space="preserve"> </w:t>
      </w:r>
      <w:r w:rsidR="008E285C" w:rsidRPr="008E285C">
        <w:tab/>
        <w:t>8.</w:t>
      </w:r>
      <w:r w:rsidRPr="008E285C">
        <w:t xml:space="preserve">1.- Descripción de los dispositivos de control. </w:t>
      </w:r>
    </w:p>
    <w:p w:rsidR="00601121" w:rsidRDefault="00F31813">
      <w:pPr>
        <w:ind w:left="693" w:right="0" w:firstLine="703"/>
      </w:pPr>
      <w:r>
        <w:t xml:space="preserve">Aquí procede que expliquéis el </w:t>
      </w:r>
      <w:proofErr w:type="gramStart"/>
      <w:r>
        <w:t>PLC  o</w:t>
      </w:r>
      <w:proofErr w:type="gramEnd"/>
      <w:r>
        <w:t xml:space="preserve"> </w:t>
      </w:r>
      <w:proofErr w:type="spellStart"/>
      <w:r>
        <w:t>PLC’s</w:t>
      </w:r>
      <w:proofErr w:type="spellEnd"/>
      <w:r>
        <w:t xml:space="preserve"> que vais a utilizar, con sus expansiones, módulos conversores, etc., características más importantes. </w:t>
      </w:r>
    </w:p>
    <w:p w:rsidR="00601121" w:rsidRDefault="00F31813">
      <w:pPr>
        <w:spacing w:after="0" w:line="259" w:lineRule="auto"/>
        <w:ind w:left="0" w:right="0" w:firstLine="0"/>
        <w:jc w:val="left"/>
      </w:pPr>
      <w:r>
        <w:t xml:space="preserve"> </w:t>
      </w:r>
    </w:p>
    <w:p w:rsidR="00601121" w:rsidRDefault="00F31813">
      <w:pPr>
        <w:numPr>
          <w:ilvl w:val="0"/>
          <w:numId w:val="3"/>
        </w:numPr>
        <w:ind w:right="1679" w:firstLine="708"/>
      </w:pPr>
      <w:r>
        <w:t xml:space="preserve">2.- Descripción del sistema de comunicación, si procede.  </w:t>
      </w:r>
      <w:r>
        <w:tab/>
        <w:t xml:space="preserve"> </w:t>
      </w:r>
      <w:r>
        <w:tab/>
        <w:t xml:space="preserve">Bus a utilizar, protocolo, características, etc. </w:t>
      </w:r>
    </w:p>
    <w:p w:rsidR="00601121" w:rsidRDefault="00F31813">
      <w:pPr>
        <w:spacing w:after="19" w:line="259" w:lineRule="auto"/>
        <w:ind w:left="0" w:right="0" w:firstLine="0"/>
        <w:jc w:val="left"/>
      </w:pPr>
      <w:r>
        <w:t xml:space="preserve"> </w:t>
      </w:r>
    </w:p>
    <w:p w:rsidR="00601121" w:rsidRDefault="00F31813">
      <w:pPr>
        <w:ind w:left="-5" w:right="0"/>
        <w:jc w:val="left"/>
      </w:pPr>
      <w:r>
        <w:rPr>
          <w:b/>
        </w:rPr>
        <w:t xml:space="preserve">9.- Planos y esquemas. </w:t>
      </w:r>
    </w:p>
    <w:p w:rsidR="00601121" w:rsidRDefault="00F31813" w:rsidP="00D90827">
      <w:pPr>
        <w:spacing w:after="16" w:line="259" w:lineRule="auto"/>
        <w:ind w:left="0" w:right="0" w:firstLine="0"/>
        <w:jc w:val="left"/>
      </w:pPr>
      <w:r>
        <w:t xml:space="preserve"> </w:t>
      </w:r>
      <w:r w:rsidR="00D90827">
        <w:tab/>
        <w:t>9.</w:t>
      </w:r>
      <w:r>
        <w:t xml:space="preserve">1.- Circuito de potencia. </w:t>
      </w:r>
    </w:p>
    <w:p w:rsidR="00601121" w:rsidRDefault="00F31813">
      <w:pPr>
        <w:ind w:left="703" w:right="0"/>
      </w:pPr>
      <w:r>
        <w:t xml:space="preserve">9.2.- Circuito de maniobra. </w:t>
      </w:r>
    </w:p>
    <w:p w:rsidR="00601121" w:rsidRDefault="00F31813">
      <w:pPr>
        <w:ind w:left="703" w:right="0"/>
      </w:pPr>
      <w:r>
        <w:t xml:space="preserve">9.3.- Circuito de comunicaciones </w:t>
      </w:r>
    </w:p>
    <w:p w:rsidR="00601121" w:rsidRDefault="00F31813">
      <w:pPr>
        <w:ind w:left="703" w:right="0"/>
      </w:pPr>
      <w:r>
        <w:t xml:space="preserve">9.3.- Circuito neumático. </w:t>
      </w:r>
      <w:r w:rsidR="004476CA">
        <w:t xml:space="preserve"> (si procede).</w:t>
      </w:r>
    </w:p>
    <w:p w:rsidR="00601121" w:rsidRDefault="00F31813">
      <w:pPr>
        <w:spacing w:after="19" w:line="259" w:lineRule="auto"/>
        <w:ind w:left="0" w:right="0" w:firstLine="0"/>
        <w:jc w:val="left"/>
      </w:pPr>
      <w:r>
        <w:t xml:space="preserve"> </w:t>
      </w:r>
    </w:p>
    <w:p w:rsidR="00601121" w:rsidRDefault="00F31813">
      <w:pPr>
        <w:ind w:left="-5" w:right="0"/>
        <w:jc w:val="left"/>
      </w:pPr>
      <w:r>
        <w:rPr>
          <w:b/>
        </w:rPr>
        <w:t xml:space="preserve">10.- Cálculos justificativos. </w:t>
      </w:r>
    </w:p>
    <w:p w:rsidR="004476CA" w:rsidRDefault="00F31813" w:rsidP="004476CA">
      <w:pPr>
        <w:ind w:left="0" w:right="0" w:firstLine="0"/>
      </w:pPr>
      <w:r>
        <w:t xml:space="preserve"> Aquí se trata de justificar mediante cálculos los dispositivos elegidos. Variadores, </w:t>
      </w:r>
      <w:proofErr w:type="spellStart"/>
      <w:r>
        <w:t>servodrivers</w:t>
      </w:r>
      <w:proofErr w:type="spellEnd"/>
      <w:r>
        <w:t xml:space="preserve">, </w:t>
      </w:r>
      <w:proofErr w:type="spellStart"/>
      <w:r>
        <w:t>contactores</w:t>
      </w:r>
      <w:proofErr w:type="spellEnd"/>
      <w:r>
        <w:t xml:space="preserve">, </w:t>
      </w:r>
      <w:proofErr w:type="spellStart"/>
      <w:r>
        <w:t>guardamotores</w:t>
      </w:r>
      <w:proofErr w:type="spellEnd"/>
      <w:r>
        <w:t xml:space="preserve">, térmicos, disyuntores, sección de los conductores, calibre del interruptor general del cuadro, etc. Hay que pensar que el material hay que comprarlo, y que tiene que ajustarse a las potencias reales. </w:t>
      </w:r>
    </w:p>
    <w:p w:rsidR="004476CA" w:rsidRDefault="004476CA" w:rsidP="004476CA">
      <w:pPr>
        <w:pStyle w:val="Prrafodelista"/>
        <w:numPr>
          <w:ilvl w:val="0"/>
          <w:numId w:val="6"/>
        </w:numPr>
        <w:ind w:left="851" w:right="0"/>
      </w:pPr>
      <w:r>
        <w:t>C</w:t>
      </w:r>
      <w:r w:rsidR="00F31813">
        <w:t xml:space="preserve">álculo de secciones, repasa el reglamento y recuerda lo del 125% para los motores. </w:t>
      </w:r>
    </w:p>
    <w:p w:rsidR="004476CA" w:rsidRDefault="004476CA" w:rsidP="004476CA">
      <w:pPr>
        <w:pStyle w:val="Prrafodelista"/>
        <w:numPr>
          <w:ilvl w:val="0"/>
          <w:numId w:val="6"/>
        </w:numPr>
        <w:ind w:left="851" w:right="0"/>
      </w:pPr>
      <w:proofErr w:type="spellStart"/>
      <w:r>
        <w:t>C</w:t>
      </w:r>
      <w:r w:rsidR="00F31813">
        <w:t>ontactores</w:t>
      </w:r>
      <w:proofErr w:type="spellEnd"/>
      <w:r w:rsidR="00F31813">
        <w:t xml:space="preserve">, la potencia del motor y la categoría de trabajo, normalmente son AC3. </w:t>
      </w:r>
    </w:p>
    <w:p w:rsidR="004476CA" w:rsidRDefault="004476CA" w:rsidP="004476CA">
      <w:pPr>
        <w:pStyle w:val="Prrafodelista"/>
        <w:numPr>
          <w:ilvl w:val="0"/>
          <w:numId w:val="6"/>
        </w:numPr>
        <w:ind w:left="851" w:right="0"/>
      </w:pPr>
      <w:r>
        <w:t>P</w:t>
      </w:r>
      <w:r w:rsidR="00F31813">
        <w:t>rotecciones</w:t>
      </w:r>
      <w:r>
        <w:t>,</w:t>
      </w:r>
      <w:r w:rsidR="00F31813">
        <w:t xml:space="preserve"> curvas de disparo, rango de regulación y ajuste</w:t>
      </w:r>
      <w:r>
        <w:t xml:space="preserve"> para cada elemento</w:t>
      </w:r>
      <w:r w:rsidR="00F31813">
        <w:t xml:space="preserve">, etc. </w:t>
      </w:r>
    </w:p>
    <w:p w:rsidR="00601121" w:rsidRDefault="00F31813" w:rsidP="004476CA">
      <w:pPr>
        <w:pStyle w:val="Prrafodelista"/>
        <w:numPr>
          <w:ilvl w:val="0"/>
          <w:numId w:val="6"/>
        </w:numPr>
        <w:ind w:left="851" w:right="0"/>
      </w:pPr>
      <w:r>
        <w:t xml:space="preserve">Cálculos para escalados, cálculos para lectura de encoder. </w:t>
      </w:r>
    </w:p>
    <w:p w:rsidR="00F31813" w:rsidRDefault="00F31813" w:rsidP="004476CA">
      <w:pPr>
        <w:pStyle w:val="Prrafodelista"/>
        <w:numPr>
          <w:ilvl w:val="0"/>
          <w:numId w:val="6"/>
        </w:numPr>
        <w:ind w:left="851" w:right="0"/>
      </w:pPr>
      <w:r>
        <w:t>Cuadro o cuadros eléctricos de control de la máquina.</w:t>
      </w:r>
    </w:p>
    <w:p w:rsidR="00601121" w:rsidRDefault="00F31813">
      <w:pPr>
        <w:ind w:left="-5" w:right="0"/>
        <w:jc w:val="left"/>
      </w:pPr>
      <w:bookmarkStart w:id="0" w:name="_GoBack"/>
      <w:bookmarkEnd w:id="0"/>
      <w:r>
        <w:rPr>
          <w:b/>
        </w:rPr>
        <w:lastRenderedPageBreak/>
        <w:t xml:space="preserve">11.- Grafcet. </w:t>
      </w:r>
    </w:p>
    <w:p w:rsidR="00601121" w:rsidRDefault="00F31813" w:rsidP="00D90827">
      <w:pPr>
        <w:spacing w:after="19" w:line="259" w:lineRule="auto"/>
        <w:ind w:left="0" w:right="0" w:firstLine="0"/>
        <w:jc w:val="left"/>
      </w:pPr>
      <w:r>
        <w:rPr>
          <w:b/>
        </w:rPr>
        <w:t xml:space="preserve"> </w:t>
      </w:r>
      <w:r w:rsidR="00D90827">
        <w:rPr>
          <w:b/>
        </w:rPr>
        <w:tab/>
      </w:r>
      <w:r>
        <w:t xml:space="preserve">11.1.- Representación gráfica. </w:t>
      </w:r>
    </w:p>
    <w:p w:rsidR="00601121" w:rsidRDefault="00D90827">
      <w:pPr>
        <w:numPr>
          <w:ilvl w:val="0"/>
          <w:numId w:val="4"/>
        </w:numPr>
        <w:ind w:right="0" w:hanging="281"/>
      </w:pPr>
      <w:r>
        <w:t>2</w:t>
      </w:r>
      <w:r w:rsidR="00F31813">
        <w:t xml:space="preserve">.- Módulos o secciones que componen el programa. </w:t>
      </w:r>
    </w:p>
    <w:p w:rsidR="00601121" w:rsidRDefault="00F31813">
      <w:pPr>
        <w:spacing w:after="19" w:line="259" w:lineRule="auto"/>
        <w:ind w:left="0" w:right="0" w:firstLine="0"/>
        <w:jc w:val="left"/>
      </w:pPr>
      <w:r>
        <w:t xml:space="preserve"> </w:t>
      </w:r>
    </w:p>
    <w:p w:rsidR="004476CA" w:rsidRDefault="00F31813">
      <w:pPr>
        <w:ind w:left="-5" w:right="0"/>
        <w:jc w:val="left"/>
        <w:rPr>
          <w:b/>
        </w:rPr>
      </w:pPr>
      <w:r>
        <w:rPr>
          <w:b/>
        </w:rPr>
        <w:t>12.- Programa</w:t>
      </w:r>
      <w:r w:rsidR="00D90827">
        <w:rPr>
          <w:b/>
        </w:rPr>
        <w:t>ción de los controladores</w:t>
      </w:r>
      <w:r w:rsidR="004476CA">
        <w:rPr>
          <w:b/>
        </w:rPr>
        <w:t xml:space="preserve"> y dispositivos</w:t>
      </w:r>
      <w:r w:rsidR="00D90827">
        <w:rPr>
          <w:b/>
        </w:rPr>
        <w:t>.</w:t>
      </w:r>
    </w:p>
    <w:p w:rsidR="00601121" w:rsidRPr="004476CA" w:rsidRDefault="004476CA" w:rsidP="004476CA">
      <w:pPr>
        <w:ind w:left="-5" w:right="0" w:firstLine="698"/>
        <w:jc w:val="left"/>
      </w:pPr>
      <w:r w:rsidRPr="004476CA">
        <w:t>Por cada elemento controlador</w:t>
      </w:r>
      <w:r w:rsidR="00F31813" w:rsidRPr="004476CA">
        <w:t xml:space="preserve"> </w:t>
      </w:r>
      <w:r w:rsidRPr="004476CA">
        <w:t>se realizarán los siguientes apartados:</w:t>
      </w:r>
    </w:p>
    <w:p w:rsidR="00601121" w:rsidRDefault="004A20B3" w:rsidP="00D90827">
      <w:pPr>
        <w:spacing w:after="19" w:line="259" w:lineRule="auto"/>
        <w:ind w:left="0" w:right="0" w:firstLine="693"/>
        <w:jc w:val="left"/>
      </w:pPr>
      <w:r>
        <w:t xml:space="preserve">12.1.- Lista de E/S del </w:t>
      </w:r>
      <w:r w:rsidR="00D90827">
        <w:t>PLC.</w:t>
      </w:r>
    </w:p>
    <w:p w:rsidR="00601121" w:rsidRDefault="00F31813">
      <w:pPr>
        <w:ind w:left="703" w:right="0"/>
      </w:pPr>
      <w:r>
        <w:t>12.2.- Pr</w:t>
      </w:r>
      <w:r w:rsidR="004A20B3">
        <w:t>ograma del PLC con comentarios,</w:t>
      </w:r>
    </w:p>
    <w:p w:rsidR="00D90827" w:rsidRDefault="00F31813">
      <w:pPr>
        <w:numPr>
          <w:ilvl w:val="0"/>
          <w:numId w:val="5"/>
        </w:numPr>
        <w:ind w:right="0" w:hanging="281"/>
      </w:pPr>
      <w:r>
        <w:t>3.- Programa PLC Comunicaciones.</w:t>
      </w:r>
    </w:p>
    <w:p w:rsidR="004A20B3" w:rsidRDefault="004A20B3" w:rsidP="00F31813">
      <w:pPr>
        <w:spacing w:after="19" w:line="259" w:lineRule="auto"/>
        <w:ind w:left="0" w:right="0" w:firstLine="0"/>
        <w:jc w:val="left"/>
        <w:rPr>
          <w:b/>
        </w:rPr>
      </w:pPr>
    </w:p>
    <w:p w:rsidR="00601121" w:rsidRDefault="00F31813" w:rsidP="00F31813">
      <w:pPr>
        <w:spacing w:after="19" w:line="259" w:lineRule="auto"/>
        <w:ind w:left="0" w:right="0" w:firstLine="0"/>
        <w:jc w:val="left"/>
      </w:pPr>
      <w:r>
        <w:rPr>
          <w:b/>
        </w:rPr>
        <w:t>13.- SCADA</w:t>
      </w:r>
      <w:r w:rsidR="004A20B3">
        <w:rPr>
          <w:b/>
        </w:rPr>
        <w:t xml:space="preserve"> /HMI</w:t>
      </w:r>
      <w:r>
        <w:rPr>
          <w:b/>
        </w:rPr>
        <w:t xml:space="preserve">. </w:t>
      </w:r>
    </w:p>
    <w:p w:rsidR="00601121" w:rsidRDefault="00F31813">
      <w:pPr>
        <w:numPr>
          <w:ilvl w:val="0"/>
          <w:numId w:val="5"/>
        </w:numPr>
        <w:ind w:right="0" w:hanging="281"/>
      </w:pPr>
      <w:r>
        <w:t xml:space="preserve">1.- Variables de SCADA </w:t>
      </w:r>
      <w:r w:rsidR="004A20B3">
        <w:t>/ HMI</w:t>
      </w:r>
    </w:p>
    <w:p w:rsidR="00601121" w:rsidRDefault="00F31813">
      <w:pPr>
        <w:ind w:left="703" w:right="0"/>
      </w:pPr>
      <w:r>
        <w:t xml:space="preserve">13.2.- Pantallas de SCADA </w:t>
      </w:r>
      <w:r w:rsidR="004A20B3">
        <w:t xml:space="preserve">/HMI </w:t>
      </w:r>
      <w:r>
        <w:t xml:space="preserve">y variables asociadas. </w:t>
      </w:r>
    </w:p>
    <w:p w:rsidR="00601121" w:rsidRDefault="00F31813">
      <w:pPr>
        <w:ind w:left="703" w:right="0"/>
      </w:pPr>
      <w:r>
        <w:t xml:space="preserve">13.3.- Manual de Usuario. </w:t>
      </w:r>
    </w:p>
    <w:p w:rsidR="00601121" w:rsidRDefault="00F31813">
      <w:pPr>
        <w:spacing w:after="19" w:line="259" w:lineRule="auto"/>
        <w:ind w:left="0" w:right="0" w:firstLine="0"/>
        <w:jc w:val="left"/>
      </w:pPr>
      <w:r>
        <w:rPr>
          <w:color w:val="FF0000"/>
        </w:rPr>
        <w:t xml:space="preserve"> </w:t>
      </w:r>
    </w:p>
    <w:p w:rsidR="00601121" w:rsidRDefault="00F31813">
      <w:pPr>
        <w:ind w:left="-5" w:right="0"/>
        <w:jc w:val="left"/>
      </w:pPr>
      <w:r>
        <w:rPr>
          <w:b/>
        </w:rPr>
        <w:t xml:space="preserve">14.- Programación de </w:t>
      </w:r>
      <w:r w:rsidR="004A20B3">
        <w:rPr>
          <w:b/>
        </w:rPr>
        <w:t>dispositivos:</w:t>
      </w:r>
      <w:r>
        <w:rPr>
          <w:b/>
        </w:rPr>
        <w:t xml:space="preserve"> variadores, reguladores de temperatura compactos, visualizadores inteligentes, etc. </w:t>
      </w:r>
    </w:p>
    <w:p w:rsidR="004A20B3" w:rsidRPr="004476CA" w:rsidRDefault="00F31813" w:rsidP="004A20B3">
      <w:pPr>
        <w:ind w:left="-5" w:right="0" w:firstLine="698"/>
        <w:jc w:val="left"/>
      </w:pPr>
      <w:r>
        <w:t xml:space="preserve"> </w:t>
      </w:r>
      <w:r w:rsidR="004A20B3" w:rsidRPr="004476CA">
        <w:t xml:space="preserve">Por cada </w:t>
      </w:r>
      <w:r w:rsidR="004A20B3">
        <w:t>dispositivo</w:t>
      </w:r>
      <w:r w:rsidR="004A20B3" w:rsidRPr="004476CA">
        <w:t xml:space="preserve"> se realizarán los siguientes apartados:</w:t>
      </w:r>
    </w:p>
    <w:p w:rsidR="004A20B3" w:rsidRDefault="004A20B3" w:rsidP="004A20B3">
      <w:pPr>
        <w:spacing w:after="19" w:line="259" w:lineRule="auto"/>
        <w:ind w:left="0" w:right="0" w:firstLine="693"/>
        <w:jc w:val="left"/>
      </w:pPr>
      <w:r>
        <w:t>14</w:t>
      </w:r>
      <w:r>
        <w:t xml:space="preserve">.1.- Lista de E/S de cada </w:t>
      </w:r>
      <w:r>
        <w:t>dispositivo</w:t>
      </w:r>
      <w:r>
        <w:t xml:space="preserve"> (</w:t>
      </w:r>
      <w:proofErr w:type="spellStart"/>
      <w:r>
        <w:t>servodrives</w:t>
      </w:r>
      <w:proofErr w:type="spellEnd"/>
      <w:r>
        <w:t>, variador, controlador de temperatura).</w:t>
      </w:r>
    </w:p>
    <w:p w:rsidR="004A20B3" w:rsidRDefault="004A20B3" w:rsidP="004A20B3">
      <w:pPr>
        <w:ind w:left="693" w:right="0" w:firstLine="0"/>
      </w:pPr>
      <w:r>
        <w:t>14.2.- Configuración de cada dispositivo</w:t>
      </w:r>
      <w:r>
        <w:t xml:space="preserve">. </w:t>
      </w:r>
      <w:r>
        <w:t>(</w:t>
      </w:r>
      <w:proofErr w:type="spellStart"/>
      <w:r>
        <w:t>jumpers</w:t>
      </w:r>
      <w:proofErr w:type="spellEnd"/>
      <w:r>
        <w:t>, opciones ajustadas, …).</w:t>
      </w:r>
    </w:p>
    <w:p w:rsidR="004A20B3" w:rsidRDefault="004A20B3" w:rsidP="004A20B3">
      <w:pPr>
        <w:ind w:left="693" w:right="0" w:firstLine="0"/>
      </w:pPr>
      <w:r>
        <w:t>14.3.- Parametrización de cada dispositivo. (Parámetros a introducir)</w:t>
      </w:r>
    </w:p>
    <w:p w:rsidR="00601121" w:rsidRDefault="00601121">
      <w:pPr>
        <w:spacing w:after="18" w:line="259" w:lineRule="auto"/>
        <w:ind w:left="0" w:right="0" w:firstLine="0"/>
        <w:jc w:val="left"/>
      </w:pPr>
    </w:p>
    <w:p w:rsidR="00D90827" w:rsidRDefault="004A20B3">
      <w:pPr>
        <w:ind w:left="-5" w:right="0"/>
        <w:jc w:val="left"/>
        <w:rPr>
          <w:b/>
        </w:rPr>
      </w:pPr>
      <w:r>
        <w:rPr>
          <w:b/>
        </w:rPr>
        <w:t>15</w:t>
      </w:r>
      <w:r w:rsidR="004476CA">
        <w:rPr>
          <w:b/>
        </w:rPr>
        <w:t>.- Presupuesto</w:t>
      </w:r>
      <w:r>
        <w:rPr>
          <w:b/>
        </w:rPr>
        <w:t>.</w:t>
      </w:r>
    </w:p>
    <w:p w:rsidR="004476CA" w:rsidRDefault="004A20B3">
      <w:pPr>
        <w:ind w:left="-5" w:right="0"/>
        <w:jc w:val="left"/>
        <w:rPr>
          <w:b/>
        </w:rPr>
      </w:pPr>
      <w:r>
        <w:rPr>
          <w:b/>
        </w:rPr>
        <w:t>16</w:t>
      </w:r>
      <w:r w:rsidR="004476CA">
        <w:rPr>
          <w:b/>
        </w:rPr>
        <w:t>.- M</w:t>
      </w:r>
      <w:r w:rsidR="004476CA" w:rsidRPr="00D90827">
        <w:rPr>
          <w:b/>
        </w:rPr>
        <w:t>ejoras a introducir en el proyecto</w:t>
      </w:r>
      <w:r>
        <w:rPr>
          <w:b/>
        </w:rPr>
        <w:t>.</w:t>
      </w:r>
    </w:p>
    <w:p w:rsidR="00601121" w:rsidRPr="00D90827" w:rsidRDefault="004A20B3">
      <w:pPr>
        <w:ind w:left="-5" w:right="0"/>
        <w:jc w:val="left"/>
        <w:rPr>
          <w:b/>
        </w:rPr>
      </w:pPr>
      <w:r>
        <w:rPr>
          <w:b/>
        </w:rPr>
        <w:t>17</w:t>
      </w:r>
      <w:r w:rsidR="00F31813" w:rsidRPr="00D90827">
        <w:rPr>
          <w:b/>
        </w:rPr>
        <w:t>.- Conclusiones</w:t>
      </w:r>
      <w:r w:rsidR="00D90827" w:rsidRPr="00D90827">
        <w:rPr>
          <w:b/>
        </w:rPr>
        <w:t>.</w:t>
      </w:r>
    </w:p>
    <w:sectPr w:rsidR="00601121" w:rsidRPr="00D90827" w:rsidSect="008E285C">
      <w:headerReference w:type="even" r:id="rId7"/>
      <w:headerReference w:type="default" r:id="rId8"/>
      <w:footerReference w:type="even" r:id="rId9"/>
      <w:footerReference w:type="default" r:id="rId10"/>
      <w:headerReference w:type="first" r:id="rId11"/>
      <w:footerReference w:type="first" r:id="rId12"/>
      <w:pgSz w:w="11906" w:h="16838"/>
      <w:pgMar w:top="1230" w:right="987" w:bottom="851" w:left="1277" w:header="230"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F34" w:rsidRDefault="00F31813">
      <w:pPr>
        <w:spacing w:after="0" w:line="240" w:lineRule="auto"/>
      </w:pPr>
      <w:r>
        <w:separator/>
      </w:r>
    </w:p>
  </w:endnote>
  <w:endnote w:type="continuationSeparator" w:id="0">
    <w:p w:rsidR="005A7F34" w:rsidRDefault="00F31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121" w:rsidRDefault="00F31813">
    <w:pPr>
      <w:spacing w:after="0" w:line="259" w:lineRule="auto"/>
      <w:ind w:left="0" w:right="0" w:firstLine="0"/>
      <w:jc w:val="right"/>
    </w:pPr>
    <w:r>
      <w:fldChar w:fldCharType="begin"/>
    </w:r>
    <w:r>
      <w:instrText xml:space="preserve"> PAGE   \* MERGEFORMAT </w:instrText>
    </w:r>
    <w:r>
      <w:fldChar w:fldCharType="separate"/>
    </w:r>
    <w:r>
      <w:t>1</w:t>
    </w:r>
    <w:r>
      <w:fldChar w:fldCharType="end"/>
    </w:r>
    <w:r>
      <w:t xml:space="preserve"> </w:t>
    </w:r>
  </w:p>
  <w:p w:rsidR="00601121" w:rsidRDefault="00F31813">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121" w:rsidRDefault="00F31813">
    <w:pPr>
      <w:spacing w:after="0" w:line="259" w:lineRule="auto"/>
      <w:ind w:left="0" w:right="0" w:firstLine="0"/>
      <w:jc w:val="right"/>
    </w:pPr>
    <w:r>
      <w:fldChar w:fldCharType="begin"/>
    </w:r>
    <w:r>
      <w:instrText xml:space="preserve"> PAGE   \* MERGEFORMAT </w:instrText>
    </w:r>
    <w:r>
      <w:fldChar w:fldCharType="separate"/>
    </w:r>
    <w:r w:rsidR="008E285C">
      <w:rPr>
        <w:noProof/>
      </w:rPr>
      <w:t>4</w:t>
    </w:r>
    <w:r>
      <w:fldChar w:fldCharType="end"/>
    </w:r>
    <w:r>
      <w:t xml:space="preserve"> </w:t>
    </w:r>
  </w:p>
  <w:p w:rsidR="00601121" w:rsidRDefault="00F31813">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121" w:rsidRDefault="00F31813">
    <w:pPr>
      <w:spacing w:after="0" w:line="259" w:lineRule="auto"/>
      <w:ind w:left="0" w:right="0" w:firstLine="0"/>
      <w:jc w:val="right"/>
    </w:pPr>
    <w:r>
      <w:fldChar w:fldCharType="begin"/>
    </w:r>
    <w:r>
      <w:instrText xml:space="preserve"> PAGE   \* MERGEFORMAT </w:instrText>
    </w:r>
    <w:r>
      <w:fldChar w:fldCharType="separate"/>
    </w:r>
    <w:r>
      <w:t>1</w:t>
    </w:r>
    <w:r>
      <w:fldChar w:fldCharType="end"/>
    </w:r>
    <w:r>
      <w:t xml:space="preserve"> </w:t>
    </w:r>
  </w:p>
  <w:p w:rsidR="00601121" w:rsidRDefault="00F31813">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F34" w:rsidRDefault="00F31813">
      <w:pPr>
        <w:spacing w:after="0" w:line="240" w:lineRule="auto"/>
      </w:pPr>
      <w:r>
        <w:separator/>
      </w:r>
    </w:p>
  </w:footnote>
  <w:footnote w:type="continuationSeparator" w:id="0">
    <w:p w:rsidR="005A7F34" w:rsidRDefault="00F31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121" w:rsidRPr="00D90827" w:rsidRDefault="00F31813">
    <w:pPr>
      <w:spacing w:after="0" w:line="241" w:lineRule="auto"/>
      <w:ind w:left="0" w:right="267" w:firstLine="0"/>
      <w:jc w:val="left"/>
      <w:rPr>
        <w:lang w:val="en-US"/>
      </w:rPr>
    </w:pPr>
    <w:r>
      <w:rPr>
        <w:noProof/>
        <w:lang w:val="ca-ES" w:eastAsia="ca-ES"/>
      </w:rPr>
      <w:drawing>
        <wp:anchor distT="0" distB="0" distL="114300" distR="114300" simplePos="0" relativeHeight="251658240" behindDoc="0" locked="0" layoutInCell="1" allowOverlap="0">
          <wp:simplePos x="0" y="0"/>
          <wp:positionH relativeFrom="page">
            <wp:posOffset>5748655</wp:posOffset>
          </wp:positionH>
          <wp:positionV relativeFrom="page">
            <wp:posOffset>146050</wp:posOffset>
          </wp:positionV>
          <wp:extent cx="1015365" cy="929005"/>
          <wp:effectExtent l="0" t="0" r="0" b="0"/>
          <wp:wrapSquare wrapText="bothSides"/>
          <wp:docPr id="13"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15365" cy="929005"/>
                  </a:xfrm>
                  <a:prstGeom prst="rect">
                    <a:avLst/>
                  </a:prstGeom>
                </pic:spPr>
              </pic:pic>
            </a:graphicData>
          </a:graphic>
        </wp:anchor>
      </w:drawing>
    </w:r>
    <w:r w:rsidRPr="00D90827">
      <w:rPr>
        <w:b/>
        <w:sz w:val="32"/>
        <w:lang w:val="en-US"/>
      </w:rPr>
      <w:t xml:space="preserve">IES JAUME </w:t>
    </w:r>
    <w:proofErr w:type="gramStart"/>
    <w:r w:rsidRPr="00D90827">
      <w:rPr>
        <w:b/>
        <w:sz w:val="32"/>
        <w:lang w:val="en-US"/>
      </w:rPr>
      <w:t>I  ONTINYENT</w:t>
    </w:r>
    <w:proofErr w:type="gramEnd"/>
    <w:r w:rsidRPr="00D90827">
      <w:rPr>
        <w:b/>
        <w:sz w:val="32"/>
        <w:lang w:val="en-US"/>
      </w:rPr>
      <w:t xml:space="preserve"> </w:t>
    </w:r>
  </w:p>
  <w:p w:rsidR="00601121" w:rsidRPr="00D90827" w:rsidRDefault="00F31813">
    <w:pPr>
      <w:spacing w:after="0" w:line="259" w:lineRule="auto"/>
      <w:ind w:left="0" w:right="267" w:firstLine="0"/>
      <w:jc w:val="left"/>
      <w:rPr>
        <w:lang w:val="en-US"/>
      </w:rPr>
    </w:pPr>
    <w:proofErr w:type="spellStart"/>
    <w:r w:rsidRPr="00D90827">
      <w:rPr>
        <w:b/>
        <w:sz w:val="20"/>
        <w:lang w:val="en-US"/>
      </w:rPr>
      <w:t>Departament</w:t>
    </w:r>
    <w:proofErr w:type="spellEnd"/>
    <w:r w:rsidRPr="00D90827">
      <w:rPr>
        <w:b/>
        <w:sz w:val="20"/>
        <w:lang w:val="en-US"/>
      </w:rPr>
      <w:t xml:space="preserve"> </w:t>
    </w:r>
    <w:proofErr w:type="spellStart"/>
    <w:r w:rsidRPr="00D90827">
      <w:rPr>
        <w:b/>
        <w:sz w:val="20"/>
        <w:lang w:val="en-US"/>
      </w:rPr>
      <w:t>d’Electricitat</w:t>
    </w:r>
    <w:proofErr w:type="spellEnd"/>
    <w:r w:rsidRPr="00D90827">
      <w:rPr>
        <w:b/>
        <w:sz w:val="20"/>
        <w:lang w:val="en-US"/>
      </w:rPr>
      <w:t xml:space="preserve"> i </w:t>
    </w:r>
    <w:proofErr w:type="spellStart"/>
    <w:r w:rsidRPr="00D90827">
      <w:rPr>
        <w:b/>
        <w:sz w:val="20"/>
        <w:lang w:val="en-US"/>
      </w:rPr>
      <w:t>Electrónica</w:t>
    </w:r>
    <w:proofErr w:type="spellEnd"/>
    <w:r w:rsidRPr="00D90827">
      <w:rPr>
        <w:b/>
        <w:sz w:val="20"/>
        <w:lang w:val="en-US"/>
      </w:rPr>
      <w:t xml:space="preserve"> </w:t>
    </w:r>
  </w:p>
  <w:p w:rsidR="00601121" w:rsidRPr="00D90827" w:rsidRDefault="00F31813">
    <w:pPr>
      <w:spacing w:after="0" w:line="259" w:lineRule="auto"/>
      <w:ind w:left="0" w:right="0" w:firstLine="0"/>
      <w:jc w:val="left"/>
      <w:rPr>
        <w:lang w:val="en-US"/>
      </w:rPr>
    </w:pPr>
    <w:r w:rsidRPr="00D90827">
      <w:rPr>
        <w:lang w:val="en-US"/>
      </w:rPr>
      <w:t xml:space="preserve"> </w:t>
    </w:r>
  </w:p>
  <w:p w:rsidR="00601121" w:rsidRPr="00D90827" w:rsidRDefault="00F31813">
    <w:pPr>
      <w:spacing w:after="0" w:line="259" w:lineRule="auto"/>
      <w:ind w:left="0" w:right="0" w:firstLine="0"/>
      <w:jc w:val="left"/>
      <w:rPr>
        <w:lang w:val="en-US"/>
      </w:rPr>
    </w:pPr>
    <w:r w:rsidRPr="00D90827">
      <w:rPr>
        <w:lang w:val="en-US"/>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6CA" w:rsidRDefault="004476CA">
    <w:pPr>
      <w:spacing w:after="0" w:line="241" w:lineRule="auto"/>
      <w:ind w:left="0" w:right="267" w:firstLine="0"/>
      <w:jc w:val="left"/>
      <w:rPr>
        <w:b/>
        <w:sz w:val="32"/>
        <w:lang w:val="en-US"/>
      </w:rPr>
    </w:pPr>
  </w:p>
  <w:p w:rsidR="00601121" w:rsidRPr="00D90827" w:rsidRDefault="00F31813">
    <w:pPr>
      <w:spacing w:after="0" w:line="241" w:lineRule="auto"/>
      <w:ind w:left="0" w:right="267" w:firstLine="0"/>
      <w:jc w:val="left"/>
      <w:rPr>
        <w:lang w:val="en-US"/>
      </w:rPr>
    </w:pPr>
    <w:r>
      <w:rPr>
        <w:noProof/>
        <w:lang w:val="ca-ES" w:eastAsia="ca-ES"/>
      </w:rPr>
      <w:drawing>
        <wp:anchor distT="0" distB="0" distL="114300" distR="114300" simplePos="0" relativeHeight="251659264" behindDoc="0" locked="0" layoutInCell="1" allowOverlap="0">
          <wp:simplePos x="0" y="0"/>
          <wp:positionH relativeFrom="page">
            <wp:posOffset>5885815</wp:posOffset>
          </wp:positionH>
          <wp:positionV relativeFrom="topMargin">
            <wp:posOffset>213360</wp:posOffset>
          </wp:positionV>
          <wp:extent cx="882015" cy="681355"/>
          <wp:effectExtent l="0" t="0" r="0" b="4445"/>
          <wp:wrapSquare wrapText="bothSides"/>
          <wp:docPr id="14"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882015" cy="681355"/>
                  </a:xfrm>
                  <a:prstGeom prst="rect">
                    <a:avLst/>
                  </a:prstGeom>
                </pic:spPr>
              </pic:pic>
            </a:graphicData>
          </a:graphic>
          <wp14:sizeRelH relativeFrom="margin">
            <wp14:pctWidth>0</wp14:pctWidth>
          </wp14:sizeRelH>
          <wp14:sizeRelV relativeFrom="margin">
            <wp14:pctHeight>0</wp14:pctHeight>
          </wp14:sizeRelV>
        </wp:anchor>
      </w:drawing>
    </w:r>
    <w:r w:rsidRPr="00D90827">
      <w:rPr>
        <w:b/>
        <w:sz w:val="32"/>
        <w:lang w:val="en-US"/>
      </w:rPr>
      <w:t xml:space="preserve">IES JAUME </w:t>
    </w:r>
    <w:proofErr w:type="gramStart"/>
    <w:r w:rsidRPr="00D90827">
      <w:rPr>
        <w:b/>
        <w:sz w:val="32"/>
        <w:lang w:val="en-US"/>
      </w:rPr>
      <w:t>I  ONTINYENT</w:t>
    </w:r>
    <w:proofErr w:type="gramEnd"/>
    <w:r w:rsidRPr="00D90827">
      <w:rPr>
        <w:b/>
        <w:sz w:val="32"/>
        <w:lang w:val="en-US"/>
      </w:rPr>
      <w:t xml:space="preserve"> </w:t>
    </w:r>
  </w:p>
  <w:p w:rsidR="00601121" w:rsidRPr="00D90827" w:rsidRDefault="00F31813">
    <w:pPr>
      <w:spacing w:after="0" w:line="259" w:lineRule="auto"/>
      <w:ind w:left="0" w:right="267" w:firstLine="0"/>
      <w:jc w:val="left"/>
      <w:rPr>
        <w:lang w:val="en-US"/>
      </w:rPr>
    </w:pPr>
    <w:proofErr w:type="spellStart"/>
    <w:r w:rsidRPr="00D90827">
      <w:rPr>
        <w:b/>
        <w:sz w:val="20"/>
        <w:lang w:val="en-US"/>
      </w:rPr>
      <w:t>Departament</w:t>
    </w:r>
    <w:proofErr w:type="spellEnd"/>
    <w:r w:rsidRPr="00D90827">
      <w:rPr>
        <w:b/>
        <w:sz w:val="20"/>
        <w:lang w:val="en-US"/>
      </w:rPr>
      <w:t xml:space="preserve"> </w:t>
    </w:r>
    <w:proofErr w:type="spellStart"/>
    <w:r w:rsidRPr="00D90827">
      <w:rPr>
        <w:b/>
        <w:sz w:val="20"/>
        <w:lang w:val="en-US"/>
      </w:rPr>
      <w:t>d’Electricitat</w:t>
    </w:r>
    <w:proofErr w:type="spellEnd"/>
    <w:r w:rsidRPr="00D90827">
      <w:rPr>
        <w:b/>
        <w:sz w:val="20"/>
        <w:lang w:val="en-US"/>
      </w:rPr>
      <w:t xml:space="preserve"> i </w:t>
    </w:r>
    <w:proofErr w:type="spellStart"/>
    <w:r w:rsidRPr="00D90827">
      <w:rPr>
        <w:b/>
        <w:sz w:val="20"/>
        <w:lang w:val="en-US"/>
      </w:rPr>
      <w:t>Electrónica</w:t>
    </w:r>
    <w:proofErr w:type="spellEnd"/>
    <w:r w:rsidRPr="00D90827">
      <w:rPr>
        <w:b/>
        <w:sz w:val="20"/>
        <w:lang w:val="en-US"/>
      </w:rPr>
      <w:t xml:space="preserve"> </w:t>
    </w:r>
  </w:p>
  <w:p w:rsidR="00601121" w:rsidRPr="00D90827" w:rsidRDefault="00F31813">
    <w:pPr>
      <w:spacing w:after="0" w:line="259" w:lineRule="auto"/>
      <w:ind w:left="0" w:right="0" w:firstLine="0"/>
      <w:jc w:val="left"/>
      <w:rPr>
        <w:lang w:val="en-US"/>
      </w:rPr>
    </w:pPr>
    <w:r w:rsidRPr="00D90827">
      <w:rPr>
        <w:lang w:val="en-US"/>
      </w:rPr>
      <w:t xml:space="preserve"> </w:t>
    </w:r>
  </w:p>
  <w:p w:rsidR="00601121" w:rsidRPr="00D90827" w:rsidRDefault="00F31813">
    <w:pPr>
      <w:spacing w:after="0" w:line="259" w:lineRule="auto"/>
      <w:ind w:left="0" w:right="0" w:firstLine="0"/>
      <w:jc w:val="left"/>
      <w:rPr>
        <w:lang w:val="en-US"/>
      </w:rPr>
    </w:pPr>
    <w:r w:rsidRPr="00D90827">
      <w:rPr>
        <w:lang w:val="en-U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121" w:rsidRPr="00D90827" w:rsidRDefault="00F31813">
    <w:pPr>
      <w:spacing w:after="0" w:line="241" w:lineRule="auto"/>
      <w:ind w:left="0" w:right="267" w:firstLine="0"/>
      <w:jc w:val="left"/>
      <w:rPr>
        <w:lang w:val="en-US"/>
      </w:rPr>
    </w:pPr>
    <w:r>
      <w:rPr>
        <w:noProof/>
        <w:lang w:val="ca-ES" w:eastAsia="ca-ES"/>
      </w:rPr>
      <w:drawing>
        <wp:anchor distT="0" distB="0" distL="114300" distR="114300" simplePos="0" relativeHeight="251660288" behindDoc="0" locked="0" layoutInCell="1" allowOverlap="0">
          <wp:simplePos x="0" y="0"/>
          <wp:positionH relativeFrom="page">
            <wp:posOffset>5748655</wp:posOffset>
          </wp:positionH>
          <wp:positionV relativeFrom="page">
            <wp:posOffset>146050</wp:posOffset>
          </wp:positionV>
          <wp:extent cx="1015365" cy="929005"/>
          <wp:effectExtent l="0" t="0" r="0" b="0"/>
          <wp:wrapSquare wrapText="bothSides"/>
          <wp:docPr id="15"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15365" cy="929005"/>
                  </a:xfrm>
                  <a:prstGeom prst="rect">
                    <a:avLst/>
                  </a:prstGeom>
                </pic:spPr>
              </pic:pic>
            </a:graphicData>
          </a:graphic>
        </wp:anchor>
      </w:drawing>
    </w:r>
    <w:r w:rsidRPr="00D90827">
      <w:rPr>
        <w:b/>
        <w:sz w:val="32"/>
        <w:lang w:val="en-US"/>
      </w:rPr>
      <w:t xml:space="preserve">IES JAUME </w:t>
    </w:r>
    <w:proofErr w:type="gramStart"/>
    <w:r w:rsidRPr="00D90827">
      <w:rPr>
        <w:b/>
        <w:sz w:val="32"/>
        <w:lang w:val="en-US"/>
      </w:rPr>
      <w:t>I  ONTINYENT</w:t>
    </w:r>
    <w:proofErr w:type="gramEnd"/>
    <w:r w:rsidRPr="00D90827">
      <w:rPr>
        <w:b/>
        <w:sz w:val="32"/>
        <w:lang w:val="en-US"/>
      </w:rPr>
      <w:t xml:space="preserve"> </w:t>
    </w:r>
  </w:p>
  <w:p w:rsidR="00601121" w:rsidRPr="00D90827" w:rsidRDefault="00F31813">
    <w:pPr>
      <w:spacing w:after="0" w:line="259" w:lineRule="auto"/>
      <w:ind w:left="0" w:right="267" w:firstLine="0"/>
      <w:jc w:val="left"/>
      <w:rPr>
        <w:lang w:val="en-US"/>
      </w:rPr>
    </w:pPr>
    <w:proofErr w:type="spellStart"/>
    <w:r w:rsidRPr="00D90827">
      <w:rPr>
        <w:b/>
        <w:sz w:val="20"/>
        <w:lang w:val="en-US"/>
      </w:rPr>
      <w:t>Departament</w:t>
    </w:r>
    <w:proofErr w:type="spellEnd"/>
    <w:r w:rsidRPr="00D90827">
      <w:rPr>
        <w:b/>
        <w:sz w:val="20"/>
        <w:lang w:val="en-US"/>
      </w:rPr>
      <w:t xml:space="preserve"> </w:t>
    </w:r>
    <w:proofErr w:type="spellStart"/>
    <w:r w:rsidRPr="00D90827">
      <w:rPr>
        <w:b/>
        <w:sz w:val="20"/>
        <w:lang w:val="en-US"/>
      </w:rPr>
      <w:t>d’Electricitat</w:t>
    </w:r>
    <w:proofErr w:type="spellEnd"/>
    <w:r w:rsidRPr="00D90827">
      <w:rPr>
        <w:b/>
        <w:sz w:val="20"/>
        <w:lang w:val="en-US"/>
      </w:rPr>
      <w:t xml:space="preserve"> i </w:t>
    </w:r>
    <w:proofErr w:type="spellStart"/>
    <w:r w:rsidRPr="00D90827">
      <w:rPr>
        <w:b/>
        <w:sz w:val="20"/>
        <w:lang w:val="en-US"/>
      </w:rPr>
      <w:t>Electrónica</w:t>
    </w:r>
    <w:proofErr w:type="spellEnd"/>
    <w:r w:rsidRPr="00D90827">
      <w:rPr>
        <w:b/>
        <w:sz w:val="20"/>
        <w:lang w:val="en-US"/>
      </w:rPr>
      <w:t xml:space="preserve"> </w:t>
    </w:r>
  </w:p>
  <w:p w:rsidR="00601121" w:rsidRPr="00D90827" w:rsidRDefault="00F31813">
    <w:pPr>
      <w:spacing w:after="0" w:line="259" w:lineRule="auto"/>
      <w:ind w:left="0" w:right="0" w:firstLine="0"/>
      <w:jc w:val="left"/>
      <w:rPr>
        <w:lang w:val="en-US"/>
      </w:rPr>
    </w:pPr>
    <w:r w:rsidRPr="00D90827">
      <w:rPr>
        <w:lang w:val="en-US"/>
      </w:rPr>
      <w:t xml:space="preserve"> </w:t>
    </w:r>
  </w:p>
  <w:p w:rsidR="00601121" w:rsidRPr="00D90827" w:rsidRDefault="00F31813">
    <w:pPr>
      <w:spacing w:after="0" w:line="259" w:lineRule="auto"/>
      <w:ind w:left="0" w:right="0" w:firstLine="0"/>
      <w:jc w:val="left"/>
      <w:rPr>
        <w:lang w:val="en-US"/>
      </w:rPr>
    </w:pPr>
    <w:r w:rsidRPr="00D90827">
      <w:rPr>
        <w:lang w:val="en-U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74EA8"/>
    <w:multiLevelType w:val="hybridMultilevel"/>
    <w:tmpl w:val="939074DC"/>
    <w:lvl w:ilvl="0" w:tplc="8C66BD82">
      <w:start w:val="8"/>
      <w:numFmt w:val="decimal"/>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7A1FDC">
      <w:start w:val="1"/>
      <w:numFmt w:val="lowerLetter"/>
      <w:lvlText w:val="%2"/>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8C7440">
      <w:start w:val="1"/>
      <w:numFmt w:val="lowerRoman"/>
      <w:lvlText w:val="%3"/>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78D3DA">
      <w:start w:val="1"/>
      <w:numFmt w:val="decimal"/>
      <w:lvlText w:val="%4"/>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D6B694">
      <w:start w:val="1"/>
      <w:numFmt w:val="lowerLetter"/>
      <w:lvlText w:val="%5"/>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DC109C">
      <w:start w:val="1"/>
      <w:numFmt w:val="lowerRoman"/>
      <w:lvlText w:val="%6"/>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38E176">
      <w:start w:val="1"/>
      <w:numFmt w:val="decimal"/>
      <w:lvlText w:val="%7"/>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B4DAAA">
      <w:start w:val="1"/>
      <w:numFmt w:val="lowerLetter"/>
      <w:lvlText w:val="%8"/>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C8899C">
      <w:start w:val="1"/>
      <w:numFmt w:val="lowerRoman"/>
      <w:lvlText w:val="%9"/>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180EFE"/>
    <w:multiLevelType w:val="hybridMultilevel"/>
    <w:tmpl w:val="B816DC04"/>
    <w:lvl w:ilvl="0" w:tplc="1734A3D2">
      <w:start w:val="7"/>
      <w:numFmt w:val="decimal"/>
      <w:lvlText w:val="%1."/>
      <w:lvlJc w:val="left"/>
      <w:pPr>
        <w:ind w:left="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465326">
      <w:start w:val="1"/>
      <w:numFmt w:val="lowerLetter"/>
      <w:lvlText w:val="%2"/>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043150">
      <w:start w:val="1"/>
      <w:numFmt w:val="lowerRoman"/>
      <w:lvlText w:val="%3"/>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CCC456">
      <w:start w:val="1"/>
      <w:numFmt w:val="decimal"/>
      <w:lvlText w:val="%4"/>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800380">
      <w:start w:val="1"/>
      <w:numFmt w:val="lowerLetter"/>
      <w:lvlText w:val="%5"/>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4EEF7E">
      <w:start w:val="1"/>
      <w:numFmt w:val="lowerRoman"/>
      <w:lvlText w:val="%6"/>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48ACE8">
      <w:start w:val="1"/>
      <w:numFmt w:val="decimal"/>
      <w:lvlText w:val="%7"/>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740E0C">
      <w:start w:val="1"/>
      <w:numFmt w:val="lowerLetter"/>
      <w:lvlText w:val="%8"/>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18C418">
      <w:start w:val="1"/>
      <w:numFmt w:val="lowerRoman"/>
      <w:lvlText w:val="%9"/>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93E0936"/>
    <w:multiLevelType w:val="hybridMultilevel"/>
    <w:tmpl w:val="9AAE84FE"/>
    <w:lvl w:ilvl="0" w:tplc="A050A4A4">
      <w:start w:val="9"/>
      <w:numFmt w:val="bullet"/>
      <w:lvlText w:val="-"/>
      <w:lvlJc w:val="left"/>
      <w:pPr>
        <w:ind w:left="1770" w:hanging="360"/>
      </w:pPr>
      <w:rPr>
        <w:rFonts w:ascii="Calibri" w:eastAsia="Calibri" w:hAnsi="Calibri" w:cs="Calibr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4C593DD8"/>
    <w:multiLevelType w:val="hybridMultilevel"/>
    <w:tmpl w:val="7E44967C"/>
    <w:lvl w:ilvl="0" w:tplc="7E727B04">
      <w:start w:val="11"/>
      <w:numFmt w:val="decimal"/>
      <w:lvlText w:val="%1."/>
      <w:lvlJc w:val="left"/>
      <w:pPr>
        <w:ind w:left="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76636A">
      <w:start w:val="1"/>
      <w:numFmt w:val="lowerLetter"/>
      <w:lvlText w:val="%2"/>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88A870">
      <w:start w:val="1"/>
      <w:numFmt w:val="lowerRoman"/>
      <w:lvlText w:val="%3"/>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CCF00E">
      <w:start w:val="1"/>
      <w:numFmt w:val="decimal"/>
      <w:lvlText w:val="%4"/>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D0C070">
      <w:start w:val="1"/>
      <w:numFmt w:val="lowerLetter"/>
      <w:lvlText w:val="%5"/>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5A7278">
      <w:start w:val="1"/>
      <w:numFmt w:val="lowerRoman"/>
      <w:lvlText w:val="%6"/>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B25C28">
      <w:start w:val="1"/>
      <w:numFmt w:val="decimal"/>
      <w:lvlText w:val="%7"/>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588940">
      <w:start w:val="1"/>
      <w:numFmt w:val="lowerLetter"/>
      <w:lvlText w:val="%8"/>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249CE0">
      <w:start w:val="1"/>
      <w:numFmt w:val="lowerRoman"/>
      <w:lvlText w:val="%9"/>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48E07CC"/>
    <w:multiLevelType w:val="hybridMultilevel"/>
    <w:tmpl w:val="7CD45278"/>
    <w:lvl w:ilvl="0" w:tplc="167E222A">
      <w:start w:val="12"/>
      <w:numFmt w:val="decimal"/>
      <w:lvlText w:val="%1."/>
      <w:lvlJc w:val="left"/>
      <w:pPr>
        <w:ind w:left="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F2BD06">
      <w:start w:val="1"/>
      <w:numFmt w:val="lowerLetter"/>
      <w:lvlText w:val="%2"/>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ECB268">
      <w:start w:val="1"/>
      <w:numFmt w:val="lowerRoman"/>
      <w:lvlText w:val="%3"/>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DAA29E">
      <w:start w:val="1"/>
      <w:numFmt w:val="decimal"/>
      <w:lvlText w:val="%4"/>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E8E832">
      <w:start w:val="1"/>
      <w:numFmt w:val="lowerLetter"/>
      <w:lvlText w:val="%5"/>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64085A">
      <w:start w:val="1"/>
      <w:numFmt w:val="lowerRoman"/>
      <w:lvlText w:val="%6"/>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E91AE">
      <w:start w:val="1"/>
      <w:numFmt w:val="decimal"/>
      <w:lvlText w:val="%7"/>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78A3DE">
      <w:start w:val="1"/>
      <w:numFmt w:val="lowerLetter"/>
      <w:lvlText w:val="%8"/>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BEAE2E">
      <w:start w:val="1"/>
      <w:numFmt w:val="lowerRoman"/>
      <w:lvlText w:val="%9"/>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A194964"/>
    <w:multiLevelType w:val="hybridMultilevel"/>
    <w:tmpl w:val="7D9436D2"/>
    <w:lvl w:ilvl="0" w:tplc="6DE2FCAA">
      <w:start w:val="1"/>
      <w:numFmt w:val="bullet"/>
      <w:lvlText w:val="•"/>
      <w:lvlJc w:val="left"/>
      <w:pPr>
        <w:ind w:left="2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D42662">
      <w:start w:val="1"/>
      <w:numFmt w:val="bullet"/>
      <w:lvlText w:val="o"/>
      <w:lvlJc w:val="left"/>
      <w:pPr>
        <w:ind w:left="28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FCA354">
      <w:start w:val="1"/>
      <w:numFmt w:val="bullet"/>
      <w:lvlText w:val="▪"/>
      <w:lvlJc w:val="left"/>
      <w:pPr>
        <w:ind w:left="35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24BABA">
      <w:start w:val="1"/>
      <w:numFmt w:val="bullet"/>
      <w:lvlText w:val="•"/>
      <w:lvlJc w:val="left"/>
      <w:pPr>
        <w:ind w:left="42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3CAE4E">
      <w:start w:val="1"/>
      <w:numFmt w:val="bullet"/>
      <w:lvlText w:val="o"/>
      <w:lvlJc w:val="left"/>
      <w:pPr>
        <w:ind w:left="50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A469B0">
      <w:start w:val="1"/>
      <w:numFmt w:val="bullet"/>
      <w:lvlText w:val="▪"/>
      <w:lvlJc w:val="left"/>
      <w:pPr>
        <w:ind w:left="57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389FD4">
      <w:start w:val="1"/>
      <w:numFmt w:val="bullet"/>
      <w:lvlText w:val="•"/>
      <w:lvlJc w:val="left"/>
      <w:pPr>
        <w:ind w:left="6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261BF6">
      <w:start w:val="1"/>
      <w:numFmt w:val="bullet"/>
      <w:lvlText w:val="o"/>
      <w:lvlJc w:val="left"/>
      <w:pPr>
        <w:ind w:left="7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C82420">
      <w:start w:val="1"/>
      <w:numFmt w:val="bullet"/>
      <w:lvlText w:val="▪"/>
      <w:lvlJc w:val="left"/>
      <w:pPr>
        <w:ind w:left="78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21"/>
    <w:rsid w:val="00075D86"/>
    <w:rsid w:val="004476CA"/>
    <w:rsid w:val="00495741"/>
    <w:rsid w:val="004A20B3"/>
    <w:rsid w:val="005A7F34"/>
    <w:rsid w:val="00601121"/>
    <w:rsid w:val="0088501F"/>
    <w:rsid w:val="008E285C"/>
    <w:rsid w:val="00AC6F8E"/>
    <w:rsid w:val="00B35867"/>
    <w:rsid w:val="00D845C4"/>
    <w:rsid w:val="00D90827"/>
    <w:rsid w:val="00F318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04EC8E"/>
  <w15:docId w15:val="{013AD50D-176B-4854-90B0-B0D7F5C5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67" w:lineRule="auto"/>
      <w:ind w:left="10" w:right="2" w:hanging="1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D90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1140</Words>
  <Characters>6503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cp:lastModifiedBy>Robert Asensio i Vañó</cp:lastModifiedBy>
  <cp:revision>7</cp:revision>
  <dcterms:created xsi:type="dcterms:W3CDTF">2021-03-16T08:49:00Z</dcterms:created>
  <dcterms:modified xsi:type="dcterms:W3CDTF">2021-03-16T10:32:00Z</dcterms:modified>
</cp:coreProperties>
</file>