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9F9" w:rsidRPr="001802A2" w:rsidRDefault="001079AF" w:rsidP="001802A2">
      <w:pPr>
        <w:jc w:val="both"/>
        <w:rPr>
          <w:rFonts w:ascii="Arial" w:hAnsi="Arial" w:cs="Arial"/>
        </w:rPr>
      </w:pPr>
      <w:r w:rsidRPr="001802A2">
        <w:rPr>
          <w:rFonts w:ascii="Arial" w:hAnsi="Arial" w:cs="Arial"/>
          <w:noProof/>
          <w:lang w:eastAsia="es-EC"/>
        </w:rPr>
        <w:drawing>
          <wp:inline distT="0" distB="0" distL="0" distR="0" wp14:anchorId="54C274DE" wp14:editId="37F6AE7F">
            <wp:extent cx="5611754" cy="2434856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175" b="6653"/>
                    <a:stretch/>
                  </pic:blipFill>
                  <pic:spPr bwMode="auto">
                    <a:xfrm>
                      <a:off x="0" y="0"/>
                      <a:ext cx="5612130" cy="243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AF" w:rsidRPr="001802A2" w:rsidRDefault="001079AF" w:rsidP="001802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Arial" w:hAnsi="Arial" w:cs="Arial"/>
          <w:color w:val="333333"/>
          <w:sz w:val="22"/>
          <w:szCs w:val="22"/>
        </w:rPr>
      </w:pPr>
      <w:hyperlink r:id="rId5" w:history="1">
        <w:r w:rsidRPr="001802A2">
          <w:rPr>
            <w:rStyle w:val="Hipervnculo"/>
            <w:rFonts w:ascii="Arial" w:hAnsi="Arial" w:cs="Arial"/>
            <w:color w:val="DD4814"/>
            <w:sz w:val="22"/>
            <w:szCs w:val="22"/>
            <w:u w:val="none"/>
          </w:rPr>
          <w:t>http://phaser.io/</w:t>
        </w:r>
      </w:hyperlink>
    </w:p>
    <w:p w:rsidR="001079AF" w:rsidRPr="001802A2" w:rsidRDefault="001079AF" w:rsidP="001802A2">
      <w:pPr>
        <w:pStyle w:val="translateit"/>
        <w:shd w:val="clear" w:color="auto" w:fill="FFFFFF"/>
        <w:spacing w:before="0" w:beforeAutospacing="0" w:after="150" w:afterAutospacing="0" w:line="300" w:lineRule="atLeast"/>
        <w:jc w:val="both"/>
        <w:rPr>
          <w:rFonts w:ascii="Arial" w:hAnsi="Arial" w:cs="Arial"/>
          <w:color w:val="333333"/>
          <w:sz w:val="22"/>
          <w:szCs w:val="22"/>
        </w:rPr>
      </w:pPr>
      <w:proofErr w:type="spellStart"/>
      <w:r w:rsidRPr="00500B25">
        <w:rPr>
          <w:rFonts w:ascii="Arial" w:hAnsi="Arial" w:cs="Arial"/>
          <w:b/>
          <w:color w:val="333333"/>
          <w:sz w:val="22"/>
          <w:szCs w:val="22"/>
        </w:rPr>
        <w:t>Phaser</w:t>
      </w:r>
      <w:proofErr w:type="spellEnd"/>
      <w:r w:rsidRPr="001802A2">
        <w:rPr>
          <w:rFonts w:ascii="Arial" w:hAnsi="Arial" w:cs="Arial"/>
          <w:color w:val="333333"/>
          <w:sz w:val="22"/>
          <w:szCs w:val="22"/>
        </w:rPr>
        <w:t xml:space="preserve"> es un marco de juego de código abierto, libre rápido y divertido para hacer escritorio y el navegador móvil de juegos en HTML5. Utiliza Pixi.js internamente para una rápida </w:t>
      </w:r>
      <w:proofErr w:type="spellStart"/>
      <w:r w:rsidRPr="001802A2">
        <w:rPr>
          <w:rFonts w:ascii="Arial" w:hAnsi="Arial" w:cs="Arial"/>
          <w:color w:val="333333"/>
          <w:sz w:val="22"/>
          <w:szCs w:val="22"/>
        </w:rPr>
        <w:t>Canvas</w:t>
      </w:r>
      <w:proofErr w:type="spellEnd"/>
      <w:r w:rsidRPr="001802A2">
        <w:rPr>
          <w:rFonts w:ascii="Arial" w:hAnsi="Arial" w:cs="Arial"/>
          <w:color w:val="333333"/>
          <w:sz w:val="22"/>
          <w:szCs w:val="22"/>
        </w:rPr>
        <w:t xml:space="preserve"> 2D y </w:t>
      </w:r>
      <w:proofErr w:type="spellStart"/>
      <w:r w:rsidRPr="001802A2">
        <w:rPr>
          <w:rFonts w:ascii="Arial" w:hAnsi="Arial" w:cs="Arial"/>
          <w:color w:val="333333"/>
          <w:sz w:val="22"/>
          <w:szCs w:val="22"/>
        </w:rPr>
        <w:t>renderizado</w:t>
      </w:r>
      <w:proofErr w:type="spellEnd"/>
      <w:r w:rsidRPr="001802A2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1802A2">
        <w:rPr>
          <w:rFonts w:ascii="Arial" w:hAnsi="Arial" w:cs="Arial"/>
          <w:color w:val="333333"/>
          <w:sz w:val="22"/>
          <w:szCs w:val="22"/>
        </w:rPr>
        <w:t>WebGL</w:t>
      </w:r>
      <w:proofErr w:type="spellEnd"/>
      <w:r w:rsidRPr="001802A2">
        <w:rPr>
          <w:rFonts w:ascii="Arial" w:hAnsi="Arial" w:cs="Arial"/>
          <w:color w:val="333333"/>
          <w:sz w:val="22"/>
          <w:szCs w:val="22"/>
        </w:rPr>
        <w:t>.</w:t>
      </w:r>
    </w:p>
    <w:p w:rsidR="001802A2" w:rsidRDefault="001802A2" w:rsidP="001802A2">
      <w:pPr>
        <w:pStyle w:val="translateit"/>
        <w:shd w:val="clear" w:color="auto" w:fill="FFFFFF"/>
        <w:spacing w:before="0" w:beforeAutospacing="0" w:after="150" w:afterAutospacing="0" w:line="300" w:lineRule="atLeast"/>
        <w:jc w:val="both"/>
        <w:rPr>
          <w:rFonts w:ascii="Arial" w:hAnsi="Arial" w:cs="Arial"/>
          <w:color w:val="262626"/>
          <w:sz w:val="22"/>
          <w:szCs w:val="22"/>
          <w:shd w:val="clear" w:color="auto" w:fill="FFFFFF"/>
        </w:rPr>
      </w:pP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Phaser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 es un marco de juego HTML5 para el escritorio y móvil.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Es de código rápido, libre y abierta.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Phaser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 es actualmente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hyperlink r:id="rId6" w:history="1">
        <w:r w:rsidRPr="001802A2">
          <w:rPr>
            <w:rStyle w:val="Hipervnculo"/>
            <w:rFonts w:ascii="Arial" w:hAnsi="Arial" w:cs="Arial"/>
            <w:color w:val="1C94C6"/>
            <w:sz w:val="22"/>
            <w:szCs w:val="22"/>
            <w:u w:val="none"/>
            <w:shd w:val="clear" w:color="auto" w:fill="FFFFFF"/>
          </w:rPr>
          <w:t>en la versión 2.0.7</w:t>
        </w:r>
      </w:hyperlink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.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Es compatible tanto con </w:t>
      </w: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WebGL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 y </w:t>
      </w: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Canvas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.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Tiene un montón de características para ayudarle en su desarrollo de juegos.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Es como el marco juego </w:t>
      </w: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Flixel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 para </w:t>
      </w: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ActionScript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 xml:space="preserve"> 3 En este artículo vamos a construir un esqueleto juego con </w:t>
      </w:r>
      <w:proofErr w:type="spellStart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Phaser</w:t>
      </w:r>
      <w:proofErr w:type="spellEnd"/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, haciendo uso de</w:t>
      </w:r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proofErr w:type="spellStart"/>
      <w:proofErr w:type="gramStart"/>
      <w:r w:rsidRPr="001802A2">
        <w:rPr>
          <w:rStyle w:val="CdigoHTML"/>
          <w:rFonts w:ascii="Arial" w:hAnsi="Arial" w:cs="Arial"/>
          <w:color w:val="333333"/>
          <w:sz w:val="22"/>
          <w:szCs w:val="22"/>
          <w:shd w:val="clear" w:color="auto" w:fill="E9E9E9"/>
        </w:rPr>
        <w:t>Phaser.State</w:t>
      </w:r>
      <w:proofErr w:type="spellEnd"/>
      <w:r w:rsidRPr="001802A2">
        <w:rPr>
          <w:rStyle w:val="apple-converted-space"/>
          <w:rFonts w:ascii="Arial" w:hAnsi="Arial" w:cs="Arial"/>
          <w:color w:val="262626"/>
          <w:sz w:val="22"/>
          <w:szCs w:val="22"/>
          <w:shd w:val="clear" w:color="auto" w:fill="FFFFFF"/>
        </w:rPr>
        <w:t> </w:t>
      </w:r>
      <w:r w:rsidRPr="001802A2">
        <w:rPr>
          <w:rFonts w:ascii="Arial" w:hAnsi="Arial" w:cs="Arial"/>
          <w:color w:val="262626"/>
          <w:sz w:val="22"/>
          <w:szCs w:val="22"/>
          <w:shd w:val="clear" w:color="auto" w:fill="FFFFFF"/>
        </w:rPr>
        <w:t>.</w:t>
      </w:r>
      <w:proofErr w:type="gramEnd"/>
    </w:p>
    <w:p w:rsidR="00752C8B" w:rsidRPr="001802A2" w:rsidRDefault="00752C8B" w:rsidP="00752C8B">
      <w:pPr>
        <w:pStyle w:val="translateit"/>
        <w:shd w:val="clear" w:color="auto" w:fill="FFFFFF"/>
        <w:spacing w:before="0" w:beforeAutospacing="0" w:after="150" w:afterAutospacing="0" w:line="300" w:lineRule="atLeast"/>
        <w:jc w:val="center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F6B4312" wp14:editId="4F3E22EE">
            <wp:extent cx="1658620" cy="2137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807" r="70435" b="19436"/>
                    <a:stretch/>
                  </pic:blipFill>
                  <pic:spPr bwMode="auto">
                    <a:xfrm>
                      <a:off x="0" y="0"/>
                      <a:ext cx="1659250" cy="21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79AF" w:rsidRPr="001802A2" w:rsidRDefault="001079AF" w:rsidP="001802A2">
      <w:pPr>
        <w:jc w:val="both"/>
        <w:rPr>
          <w:rFonts w:ascii="Arial" w:hAnsi="Arial" w:cs="Arial"/>
        </w:rPr>
      </w:pPr>
    </w:p>
    <w:p w:rsidR="001079AF" w:rsidRPr="00500B25" w:rsidRDefault="001079AF" w:rsidP="001802A2">
      <w:pPr>
        <w:jc w:val="both"/>
        <w:rPr>
          <w:rFonts w:ascii="Arial" w:hAnsi="Arial" w:cs="Arial"/>
          <w:b/>
        </w:rPr>
      </w:pPr>
      <w:r w:rsidRPr="00500B25">
        <w:rPr>
          <w:rFonts w:ascii="Arial" w:hAnsi="Arial" w:cs="Arial"/>
          <w:b/>
        </w:rPr>
        <w:t>CS3</w:t>
      </w:r>
    </w:p>
    <w:p w:rsidR="001079AF" w:rsidRPr="001802A2" w:rsidRDefault="001079AF" w:rsidP="001802A2">
      <w:pPr>
        <w:jc w:val="both"/>
        <w:rPr>
          <w:rFonts w:ascii="Arial" w:hAnsi="Arial" w:cs="Arial"/>
        </w:rPr>
      </w:pPr>
      <w:r w:rsidRPr="001802A2">
        <w:rPr>
          <w:rFonts w:ascii="Arial" w:hAnsi="Arial" w:cs="Arial"/>
        </w:rPr>
        <w:t xml:space="preserve">Son archivos para que los estilos a la </w:t>
      </w:r>
      <w:r w:rsidR="00752C8B" w:rsidRPr="001802A2">
        <w:rPr>
          <w:rFonts w:ascii="Arial" w:hAnsi="Arial" w:cs="Arial"/>
        </w:rPr>
        <w:t>página</w:t>
      </w:r>
      <w:r w:rsidRPr="001802A2">
        <w:rPr>
          <w:rFonts w:ascii="Arial" w:hAnsi="Arial" w:cs="Arial"/>
        </w:rPr>
        <w:t xml:space="preserve">, son como los </w:t>
      </w:r>
      <w:proofErr w:type="spellStart"/>
      <w:r w:rsidRPr="001802A2">
        <w:rPr>
          <w:rFonts w:ascii="Arial" w:hAnsi="Arial" w:cs="Arial"/>
        </w:rPr>
        <w:t>js</w:t>
      </w:r>
      <w:proofErr w:type="spellEnd"/>
      <w:r w:rsidRPr="001802A2">
        <w:rPr>
          <w:rFonts w:ascii="Arial" w:hAnsi="Arial" w:cs="Arial"/>
        </w:rPr>
        <w:t xml:space="preserve"> pero de estilos ejemplo da color a las letras o posiciones de los elementos.</w:t>
      </w:r>
    </w:p>
    <w:p w:rsidR="001079AF" w:rsidRPr="001802A2" w:rsidRDefault="001079AF" w:rsidP="001802A2">
      <w:pPr>
        <w:jc w:val="both"/>
        <w:rPr>
          <w:rFonts w:ascii="Arial" w:hAnsi="Arial" w:cs="Arial"/>
        </w:rPr>
      </w:pPr>
      <w:r w:rsidRPr="001802A2">
        <w:rPr>
          <w:rFonts w:ascii="Arial" w:hAnsi="Arial" w:cs="Arial"/>
        </w:rPr>
        <w:t>En una web tiene los archivos .</w:t>
      </w:r>
      <w:proofErr w:type="spellStart"/>
      <w:r w:rsidRPr="001802A2">
        <w:rPr>
          <w:rFonts w:ascii="Arial" w:hAnsi="Arial" w:cs="Arial"/>
        </w:rPr>
        <w:t>html</w:t>
      </w:r>
      <w:proofErr w:type="spellEnd"/>
      <w:r w:rsidRPr="001802A2">
        <w:rPr>
          <w:rFonts w:ascii="Arial" w:hAnsi="Arial" w:cs="Arial"/>
        </w:rPr>
        <w:t xml:space="preserve"> </w:t>
      </w:r>
      <w:proofErr w:type="spellStart"/>
      <w:proofErr w:type="gramStart"/>
      <w:r w:rsidRPr="001802A2">
        <w:rPr>
          <w:rFonts w:ascii="Arial" w:hAnsi="Arial" w:cs="Arial"/>
        </w:rPr>
        <w:t>mas</w:t>
      </w:r>
      <w:proofErr w:type="spellEnd"/>
      <w:proofErr w:type="gramEnd"/>
      <w:r w:rsidRPr="001802A2">
        <w:rPr>
          <w:rFonts w:ascii="Arial" w:hAnsi="Arial" w:cs="Arial"/>
        </w:rPr>
        <w:t xml:space="preserve"> los .</w:t>
      </w:r>
      <w:proofErr w:type="spellStart"/>
      <w:r w:rsidRPr="001802A2">
        <w:rPr>
          <w:rFonts w:ascii="Arial" w:hAnsi="Arial" w:cs="Arial"/>
        </w:rPr>
        <w:t>js</w:t>
      </w:r>
      <w:proofErr w:type="spellEnd"/>
      <w:r w:rsidRPr="001802A2">
        <w:rPr>
          <w:rFonts w:ascii="Arial" w:hAnsi="Arial" w:cs="Arial"/>
        </w:rPr>
        <w:t xml:space="preserve"> y los .</w:t>
      </w:r>
      <w:proofErr w:type="spellStart"/>
      <w:r w:rsidRPr="001802A2">
        <w:rPr>
          <w:rFonts w:ascii="Arial" w:hAnsi="Arial" w:cs="Arial"/>
        </w:rPr>
        <w:t>css</w:t>
      </w:r>
      <w:proofErr w:type="spellEnd"/>
      <w:r w:rsidRPr="001802A2">
        <w:rPr>
          <w:rFonts w:ascii="Arial" w:hAnsi="Arial" w:cs="Arial"/>
        </w:rPr>
        <w:t>.</w:t>
      </w:r>
    </w:p>
    <w:p w:rsidR="001079AF" w:rsidRPr="001802A2" w:rsidRDefault="001079AF" w:rsidP="001802A2">
      <w:pPr>
        <w:jc w:val="both"/>
        <w:rPr>
          <w:rFonts w:ascii="Arial" w:hAnsi="Arial" w:cs="Arial"/>
        </w:rPr>
      </w:pPr>
    </w:p>
    <w:sectPr w:rsidR="001079AF" w:rsidRPr="001802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AF"/>
    <w:rsid w:val="00025364"/>
    <w:rsid w:val="00071886"/>
    <w:rsid w:val="00093210"/>
    <w:rsid w:val="000C039E"/>
    <w:rsid w:val="001079AF"/>
    <w:rsid w:val="001802A2"/>
    <w:rsid w:val="00267059"/>
    <w:rsid w:val="002E3BA6"/>
    <w:rsid w:val="00454C51"/>
    <w:rsid w:val="00473195"/>
    <w:rsid w:val="00500B25"/>
    <w:rsid w:val="00612DA5"/>
    <w:rsid w:val="00643B9B"/>
    <w:rsid w:val="0069370A"/>
    <w:rsid w:val="006B185A"/>
    <w:rsid w:val="00752C8B"/>
    <w:rsid w:val="008710A3"/>
    <w:rsid w:val="008948F8"/>
    <w:rsid w:val="00A63373"/>
    <w:rsid w:val="00A965DE"/>
    <w:rsid w:val="00B24AED"/>
    <w:rsid w:val="00CE4B56"/>
    <w:rsid w:val="00D70186"/>
    <w:rsid w:val="00D929F9"/>
    <w:rsid w:val="00E6038F"/>
    <w:rsid w:val="00F02E09"/>
    <w:rsid w:val="00FD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B7D4ABA-1FBB-4AC3-A24C-AD32561E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7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1079AF"/>
    <w:rPr>
      <w:color w:val="0000FF"/>
      <w:u w:val="single"/>
    </w:rPr>
  </w:style>
  <w:style w:type="paragraph" w:customStyle="1" w:styleId="translateit">
    <w:name w:val="translateit"/>
    <w:basedOn w:val="Normal"/>
    <w:rsid w:val="00107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converted-space">
    <w:name w:val="apple-converted-space"/>
    <w:basedOn w:val="Fuentedeprrafopredeter"/>
    <w:rsid w:val="001802A2"/>
  </w:style>
  <w:style w:type="character" w:styleId="CdigoHTML">
    <w:name w:val="HTML Code"/>
    <w:basedOn w:val="Fuentedeprrafopredeter"/>
    <w:uiPriority w:val="99"/>
    <w:semiHidden/>
    <w:unhideWhenUsed/>
    <w:rsid w:val="001802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1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html5gamedevs.com/topic/7944-phaser-207-amadicia-released/" TargetMode="External"/><Relationship Id="rId5" Type="http://schemas.openxmlformats.org/officeDocument/2006/relationships/hyperlink" Target="http://phaser.io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córdova</dc:creator>
  <cp:keywords/>
  <dc:description/>
  <cp:lastModifiedBy>oscar córdova</cp:lastModifiedBy>
  <cp:revision>4</cp:revision>
  <dcterms:created xsi:type="dcterms:W3CDTF">2014-09-02T19:01:00Z</dcterms:created>
  <dcterms:modified xsi:type="dcterms:W3CDTF">2014-09-02T19:40:00Z</dcterms:modified>
</cp:coreProperties>
</file>