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659" w:rsidRDefault="00132871">
      <w:pPr>
        <w:rPr>
          <w:b/>
        </w:rPr>
      </w:pPr>
      <w:r w:rsidRPr="00132871">
        <w:rPr>
          <w:b/>
        </w:rPr>
        <w:t xml:space="preserve">Will Canada’s Greenhouse Gas emissions start </w:t>
      </w:r>
      <w:proofErr w:type="gramStart"/>
      <w:r w:rsidRPr="00132871">
        <w:rPr>
          <w:b/>
        </w:rPr>
        <w:t>declining</w:t>
      </w:r>
      <w:proofErr w:type="gramEnd"/>
      <w:r w:rsidRPr="00132871">
        <w:rPr>
          <w:b/>
        </w:rPr>
        <w:t>?</w:t>
      </w:r>
    </w:p>
    <w:p w:rsidR="00132871" w:rsidRDefault="00132871">
      <w:pPr>
        <w:rPr>
          <w:b/>
        </w:rPr>
      </w:pPr>
      <w:r>
        <w:rPr>
          <w:b/>
        </w:rPr>
        <w:t>Joel Wood</w:t>
      </w:r>
    </w:p>
    <w:p w:rsidR="00132871" w:rsidRPr="00132871" w:rsidRDefault="00132871">
      <w:r w:rsidRPr="00132871">
        <w:t>associate professor, School of Business &amp; Economics, Thompson Rivers University</w:t>
      </w:r>
    </w:p>
    <w:p w:rsidR="00132871" w:rsidRDefault="00132871">
      <w:pPr>
        <w:rPr>
          <w:b/>
        </w:rPr>
      </w:pPr>
      <w:hyperlink r:id="rId4" w:history="1">
        <w:r w:rsidRPr="00132871">
          <w:rPr>
            <w:rStyle w:val="Hyperlink"/>
            <w:b/>
          </w:rPr>
          <w:t>@</w:t>
        </w:r>
        <w:proofErr w:type="spellStart"/>
        <w:r w:rsidRPr="00132871">
          <w:rPr>
            <w:rStyle w:val="Hyperlink"/>
            <w:b/>
          </w:rPr>
          <w:t>JoelWWood</w:t>
        </w:r>
        <w:proofErr w:type="spellEnd"/>
      </w:hyperlink>
    </w:p>
    <w:p w:rsidR="00132871" w:rsidRPr="00132871" w:rsidRDefault="0013287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2F" w:rsidRDefault="00132871">
      <w:r>
        <w:t>My</w:t>
      </w:r>
      <w:r w:rsidR="00360505">
        <w:t xml:space="preserve"> chart shows Canada’s greenhouse gas emissions for the period 1990 to 2019 (the most recent data available). Since 2015 Canada has had a 2030 </w:t>
      </w:r>
      <w:r w:rsidR="001E6A4A">
        <w:t>target</w:t>
      </w:r>
      <w:r w:rsidR="00360505">
        <w:t xml:space="preserve"> of emissions being reduced by 30% of 2005 levels; however, in 2021 the government </w:t>
      </w:r>
      <w:r w:rsidR="001E6A4A">
        <w:t xml:space="preserve">announced a more ambitious 2030 target of </w:t>
      </w:r>
      <w:r>
        <w:t xml:space="preserve">a reduction of </w:t>
      </w:r>
      <w:r w:rsidR="001E6A4A">
        <w:t xml:space="preserve">40-45% of 2005 levels. </w:t>
      </w:r>
      <w:r>
        <w:t>T</w:t>
      </w:r>
      <w:r w:rsidR="001E6A4A">
        <w:t xml:space="preserve">he </w:t>
      </w:r>
      <w:r>
        <w:t>chart</w:t>
      </w:r>
      <w:r w:rsidR="001E6A4A">
        <w:t xml:space="preserve"> shows that our emissions are not</w:t>
      </w:r>
      <w:r>
        <w:t xml:space="preserve"> yet</w:t>
      </w:r>
      <w:r w:rsidR="001E6A4A">
        <w:t xml:space="preserve"> on the desired trajectory. </w:t>
      </w:r>
      <w:r>
        <w:t xml:space="preserve">Federal and provincial </w:t>
      </w:r>
      <w:r w:rsidR="001E6A4A">
        <w:t>government</w:t>
      </w:r>
      <w:r>
        <w:t>s</w:t>
      </w:r>
      <w:r w:rsidR="001E6A4A">
        <w:t xml:space="preserve"> ha</w:t>
      </w:r>
      <w:r>
        <w:t>ve</w:t>
      </w:r>
      <w:r w:rsidR="001E6A4A">
        <w:t xml:space="preserve"> also implemented substantial carbon pricing polic</w:t>
      </w:r>
      <w:r>
        <w:t>ies</w:t>
      </w:r>
      <w:r w:rsidR="001E6A4A">
        <w:t xml:space="preserve"> and other regulatory policies, as well as announced plans for </w:t>
      </w:r>
      <w:r>
        <w:t xml:space="preserve">many </w:t>
      </w:r>
      <w:r w:rsidR="001E6A4A">
        <w:t xml:space="preserve">additional policies. I will be watching this chart in 2022 since the 2020 data release will show the impact </w:t>
      </w:r>
      <w:r>
        <w:t xml:space="preserve">on greenhouse gas emissions </w:t>
      </w:r>
      <w:r w:rsidR="001E6A4A">
        <w:t xml:space="preserve">of the </w:t>
      </w:r>
      <w:r>
        <w:t xml:space="preserve">COVID-19 </w:t>
      </w:r>
      <w:r w:rsidR="001E6A4A">
        <w:t>pandemic and accompanying public health responses</w:t>
      </w:r>
      <w:bookmarkStart w:id="0" w:name="_GoBack"/>
      <w:bookmarkEnd w:id="0"/>
      <w:r w:rsidR="001E6A4A">
        <w:t>. And I will be continually watching this chart in the years to come to see if Canada’s emissions begin to decrease towards our targets, old or new.</w:t>
      </w:r>
    </w:p>
    <w:p w:rsidR="00DB0659" w:rsidRDefault="00DB0659"/>
    <w:p w:rsidR="00DB0659" w:rsidRDefault="00DB0659"/>
    <w:sectPr w:rsidR="00DB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5"/>
    <w:rsid w:val="00056D71"/>
    <w:rsid w:val="00132871"/>
    <w:rsid w:val="001E6A4A"/>
    <w:rsid w:val="00360505"/>
    <w:rsid w:val="00AC1134"/>
    <w:rsid w:val="00DB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FB3F"/>
  <w15:chartTrackingRefBased/>
  <w15:docId w15:val="{26E3DD4B-B4CF-4531-A18E-5EC1EB83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twitter.com/joelw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Wood</dc:creator>
  <cp:keywords/>
  <dc:description/>
  <cp:lastModifiedBy>Joel Wood</cp:lastModifiedBy>
  <cp:revision>1</cp:revision>
  <dcterms:created xsi:type="dcterms:W3CDTF">2021-12-08T04:03:00Z</dcterms:created>
  <dcterms:modified xsi:type="dcterms:W3CDTF">2021-12-08T05:43:00Z</dcterms:modified>
</cp:coreProperties>
</file>