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D25EE8">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812B4C">
        <w:rPr>
          <w:smallCaps/>
          <w:sz w:val="28"/>
          <w:szCs w:val="28"/>
        </w:rPr>
        <w:t>55</w:t>
      </w:r>
      <w:r w:rsidR="00A83E4F">
        <w:rPr>
          <w:smallCaps/>
          <w:sz w:val="28"/>
          <w:szCs w:val="28"/>
        </w:rPr>
        <w:t xml:space="preserve"> – 08/14</w:t>
      </w:r>
      <w:r w:rsidR="00917BFA">
        <w:rPr>
          <w:smallCaps/>
          <w:sz w:val="28"/>
          <w:szCs w:val="28"/>
        </w:rPr>
        <w:t>/2018</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In order to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C40CB7" w:rsidRDefault="00C40CB7">
      <w:pPr>
        <w:rPr>
          <w:sz w:val="28"/>
          <w:szCs w:val="28"/>
        </w:rPr>
      </w:pPr>
    </w:p>
    <w:p w:rsidR="000B496D" w:rsidRDefault="00941799">
      <w:pPr>
        <w:rPr>
          <w:sz w:val="28"/>
          <w:szCs w:val="28"/>
        </w:rPr>
      </w:pPr>
      <w:r w:rsidRPr="00941799">
        <w:rPr>
          <w:noProof/>
        </w:rPr>
        <w:drawing>
          <wp:inline distT="0" distB="0" distL="0" distR="0">
            <wp:extent cx="7242248" cy="2042105"/>
            <wp:effectExtent l="0" t="0" r="0" b="0"/>
            <wp:docPr id="1478" name="Picture 1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276737" cy="2051830"/>
                    </a:xfrm>
                    <a:prstGeom prst="rect">
                      <a:avLst/>
                    </a:prstGeom>
                    <a:noFill/>
                    <a:ln>
                      <a:noFill/>
                    </a:ln>
                  </pic:spPr>
                </pic:pic>
              </a:graphicData>
            </a:graphic>
          </wp:inline>
        </w:drawing>
      </w: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With this variable, SWAT is able to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With this variable, SWAT is able to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65622E" w:rsidP="00D94747">
      <w:pPr>
        <w:rPr>
          <w:sz w:val="24"/>
          <w:szCs w:val="24"/>
        </w:rPr>
      </w:pP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is  max(YRC_START+NYSKIP).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w:t>
            </w:r>
            <w:r w:rsidR="00247D73">
              <w:t xml:space="preserve"> (soil_nutcarb_out.txt)</w:t>
            </w:r>
            <w:r>
              <w:t>; input should be</w:t>
            </w:r>
            <w:r w:rsidR="009A25DF">
              <w:t xml:space="preserve"> character - </w:t>
            </w:r>
            <w:r>
              <w:t xml:space="preserve"> d(dail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w:t>
            </w:r>
            <w:r w:rsidR="00247D73">
              <w:rPr>
                <w:sz w:val="24"/>
              </w:rPr>
              <w:t>ile (print codes apply) (mgt_out.txt</w:t>
            </w:r>
            <w:r>
              <w:rPr>
                <w:sz w:val="24"/>
              </w:rPr>
              <w: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r w:rsidR="00247D73">
              <w:rPr>
                <w:sz w:val="24"/>
              </w:rPr>
              <w:t>(flow_duration_curve.out)</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as : ‘y’ (yes) or ‘n’ (no) to print on a daily, monthly, yearly or avann timestep. </w:t>
            </w:r>
          </w:p>
        </w:tc>
      </w:tr>
      <w:tr w:rsidR="008B0C45" w:rsidRPr="00CF4D9F" w:rsidTr="00C564D0">
        <w:trPr>
          <w:cantSplit/>
        </w:trPr>
        <w:tc>
          <w:tcPr>
            <w:tcW w:w="2070" w:type="dxa"/>
          </w:tcPr>
          <w:p w:rsidR="008B0C45" w:rsidRDefault="00773B64" w:rsidP="00E405FE">
            <w:pPr>
              <w:rPr>
                <w:caps/>
                <w:sz w:val="24"/>
              </w:rPr>
            </w:pPr>
            <w:r>
              <w:rPr>
                <w:caps/>
                <w:sz w:val="24"/>
              </w:rPr>
              <w:t>BASIN_WB</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773B64" w:rsidP="00E405FE">
            <w:pPr>
              <w:rPr>
                <w:caps/>
                <w:sz w:val="24"/>
              </w:rPr>
            </w:pPr>
            <w:r>
              <w:rPr>
                <w:sz w:val="24"/>
              </w:rPr>
              <w:t>BASIN_NB</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773B64" w:rsidP="00E405FE">
            <w:pPr>
              <w:rPr>
                <w:sz w:val="24"/>
              </w:rPr>
            </w:pPr>
            <w:r>
              <w:rPr>
                <w:sz w:val="24"/>
              </w:rPr>
              <w:t>BASIN_LS</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773B64" w:rsidP="0044540A">
            <w:pPr>
              <w:rPr>
                <w:caps/>
                <w:sz w:val="24"/>
              </w:rPr>
            </w:pPr>
            <w:r>
              <w:rPr>
                <w:sz w:val="24"/>
              </w:rPr>
              <w:t>BASIN_PW</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8D3591" w:rsidP="00D139B2">
            <w:pPr>
              <w:rPr>
                <w:sz w:val="24"/>
              </w:rPr>
            </w:pPr>
            <w:r>
              <w:rPr>
                <w:sz w:val="24"/>
              </w:rPr>
              <w:t>BASIN_AQU</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8D3591" w:rsidP="0044540A">
            <w:pPr>
              <w:rPr>
                <w:sz w:val="24"/>
              </w:rPr>
            </w:pPr>
            <w:r>
              <w:rPr>
                <w:sz w:val="24"/>
              </w:rPr>
              <w:t>BASIN_RES</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D3591" w:rsidP="009F52BE">
            <w:pPr>
              <w:rPr>
                <w:caps/>
                <w:sz w:val="24"/>
              </w:rPr>
            </w:pPr>
            <w:r>
              <w:rPr>
                <w:caps/>
                <w:sz w:val="24"/>
              </w:rPr>
              <w:t>BASIN_CHA</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8D3591" w:rsidP="009F52BE">
            <w:pPr>
              <w:rPr>
                <w:caps/>
                <w:sz w:val="24"/>
              </w:rPr>
            </w:pPr>
            <w:r>
              <w:rPr>
                <w:caps/>
                <w:sz w:val="24"/>
              </w:rPr>
              <w:t>BASIN_SD_CHA</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8D3591" w:rsidP="009F52BE">
            <w:pPr>
              <w:rPr>
                <w:caps/>
                <w:sz w:val="24"/>
              </w:rPr>
            </w:pPr>
            <w:r>
              <w:rPr>
                <w:caps/>
                <w:sz w:val="24"/>
              </w:rPr>
              <w:t>BASIN_PSC</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8D3591" w:rsidP="009F52BE">
            <w:pPr>
              <w:rPr>
                <w:caps/>
                <w:sz w:val="24"/>
              </w:rPr>
            </w:pPr>
            <w:r>
              <w:rPr>
                <w:caps/>
                <w:sz w:val="24"/>
              </w:rPr>
              <w:t>REGION_WB</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8D3591" w:rsidP="009F52BE">
            <w:pPr>
              <w:rPr>
                <w:caps/>
                <w:sz w:val="24"/>
              </w:rPr>
            </w:pPr>
            <w:r>
              <w:rPr>
                <w:caps/>
                <w:sz w:val="24"/>
              </w:rPr>
              <w:t>REGION_NB</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8D3591" w:rsidP="009F52BE">
            <w:pPr>
              <w:rPr>
                <w:caps/>
                <w:sz w:val="24"/>
              </w:rPr>
            </w:pPr>
            <w:r>
              <w:rPr>
                <w:caps/>
                <w:sz w:val="24"/>
              </w:rPr>
              <w:t>REGION_LS</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8D3591" w:rsidP="009F52BE">
            <w:pPr>
              <w:rPr>
                <w:caps/>
                <w:sz w:val="24"/>
              </w:rPr>
            </w:pPr>
            <w:r>
              <w:rPr>
                <w:caps/>
                <w:sz w:val="24"/>
              </w:rPr>
              <w:t>REGION_PW</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8D3591" w:rsidP="009F52BE">
            <w:pPr>
              <w:rPr>
                <w:caps/>
                <w:sz w:val="24"/>
              </w:rPr>
            </w:pPr>
            <w:r>
              <w:rPr>
                <w:caps/>
                <w:sz w:val="24"/>
              </w:rPr>
              <w:t>REGION_AQU</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8D3591" w:rsidP="009F52BE">
            <w:pPr>
              <w:rPr>
                <w:caps/>
                <w:sz w:val="24"/>
              </w:rPr>
            </w:pPr>
            <w:r>
              <w:rPr>
                <w:caps/>
                <w:sz w:val="24"/>
              </w:rPr>
              <w:lastRenderedPageBreak/>
              <w:t>REGION_RES</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8D3591" w:rsidP="009F52BE">
            <w:pPr>
              <w:rPr>
                <w:caps/>
                <w:sz w:val="24"/>
              </w:rPr>
            </w:pPr>
            <w:r>
              <w:rPr>
                <w:caps/>
                <w:sz w:val="24"/>
              </w:rPr>
              <w:t>REGION_CHA</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Pr="008D3591" w:rsidRDefault="008D3591" w:rsidP="009F52BE">
            <w:pPr>
              <w:rPr>
                <w:caps/>
                <w:sz w:val="22"/>
                <w:szCs w:val="22"/>
              </w:rPr>
            </w:pPr>
            <w:r w:rsidRPr="008D3591">
              <w:rPr>
                <w:caps/>
                <w:sz w:val="22"/>
                <w:szCs w:val="22"/>
              </w:rPr>
              <w:t>REGION_SD_CHA</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8D3591" w:rsidP="009F52BE">
            <w:pPr>
              <w:rPr>
                <w:caps/>
                <w:sz w:val="24"/>
              </w:rPr>
            </w:pPr>
            <w:r>
              <w:rPr>
                <w:caps/>
                <w:sz w:val="24"/>
              </w:rPr>
              <w:t>REGION_PSC</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8D3591" w:rsidP="009F52BE">
            <w:pPr>
              <w:rPr>
                <w:caps/>
                <w:sz w:val="24"/>
              </w:rPr>
            </w:pPr>
            <w:r>
              <w:rPr>
                <w:caps/>
                <w:sz w:val="24"/>
              </w:rPr>
              <w:t>LSUNIT_WB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8D3591" w:rsidP="009F52BE">
            <w:pPr>
              <w:rPr>
                <w:caps/>
                <w:sz w:val="24"/>
              </w:rPr>
            </w:pPr>
            <w:r>
              <w:rPr>
                <w:caps/>
                <w:sz w:val="24"/>
              </w:rPr>
              <w:t>LSUNIT_NB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8D3591" w:rsidP="009F52BE">
            <w:pPr>
              <w:rPr>
                <w:caps/>
                <w:sz w:val="24"/>
              </w:rPr>
            </w:pPr>
            <w:r>
              <w:rPr>
                <w:caps/>
                <w:sz w:val="24"/>
              </w:rPr>
              <w:t>lsUNIT_LS</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8D3591" w:rsidP="009F52BE">
            <w:pPr>
              <w:rPr>
                <w:caps/>
                <w:sz w:val="24"/>
              </w:rPr>
            </w:pPr>
            <w:r>
              <w:rPr>
                <w:caps/>
                <w:sz w:val="24"/>
              </w:rPr>
              <w:t>LSUNIT_PW</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8D3591" w:rsidP="005B1A90">
            <w:pPr>
              <w:rPr>
                <w:caps/>
                <w:sz w:val="24"/>
              </w:rPr>
            </w:pPr>
            <w:r>
              <w:rPr>
                <w:caps/>
                <w:sz w:val="24"/>
              </w:rPr>
              <w:t>HRU_WB</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8D3591" w:rsidP="00EC4E8A">
            <w:pPr>
              <w:rPr>
                <w:caps/>
                <w:sz w:val="24"/>
              </w:rPr>
            </w:pPr>
            <w:r>
              <w:rPr>
                <w:caps/>
                <w:sz w:val="24"/>
              </w:rPr>
              <w:t>HRU_NB</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8D3591" w:rsidP="00EC4E8A">
            <w:pPr>
              <w:rPr>
                <w:caps/>
                <w:sz w:val="24"/>
              </w:rPr>
            </w:pPr>
            <w:r>
              <w:rPr>
                <w:caps/>
                <w:sz w:val="24"/>
              </w:rPr>
              <w:t>HRU_LS</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8D3591" w:rsidP="00EC4E8A">
            <w:pPr>
              <w:rPr>
                <w:caps/>
                <w:sz w:val="24"/>
              </w:rPr>
            </w:pPr>
            <w:r>
              <w:rPr>
                <w:caps/>
                <w:sz w:val="24"/>
              </w:rPr>
              <w:t>HRU_PW</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8D3591" w:rsidP="00023197">
            <w:pPr>
              <w:rPr>
                <w:caps/>
                <w:sz w:val="24"/>
              </w:rPr>
            </w:pPr>
            <w:r>
              <w:rPr>
                <w:caps/>
                <w:sz w:val="24"/>
              </w:rPr>
              <w:t>HRU_LTE_WB</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8D3591" w:rsidP="00EC4E8A">
            <w:pPr>
              <w:rPr>
                <w:caps/>
                <w:sz w:val="24"/>
              </w:rPr>
            </w:pPr>
            <w:r>
              <w:rPr>
                <w:caps/>
                <w:sz w:val="24"/>
              </w:rPr>
              <w:t>HRU_LTE_NB</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8D3591" w:rsidP="00023197">
            <w:pPr>
              <w:rPr>
                <w:caps/>
                <w:sz w:val="24"/>
              </w:rPr>
            </w:pPr>
            <w:r>
              <w:rPr>
                <w:caps/>
                <w:sz w:val="24"/>
              </w:rPr>
              <w:t>HRU_LTE_LS</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8D3591" w:rsidP="00EC4E8A">
            <w:pPr>
              <w:rPr>
                <w:caps/>
                <w:sz w:val="24"/>
              </w:rPr>
            </w:pPr>
            <w:r>
              <w:rPr>
                <w:caps/>
                <w:sz w:val="24"/>
              </w:rPr>
              <w:t>HRU_LTE_PW</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r w:rsidR="008D3591">
              <w:rPr>
                <w:caps/>
                <w:sz w:val="24"/>
              </w:rPr>
              <w:t>NEL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D3591" w:rsidP="00EC4E8A">
            <w:pPr>
              <w:rPr>
                <w:caps/>
                <w:sz w:val="24"/>
              </w:rPr>
            </w:pPr>
            <w:r>
              <w:rPr>
                <w:caps/>
                <w:sz w:val="24"/>
              </w:rPr>
              <w:t>CHANNEL_SD</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r w:rsidR="008D3591">
              <w:rPr>
                <w:caps/>
                <w:sz w:val="24"/>
              </w:rPr>
              <w:t>IFER</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r w:rsidR="008D3591">
              <w:rPr>
                <w:caps/>
                <w:sz w:val="24"/>
              </w:rPr>
              <w:t>ERVOIR</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2A76D6">
              <w:rPr>
                <w:sz w:val="24"/>
              </w:rPr>
              <w:t>e of object to print (</w:t>
            </w:r>
            <w:r w:rsidR="00FA6393">
              <w:rPr>
                <w:sz w:val="24"/>
              </w:rPr>
              <w:t>“</w:t>
            </w:r>
            <w:r w:rsidR="002A76D6">
              <w:rPr>
                <w:sz w:val="24"/>
              </w:rPr>
              <w:t>hru</w:t>
            </w:r>
            <w:r w:rsidR="00FA6393">
              <w:rPr>
                <w:sz w:val="24"/>
              </w:rPr>
              <w:t>”</w:t>
            </w:r>
            <w:r w:rsidR="002A76D6">
              <w:rPr>
                <w:sz w:val="24"/>
              </w:rPr>
              <w:t xml:space="preserve">, </w:t>
            </w:r>
            <w:r w:rsidR="00FA6393">
              <w:rPr>
                <w:sz w:val="24"/>
              </w:rPr>
              <w:t>“</w:t>
            </w:r>
            <w:r w:rsidR="002A76D6">
              <w:rPr>
                <w:sz w:val="24"/>
              </w:rPr>
              <w:t>hlt</w:t>
            </w:r>
            <w:r w:rsidR="00FA6393">
              <w:rPr>
                <w:sz w:val="24"/>
              </w:rPr>
              <w:t>”</w:t>
            </w:r>
            <w:r w:rsidR="002A76D6">
              <w:rPr>
                <w:sz w:val="24"/>
              </w:rPr>
              <w:t xml:space="preserve">, </w:t>
            </w:r>
            <w:r w:rsidR="00FA6393">
              <w:rPr>
                <w:sz w:val="24"/>
              </w:rPr>
              <w:t>“</w:t>
            </w:r>
            <w:r w:rsidR="002A76D6">
              <w:rPr>
                <w:sz w:val="24"/>
              </w:rPr>
              <w:t>ru</w:t>
            </w:r>
            <w:r w:rsidR="00FA6393">
              <w:rPr>
                <w:sz w:val="24"/>
              </w:rPr>
              <w:t>”</w:t>
            </w:r>
            <w:r w:rsidR="002A76D6">
              <w:rPr>
                <w:sz w:val="24"/>
              </w:rPr>
              <w:t xml:space="preserve">, </w:t>
            </w:r>
            <w:r w:rsidR="00FA6393">
              <w:rPr>
                <w:sz w:val="24"/>
              </w:rPr>
              <w:t>‘</w:t>
            </w:r>
            <w:r w:rsidR="002A76D6">
              <w:rPr>
                <w:sz w:val="24"/>
              </w:rPr>
              <w:t>res</w:t>
            </w:r>
            <w:r w:rsidR="00FA6393">
              <w:rPr>
                <w:sz w:val="24"/>
              </w:rPr>
              <w:t>”</w:t>
            </w:r>
            <w:r w:rsidR="002A76D6">
              <w:rPr>
                <w:sz w:val="24"/>
              </w:rPr>
              <w:t xml:space="preserve">, </w:t>
            </w:r>
            <w:r w:rsidR="00FA6393">
              <w:rPr>
                <w:sz w:val="24"/>
              </w:rPr>
              <w:t>“</w:t>
            </w:r>
            <w:r w:rsidR="002A76D6">
              <w:rPr>
                <w:sz w:val="24"/>
              </w:rPr>
              <w:t>cha</w:t>
            </w:r>
            <w:r w:rsidR="00FA6393">
              <w:rPr>
                <w:sz w:val="24"/>
              </w:rPr>
              <w:t>”</w:t>
            </w:r>
            <w:r w:rsidR="002A76D6">
              <w:rPr>
                <w:sz w:val="24"/>
              </w:rPr>
              <w:t xml:space="preserve">, </w:t>
            </w:r>
            <w:r w:rsidR="00FA6393">
              <w:rPr>
                <w:sz w:val="24"/>
              </w:rPr>
              <w:t>“</w:t>
            </w:r>
            <w:r w:rsidR="002A76D6">
              <w:rPr>
                <w:sz w:val="24"/>
              </w:rPr>
              <w:t>exc</w:t>
            </w:r>
            <w:r w:rsidR="00FA6393">
              <w:rPr>
                <w:sz w:val="24"/>
              </w:rPr>
              <w:t>”</w:t>
            </w:r>
            <w:r w:rsidR="002A76D6">
              <w:rPr>
                <w:sz w:val="24"/>
              </w:rPr>
              <w:t xml:space="preserve">, </w:t>
            </w:r>
            <w:r w:rsidR="00FA6393">
              <w:rPr>
                <w:sz w:val="24"/>
              </w:rPr>
              <w:t>“</w:t>
            </w:r>
            <w:r w:rsidR="002A76D6">
              <w:rPr>
                <w:sz w:val="24"/>
              </w:rPr>
              <w:t>dr</w:t>
            </w:r>
            <w:r w:rsidR="00FA6393">
              <w:rPr>
                <w:sz w:val="24"/>
              </w:rPr>
              <w:t>”</w:t>
            </w:r>
            <w:r w:rsidR="002A76D6">
              <w:rPr>
                <w:sz w:val="24"/>
              </w:rPr>
              <w:t xml:space="preserve">, </w:t>
            </w:r>
            <w:r w:rsidR="00FA6393">
              <w:rPr>
                <w:sz w:val="24"/>
              </w:rPr>
              <w:t>“</w:t>
            </w:r>
            <w:r w:rsidR="002A76D6">
              <w:rPr>
                <w:sz w:val="24"/>
              </w:rPr>
              <w:t>out</w:t>
            </w:r>
            <w:r w:rsidR="00FA6393">
              <w:rPr>
                <w:sz w:val="24"/>
              </w:rPr>
              <w:t>”</w:t>
            </w:r>
            <w:r w:rsidR="002A76D6">
              <w:rPr>
                <w:sz w:val="24"/>
              </w:rPr>
              <w:t xml:space="preserve">, </w:t>
            </w:r>
            <w:r w:rsidR="00FA6393">
              <w:rPr>
                <w:sz w:val="24"/>
              </w:rPr>
              <w:t>“</w:t>
            </w:r>
            <w:r w:rsidR="002A76D6">
              <w:rPr>
                <w:sz w:val="24"/>
              </w:rPr>
              <w:t>sdc</w:t>
            </w:r>
            <w:r w:rsidR="00FA6393">
              <w:rPr>
                <w:sz w:val="24"/>
              </w:rPr>
              <w:t>”)</w:t>
            </w:r>
          </w:p>
          <w:p w:rsidR="00FA6393" w:rsidRDefault="00FA6393" w:rsidP="009F52BE">
            <w:pPr>
              <w:spacing w:before="120"/>
              <w:jc w:val="both"/>
              <w:rPr>
                <w:sz w:val="24"/>
              </w:rPr>
            </w:pPr>
            <w:r>
              <w:rPr>
                <w:sz w:val="24"/>
              </w:rPr>
              <w:t>(hru, hru_lte, routing unit, reservoir, channel, export coefficient, delivery ratio, outlet, swat-deg channel)</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r w:rsidR="00FA6393">
              <w:rPr>
                <w:sz w:val="24"/>
              </w:rPr>
              <w:t xml:space="preserve"> (“tot”, “rhg”, “sur”, “lat”, “til”)</w:t>
            </w:r>
          </w:p>
          <w:p w:rsidR="00FA6393" w:rsidRDefault="00FA6393" w:rsidP="009F52BE">
            <w:pPr>
              <w:spacing w:before="120"/>
              <w:jc w:val="both"/>
              <w:rPr>
                <w:sz w:val="24"/>
              </w:rPr>
            </w:pPr>
            <w:r>
              <w:rPr>
                <w:sz w:val="24"/>
              </w:rPr>
              <w:t>(total flow, recharge, surface, lateral, tile)</w:t>
            </w:r>
          </w:p>
        </w:tc>
      </w:tr>
      <w:tr w:rsidR="005A267E" w:rsidTr="009F52BE">
        <w:trPr>
          <w:cantSplit/>
        </w:trPr>
        <w:tc>
          <w:tcPr>
            <w:tcW w:w="1800" w:type="dxa"/>
          </w:tcPr>
          <w:p w:rsidR="005A267E" w:rsidRDefault="005A267E" w:rsidP="009F52BE">
            <w:pPr>
              <w:spacing w:before="120"/>
              <w:rPr>
                <w:caps/>
                <w:sz w:val="24"/>
              </w:rPr>
            </w:pPr>
            <w:r>
              <w:rPr>
                <w:caps/>
                <w:sz w:val="24"/>
              </w:rPr>
              <w:lastRenderedPageBreak/>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objects</w:t>
            </w:r>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bl>
    <w:p w:rsidR="00DC034E" w:rsidRDefault="00DC034E" w:rsidP="00832752">
      <w:pPr>
        <w:rPr>
          <w:b/>
          <w:smallCaps/>
          <w:sz w:val="28"/>
          <w:szCs w:val="28"/>
          <w:u w:val="single"/>
        </w:rPr>
      </w:pPr>
    </w:p>
    <w:p w:rsidR="00FA6393" w:rsidRDefault="00FA6393" w:rsidP="00832752">
      <w:pPr>
        <w:rPr>
          <w:b/>
          <w:smallCaps/>
          <w:sz w:val="28"/>
          <w:szCs w:val="28"/>
          <w:u w:val="single"/>
        </w:rPr>
      </w:pPr>
    </w:p>
    <w:p w:rsidR="00FA6393" w:rsidRDefault="00FA6393" w:rsidP="00832752">
      <w:pPr>
        <w:rPr>
          <w:b/>
          <w:smallCaps/>
          <w:sz w:val="28"/>
          <w:szCs w:val="28"/>
          <w:u w:val="single"/>
        </w:rPr>
      </w:pPr>
    </w:p>
    <w:p w:rsidR="00FA6393" w:rsidRDefault="00FA6393"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lastRenderedPageBreak/>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r w:rsidRPr="00E6681E">
              <w:rPr>
                <w:sz w:val="24"/>
                <w:szCs w:val="24"/>
              </w:rPr>
              <w:t>!pesticides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!pathogens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r w:rsidRPr="00E6681E">
              <w:rPr>
                <w:sz w:val="24"/>
                <w:szCs w:val="24"/>
              </w:rPr>
              <w:t>!metals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r w:rsidRPr="00E6681E">
              <w:rPr>
                <w:sz w:val="24"/>
                <w:szCs w:val="24"/>
              </w:rPr>
              <w:t>!salts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bookmarkStart w:id="0" w:name="_Hlk521995813"/>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bookmarkEnd w:id="0"/>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r w:rsidR="00FA6393">
              <w:rPr>
                <w:caps/>
              </w:rPr>
              <w:t>_PATHS</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r w:rsidR="00FA6393">
              <w:rPr>
                <w:caps/>
              </w:rPr>
              <w:t>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r w:rsidR="00FA6393">
              <w:rPr>
                <w:caps/>
              </w:rPr>
              <w:t>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bookmarkStart w:id="1" w:name="_Hlk521995679"/>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bookmarkEnd w:id="1"/>
      <w:tr w:rsidR="00FA6393" w:rsidRPr="00E20DA7" w:rsidTr="005133EB">
        <w:trPr>
          <w:cantSplit/>
        </w:trPr>
        <w:tc>
          <w:tcPr>
            <w:tcW w:w="2070" w:type="dxa"/>
          </w:tcPr>
          <w:p w:rsidR="00FA6393" w:rsidRDefault="00FA6393" w:rsidP="005133EB">
            <w:pPr>
              <w:pStyle w:val="Heading5"/>
              <w:rPr>
                <w:caps/>
              </w:rPr>
            </w:pPr>
            <w:r>
              <w:rPr>
                <w:caps/>
              </w:rPr>
              <w:t>NAME_SALTS</w:t>
            </w:r>
          </w:p>
        </w:tc>
        <w:tc>
          <w:tcPr>
            <w:tcW w:w="5940" w:type="dxa"/>
            <w:tcBorders>
              <w:top w:val="single" w:sz="6" w:space="0" w:color="auto"/>
              <w:bottom w:val="dotted" w:sz="4" w:space="0" w:color="auto"/>
            </w:tcBorders>
          </w:tcPr>
          <w:p w:rsidR="00FA6393" w:rsidRPr="00E20DA7" w:rsidRDefault="00FA6393" w:rsidP="005133EB">
            <w:pPr>
              <w:autoSpaceDE w:val="0"/>
              <w:autoSpaceDN w:val="0"/>
              <w:adjustRightInd w:val="0"/>
              <w:rPr>
                <w:sz w:val="24"/>
                <w:szCs w:val="24"/>
              </w:rPr>
            </w:pPr>
            <w:r>
              <w:rPr>
                <w:sz w:val="24"/>
                <w:szCs w:val="24"/>
              </w:rPr>
              <w:t>Salt names (for each NUM_SALTS)</w:t>
            </w:r>
          </w:p>
        </w:tc>
      </w:tr>
    </w:tbl>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7357E" w:rsidRDefault="0087357E" w:rsidP="00832752">
      <w:pPr>
        <w:rPr>
          <w:b/>
          <w:smallCaps/>
          <w:sz w:val="22"/>
          <w:szCs w:val="24"/>
          <w:u w:val="single"/>
        </w:rPr>
      </w:pPr>
    </w:p>
    <w:p w:rsidR="0087357E" w:rsidRDefault="0087357E" w:rsidP="00832752">
      <w:pPr>
        <w:rPr>
          <w:b/>
          <w:smallCaps/>
          <w:sz w:val="22"/>
          <w:szCs w:val="24"/>
          <w:u w:val="single"/>
        </w:rPr>
      </w:pP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378" w:type="dxa"/>
        <w:tblInd w:w="630" w:type="dxa"/>
        <w:tblLayout w:type="fixed"/>
        <w:tblLook w:val="0000" w:firstRow="0" w:lastRow="0" w:firstColumn="0" w:lastColumn="0" w:noHBand="0" w:noVBand="0"/>
      </w:tblPr>
      <w:tblGrid>
        <w:gridCol w:w="198"/>
        <w:gridCol w:w="1872"/>
        <w:gridCol w:w="612"/>
        <w:gridCol w:w="5328"/>
        <w:gridCol w:w="1368"/>
      </w:tblGrid>
      <w:tr w:rsidR="00832752" w:rsidTr="0087357E">
        <w:trPr>
          <w:gridBefore w:val="1"/>
          <w:wBefore w:w="198" w:type="dxa"/>
          <w:cantSplit/>
        </w:trPr>
        <w:tc>
          <w:tcPr>
            <w:tcW w:w="2484" w:type="dxa"/>
            <w:gridSpan w:val="2"/>
          </w:tcPr>
          <w:p w:rsidR="00832752" w:rsidRDefault="00832752" w:rsidP="003D375C">
            <w:pPr>
              <w:spacing w:before="120"/>
              <w:rPr>
                <w:b/>
                <w:sz w:val="24"/>
              </w:rPr>
            </w:pPr>
          </w:p>
          <w:p w:rsidR="0087357E" w:rsidRDefault="0087357E" w:rsidP="003D375C">
            <w:pPr>
              <w:spacing w:before="120"/>
              <w:rPr>
                <w:b/>
                <w:sz w:val="24"/>
              </w:rPr>
            </w:pPr>
          </w:p>
        </w:tc>
        <w:tc>
          <w:tcPr>
            <w:tcW w:w="6696" w:type="dxa"/>
            <w:gridSpan w:val="2"/>
          </w:tcPr>
          <w:p w:rsidR="00832752" w:rsidRDefault="00832752" w:rsidP="003D375C">
            <w:pPr>
              <w:pStyle w:val="Heading1"/>
              <w:spacing w:before="120" w:after="0"/>
              <w:jc w:val="left"/>
              <w:rPr>
                <w:b/>
              </w:rPr>
            </w:pPr>
          </w:p>
        </w:tc>
      </w:tr>
      <w:tr w:rsidR="0087357E" w:rsidTr="0087357E">
        <w:trPr>
          <w:gridAfter w:val="1"/>
          <w:wAfter w:w="1368" w:type="dxa"/>
          <w:cantSplit/>
        </w:trPr>
        <w:tc>
          <w:tcPr>
            <w:tcW w:w="2070" w:type="dxa"/>
            <w:gridSpan w:val="2"/>
            <w:tcBorders>
              <w:bottom w:val="single" w:sz="6" w:space="0" w:color="auto"/>
            </w:tcBorders>
          </w:tcPr>
          <w:p w:rsidR="0087357E" w:rsidRDefault="0087357E" w:rsidP="005133EB">
            <w:pPr>
              <w:spacing w:before="120"/>
              <w:rPr>
                <w:b/>
                <w:sz w:val="24"/>
              </w:rPr>
            </w:pPr>
            <w:r>
              <w:rPr>
                <w:b/>
                <w:sz w:val="24"/>
              </w:rPr>
              <w:lastRenderedPageBreak/>
              <w:t>Variable name</w:t>
            </w:r>
          </w:p>
        </w:tc>
        <w:tc>
          <w:tcPr>
            <w:tcW w:w="5940" w:type="dxa"/>
            <w:gridSpan w:val="2"/>
            <w:tcBorders>
              <w:bottom w:val="single" w:sz="6" w:space="0" w:color="auto"/>
            </w:tcBorders>
          </w:tcPr>
          <w:p w:rsidR="0087357E" w:rsidRDefault="0087357E" w:rsidP="005133EB">
            <w:pPr>
              <w:pStyle w:val="Heading1"/>
              <w:spacing w:before="120" w:after="0"/>
              <w:jc w:val="left"/>
              <w:rPr>
                <w:b/>
              </w:rPr>
            </w:pPr>
            <w:r>
              <w:rPr>
                <w:b/>
              </w:rPr>
              <w:t>Definition</w:t>
            </w:r>
          </w:p>
        </w:tc>
      </w:tr>
      <w:tr w:rsidR="0087357E" w:rsidTr="0087357E">
        <w:trPr>
          <w:gridBefore w:val="1"/>
          <w:wBefore w:w="198" w:type="dxa"/>
          <w:cantSplit/>
        </w:trPr>
        <w:tc>
          <w:tcPr>
            <w:tcW w:w="2484" w:type="dxa"/>
            <w:gridSpan w:val="2"/>
          </w:tcPr>
          <w:p w:rsidR="0087357E" w:rsidRDefault="0087357E" w:rsidP="003D375C">
            <w:pPr>
              <w:pStyle w:val="Heading5"/>
              <w:spacing w:before="120"/>
              <w:rPr>
                <w:caps/>
              </w:rPr>
            </w:pPr>
          </w:p>
        </w:tc>
        <w:tc>
          <w:tcPr>
            <w:tcW w:w="6696" w:type="dxa"/>
            <w:gridSpan w:val="2"/>
          </w:tcPr>
          <w:p w:rsidR="0087357E" w:rsidRPr="00282F48" w:rsidRDefault="0087357E" w:rsidP="003D375C">
            <w:pPr>
              <w:spacing w:before="120"/>
              <w:jc w:val="both"/>
              <w:rPr>
                <w:sz w:val="24"/>
              </w:rPr>
            </w:pPr>
          </w:p>
        </w:tc>
      </w:tr>
      <w:tr w:rsidR="00832752" w:rsidTr="0087357E">
        <w:trPr>
          <w:gridBefore w:val="1"/>
          <w:wBefore w:w="198" w:type="dxa"/>
          <w:cantSplit/>
        </w:trPr>
        <w:tc>
          <w:tcPr>
            <w:tcW w:w="2484" w:type="dxa"/>
            <w:gridSpan w:val="2"/>
          </w:tcPr>
          <w:p w:rsidR="00832752" w:rsidRDefault="00832752" w:rsidP="003D375C">
            <w:pPr>
              <w:pStyle w:val="Heading5"/>
              <w:spacing w:before="120"/>
              <w:rPr>
                <w:caps/>
              </w:rPr>
            </w:pPr>
            <w:r>
              <w:rPr>
                <w:caps/>
              </w:rPr>
              <w:t>Title</w:t>
            </w:r>
          </w:p>
        </w:tc>
        <w:tc>
          <w:tcPr>
            <w:tcW w:w="6696" w:type="dxa"/>
            <w:gridSpan w:val="2"/>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87357E">
        <w:trPr>
          <w:gridBefore w:val="1"/>
          <w:wBefore w:w="198" w:type="dxa"/>
          <w:cantSplit/>
        </w:trPr>
        <w:tc>
          <w:tcPr>
            <w:tcW w:w="2484" w:type="dxa"/>
            <w:gridSpan w:val="2"/>
          </w:tcPr>
          <w:p w:rsidR="00832752" w:rsidRDefault="00832752" w:rsidP="003D375C">
            <w:pPr>
              <w:pStyle w:val="Heading5"/>
              <w:spacing w:before="120"/>
              <w:rPr>
                <w:caps/>
              </w:rPr>
            </w:pPr>
            <w:r>
              <w:rPr>
                <w:caps/>
              </w:rPr>
              <w:t>header</w:t>
            </w:r>
          </w:p>
        </w:tc>
        <w:tc>
          <w:tcPr>
            <w:tcW w:w="6696" w:type="dxa"/>
            <w:gridSpan w:val="2"/>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87357E">
        <w:trPr>
          <w:gridBefore w:val="1"/>
          <w:wBefore w:w="198" w:type="dxa"/>
          <w:cantSplit/>
        </w:trPr>
        <w:tc>
          <w:tcPr>
            <w:tcW w:w="2484" w:type="dxa"/>
            <w:gridSpan w:val="2"/>
          </w:tcPr>
          <w:p w:rsidR="00832752" w:rsidRDefault="00832752" w:rsidP="003D375C">
            <w:pPr>
              <w:spacing w:before="120"/>
              <w:rPr>
                <w:b/>
                <w:sz w:val="24"/>
              </w:rPr>
            </w:pPr>
            <w:r>
              <w:rPr>
                <w:caps/>
                <w:sz w:val="24"/>
              </w:rPr>
              <w:t>petfile</w:t>
            </w:r>
          </w:p>
        </w:tc>
        <w:tc>
          <w:tcPr>
            <w:tcW w:w="6696" w:type="dxa"/>
            <w:gridSpan w:val="2"/>
          </w:tcPr>
          <w:p w:rsidR="00832752" w:rsidRPr="00B801A9" w:rsidRDefault="00832752" w:rsidP="003D375C">
            <w:pPr>
              <w:pStyle w:val="Heading1"/>
              <w:spacing w:before="120" w:after="0"/>
              <w:jc w:val="left"/>
            </w:pPr>
            <w:r w:rsidRPr="00B801A9">
              <w:t xml:space="preserve">Potential ET </w:t>
            </w:r>
            <w:r>
              <w:t>filename</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wwqfile</w:t>
            </w:r>
          </w:p>
        </w:tc>
        <w:tc>
          <w:tcPr>
            <w:tcW w:w="6696" w:type="dxa"/>
            <w:gridSpan w:val="2"/>
          </w:tcPr>
          <w:p w:rsidR="00832752" w:rsidRDefault="00832752" w:rsidP="003D375C">
            <w:pPr>
              <w:spacing w:before="120"/>
              <w:rPr>
                <w:sz w:val="24"/>
                <w:szCs w:val="24"/>
              </w:rPr>
            </w:pPr>
            <w:r>
              <w:rPr>
                <w:sz w:val="24"/>
                <w:szCs w:val="24"/>
              </w:rPr>
              <w:t>Watershed stream water quality filename</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pet</w:t>
            </w:r>
          </w:p>
        </w:tc>
        <w:tc>
          <w:tcPr>
            <w:tcW w:w="6696" w:type="dxa"/>
            <w:gridSpan w:val="2"/>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event</w:t>
            </w:r>
          </w:p>
        </w:tc>
        <w:tc>
          <w:tcPr>
            <w:tcW w:w="6696" w:type="dxa"/>
            <w:gridSpan w:val="2"/>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crk</w:t>
            </w:r>
          </w:p>
        </w:tc>
        <w:tc>
          <w:tcPr>
            <w:tcW w:w="6696" w:type="dxa"/>
            <w:gridSpan w:val="2"/>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lastRenderedPageBreak/>
              <w:t>subwq</w:t>
            </w:r>
          </w:p>
        </w:tc>
        <w:tc>
          <w:tcPr>
            <w:tcW w:w="6696" w:type="dxa"/>
            <w:gridSpan w:val="2"/>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sed_det</w:t>
            </w:r>
          </w:p>
        </w:tc>
        <w:tc>
          <w:tcPr>
            <w:tcW w:w="6696" w:type="dxa"/>
            <w:gridSpan w:val="2"/>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rte</w:t>
            </w:r>
          </w:p>
        </w:tc>
        <w:tc>
          <w:tcPr>
            <w:tcW w:w="6696" w:type="dxa"/>
            <w:gridSpan w:val="2"/>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deg</w:t>
            </w:r>
          </w:p>
        </w:tc>
        <w:tc>
          <w:tcPr>
            <w:tcW w:w="6696" w:type="dxa"/>
            <w:gridSpan w:val="2"/>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lastRenderedPageBreak/>
              <w:t>wq</w:t>
            </w:r>
          </w:p>
        </w:tc>
        <w:tc>
          <w:tcPr>
            <w:tcW w:w="6696" w:type="dxa"/>
            <w:gridSpan w:val="2"/>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87357E">
        <w:trPr>
          <w:gridBefore w:val="1"/>
          <w:wBefore w:w="198" w:type="dxa"/>
          <w:cantSplit/>
        </w:trPr>
        <w:tc>
          <w:tcPr>
            <w:tcW w:w="2484" w:type="dxa"/>
            <w:gridSpan w:val="2"/>
          </w:tcPr>
          <w:p w:rsidR="00832752" w:rsidRDefault="00A4142F" w:rsidP="003D375C">
            <w:pPr>
              <w:rPr>
                <w:caps/>
                <w:sz w:val="24"/>
              </w:rPr>
            </w:pPr>
            <w:r>
              <w:rPr>
                <w:caps/>
                <w:sz w:val="24"/>
              </w:rPr>
              <w:t>RTPEST</w:t>
            </w:r>
          </w:p>
        </w:tc>
        <w:tc>
          <w:tcPr>
            <w:tcW w:w="6696" w:type="dxa"/>
            <w:gridSpan w:val="2"/>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cn</w:t>
            </w:r>
          </w:p>
        </w:tc>
        <w:tc>
          <w:tcPr>
            <w:tcW w:w="6696" w:type="dxa"/>
            <w:gridSpan w:val="2"/>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cfac</w:t>
            </w:r>
          </w:p>
        </w:tc>
        <w:tc>
          <w:tcPr>
            <w:tcW w:w="6696" w:type="dxa"/>
            <w:gridSpan w:val="2"/>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cswat</w:t>
            </w:r>
          </w:p>
        </w:tc>
        <w:tc>
          <w:tcPr>
            <w:tcW w:w="6696" w:type="dxa"/>
            <w:gridSpan w:val="2"/>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bf_flg</w:t>
            </w:r>
          </w:p>
        </w:tc>
        <w:tc>
          <w:tcPr>
            <w:tcW w:w="6696" w:type="dxa"/>
            <w:gridSpan w:val="2"/>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uhyd</w:t>
            </w:r>
          </w:p>
        </w:tc>
        <w:tc>
          <w:tcPr>
            <w:tcW w:w="6696" w:type="dxa"/>
            <w:gridSpan w:val="2"/>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sed_ch</w:t>
            </w:r>
          </w:p>
        </w:tc>
        <w:tc>
          <w:tcPr>
            <w:tcW w:w="6696" w:type="dxa"/>
            <w:gridSpan w:val="2"/>
          </w:tcPr>
          <w:p w:rsidR="00832752" w:rsidRDefault="00832752" w:rsidP="003D375C">
            <w:pPr>
              <w:rPr>
                <w:sz w:val="24"/>
                <w:szCs w:val="24"/>
              </w:rPr>
            </w:pPr>
            <w:r w:rsidRPr="00AE3F1A">
              <w:rPr>
                <w:sz w:val="24"/>
                <w:szCs w:val="24"/>
              </w:rPr>
              <w:t>Instream sediment model, 0=Bagnold model, 1=Brownlie model, 2=Yang model</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lastRenderedPageBreak/>
              <w:t>tdrn</w:t>
            </w:r>
          </w:p>
        </w:tc>
        <w:tc>
          <w:tcPr>
            <w:tcW w:w="6696" w:type="dxa"/>
            <w:gridSpan w:val="2"/>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wtdn</w:t>
            </w:r>
          </w:p>
        </w:tc>
        <w:tc>
          <w:tcPr>
            <w:tcW w:w="6696" w:type="dxa"/>
            <w:gridSpan w:val="2"/>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sol_P_Model</w:t>
            </w:r>
          </w:p>
        </w:tc>
        <w:tc>
          <w:tcPr>
            <w:tcW w:w="6696" w:type="dxa"/>
            <w:gridSpan w:val="2"/>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abstr</w:t>
            </w:r>
          </w:p>
        </w:tc>
        <w:tc>
          <w:tcPr>
            <w:tcW w:w="6696" w:type="dxa"/>
            <w:gridSpan w:val="2"/>
          </w:tcPr>
          <w:p w:rsidR="00832752" w:rsidRDefault="00832752" w:rsidP="003D375C">
            <w:pPr>
              <w:rPr>
                <w:sz w:val="24"/>
                <w:szCs w:val="24"/>
              </w:rPr>
            </w:pPr>
            <w:r>
              <w:rPr>
                <w:sz w:val="24"/>
                <w:szCs w:val="24"/>
              </w:rPr>
              <w:t>Initial abstraction on impervious cover (mm)</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atmo</w:t>
            </w:r>
          </w:p>
        </w:tc>
        <w:tc>
          <w:tcPr>
            <w:tcW w:w="6696" w:type="dxa"/>
            <w:gridSpan w:val="2"/>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87357E">
        <w:trPr>
          <w:gridBefore w:val="1"/>
          <w:wBefore w:w="198" w:type="dxa"/>
          <w:cantSplit/>
        </w:trPr>
        <w:tc>
          <w:tcPr>
            <w:tcW w:w="2484" w:type="dxa"/>
            <w:gridSpan w:val="2"/>
          </w:tcPr>
          <w:p w:rsidR="00832752" w:rsidRDefault="00832752" w:rsidP="003D375C">
            <w:pPr>
              <w:spacing w:before="120"/>
              <w:rPr>
                <w:caps/>
                <w:sz w:val="24"/>
              </w:rPr>
            </w:pPr>
            <w:r>
              <w:rPr>
                <w:caps/>
                <w:sz w:val="24"/>
              </w:rPr>
              <w:t>smax</w:t>
            </w:r>
          </w:p>
        </w:tc>
        <w:tc>
          <w:tcPr>
            <w:tcW w:w="6696" w:type="dxa"/>
            <w:gridSpan w:val="2"/>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87357E">
        <w:trPr>
          <w:gridBefore w:val="1"/>
          <w:wBefore w:w="198" w:type="dxa"/>
          <w:cantSplit/>
        </w:trPr>
        <w:tc>
          <w:tcPr>
            <w:tcW w:w="2484" w:type="dxa"/>
            <w:gridSpan w:val="2"/>
          </w:tcPr>
          <w:p w:rsidR="00832752" w:rsidRDefault="00832752" w:rsidP="003D375C">
            <w:pPr>
              <w:rPr>
                <w:caps/>
                <w:sz w:val="24"/>
              </w:rPr>
            </w:pPr>
            <w:r>
              <w:rPr>
                <w:caps/>
                <w:sz w:val="24"/>
              </w:rPr>
              <w:t>i_subhw</w:t>
            </w:r>
          </w:p>
        </w:tc>
        <w:tc>
          <w:tcPr>
            <w:tcW w:w="6696" w:type="dxa"/>
            <w:gridSpan w:val="2"/>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198"/>
        <w:gridCol w:w="1872"/>
        <w:gridCol w:w="612"/>
        <w:gridCol w:w="5328"/>
        <w:gridCol w:w="1368"/>
      </w:tblGrid>
      <w:tr w:rsidR="00602D9C" w:rsidTr="00602D9C">
        <w:trPr>
          <w:gridAfter w:val="1"/>
          <w:wAfter w:w="1368" w:type="dxa"/>
          <w:cantSplit/>
        </w:trPr>
        <w:tc>
          <w:tcPr>
            <w:tcW w:w="2070" w:type="dxa"/>
            <w:gridSpan w:val="2"/>
            <w:tcBorders>
              <w:bottom w:val="single" w:sz="6" w:space="0" w:color="auto"/>
            </w:tcBorders>
          </w:tcPr>
          <w:p w:rsidR="00602D9C" w:rsidRDefault="00602D9C" w:rsidP="005133EB">
            <w:pPr>
              <w:spacing w:before="120"/>
              <w:rPr>
                <w:b/>
                <w:sz w:val="24"/>
              </w:rPr>
            </w:pPr>
            <w:r>
              <w:rPr>
                <w:b/>
                <w:sz w:val="24"/>
              </w:rPr>
              <w:t>Variable name</w:t>
            </w:r>
          </w:p>
        </w:tc>
        <w:tc>
          <w:tcPr>
            <w:tcW w:w="5940" w:type="dxa"/>
            <w:gridSpan w:val="2"/>
            <w:tcBorders>
              <w:bottom w:val="single" w:sz="6" w:space="0" w:color="auto"/>
            </w:tcBorders>
          </w:tcPr>
          <w:p w:rsidR="00602D9C" w:rsidRDefault="00602D9C" w:rsidP="005133EB">
            <w:pPr>
              <w:pStyle w:val="Heading1"/>
              <w:spacing w:before="120" w:after="0"/>
              <w:jc w:val="left"/>
              <w:rPr>
                <w:b/>
              </w:rPr>
            </w:pPr>
            <w:r>
              <w:rPr>
                <w:b/>
              </w:rPr>
              <w:t>Definition</w:t>
            </w:r>
          </w:p>
        </w:tc>
      </w:tr>
      <w:tr w:rsidR="00602D9C" w:rsidTr="00602D9C">
        <w:trPr>
          <w:gridBefore w:val="1"/>
          <w:wBefore w:w="198" w:type="dxa"/>
          <w:cantSplit/>
        </w:trPr>
        <w:tc>
          <w:tcPr>
            <w:tcW w:w="2484" w:type="dxa"/>
            <w:gridSpan w:val="2"/>
          </w:tcPr>
          <w:p w:rsidR="00602D9C" w:rsidRDefault="00602D9C" w:rsidP="003D375C">
            <w:pPr>
              <w:spacing w:before="120"/>
              <w:rPr>
                <w:b/>
                <w:sz w:val="24"/>
              </w:rPr>
            </w:pPr>
            <w:r>
              <w:rPr>
                <w:caps/>
              </w:rPr>
              <w:t>Title</w:t>
            </w:r>
          </w:p>
        </w:tc>
        <w:tc>
          <w:tcPr>
            <w:tcW w:w="6696" w:type="dxa"/>
            <w:gridSpan w:val="2"/>
          </w:tcPr>
          <w:p w:rsidR="00602D9C" w:rsidRPr="00282F48" w:rsidRDefault="00602D9C" w:rsidP="003D375C">
            <w:pPr>
              <w:spacing w:before="120"/>
              <w:jc w:val="both"/>
              <w:rPr>
                <w:sz w:val="24"/>
              </w:rPr>
            </w:pPr>
            <w:r w:rsidRPr="00282F48">
              <w:rPr>
                <w:sz w:val="24"/>
              </w:rPr>
              <w:t>The first line is reserved for user comments. This line is not processed by the model and may be left blank.</w:t>
            </w:r>
          </w:p>
          <w:p w:rsidR="00602D9C" w:rsidRPr="00602D9C" w:rsidRDefault="00602D9C" w:rsidP="00602D9C">
            <w:pPr>
              <w:pStyle w:val="Heading1"/>
              <w:spacing w:before="120" w:after="0"/>
              <w:jc w:val="left"/>
              <w:rPr>
                <w:b/>
              </w:rPr>
            </w:pPr>
            <w:r w:rsidRPr="00282F48">
              <w:t>Optional.</w:t>
            </w:r>
          </w:p>
        </w:tc>
      </w:tr>
      <w:tr w:rsidR="00602D9C" w:rsidTr="00602D9C">
        <w:trPr>
          <w:gridBefore w:val="1"/>
          <w:wBefore w:w="198" w:type="dxa"/>
          <w:cantSplit/>
        </w:trPr>
        <w:tc>
          <w:tcPr>
            <w:tcW w:w="2484" w:type="dxa"/>
            <w:gridSpan w:val="2"/>
          </w:tcPr>
          <w:p w:rsidR="00602D9C" w:rsidRDefault="00602D9C" w:rsidP="003D375C">
            <w:pPr>
              <w:pStyle w:val="Heading5"/>
              <w:spacing w:before="120"/>
              <w:rPr>
                <w:caps/>
              </w:rPr>
            </w:pPr>
            <w:r>
              <w:rPr>
                <w:caps/>
              </w:rPr>
              <w:lastRenderedPageBreak/>
              <w:t>header</w:t>
            </w:r>
          </w:p>
        </w:tc>
        <w:tc>
          <w:tcPr>
            <w:tcW w:w="6696" w:type="dxa"/>
            <w:gridSpan w:val="2"/>
          </w:tcPr>
          <w:p w:rsidR="00602D9C" w:rsidRPr="00282F48" w:rsidRDefault="00602D9C" w:rsidP="003D375C">
            <w:pPr>
              <w:spacing w:before="120"/>
              <w:jc w:val="both"/>
              <w:rPr>
                <w:sz w:val="24"/>
              </w:rPr>
            </w:pPr>
            <w:r>
              <w:rPr>
                <w:sz w:val="24"/>
              </w:rPr>
              <w:t xml:space="preserve">Headers </w:t>
            </w:r>
          </w:p>
        </w:tc>
      </w:tr>
      <w:tr w:rsidR="00602D9C" w:rsidTr="00602D9C">
        <w:trPr>
          <w:gridBefore w:val="1"/>
          <w:wBefore w:w="198" w:type="dxa"/>
          <w:cantSplit/>
        </w:trPr>
        <w:tc>
          <w:tcPr>
            <w:tcW w:w="2484" w:type="dxa"/>
            <w:gridSpan w:val="2"/>
          </w:tcPr>
          <w:p w:rsidR="00602D9C" w:rsidRDefault="00602D9C" w:rsidP="003D375C">
            <w:pPr>
              <w:pStyle w:val="Heading5"/>
              <w:spacing w:before="120"/>
              <w:rPr>
                <w:caps/>
              </w:rPr>
            </w:pPr>
            <w:r>
              <w:rPr>
                <w:caps/>
              </w:rPr>
              <w:t>name</w:t>
            </w:r>
          </w:p>
        </w:tc>
        <w:tc>
          <w:tcPr>
            <w:tcW w:w="6696" w:type="dxa"/>
            <w:gridSpan w:val="2"/>
          </w:tcPr>
          <w:p w:rsidR="00602D9C" w:rsidRPr="00282F48" w:rsidRDefault="00602D9C" w:rsidP="003D375C">
            <w:pPr>
              <w:keepNext/>
              <w:spacing w:before="120"/>
              <w:jc w:val="both"/>
              <w:outlineLvl w:val="0"/>
              <w:rPr>
                <w:sz w:val="24"/>
              </w:rPr>
            </w:pPr>
            <w:r>
              <w:t>Name</w:t>
            </w:r>
          </w:p>
        </w:tc>
      </w:tr>
      <w:tr w:rsidR="00602D9C" w:rsidRPr="00B801A9" w:rsidTr="00602D9C">
        <w:trPr>
          <w:gridBefore w:val="1"/>
          <w:wBefore w:w="198" w:type="dxa"/>
          <w:cantSplit/>
        </w:trPr>
        <w:tc>
          <w:tcPr>
            <w:tcW w:w="2484" w:type="dxa"/>
            <w:gridSpan w:val="2"/>
          </w:tcPr>
          <w:p w:rsidR="00602D9C" w:rsidRDefault="00602D9C" w:rsidP="003D375C">
            <w:pPr>
              <w:spacing w:before="120"/>
              <w:rPr>
                <w:b/>
                <w:sz w:val="24"/>
              </w:rPr>
            </w:pPr>
            <w:r>
              <w:rPr>
                <w:caps/>
                <w:sz w:val="24"/>
              </w:rPr>
              <w:t>evlai</w:t>
            </w:r>
          </w:p>
        </w:tc>
        <w:tc>
          <w:tcPr>
            <w:tcW w:w="6696" w:type="dxa"/>
            <w:gridSpan w:val="2"/>
          </w:tcPr>
          <w:p w:rsidR="00602D9C" w:rsidRDefault="00602D9C" w:rsidP="003D375C">
            <w:pPr>
              <w:spacing w:before="120"/>
              <w:jc w:val="both"/>
              <w:rPr>
                <w:sz w:val="24"/>
              </w:rPr>
            </w:pPr>
            <w:r>
              <w:rPr>
                <w:sz w:val="24"/>
              </w:rPr>
              <w:t xml:space="preserve">Leaf area index at which no evaporation occurs from water surface. </w:t>
            </w:r>
          </w:p>
          <w:p w:rsidR="00602D9C" w:rsidRDefault="00602D9C"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602D9C" w:rsidRDefault="00602D9C"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602D9C" w:rsidRDefault="00602D9C" w:rsidP="003D375C">
            <w:pPr>
              <w:spacing w:before="120"/>
              <w:jc w:val="both"/>
              <w:rPr>
                <w:sz w:val="24"/>
              </w:rPr>
            </w:pPr>
            <w:r>
              <w:rPr>
                <w:sz w:val="24"/>
              </w:rPr>
              <w:t>EVLAI should be set between 0.0 and 10.0. If no value for EVLAI is entered, the model will set EVLAI = 3.0.</w:t>
            </w:r>
          </w:p>
          <w:p w:rsidR="00602D9C" w:rsidRPr="00B801A9" w:rsidRDefault="00602D9C" w:rsidP="003D375C">
            <w:pPr>
              <w:pStyle w:val="Heading1"/>
              <w:spacing w:before="120" w:after="0"/>
              <w:jc w:val="left"/>
            </w:pPr>
            <w:r>
              <w:t>Required if depressional areas/potholes are modeled in the watershed.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ffcb</w:t>
            </w:r>
          </w:p>
        </w:tc>
        <w:tc>
          <w:tcPr>
            <w:tcW w:w="6696" w:type="dxa"/>
            <w:gridSpan w:val="2"/>
          </w:tcPr>
          <w:p w:rsidR="00602D9C" w:rsidRDefault="00602D9C" w:rsidP="003D375C">
            <w:pPr>
              <w:spacing w:before="120"/>
              <w:jc w:val="both"/>
              <w:rPr>
                <w:sz w:val="24"/>
              </w:rPr>
            </w:pPr>
            <w:r>
              <w:rPr>
                <w:sz w:val="24"/>
              </w:rPr>
              <w:t>Initial soil water storage expressed as a fraction of field capacity water content.</w:t>
            </w:r>
          </w:p>
          <w:p w:rsidR="00602D9C" w:rsidRDefault="00602D9C" w:rsidP="003D375C">
            <w:pPr>
              <w:spacing w:before="120"/>
              <w:jc w:val="both"/>
              <w:rPr>
                <w:sz w:val="24"/>
              </w:rPr>
            </w:pPr>
            <w:r>
              <w:rPr>
                <w:sz w:val="24"/>
              </w:rPr>
              <w:t xml:space="preserve">All soils in the watershed will be initialized to the same fraction. </w:t>
            </w:r>
          </w:p>
          <w:p w:rsidR="00602D9C" w:rsidRDefault="00602D9C"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602D9C" w:rsidRDefault="00602D9C"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surlag</w:t>
            </w:r>
          </w:p>
        </w:tc>
        <w:tc>
          <w:tcPr>
            <w:tcW w:w="6696" w:type="dxa"/>
            <w:gridSpan w:val="2"/>
          </w:tcPr>
          <w:p w:rsidR="00602D9C" w:rsidRDefault="00602D9C" w:rsidP="003D375C">
            <w:pPr>
              <w:spacing w:before="120"/>
              <w:jc w:val="both"/>
              <w:rPr>
                <w:sz w:val="24"/>
              </w:rPr>
            </w:pPr>
            <w:r>
              <w:rPr>
                <w:sz w:val="24"/>
              </w:rPr>
              <w:t xml:space="preserve">Surface runoff lag coefficient. </w:t>
            </w:r>
          </w:p>
          <w:p w:rsidR="00602D9C" w:rsidRDefault="00602D9C"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602D9C" w:rsidRDefault="00602D9C"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602D9C" w:rsidRDefault="00602D9C"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602D9C" w:rsidRDefault="00602D9C" w:rsidP="003D375C">
            <w:pPr>
              <w:spacing w:before="120"/>
              <w:jc w:val="both"/>
              <w:rPr>
                <w:sz w:val="24"/>
              </w:rPr>
            </w:pPr>
            <w:r>
              <w:rPr>
                <w:sz w:val="24"/>
              </w:rPr>
              <w:t>If no value for SURLAG is entered, the model will set SURLAG = 4.0.</w:t>
            </w:r>
          </w:p>
          <w:p w:rsidR="00602D9C" w:rsidRDefault="00602D9C" w:rsidP="003D375C">
            <w:pPr>
              <w:spacing w:before="120"/>
              <w:rPr>
                <w:sz w:val="24"/>
              </w:rPr>
            </w:pPr>
            <w:r>
              <w:rPr>
                <w:sz w:val="24"/>
              </w:rPr>
              <w:t>Required.</w:t>
            </w:r>
          </w:p>
          <w:p w:rsidR="00602D9C" w:rsidRDefault="00602D9C" w:rsidP="003D375C">
            <w:pPr>
              <w:spacing w:before="120"/>
              <w:rPr>
                <w:sz w:val="24"/>
                <w:szCs w:val="24"/>
              </w:rPr>
            </w:pPr>
            <w:r>
              <w:rPr>
                <w:noProof/>
                <w:sz w:val="24"/>
                <w:szCs w:val="24"/>
              </w:rPr>
              <w:drawing>
                <wp:inline distT="0" distB="0" distL="0" distR="0" wp14:anchorId="3A6C0C3C" wp14:editId="5E1E1A4F">
                  <wp:extent cx="3871296" cy="2522439"/>
                  <wp:effectExtent l="0" t="0" r="0" b="0"/>
                  <wp:docPr id="946" name="Pictur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adj_pkr</w:t>
            </w:r>
          </w:p>
        </w:tc>
        <w:tc>
          <w:tcPr>
            <w:tcW w:w="6696" w:type="dxa"/>
            <w:gridSpan w:val="2"/>
          </w:tcPr>
          <w:p w:rsidR="00602D9C" w:rsidRDefault="00602D9C"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602D9C" w:rsidRDefault="00602D9C"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602D9C" w:rsidRDefault="00602D9C" w:rsidP="003D375C">
            <w:pPr>
              <w:spacing w:before="60"/>
              <w:jc w:val="both"/>
              <w:rPr>
                <w:sz w:val="24"/>
              </w:rPr>
            </w:pPr>
            <w:r>
              <w:rPr>
                <w:sz w:val="24"/>
              </w:rPr>
              <w:t>If no value for ADJ_PKR is entered, the model will set ADJ_PKR=1.0.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prf</w:t>
            </w:r>
          </w:p>
        </w:tc>
        <w:tc>
          <w:tcPr>
            <w:tcW w:w="6696" w:type="dxa"/>
            <w:gridSpan w:val="2"/>
          </w:tcPr>
          <w:p w:rsidR="00602D9C" w:rsidRDefault="00602D9C"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602D9C" w:rsidRDefault="00602D9C"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602D9C" w:rsidRDefault="00602D9C" w:rsidP="003D375C">
            <w:pPr>
              <w:spacing w:before="120"/>
              <w:rPr>
                <w:sz w:val="24"/>
              </w:rPr>
            </w:pPr>
            <w:r>
              <w:rPr>
                <w:sz w:val="24"/>
              </w:rPr>
              <w:t>If no value for PRF is entered, the model will set PRF = 1.0.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spcon</w:t>
            </w:r>
          </w:p>
        </w:tc>
        <w:tc>
          <w:tcPr>
            <w:tcW w:w="6696" w:type="dxa"/>
            <w:gridSpan w:val="2"/>
          </w:tcPr>
          <w:p w:rsidR="00602D9C" w:rsidRDefault="00602D9C" w:rsidP="003D375C">
            <w:pPr>
              <w:spacing w:before="120"/>
              <w:rPr>
                <w:sz w:val="24"/>
              </w:rPr>
            </w:pPr>
            <w:r>
              <w:rPr>
                <w:sz w:val="24"/>
              </w:rPr>
              <w:t xml:space="preserve">Linear parameter for calculating the maximum amount of sediment that can be reentrained during channel sediment routing. </w:t>
            </w:r>
          </w:p>
          <w:p w:rsidR="00602D9C" w:rsidRPr="007105A5" w:rsidRDefault="00602D9C"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w14:anchorId="49C3542D">
                <v:shape id="_x0000_i1026" type="#_x0000_t75" style="width:132.05pt;height:18pt" o:ole="" fillcolor="window">
                  <v:imagedata r:id="rId15" o:title=""/>
                </v:shape>
                <o:OLEObject Type="Embed" ProgID="Equation.3" ShapeID="_x0000_i1026" DrawAspect="Content" ObjectID="_1595766414"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602D9C" w:rsidRDefault="00602D9C" w:rsidP="003D375C">
            <w:pPr>
              <w:spacing w:before="120"/>
              <w:rPr>
                <w:sz w:val="24"/>
              </w:rPr>
            </w:pPr>
            <w:r>
              <w:rPr>
                <w:sz w:val="24"/>
              </w:rPr>
              <w:t>SPCON should be between 0.0001 and 0.01. If no value for SPCON is entered, the model will set SPCON =  0.0001.</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spexp</w:t>
            </w:r>
          </w:p>
        </w:tc>
        <w:tc>
          <w:tcPr>
            <w:tcW w:w="6696" w:type="dxa"/>
            <w:gridSpan w:val="2"/>
          </w:tcPr>
          <w:p w:rsidR="00602D9C" w:rsidRDefault="00602D9C" w:rsidP="003D375C">
            <w:pPr>
              <w:spacing w:before="120"/>
              <w:rPr>
                <w:sz w:val="24"/>
              </w:rPr>
            </w:pPr>
            <w:r>
              <w:rPr>
                <w:sz w:val="24"/>
              </w:rPr>
              <w:t>Exponent parameter for calculating sediment reentrained in channel sediment routing</w:t>
            </w:r>
          </w:p>
          <w:p w:rsidR="00602D9C" w:rsidRPr="007105A5" w:rsidRDefault="00602D9C"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w14:anchorId="5D105E92">
                <v:shape id="_x0000_i1027" type="#_x0000_t75" style="width:132.05pt;height:18pt" o:ole="" fillcolor="window">
                  <v:imagedata r:id="rId15" o:title=""/>
                </v:shape>
                <o:OLEObject Type="Embed" ProgID="Equation.3" ShapeID="_x0000_i1027" DrawAspect="Content" ObjectID="_1595766415"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602D9C" w:rsidRDefault="00602D9C"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cmn</w:t>
            </w:r>
          </w:p>
        </w:tc>
        <w:tc>
          <w:tcPr>
            <w:tcW w:w="6696" w:type="dxa"/>
            <w:gridSpan w:val="2"/>
          </w:tcPr>
          <w:p w:rsidR="00602D9C" w:rsidRDefault="00602D9C" w:rsidP="003D375C">
            <w:pPr>
              <w:spacing w:before="120"/>
              <w:jc w:val="both"/>
              <w:rPr>
                <w:sz w:val="24"/>
              </w:rPr>
            </w:pPr>
            <w:r>
              <w:rPr>
                <w:sz w:val="24"/>
              </w:rPr>
              <w:t xml:space="preserve">Rate factor for humus mineralization of active organic nutrients (N and P). </w:t>
            </w:r>
          </w:p>
          <w:p w:rsidR="00602D9C" w:rsidRDefault="00602D9C" w:rsidP="003D375C">
            <w:pPr>
              <w:spacing w:before="120"/>
              <w:jc w:val="both"/>
              <w:rPr>
                <w:sz w:val="24"/>
              </w:rPr>
            </w:pPr>
            <w:r>
              <w:rPr>
                <w:sz w:val="24"/>
              </w:rPr>
              <w:t>Chapters 3:1 and 3:2 of the Theoretical Documentation describe the use of this parameter in the mineralization calculations.</w:t>
            </w:r>
          </w:p>
          <w:p w:rsidR="00602D9C" w:rsidRDefault="00602D9C" w:rsidP="003D375C">
            <w:pPr>
              <w:spacing w:before="120"/>
              <w:jc w:val="both"/>
              <w:rPr>
                <w:sz w:val="24"/>
              </w:rPr>
            </w:pPr>
            <w:r>
              <w:rPr>
                <w:sz w:val="24"/>
              </w:rPr>
              <w:t>If no value for CMN is specified, the model will set CMN = 0.0003.</w:t>
            </w:r>
          </w:p>
          <w:p w:rsidR="00602D9C" w:rsidRDefault="00602D9C" w:rsidP="003D375C">
            <w:pPr>
              <w:spacing w:before="120"/>
              <w:rPr>
                <w:sz w:val="24"/>
              </w:rPr>
            </w:pPr>
            <w:r>
              <w:rPr>
                <w:sz w:val="24"/>
              </w:rPr>
              <w:t>Required.</w:t>
            </w:r>
          </w:p>
          <w:p w:rsidR="00602D9C" w:rsidRDefault="00602D9C" w:rsidP="003D375C">
            <w:pPr>
              <w:spacing w:before="120"/>
              <w:rPr>
                <w:sz w:val="24"/>
                <w:szCs w:val="24"/>
              </w:rPr>
            </w:pP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n_updis</w:t>
            </w:r>
          </w:p>
        </w:tc>
        <w:tc>
          <w:tcPr>
            <w:tcW w:w="6696" w:type="dxa"/>
            <w:gridSpan w:val="2"/>
          </w:tcPr>
          <w:p w:rsidR="00602D9C" w:rsidRPr="001B739D" w:rsidRDefault="00602D9C" w:rsidP="003D375C">
            <w:pPr>
              <w:spacing w:before="120"/>
              <w:jc w:val="both"/>
              <w:rPr>
                <w:sz w:val="24"/>
                <w:szCs w:val="24"/>
              </w:rPr>
            </w:pPr>
            <w:r w:rsidRPr="001B739D">
              <w:rPr>
                <w:sz w:val="24"/>
                <w:szCs w:val="24"/>
              </w:rPr>
              <w:t>Nitrogen uptake distribution parameter.</w:t>
            </w:r>
          </w:p>
          <w:p w:rsidR="00602D9C" w:rsidRPr="001B739D" w:rsidRDefault="00602D9C"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602D9C" w:rsidRPr="001B739D" w:rsidRDefault="00602D9C"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602D9C" w:rsidRPr="001B739D" w:rsidRDefault="00602D9C" w:rsidP="003D375C">
            <w:pPr>
              <w:spacing w:before="120"/>
              <w:jc w:val="both"/>
              <w:rPr>
                <w:sz w:val="24"/>
                <w:szCs w:val="24"/>
              </w:rPr>
            </w:pPr>
            <w:r w:rsidRPr="001B739D">
              <w:rPr>
                <w:sz w:val="24"/>
                <w:szCs w:val="24"/>
              </w:rPr>
              <w:t>If no value for N_UPDIS is entered, the model will set N_UPDIS = 20.0.</w:t>
            </w:r>
          </w:p>
          <w:p w:rsidR="00602D9C" w:rsidRDefault="00602D9C"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602D9C" w:rsidRDefault="00602D9C" w:rsidP="003D375C">
            <w:pPr>
              <w:spacing w:before="120"/>
              <w:rPr>
                <w:sz w:val="24"/>
                <w:szCs w:val="24"/>
              </w:rPr>
            </w:pPr>
            <w:r>
              <w:rPr>
                <w:sz w:val="24"/>
                <w:szCs w:val="24"/>
              </w:rPr>
              <w:t>Required.</w:t>
            </w:r>
          </w:p>
          <w:p w:rsidR="00602D9C" w:rsidRDefault="00602D9C" w:rsidP="003D375C">
            <w:pPr>
              <w:spacing w:before="120"/>
              <w:rPr>
                <w:sz w:val="24"/>
                <w:szCs w:val="24"/>
              </w:rPr>
            </w:pPr>
            <w:r>
              <w:rPr>
                <w:noProof/>
                <w:sz w:val="24"/>
                <w:szCs w:val="24"/>
              </w:rPr>
              <w:drawing>
                <wp:inline distT="0" distB="0" distL="0" distR="0" wp14:anchorId="4A70AB0B" wp14:editId="5F5EA8E0">
                  <wp:extent cx="3558849" cy="3322608"/>
                  <wp:effectExtent l="0" t="0" r="3810" b="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p_updis</w:t>
            </w:r>
          </w:p>
        </w:tc>
        <w:tc>
          <w:tcPr>
            <w:tcW w:w="6696" w:type="dxa"/>
            <w:gridSpan w:val="2"/>
          </w:tcPr>
          <w:p w:rsidR="00602D9C" w:rsidRPr="001B739D" w:rsidRDefault="00602D9C" w:rsidP="003D375C">
            <w:pPr>
              <w:pStyle w:val="Heading1"/>
              <w:jc w:val="left"/>
            </w:pPr>
            <w:r w:rsidRPr="001B739D">
              <w:t>Phosphorus uptake distribution parameter.</w:t>
            </w:r>
          </w:p>
          <w:p w:rsidR="00602D9C" w:rsidRPr="001B739D" w:rsidRDefault="00602D9C"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602D9C" w:rsidRDefault="00602D9C"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602D9C" w:rsidRDefault="00602D9C" w:rsidP="003D375C">
            <w:pPr>
              <w:spacing w:before="120"/>
              <w:rPr>
                <w:sz w:val="24"/>
              </w:rPr>
            </w:pPr>
            <w:r>
              <w:rPr>
                <w:sz w:val="24"/>
              </w:rPr>
              <w:t>If no value for P_UPDIS is entered, the model will set P_UPDIS = 20.0.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nperco</w:t>
            </w:r>
          </w:p>
        </w:tc>
        <w:tc>
          <w:tcPr>
            <w:tcW w:w="6696" w:type="dxa"/>
            <w:gridSpan w:val="2"/>
          </w:tcPr>
          <w:p w:rsidR="00602D9C" w:rsidRDefault="00602D9C" w:rsidP="003D375C">
            <w:pPr>
              <w:spacing w:before="120"/>
              <w:jc w:val="both"/>
              <w:rPr>
                <w:sz w:val="24"/>
              </w:rPr>
            </w:pPr>
            <w:r>
              <w:rPr>
                <w:sz w:val="24"/>
              </w:rPr>
              <w:t xml:space="preserve">Nitrate percolation coefficient. </w:t>
            </w:r>
          </w:p>
          <w:p w:rsidR="00602D9C" w:rsidRDefault="00602D9C" w:rsidP="003D375C">
            <w:pPr>
              <w:spacing w:before="120"/>
              <w:jc w:val="both"/>
              <w:rPr>
                <w:sz w:val="24"/>
              </w:rPr>
            </w:pPr>
            <w:r>
              <w:rPr>
                <w:sz w:val="24"/>
              </w:rPr>
              <w:t xml:space="preserve">NPERCO controls the amount of nitrate removed from the surface layer in runoff relative to the amount removed via percolation. </w:t>
            </w:r>
          </w:p>
          <w:p w:rsidR="00602D9C" w:rsidRDefault="00602D9C"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602D9C" w:rsidRDefault="00602D9C" w:rsidP="003D375C">
            <w:pPr>
              <w:spacing w:before="120"/>
              <w:jc w:val="both"/>
              <w:rPr>
                <w:sz w:val="24"/>
              </w:rPr>
            </w:pPr>
            <w:r>
              <w:rPr>
                <w:sz w:val="24"/>
              </w:rPr>
              <w:t>If no value for NPERCO is entered, the model will set NPERCO = 0.20.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pperco</w:t>
            </w:r>
          </w:p>
        </w:tc>
        <w:tc>
          <w:tcPr>
            <w:tcW w:w="6696" w:type="dxa"/>
            <w:gridSpan w:val="2"/>
          </w:tcPr>
          <w:p w:rsidR="00602D9C" w:rsidRDefault="00602D9C" w:rsidP="003D375C">
            <w:pPr>
              <w:spacing w:before="120"/>
              <w:jc w:val="both"/>
              <w:rPr>
                <w:sz w:val="24"/>
              </w:rPr>
            </w:pPr>
            <w:r>
              <w:rPr>
                <w:sz w:val="24"/>
              </w:rPr>
              <w:t>Phosphorus percolation coefficient (10 m</w:t>
            </w:r>
            <w:r>
              <w:rPr>
                <w:sz w:val="24"/>
                <w:vertAlign w:val="superscript"/>
              </w:rPr>
              <w:t>3</w:t>
            </w:r>
            <w:r>
              <w:rPr>
                <w:sz w:val="24"/>
              </w:rPr>
              <w:t>/Mg).</w:t>
            </w:r>
          </w:p>
          <w:p w:rsidR="00602D9C" w:rsidRDefault="00602D9C"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602D9C" w:rsidRDefault="00602D9C" w:rsidP="003D375C">
            <w:pPr>
              <w:spacing w:before="120"/>
              <w:jc w:val="both"/>
              <w:rPr>
                <w:sz w:val="24"/>
              </w:rPr>
            </w:pPr>
            <w:r>
              <w:rPr>
                <w:sz w:val="24"/>
              </w:rPr>
              <w:t>The value of PPERCO can range from 10.0 to 17.5 If no value for PPERCO is entered, the model will set PPERCO = 10.0.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phoskd</w:t>
            </w:r>
          </w:p>
        </w:tc>
        <w:tc>
          <w:tcPr>
            <w:tcW w:w="6696" w:type="dxa"/>
            <w:gridSpan w:val="2"/>
          </w:tcPr>
          <w:p w:rsidR="00602D9C" w:rsidRDefault="00602D9C" w:rsidP="003D375C">
            <w:pPr>
              <w:spacing w:before="120"/>
              <w:jc w:val="both"/>
              <w:rPr>
                <w:sz w:val="24"/>
              </w:rPr>
            </w:pPr>
            <w:r>
              <w:rPr>
                <w:sz w:val="24"/>
              </w:rPr>
              <w:t>Phosphorus soil partitioning coefficient (m</w:t>
            </w:r>
            <w:r w:rsidRPr="001B739D">
              <w:rPr>
                <w:sz w:val="24"/>
              </w:rPr>
              <w:t>3</w:t>
            </w:r>
            <w:r>
              <w:rPr>
                <w:sz w:val="24"/>
              </w:rPr>
              <w:t>/Mg).</w:t>
            </w:r>
          </w:p>
          <w:p w:rsidR="00602D9C" w:rsidRDefault="00602D9C"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602D9C" w:rsidRPr="001B739D" w:rsidRDefault="00602D9C"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602D9C" w:rsidRDefault="00602D9C" w:rsidP="003D375C">
            <w:pPr>
              <w:spacing w:before="120"/>
              <w:jc w:val="both"/>
              <w:rPr>
                <w:sz w:val="24"/>
              </w:rPr>
            </w:pPr>
            <w:r>
              <w:rPr>
                <w:sz w:val="24"/>
              </w:rPr>
              <w:t>If no value for PHOSKD is entered, the model will set PHOSKD = 175.0.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psp</w:t>
            </w:r>
          </w:p>
        </w:tc>
        <w:tc>
          <w:tcPr>
            <w:tcW w:w="6696" w:type="dxa"/>
            <w:gridSpan w:val="2"/>
          </w:tcPr>
          <w:p w:rsidR="00602D9C" w:rsidRDefault="00602D9C" w:rsidP="003D375C">
            <w:pPr>
              <w:spacing w:before="120"/>
              <w:jc w:val="both"/>
              <w:rPr>
                <w:sz w:val="24"/>
              </w:rPr>
            </w:pPr>
            <w:r>
              <w:rPr>
                <w:sz w:val="24"/>
              </w:rPr>
              <w:t>Phosphorus availability index.</w:t>
            </w:r>
          </w:p>
          <w:p w:rsidR="00602D9C" w:rsidRDefault="00602D9C"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602D9C" w:rsidRDefault="00602D9C"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602D9C" w:rsidRDefault="00602D9C"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602D9C" w:rsidRDefault="00602D9C" w:rsidP="003D375C">
            <w:pPr>
              <w:pStyle w:val="BodyText"/>
              <w:spacing w:before="120" w:line="240" w:lineRule="auto"/>
            </w:pPr>
            <w:r>
              <w:t>The P availability index is then calculated:</w:t>
            </w:r>
          </w:p>
          <w:p w:rsidR="00602D9C" w:rsidRDefault="00602D9C" w:rsidP="003D375C">
            <w:pPr>
              <w:pStyle w:val="BodyText"/>
              <w:spacing w:line="240" w:lineRule="auto"/>
            </w:pPr>
            <w:r>
              <w:rPr>
                <w:position w:val="-30"/>
                <w:sz w:val="20"/>
              </w:rPr>
              <w:object w:dxaOrig="2400" w:dyaOrig="720" w14:anchorId="52859061">
                <v:shape id="_x0000_i1028" type="#_x0000_t75" style="width:120pt;height:36pt" o:ole="" fillcolor="window">
                  <v:imagedata r:id="rId19" o:title=""/>
                </v:shape>
                <o:OLEObject Type="Embed" ProgID="Equation.3" ShapeID="_x0000_i1028" DrawAspect="Content" ObjectID="_1595766416" r:id="rId20"/>
              </w:object>
            </w:r>
            <w:r>
              <w:tab/>
            </w:r>
          </w:p>
          <w:p w:rsidR="00602D9C" w:rsidRDefault="00602D9C"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602D9C" w:rsidRDefault="00602D9C" w:rsidP="003D375C">
            <w:pPr>
              <w:pStyle w:val="BodyText"/>
              <w:spacing w:before="120" w:line="240" w:lineRule="auto"/>
            </w:pPr>
            <w:r>
              <w:t>If no value for PSP is entered, the model will set PSP = 0.40.</w:t>
            </w:r>
          </w:p>
          <w:p w:rsidR="00602D9C" w:rsidRDefault="00602D9C" w:rsidP="003D375C">
            <w:pPr>
              <w:spacing w:before="120"/>
              <w:rPr>
                <w:sz w:val="24"/>
                <w:szCs w:val="24"/>
              </w:rPr>
            </w:pPr>
            <w:r w:rsidRPr="001B739D">
              <w:rPr>
                <w:sz w:val="24"/>
                <w:szCs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rsdco</w:t>
            </w:r>
          </w:p>
        </w:tc>
        <w:tc>
          <w:tcPr>
            <w:tcW w:w="6696" w:type="dxa"/>
            <w:gridSpan w:val="2"/>
          </w:tcPr>
          <w:p w:rsidR="00602D9C" w:rsidRDefault="00602D9C" w:rsidP="003D375C">
            <w:pPr>
              <w:spacing w:before="120"/>
              <w:jc w:val="both"/>
              <w:rPr>
                <w:sz w:val="24"/>
              </w:rPr>
            </w:pPr>
            <w:r>
              <w:rPr>
                <w:sz w:val="24"/>
              </w:rPr>
              <w:t>Residue decomposition coefficient.</w:t>
            </w:r>
          </w:p>
          <w:p w:rsidR="00602D9C" w:rsidRDefault="00602D9C" w:rsidP="003D375C">
            <w:pPr>
              <w:spacing w:before="120"/>
              <w:jc w:val="both"/>
              <w:rPr>
                <w:sz w:val="24"/>
              </w:rPr>
            </w:pPr>
            <w:r>
              <w:rPr>
                <w:sz w:val="24"/>
              </w:rPr>
              <w:t>The fraction of residue which will decompose in a day assuming optimal moisture, temperature, C:N ratio and C:P ratio.</w:t>
            </w:r>
          </w:p>
          <w:p w:rsidR="00602D9C" w:rsidRDefault="00602D9C" w:rsidP="003D375C">
            <w:pPr>
              <w:spacing w:before="120"/>
              <w:jc w:val="both"/>
              <w:rPr>
                <w:sz w:val="24"/>
              </w:rPr>
            </w:pPr>
            <w:r>
              <w:rPr>
                <w:sz w:val="24"/>
              </w:rPr>
              <w:t>If no value for RSDCO is entered, the model will set RSDCO = 0.05.</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percop</w:t>
            </w:r>
          </w:p>
        </w:tc>
        <w:tc>
          <w:tcPr>
            <w:tcW w:w="6696" w:type="dxa"/>
            <w:gridSpan w:val="2"/>
          </w:tcPr>
          <w:p w:rsidR="00602D9C" w:rsidRDefault="00602D9C" w:rsidP="003D375C">
            <w:pPr>
              <w:spacing w:before="60"/>
              <w:jc w:val="both"/>
              <w:rPr>
                <w:sz w:val="24"/>
              </w:rPr>
            </w:pPr>
            <w:r>
              <w:rPr>
                <w:sz w:val="24"/>
              </w:rPr>
              <w:t>Pesticide percolation coefficient.</w:t>
            </w:r>
          </w:p>
          <w:p w:rsidR="00602D9C" w:rsidRDefault="00602D9C"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602D9C" w:rsidRDefault="00602D9C" w:rsidP="003D375C">
            <w:pPr>
              <w:spacing w:before="60"/>
              <w:jc w:val="both"/>
              <w:rPr>
                <w:sz w:val="24"/>
              </w:rPr>
            </w:pPr>
            <w:r>
              <w:rPr>
                <w:sz w:val="24"/>
              </w:rPr>
              <w:t>If no value for PERCOP is entered, the model will set PERCOP = 0.50.</w:t>
            </w:r>
          </w:p>
          <w:p w:rsidR="00602D9C" w:rsidRDefault="00602D9C" w:rsidP="003D375C">
            <w:pPr>
              <w:spacing w:before="120"/>
              <w:rPr>
                <w:sz w:val="24"/>
                <w:szCs w:val="24"/>
              </w:rPr>
            </w:pPr>
            <w:r>
              <w:rPr>
                <w:sz w:val="24"/>
              </w:rPr>
              <w:t>Required if pesticide transport is of interest.</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Msk_co1</w:t>
            </w:r>
          </w:p>
        </w:tc>
        <w:tc>
          <w:tcPr>
            <w:tcW w:w="6696" w:type="dxa"/>
            <w:gridSpan w:val="2"/>
          </w:tcPr>
          <w:p w:rsidR="00602D9C" w:rsidRDefault="00602D9C"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602D9C" w:rsidRDefault="00602D9C" w:rsidP="003D375C">
            <w:pPr>
              <w:spacing w:before="120"/>
              <w:rPr>
                <w:sz w:val="24"/>
                <w:szCs w:val="24"/>
              </w:rPr>
            </w:pPr>
            <w:r>
              <w:rPr>
                <w:sz w:val="24"/>
              </w:rPr>
              <w:t>Required only if IRTE = 1.</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MSK_CO2</w:t>
            </w:r>
          </w:p>
        </w:tc>
        <w:tc>
          <w:tcPr>
            <w:tcW w:w="6696" w:type="dxa"/>
            <w:gridSpan w:val="2"/>
          </w:tcPr>
          <w:p w:rsidR="00602D9C" w:rsidRDefault="00602D9C"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602D9C" w:rsidRDefault="00602D9C" w:rsidP="003D375C">
            <w:pPr>
              <w:spacing w:before="120"/>
              <w:rPr>
                <w:sz w:val="24"/>
                <w:szCs w:val="24"/>
              </w:rPr>
            </w:pPr>
            <w:r>
              <w:rPr>
                <w:sz w:val="24"/>
              </w:rPr>
              <w:t>Required only if IRTE = 1.</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MSK_X</w:t>
            </w:r>
          </w:p>
        </w:tc>
        <w:tc>
          <w:tcPr>
            <w:tcW w:w="6696" w:type="dxa"/>
            <w:gridSpan w:val="2"/>
          </w:tcPr>
          <w:p w:rsidR="00602D9C" w:rsidRDefault="00602D9C" w:rsidP="003D375C">
            <w:pPr>
              <w:pStyle w:val="BodyText"/>
              <w:spacing w:before="120" w:line="240" w:lineRule="auto"/>
            </w:pPr>
            <w:r>
              <w:t>MSK_X is a weighting factor that controls the relative importance of inflow and outflow in determining the storage in a reach.</w:t>
            </w:r>
          </w:p>
          <w:p w:rsidR="00602D9C" w:rsidRDefault="00602D9C"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602D9C" w:rsidRDefault="00602D9C" w:rsidP="003D375C">
            <w:pPr>
              <w:pStyle w:val="BodyText"/>
              <w:spacing w:before="120" w:line="240" w:lineRule="auto"/>
            </w:pPr>
            <w:r>
              <w:t xml:space="preserve">If no value for MSK_X is entered, the model will set MSK_X = 0.2. </w:t>
            </w:r>
          </w:p>
          <w:p w:rsidR="00602D9C" w:rsidRDefault="00602D9C" w:rsidP="003D375C">
            <w:pPr>
              <w:spacing w:before="120"/>
              <w:rPr>
                <w:sz w:val="24"/>
                <w:szCs w:val="24"/>
              </w:rPr>
            </w:pPr>
            <w:r>
              <w:t>Required only if IRTE = 1.</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TRNSRCH</w:t>
            </w:r>
          </w:p>
        </w:tc>
        <w:tc>
          <w:tcPr>
            <w:tcW w:w="6696" w:type="dxa"/>
            <w:gridSpan w:val="2"/>
          </w:tcPr>
          <w:p w:rsidR="00602D9C" w:rsidRDefault="00602D9C" w:rsidP="003D375C">
            <w:pPr>
              <w:spacing w:before="120"/>
              <w:jc w:val="both"/>
              <w:rPr>
                <w:sz w:val="24"/>
              </w:rPr>
            </w:pPr>
            <w:r>
              <w:rPr>
                <w:sz w:val="24"/>
              </w:rPr>
              <w:t>Fraction of transmission losses from main channel that enter deep aquifer. The remainder if the transmission losses enter bank storage.</w:t>
            </w:r>
          </w:p>
          <w:p w:rsidR="00602D9C" w:rsidRDefault="00602D9C"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602D9C" w:rsidRDefault="00602D9C" w:rsidP="003D375C">
            <w:pPr>
              <w:spacing w:before="120"/>
              <w:jc w:val="both"/>
              <w:rPr>
                <w:sz w:val="24"/>
              </w:rPr>
            </w:pPr>
            <w:r>
              <w:rPr>
                <w:sz w:val="24"/>
              </w:rPr>
              <w:t>TRNSRCH varies between 0.00 and 1.00. The default value for TRNSRCH is 0.00.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EVRCH</w:t>
            </w:r>
          </w:p>
        </w:tc>
        <w:tc>
          <w:tcPr>
            <w:tcW w:w="6696" w:type="dxa"/>
            <w:gridSpan w:val="2"/>
          </w:tcPr>
          <w:p w:rsidR="00602D9C" w:rsidRDefault="00602D9C" w:rsidP="003D375C">
            <w:pPr>
              <w:spacing w:before="120"/>
              <w:jc w:val="both"/>
              <w:rPr>
                <w:sz w:val="24"/>
              </w:rPr>
            </w:pPr>
            <w:r>
              <w:rPr>
                <w:sz w:val="24"/>
              </w:rPr>
              <w:t>Reach evaporation adjustment factor.</w:t>
            </w:r>
          </w:p>
          <w:p w:rsidR="00602D9C" w:rsidRDefault="00602D9C"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602D9C" w:rsidRDefault="00602D9C" w:rsidP="003D375C">
            <w:pPr>
              <w:spacing w:before="120"/>
              <w:jc w:val="both"/>
              <w:rPr>
                <w:sz w:val="24"/>
              </w:rPr>
            </w:pPr>
            <w:r>
              <w:rPr>
                <w:sz w:val="24"/>
              </w:rPr>
              <w:t>If no value for EVRCH is entered, the model will set EVRCH = 1.00.</w:t>
            </w:r>
          </w:p>
          <w:p w:rsidR="00602D9C" w:rsidRDefault="00602D9C" w:rsidP="003D375C">
            <w:pPr>
              <w:spacing w:before="120"/>
              <w:rPr>
                <w:sz w:val="24"/>
                <w:szCs w:val="24"/>
              </w:rPr>
            </w:pPr>
            <w:r>
              <w:rPr>
                <w:sz w:val="24"/>
              </w:rP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CNCOEF</w:t>
            </w:r>
          </w:p>
        </w:tc>
        <w:tc>
          <w:tcPr>
            <w:tcW w:w="6696" w:type="dxa"/>
            <w:gridSpan w:val="2"/>
          </w:tcPr>
          <w:p w:rsidR="00602D9C" w:rsidRDefault="00602D9C" w:rsidP="003D375C">
            <w:pPr>
              <w:spacing w:before="120"/>
              <w:rPr>
                <w:sz w:val="24"/>
              </w:rPr>
            </w:pPr>
            <w:r>
              <w:rPr>
                <w:sz w:val="24"/>
              </w:rPr>
              <w:t>Plant ET curve number coefficient.</w:t>
            </w:r>
          </w:p>
          <w:p w:rsidR="00602D9C" w:rsidRDefault="00602D9C" w:rsidP="003D375C">
            <w:pPr>
              <w:spacing w:before="120"/>
              <w:rPr>
                <w:sz w:val="24"/>
              </w:rPr>
            </w:pPr>
            <w:r>
              <w:rPr>
                <w:sz w:val="24"/>
              </w:rPr>
              <w:t>ET weighting coefficient used to calculate the retention coefficient for daily curve number calculations dependent on plant evapotranspiration.</w:t>
            </w:r>
          </w:p>
          <w:p w:rsidR="00602D9C" w:rsidRDefault="00602D9C" w:rsidP="003D375C">
            <w:pPr>
              <w:spacing w:before="120"/>
              <w:rPr>
                <w:sz w:val="24"/>
              </w:rPr>
            </w:pPr>
            <w:r>
              <w:rPr>
                <w:sz w:val="24"/>
              </w:rPr>
              <w:t xml:space="preserve">This value can vary between 0.5 and 2.0. If no value is entered for CNCOEF, the model will set CNCOEF = 1.0. </w:t>
            </w:r>
          </w:p>
          <w:p w:rsidR="00602D9C" w:rsidRDefault="00602D9C" w:rsidP="003D375C">
            <w:pPr>
              <w:spacing w:before="120"/>
              <w:rPr>
                <w:sz w:val="24"/>
                <w:szCs w:val="24"/>
              </w:rPr>
            </w:pPr>
            <w:r>
              <w:rPr>
                <w:sz w:val="24"/>
              </w:rPr>
              <w:t>Required if ICN = 1.</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CDN</w:t>
            </w:r>
          </w:p>
        </w:tc>
        <w:tc>
          <w:tcPr>
            <w:tcW w:w="6696" w:type="dxa"/>
            <w:gridSpan w:val="2"/>
          </w:tcPr>
          <w:p w:rsidR="00602D9C" w:rsidRDefault="00602D9C" w:rsidP="003D375C">
            <w:pPr>
              <w:spacing w:before="120"/>
              <w:jc w:val="both"/>
              <w:rPr>
                <w:sz w:val="24"/>
              </w:rPr>
            </w:pPr>
            <w:r>
              <w:rPr>
                <w:sz w:val="24"/>
              </w:rPr>
              <w:t>Denitrification exponential rate coefficient.</w:t>
            </w:r>
          </w:p>
          <w:p w:rsidR="00602D9C" w:rsidRDefault="00602D9C" w:rsidP="003D375C">
            <w:pPr>
              <w:spacing w:before="120"/>
              <w:jc w:val="both"/>
              <w:rPr>
                <w:sz w:val="24"/>
              </w:rPr>
            </w:pPr>
            <w:r>
              <w:rPr>
                <w:sz w:val="24"/>
              </w:rPr>
              <w:t>This coefficient allows the user to control the rate of denitrification.</w:t>
            </w:r>
          </w:p>
          <w:p w:rsidR="00602D9C" w:rsidRDefault="00602D9C" w:rsidP="003D375C">
            <w:pPr>
              <w:spacing w:before="120"/>
              <w:jc w:val="both"/>
              <w:rPr>
                <w:sz w:val="24"/>
              </w:rPr>
            </w:pPr>
            <w:r>
              <w:rPr>
                <w:sz w:val="24"/>
              </w:rPr>
              <w:t>Acceptable values for CDN range from 0.0 to 3.0. If no value for CDN is specified, the model will set CDN = 1.4.</w:t>
            </w:r>
          </w:p>
          <w:p w:rsidR="00602D9C" w:rsidRDefault="00602D9C" w:rsidP="003D375C">
            <w:pPr>
              <w:spacing w:before="120"/>
              <w:rPr>
                <w:sz w:val="24"/>
              </w:rPr>
            </w:pPr>
            <w:r>
              <w:rPr>
                <w:sz w:val="24"/>
              </w:rPr>
              <w:t>Required.</w:t>
            </w:r>
          </w:p>
          <w:p w:rsidR="00602D9C" w:rsidRDefault="00602D9C" w:rsidP="003D375C">
            <w:pPr>
              <w:spacing w:before="120"/>
              <w:rPr>
                <w:sz w:val="24"/>
                <w:szCs w:val="24"/>
              </w:rPr>
            </w:pPr>
            <w:r>
              <w:rPr>
                <w:noProof/>
                <w:sz w:val="24"/>
                <w:szCs w:val="24"/>
              </w:rPr>
              <w:drawing>
                <wp:inline distT="0" distB="0" distL="0" distR="0" wp14:anchorId="0F386718" wp14:editId="01D7CC41">
                  <wp:extent cx="4046571" cy="3185436"/>
                  <wp:effectExtent l="0" t="0" r="0" b="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SDNCO</w:t>
            </w:r>
          </w:p>
        </w:tc>
        <w:tc>
          <w:tcPr>
            <w:tcW w:w="6696" w:type="dxa"/>
            <w:gridSpan w:val="2"/>
          </w:tcPr>
          <w:p w:rsidR="00602D9C" w:rsidRPr="001727FE" w:rsidRDefault="00602D9C" w:rsidP="003D375C">
            <w:pPr>
              <w:spacing w:before="120"/>
              <w:jc w:val="both"/>
              <w:rPr>
                <w:sz w:val="24"/>
                <w:szCs w:val="24"/>
              </w:rPr>
            </w:pPr>
            <w:r w:rsidRPr="001727FE">
              <w:rPr>
                <w:sz w:val="24"/>
                <w:szCs w:val="24"/>
              </w:rPr>
              <w:t>Denitrification threshold water content.</w:t>
            </w:r>
          </w:p>
          <w:p w:rsidR="00602D9C" w:rsidRPr="001727FE" w:rsidRDefault="00602D9C" w:rsidP="003D375C">
            <w:pPr>
              <w:spacing w:before="120"/>
              <w:jc w:val="both"/>
              <w:rPr>
                <w:sz w:val="24"/>
                <w:szCs w:val="24"/>
              </w:rPr>
            </w:pPr>
            <w:r w:rsidRPr="001727FE">
              <w:rPr>
                <w:sz w:val="24"/>
                <w:szCs w:val="24"/>
              </w:rPr>
              <w:t>Fraction of field capacity water content above which denitrification takes place.</w:t>
            </w:r>
          </w:p>
          <w:p w:rsidR="00602D9C" w:rsidRDefault="00602D9C"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w14:anchorId="6564DB80">
                <v:shape id="_x0000_i1029" type="#_x0000_t75" style="width:24pt;height:18pt" o:ole="" fillcolor="window">
                  <v:imagedata r:id="rId22" o:title=""/>
                </v:shape>
                <o:OLEObject Type="Embed" ProgID="Equation.3" ShapeID="_x0000_i1029" DrawAspect="Content" ObjectID="_1595766417"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602D9C" w:rsidRDefault="00602D9C" w:rsidP="003D375C">
            <w:pPr>
              <w:spacing w:before="120"/>
              <w:jc w:val="both"/>
              <w:rPr>
                <w:sz w:val="24"/>
                <w:szCs w:val="24"/>
              </w:rPr>
            </w:pPr>
            <w:r>
              <w:rPr>
                <w:sz w:val="24"/>
                <w:szCs w:val="24"/>
              </w:rPr>
              <w:t>If no value for SDNCO is specified, the model will set SDNCO = 1.10.</w:t>
            </w:r>
          </w:p>
          <w:p w:rsidR="00602D9C" w:rsidRDefault="00602D9C" w:rsidP="003D375C">
            <w:pPr>
              <w:spacing w:before="120"/>
              <w:rPr>
                <w:sz w:val="24"/>
                <w:szCs w:val="24"/>
              </w:rPr>
            </w:pPr>
            <w:r>
              <w:rPr>
                <w:sz w:val="24"/>
                <w:szCs w:val="24"/>
              </w:rPr>
              <w:t xml:space="preserve">Required.  </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BACT_SWF</w:t>
            </w:r>
          </w:p>
        </w:tc>
        <w:tc>
          <w:tcPr>
            <w:tcW w:w="6696" w:type="dxa"/>
            <w:gridSpan w:val="2"/>
          </w:tcPr>
          <w:p w:rsidR="00602D9C" w:rsidRDefault="00602D9C" w:rsidP="003D375C">
            <w:pPr>
              <w:spacing w:before="120"/>
              <w:jc w:val="both"/>
              <w:rPr>
                <w:sz w:val="24"/>
              </w:rPr>
            </w:pPr>
            <w:r>
              <w:rPr>
                <w:sz w:val="24"/>
              </w:rPr>
              <w:t>Fraction of manure applied to land areas that has active colony forming units.</w:t>
            </w:r>
          </w:p>
          <w:p w:rsidR="00602D9C" w:rsidRDefault="00602D9C" w:rsidP="003D375C">
            <w:pPr>
              <w:spacing w:before="120"/>
              <w:jc w:val="both"/>
              <w:rPr>
                <w:sz w:val="24"/>
              </w:rPr>
            </w:pPr>
            <w:r>
              <w:rPr>
                <w:sz w:val="24"/>
              </w:rPr>
              <w:t>If no value for BACT_SWF is specified, the model will set BACT_SWF = 0.15.</w:t>
            </w:r>
          </w:p>
          <w:p w:rsidR="00602D9C" w:rsidRDefault="00602D9C" w:rsidP="003D375C">
            <w:pPr>
              <w:spacing w:before="120"/>
              <w:rPr>
                <w:sz w:val="24"/>
                <w:szCs w:val="24"/>
              </w:rPr>
            </w:pPr>
            <w:r>
              <w:rPr>
                <w:sz w:val="24"/>
              </w:rPr>
              <w:t>Required if bacteria processes are of interest.</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TB_ADJ</w:t>
            </w:r>
          </w:p>
        </w:tc>
        <w:tc>
          <w:tcPr>
            <w:tcW w:w="6696" w:type="dxa"/>
            <w:gridSpan w:val="2"/>
          </w:tcPr>
          <w:p w:rsidR="00602D9C" w:rsidRDefault="00602D9C" w:rsidP="003D375C">
            <w:pPr>
              <w:spacing w:before="60"/>
              <w:jc w:val="both"/>
              <w:rPr>
                <w:i/>
                <w:sz w:val="24"/>
              </w:rPr>
            </w:pPr>
            <w:r>
              <w:rPr>
                <w:i/>
                <w:sz w:val="24"/>
              </w:rPr>
              <w:t>New variable in testing.</w:t>
            </w:r>
          </w:p>
          <w:p w:rsidR="00602D9C" w:rsidRDefault="00602D9C" w:rsidP="003D375C">
            <w:pPr>
              <w:spacing w:before="120"/>
              <w:rPr>
                <w:sz w:val="24"/>
                <w:szCs w:val="24"/>
              </w:rPr>
            </w:pPr>
            <w:r>
              <w:rPr>
                <w:i/>
                <w:sz w:val="24"/>
              </w:rPr>
              <w:t>Adjustment factor for subdaily unit hydrograph basetime.</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cN_FROZ</w:t>
            </w:r>
          </w:p>
        </w:tc>
        <w:tc>
          <w:tcPr>
            <w:tcW w:w="6696" w:type="dxa"/>
            <w:gridSpan w:val="2"/>
          </w:tcPr>
          <w:p w:rsidR="00602D9C" w:rsidRDefault="00602D9C" w:rsidP="003D375C">
            <w:pPr>
              <w:spacing w:before="120"/>
              <w:jc w:val="both"/>
              <w:rPr>
                <w:sz w:val="24"/>
              </w:rPr>
            </w:pPr>
            <w:r>
              <w:rPr>
                <w:sz w:val="24"/>
              </w:rPr>
              <w:t xml:space="preserve">Parameter for frozen soil adjustment on infiltration/runoff.  </w:t>
            </w:r>
          </w:p>
          <w:p w:rsidR="00602D9C" w:rsidRDefault="00602D9C" w:rsidP="003D375C">
            <w:pPr>
              <w:spacing w:before="120"/>
              <w:jc w:val="both"/>
              <w:rPr>
                <w:sz w:val="24"/>
              </w:rPr>
            </w:pPr>
            <w:r>
              <w:rPr>
                <w:sz w:val="24"/>
              </w:rPr>
              <w:t>If no value for CNFROZ_BSN is entered, the model will set CNFROZ_BSN = 0.000862.</w:t>
            </w:r>
          </w:p>
          <w:p w:rsidR="00602D9C" w:rsidRDefault="00602D9C" w:rsidP="003D375C">
            <w:pPr>
              <w:spacing w:before="120"/>
              <w:rPr>
                <w:sz w:val="24"/>
                <w:szCs w:val="24"/>
              </w:rPr>
            </w:pPr>
            <w:r>
              <w:rPr>
                <w:sz w:val="24"/>
              </w:rPr>
              <w:t>Optional.</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dorm_hr</w:t>
            </w:r>
          </w:p>
        </w:tc>
        <w:tc>
          <w:tcPr>
            <w:tcW w:w="6696" w:type="dxa"/>
            <w:gridSpan w:val="2"/>
          </w:tcPr>
          <w:p w:rsidR="00602D9C" w:rsidRDefault="00602D9C" w:rsidP="003D375C">
            <w:pPr>
              <w:spacing w:before="120"/>
              <w:jc w:val="both"/>
              <w:rPr>
                <w:sz w:val="24"/>
              </w:rPr>
            </w:pPr>
            <w:r>
              <w:rPr>
                <w:sz w:val="24"/>
              </w:rPr>
              <w:t xml:space="preserve">Time threshold used to define dormancy (hours).  The maximum day length minus DORM_HR  is equal to when dormancy occurs.  </w:t>
            </w:r>
          </w:p>
          <w:p w:rsidR="00602D9C" w:rsidRDefault="00602D9C" w:rsidP="003D375C">
            <w:pPr>
              <w:spacing w:before="120"/>
              <w:rPr>
                <w:sz w:val="24"/>
                <w:szCs w:val="24"/>
              </w:rPr>
            </w:pPr>
            <w:r>
              <w:rPr>
                <w:sz w:val="24"/>
              </w:rPr>
              <w:t>Optional.</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smxco</w:t>
            </w:r>
          </w:p>
        </w:tc>
        <w:tc>
          <w:tcPr>
            <w:tcW w:w="6696" w:type="dxa"/>
            <w:gridSpan w:val="2"/>
          </w:tcPr>
          <w:p w:rsidR="00602D9C" w:rsidRDefault="00602D9C" w:rsidP="003D375C">
            <w:pPr>
              <w:spacing w:before="120"/>
              <w:jc w:val="both"/>
              <w:rPr>
                <w:sz w:val="24"/>
              </w:rPr>
            </w:pPr>
            <w:r>
              <w:rPr>
                <w:sz w:val="24"/>
              </w:rPr>
              <w:t>Adjustment factor for maximum curve number S factor.  Coefficient curve number method that uses antecedent climate.</w:t>
            </w:r>
          </w:p>
          <w:p w:rsidR="00602D9C" w:rsidRDefault="00602D9C" w:rsidP="003D375C">
            <w:pPr>
              <w:spacing w:before="120"/>
              <w:rPr>
                <w:sz w:val="24"/>
                <w:szCs w:val="24"/>
              </w:rPr>
            </w:pPr>
            <w:r>
              <w:rPr>
                <w:sz w:val="24"/>
              </w:rPr>
              <w:t>Optional.</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FIXCO</w:t>
            </w:r>
          </w:p>
        </w:tc>
        <w:tc>
          <w:tcPr>
            <w:tcW w:w="6696" w:type="dxa"/>
            <w:gridSpan w:val="2"/>
          </w:tcPr>
          <w:p w:rsidR="00602D9C" w:rsidRDefault="00602D9C" w:rsidP="003D375C">
            <w:pPr>
              <w:spacing w:before="120"/>
              <w:jc w:val="both"/>
              <w:rPr>
                <w:sz w:val="24"/>
              </w:rPr>
            </w:pPr>
            <w:r>
              <w:rPr>
                <w:sz w:val="24"/>
              </w:rPr>
              <w:t>Nitrogen fixation coefficient. (0.0 – 1.0)</w:t>
            </w:r>
          </w:p>
          <w:p w:rsidR="00602D9C" w:rsidRDefault="00602D9C" w:rsidP="003D375C">
            <w:pPr>
              <w:spacing w:before="120"/>
              <w:rPr>
                <w:sz w:val="24"/>
                <w:szCs w:val="24"/>
              </w:rPr>
            </w:pPr>
            <w:r>
              <w:rPr>
                <w:sz w:val="24"/>
              </w:rPr>
              <w:t>1.0 = fixes 100% of nitrogen demand.  0.0 = fixes none of nitrogen demand.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NFIXMX</w:t>
            </w:r>
          </w:p>
        </w:tc>
        <w:tc>
          <w:tcPr>
            <w:tcW w:w="6696" w:type="dxa"/>
            <w:gridSpan w:val="2"/>
          </w:tcPr>
          <w:p w:rsidR="00602D9C" w:rsidRDefault="00602D9C" w:rsidP="003D375C">
            <w:pPr>
              <w:spacing w:before="120"/>
              <w:rPr>
                <w:sz w:val="24"/>
                <w:szCs w:val="24"/>
              </w:rPr>
            </w:pPr>
            <w:r>
              <w:rPr>
                <w:sz w:val="24"/>
              </w:rPr>
              <w:t>Maximum daily-n fixation (kg/ha). (1.0 – 20.0)</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DECR_MIN</w:t>
            </w:r>
          </w:p>
        </w:tc>
        <w:tc>
          <w:tcPr>
            <w:tcW w:w="6696" w:type="dxa"/>
            <w:gridSpan w:val="2"/>
          </w:tcPr>
          <w:p w:rsidR="00602D9C" w:rsidRDefault="00602D9C" w:rsidP="003D375C">
            <w:pPr>
              <w:spacing w:before="120"/>
              <w:rPr>
                <w:sz w:val="24"/>
                <w:szCs w:val="24"/>
              </w:rPr>
            </w:pPr>
            <w:r>
              <w:rPr>
                <w:sz w:val="24"/>
              </w:rPr>
              <w:t>Minimum daily residue decay (fraction 0.0 – 0.05)</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RSD_COVCO</w:t>
            </w:r>
          </w:p>
        </w:tc>
        <w:tc>
          <w:tcPr>
            <w:tcW w:w="6696" w:type="dxa"/>
            <w:gridSpan w:val="2"/>
          </w:tcPr>
          <w:p w:rsidR="00602D9C" w:rsidRDefault="00602D9C" w:rsidP="003D375C">
            <w:pPr>
              <w:spacing w:before="120"/>
              <w:rPr>
                <w:sz w:val="24"/>
                <w:szCs w:val="24"/>
              </w:rPr>
            </w:pPr>
            <w:r>
              <w:rPr>
                <w:sz w:val="24"/>
              </w:rPr>
              <w:t>Residue cover factor for computing fraction of cover. (0.1 – 0.5)</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lastRenderedPageBreak/>
              <w:t>VCRIT</w:t>
            </w:r>
          </w:p>
        </w:tc>
        <w:tc>
          <w:tcPr>
            <w:tcW w:w="6696" w:type="dxa"/>
            <w:gridSpan w:val="2"/>
          </w:tcPr>
          <w:p w:rsidR="00602D9C" w:rsidRDefault="00602D9C" w:rsidP="003D375C">
            <w:pPr>
              <w:spacing w:before="120"/>
              <w:rPr>
                <w:sz w:val="24"/>
                <w:szCs w:val="24"/>
              </w:rPr>
            </w:pPr>
            <w:r>
              <w:rPr>
                <w:sz w:val="24"/>
              </w:rPr>
              <w:t>Critical velocity</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RES_STR_CO</w:t>
            </w:r>
          </w:p>
        </w:tc>
        <w:tc>
          <w:tcPr>
            <w:tcW w:w="6696" w:type="dxa"/>
            <w:gridSpan w:val="2"/>
          </w:tcPr>
          <w:p w:rsidR="00602D9C" w:rsidRDefault="00602D9C" w:rsidP="003D375C">
            <w:pPr>
              <w:spacing w:before="120"/>
              <w:rPr>
                <w:sz w:val="24"/>
                <w:szCs w:val="24"/>
              </w:rPr>
            </w:pPr>
            <w:r>
              <w:rPr>
                <w:sz w:val="24"/>
              </w:rPr>
              <w:t>Reservoir sediment settling coefficient (0.09 – 0.27)</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UHALPHA</w:t>
            </w:r>
          </w:p>
        </w:tc>
        <w:tc>
          <w:tcPr>
            <w:tcW w:w="6696" w:type="dxa"/>
            <w:gridSpan w:val="2"/>
          </w:tcPr>
          <w:p w:rsidR="00602D9C" w:rsidRDefault="00602D9C" w:rsidP="003D375C">
            <w:pPr>
              <w:spacing w:before="120"/>
              <w:rPr>
                <w:sz w:val="24"/>
                <w:szCs w:val="24"/>
              </w:rPr>
            </w:pPr>
            <w:r>
              <w:rPr>
                <w:sz w:val="24"/>
              </w:rPr>
              <w:t>Alpha coefficient for gamma function unit hydrograph.  Required if iuh = 2 is selected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EROS_SPL</w:t>
            </w:r>
          </w:p>
        </w:tc>
        <w:tc>
          <w:tcPr>
            <w:tcW w:w="6696" w:type="dxa"/>
            <w:gridSpan w:val="2"/>
          </w:tcPr>
          <w:p w:rsidR="00602D9C" w:rsidRDefault="00602D9C" w:rsidP="003D375C">
            <w:pPr>
              <w:spacing w:before="120"/>
              <w:rPr>
                <w:sz w:val="24"/>
                <w:szCs w:val="24"/>
              </w:rPr>
            </w:pPr>
            <w:r>
              <w:rPr>
                <w:sz w:val="24"/>
              </w:rPr>
              <w:t>Splash erosion coefficient (0.9 – 3.1)</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RILL_MULT</w:t>
            </w:r>
          </w:p>
        </w:tc>
        <w:tc>
          <w:tcPr>
            <w:tcW w:w="6696" w:type="dxa"/>
            <w:gridSpan w:val="2"/>
          </w:tcPr>
          <w:p w:rsidR="00602D9C" w:rsidRDefault="00602D9C" w:rsidP="003D375C">
            <w:pPr>
              <w:spacing w:before="120"/>
              <w:rPr>
                <w:sz w:val="24"/>
                <w:szCs w:val="24"/>
              </w:rPr>
            </w:pPr>
            <w:r>
              <w:rPr>
                <w:sz w:val="24"/>
              </w:rPr>
              <w:t>Rill erosion coefficient – multiplier to USLE_K for soil susceptible to rill erosion (0.5-2.0)</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EROS_EXPO</w:t>
            </w:r>
          </w:p>
        </w:tc>
        <w:tc>
          <w:tcPr>
            <w:tcW w:w="6696" w:type="dxa"/>
            <w:gridSpan w:val="2"/>
          </w:tcPr>
          <w:p w:rsidR="00602D9C" w:rsidRDefault="00602D9C" w:rsidP="003D375C">
            <w:pPr>
              <w:spacing w:before="120"/>
              <w:rPr>
                <w:sz w:val="24"/>
                <w:szCs w:val="24"/>
              </w:rPr>
            </w:pPr>
            <w:r>
              <w:rPr>
                <w:sz w:val="24"/>
              </w:rPr>
              <w:t>Exponential coefficient for overland flow – (1.5-3.0)</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C_FACTOR</w:t>
            </w:r>
          </w:p>
        </w:tc>
        <w:tc>
          <w:tcPr>
            <w:tcW w:w="6696" w:type="dxa"/>
            <w:gridSpan w:val="2"/>
          </w:tcPr>
          <w:p w:rsidR="00602D9C" w:rsidRDefault="00602D9C"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CH_D50</w:t>
            </w:r>
          </w:p>
        </w:tc>
        <w:tc>
          <w:tcPr>
            <w:tcW w:w="6696" w:type="dxa"/>
            <w:gridSpan w:val="2"/>
          </w:tcPr>
          <w:p w:rsidR="00602D9C" w:rsidRDefault="00602D9C"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SIG_G</w:t>
            </w:r>
          </w:p>
        </w:tc>
        <w:tc>
          <w:tcPr>
            <w:tcW w:w="6696" w:type="dxa"/>
            <w:gridSpan w:val="2"/>
          </w:tcPr>
          <w:p w:rsidR="00602D9C" w:rsidRDefault="00602D9C"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R2ADJ</w:t>
            </w:r>
          </w:p>
        </w:tc>
        <w:tc>
          <w:tcPr>
            <w:tcW w:w="6696" w:type="dxa"/>
            <w:gridSpan w:val="2"/>
          </w:tcPr>
          <w:p w:rsidR="00602D9C" w:rsidRDefault="00602D9C" w:rsidP="003D375C">
            <w:pPr>
              <w:spacing w:before="120"/>
              <w:rPr>
                <w:sz w:val="24"/>
                <w:szCs w:val="24"/>
              </w:rPr>
            </w:pPr>
            <w:r>
              <w:rPr>
                <w:sz w:val="24"/>
                <w:szCs w:val="24"/>
              </w:rPr>
              <w:t>Curve number retention parameter adjustment for low gradient, non-draining soils (dimensionless) (0-3)</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p>
        </w:tc>
        <w:tc>
          <w:tcPr>
            <w:tcW w:w="6696" w:type="dxa"/>
            <w:gridSpan w:val="2"/>
          </w:tcPr>
          <w:p w:rsidR="00602D9C" w:rsidRDefault="00602D9C" w:rsidP="003D375C">
            <w:pPr>
              <w:pStyle w:val="BodyText"/>
              <w:spacing w:before="120" w:line="240" w:lineRule="auto"/>
            </w:pPr>
            <w:r>
              <w:t xml:space="preserve">Random generator seed code. </w:t>
            </w:r>
          </w:p>
          <w:p w:rsidR="00602D9C" w:rsidRDefault="00602D9C" w:rsidP="003D375C">
            <w:pPr>
              <w:pStyle w:val="BodyText"/>
              <w:spacing w:before="120" w:line="240" w:lineRule="auto"/>
            </w:pPr>
            <w:r>
              <w:t>A set of random numbers is needed by SWAT to generate weather data. SWAT has a set of default random numbers embedded in the code. To use the default random numbers, the user should set IGN = 0. This is the default value for IGN.</w:t>
            </w:r>
          </w:p>
          <w:p w:rsidR="00602D9C" w:rsidRDefault="00602D9C" w:rsidP="003D375C">
            <w:pPr>
              <w:pStyle w:val="BodyText"/>
              <w:spacing w:before="120" w:line="240" w:lineRule="auto"/>
            </w:pPr>
            <w:r>
              <w:t xml:space="preserve"> In some situations, a user may wish to vary the weather sequence between runs. One method to do this is to set </w:t>
            </w:r>
            <w:r>
              <w:rPr>
                <w:caps/>
              </w:rPr>
              <w:t>ign</w:t>
            </w:r>
            <w:r>
              <w:t xml:space="preserve"> to a different number every time the model is run. This code will activate a random number generator, which will replace the default set of random numbers with a new set. The value to which IGN is set determines the number of times the random number generator is cycled before the simulation begins. The seeds produced by the random number generator are then utilized by the weather generator instead of the default values. </w:t>
            </w:r>
          </w:p>
          <w:p w:rsidR="00602D9C" w:rsidRDefault="00602D9C" w:rsidP="003D375C">
            <w:pPr>
              <w:pStyle w:val="BodyText"/>
              <w:spacing w:before="120" w:line="240" w:lineRule="auto"/>
            </w:pPr>
            <w:r>
              <w:t>Measured weather data read into the model is not affected by this variable. However, if the measured data contains missing values, the weather generator is activated to produce data to replace the missing values. The data produced to replace missing values will be affected by this variable.</w:t>
            </w:r>
          </w:p>
          <w:p w:rsidR="00602D9C" w:rsidRDefault="00602D9C" w:rsidP="003D375C">
            <w:pPr>
              <w:spacing w:before="120"/>
              <w:rPr>
                <w:sz w:val="24"/>
                <w:szCs w:val="24"/>
              </w:rPr>
            </w:pPr>
            <w:r>
              <w:t>Required.</w:t>
            </w:r>
          </w:p>
        </w:tc>
      </w:tr>
      <w:tr w:rsidR="00602D9C" w:rsidTr="00602D9C">
        <w:trPr>
          <w:gridBefore w:val="1"/>
          <w:wBefore w:w="198" w:type="dxa"/>
          <w:cantSplit/>
        </w:trPr>
        <w:tc>
          <w:tcPr>
            <w:tcW w:w="2484" w:type="dxa"/>
            <w:gridSpan w:val="2"/>
          </w:tcPr>
          <w:p w:rsidR="00602D9C" w:rsidRDefault="00602D9C" w:rsidP="003D375C">
            <w:pPr>
              <w:spacing w:before="120"/>
              <w:rPr>
                <w:caps/>
                <w:sz w:val="24"/>
              </w:rPr>
            </w:pPr>
            <w:r>
              <w:rPr>
                <w:caps/>
                <w:sz w:val="24"/>
              </w:rPr>
              <w:t>igen</w:t>
            </w:r>
          </w:p>
        </w:tc>
        <w:tc>
          <w:tcPr>
            <w:tcW w:w="6696" w:type="dxa"/>
            <w:gridSpan w:val="2"/>
          </w:tcPr>
          <w:p w:rsidR="00602D9C" w:rsidRDefault="00602D9C" w:rsidP="003D375C">
            <w:pPr>
              <w:pStyle w:val="BodyText"/>
              <w:spacing w:line="240" w:lineRule="auto"/>
            </w:pPr>
            <w:r>
              <w:t>Randon generator code 0 = use default number; 1 = generate new</w:t>
            </w:r>
          </w:p>
          <w:p w:rsidR="00602D9C" w:rsidRDefault="00602D9C" w:rsidP="003D375C">
            <w:pPr>
              <w:spacing w:before="120"/>
              <w:rPr>
                <w:sz w:val="24"/>
                <w:szCs w:val="24"/>
              </w:rPr>
            </w:pPr>
            <w:r>
              <w:t>numbers in every simulation</w:t>
            </w:r>
          </w:p>
        </w:tc>
      </w:tr>
      <w:tr w:rsidR="00602D9C" w:rsidTr="00602D9C">
        <w:trPr>
          <w:gridBefore w:val="1"/>
          <w:wBefore w:w="198" w:type="dxa"/>
          <w:cantSplit/>
        </w:trPr>
        <w:tc>
          <w:tcPr>
            <w:tcW w:w="2484" w:type="dxa"/>
            <w:gridSpan w:val="2"/>
          </w:tcPr>
          <w:p w:rsidR="00602D9C" w:rsidRDefault="00602D9C" w:rsidP="003D375C">
            <w:pPr>
              <w:rPr>
                <w:caps/>
                <w:sz w:val="24"/>
              </w:rPr>
            </w:pPr>
          </w:p>
        </w:tc>
        <w:tc>
          <w:tcPr>
            <w:tcW w:w="6696" w:type="dxa"/>
            <w:gridSpan w:val="2"/>
          </w:tcPr>
          <w:p w:rsidR="00602D9C" w:rsidRDefault="00602D9C" w:rsidP="003D375C">
            <w:pPr>
              <w:pStyle w:val="BodyText"/>
              <w:spacing w:line="240" w:lineRule="auto"/>
            </w:pP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lastRenderedPageBreak/>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4101E9" w:rsidP="00095041">
            <w:pPr>
              <w:spacing w:before="120"/>
              <w:jc w:val="both"/>
              <w:rPr>
                <w:sz w:val="24"/>
              </w:rPr>
            </w:pPr>
            <w:r>
              <w:rPr>
                <w:sz w:val="24"/>
              </w:rPr>
              <w:t>T</w:t>
            </w:r>
            <w:r w:rsidR="00EB2B2D">
              <w:rPr>
                <w:sz w:val="24"/>
              </w:rPr>
              <w: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Pr="004101E9" w:rsidRDefault="003D77B5" w:rsidP="00095041">
            <w:pPr>
              <w:spacing w:before="120"/>
              <w:jc w:val="both"/>
              <w:rPr>
                <w:sz w:val="24"/>
                <w:szCs w:val="24"/>
              </w:rPr>
            </w:pPr>
            <w:r w:rsidRPr="004101E9">
              <w:rPr>
                <w:sz w:val="24"/>
                <w:szCs w:val="24"/>
              </w:rP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SGAGE</w:t>
            </w:r>
          </w:p>
        </w:tc>
        <w:tc>
          <w:tcPr>
            <w:tcW w:w="6210" w:type="dxa"/>
            <w:tcBorders>
              <w:bottom w:val="dotted" w:sz="4" w:space="0" w:color="auto"/>
            </w:tcBorders>
          </w:tcPr>
          <w:p w:rsidR="003D77B5" w:rsidRPr="004101E9" w:rsidRDefault="003D77B5" w:rsidP="00095041">
            <w:pPr>
              <w:spacing w:before="120"/>
              <w:jc w:val="both"/>
              <w:rPr>
                <w:sz w:val="24"/>
                <w:szCs w:val="24"/>
              </w:rPr>
            </w:pPr>
            <w:r w:rsidRPr="004101E9">
              <w:rPr>
                <w:sz w:val="24"/>
                <w:szCs w:val="24"/>
              </w:rP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Pr="004101E9" w:rsidRDefault="003D77B5" w:rsidP="00095041">
            <w:pPr>
              <w:spacing w:before="120"/>
              <w:jc w:val="both"/>
              <w:rPr>
                <w:sz w:val="24"/>
                <w:szCs w:val="24"/>
              </w:rPr>
            </w:pPr>
            <w:r w:rsidRPr="004101E9">
              <w:rPr>
                <w:sz w:val="24"/>
                <w:szCs w:val="24"/>
              </w:rPr>
              <w:t>The wind direction name (from wind-dir.cli file).  If wind d</w:t>
            </w:r>
            <w:r w:rsidR="001A5627" w:rsidRPr="004101E9">
              <w:rPr>
                <w:sz w:val="24"/>
                <w:szCs w:val="24"/>
              </w:rPr>
              <w:t>irection will be generated, ‘null</w:t>
            </w:r>
            <w:r w:rsidRPr="004101E9">
              <w:rPr>
                <w:sz w:val="24"/>
                <w:szCs w:val="24"/>
              </w:rPr>
              <w:t>’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bl>
    <w:p w:rsidR="00095041" w:rsidRDefault="00095041"/>
    <w:p w:rsidR="00095041" w:rsidRDefault="00095041"/>
    <w:p w:rsidR="00095041" w:rsidRDefault="00095041"/>
    <w:p w:rsidR="00095041" w:rsidRDefault="00095041"/>
    <w:p w:rsidR="00095041" w:rsidRDefault="00095041"/>
    <w:p w:rsidR="005D4071" w:rsidRPr="004101E9" w:rsidRDefault="00095041" w:rsidP="00DA4946">
      <w:r>
        <w:br w:type="textWrapping" w:clear="all"/>
      </w: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lastRenderedPageBreak/>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lastRenderedPageBreak/>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30" type="#_x0000_t75" style="width:96.05pt;height:48pt" o:ole="" fillcolor="window">
                  <v:imagedata r:id="rId26" o:title=""/>
                </v:shape>
                <o:OLEObject Type="Embed" ProgID="Equation.3" ShapeID="_x0000_i1030" DrawAspect="Content" ObjectID="_1595766418"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1" type="#_x0000_t75" style="width:101.95pt;height:48pt" o:ole="" fillcolor="window">
                  <v:imagedata r:id="rId28" o:title=""/>
                </v:shape>
                <o:OLEObject Type="Embed" ProgID="Equation.3" ShapeID="_x0000_i1031" DrawAspect="Content" ObjectID="_1595766419"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2" type="#_x0000_t75" style="width:180pt;height:1in" o:ole="" fillcolor="window">
                  <v:imagedata r:id="rId30" o:title=""/>
                </v:shape>
                <o:OLEObject Type="Embed" ProgID="Equation.3" ShapeID="_x0000_i1032" DrawAspect="Content" ObjectID="_1595766420"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3" type="#_x0000_t75" style="width:180pt;height:1in" o:ole="" fillcolor="window">
                  <v:imagedata r:id="rId32" o:title=""/>
                </v:shape>
                <o:OLEObject Type="Embed" ProgID="Equation.3" ShapeID="_x0000_i1033" DrawAspect="Content" ObjectID="_1595766421"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4" type="#_x0000_t75" style="width:90pt;height:48pt" o:ole="" fillcolor="window">
                  <v:imagedata r:id="rId34" o:title=""/>
                </v:shape>
                <o:OLEObject Type="Embed" ProgID="Equation.3" ShapeID="_x0000_i1034" DrawAspect="Content" ObjectID="_1595766422"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5" type="#_x0000_t75" style="width:24pt;height:18pt" o:ole="" fillcolor="window">
                  <v:imagedata r:id="rId36" o:title=""/>
                </v:shape>
                <o:OLEObject Type="Embed" ProgID="Equation.3" ShapeID="_x0000_i1035" DrawAspect="Content" ObjectID="_1595766423"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6" type="#_x0000_t75" style="width:156pt;height:1in" o:ole="" fillcolor="window">
                  <v:imagedata r:id="rId38" o:title=""/>
                </v:shape>
                <o:OLEObject Type="Embed" ProgID="Equation.3" ShapeID="_x0000_i1036" DrawAspect="Content" ObjectID="_1595766424"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7" type="#_x0000_t75" style="width:24pt;height:18pt" o:ole="" fillcolor="window">
                  <v:imagedata r:id="rId40" o:title=""/>
                </v:shape>
                <o:OLEObject Type="Embed" ProgID="Equation.3" ShapeID="_x0000_i1037" DrawAspect="Content" ObjectID="_1595766425"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8" type="#_x0000_t75" style="width:155.95pt;height:54pt" o:ole="" fillcolor="window">
                  <v:imagedata r:id="rId42" o:title=""/>
                </v:shape>
                <o:OLEObject Type="Embed" ProgID="Equation.3" ShapeID="_x0000_i1038" DrawAspect="Content" ObjectID="_1595766426"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9" type="#_x0000_t75" style="width:24pt;height:18pt" o:ole="" fillcolor="window">
                  <v:imagedata r:id="rId40" o:title=""/>
                </v:shape>
                <o:OLEObject Type="Embed" ProgID="Equation.3" ShapeID="_x0000_i1039" DrawAspect="Content" ObjectID="_1595766427"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40" type="#_x0000_t75" style="width:101.95pt;height:36pt" o:ole="" fillcolor="window">
                  <v:imagedata r:id="rId45" o:title=""/>
                </v:shape>
                <o:OLEObject Type="Embed" ProgID="Equation.3" ShapeID="_x0000_i1040" DrawAspect="Content" ObjectID="_1595766428"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1" type="#_x0000_t75" style="width:101.95pt;height:36pt" o:ole="" fillcolor="window">
                  <v:imagedata r:id="rId47" o:title=""/>
                </v:shape>
                <o:OLEObject Type="Embed" ProgID="Equation.3" ShapeID="_x0000_i1041" DrawAspect="Content" ObjectID="_1595766429"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2" type="#_x0000_t75" style="width:84pt;height:36pt" o:ole="" fillcolor="window">
                  <v:imagedata r:id="rId49" o:title=""/>
                </v:shape>
                <o:OLEObject Type="Embed" ProgID="Equation.3" ShapeID="_x0000_i1042" DrawAspect="Content" ObjectID="_1595766430"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3" type="#_x0000_t75" style="width:24pt;height:24pt" o:ole="" fillcolor="window">
                  <v:imagedata r:id="rId51" o:title=""/>
                </v:shape>
                <o:OLEObject Type="Embed" ProgID="Equation.3" ShapeID="_x0000_i1043" DrawAspect="Content" ObjectID="_1595766431" r:id="rId52"/>
              </w:object>
            </w:r>
            <w:r>
              <w:rPr>
                <w:sz w:val="24"/>
              </w:rPr>
              <w:t xml:space="preserve"> is the average number of days of precipitation in month </w:t>
            </w:r>
            <w:r>
              <w:rPr>
                <w:i/>
                <w:sz w:val="24"/>
              </w:rPr>
              <w:t>i</w:t>
            </w:r>
            <w:r>
              <w:rPr>
                <w:sz w:val="24"/>
              </w:rPr>
              <w:t xml:space="preserve">, </w:t>
            </w:r>
            <w:r>
              <w:rPr>
                <w:i/>
                <w:sz w:val="24"/>
              </w:rPr>
              <w:t>days</w:t>
            </w:r>
            <w:r>
              <w:rPr>
                <w:i/>
                <w:sz w:val="24"/>
                <w:vertAlign w:val="subscript"/>
              </w:rPr>
              <w:t>wet,i</w:t>
            </w:r>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4" type="#_x0000_t75" style="width:107.95pt;height:48pt" o:ole="" fillcolor="window">
                  <v:imagedata r:id="rId53" o:title=""/>
                </v:shape>
                <o:OLEObject Type="Embed" ProgID="Equation.3" ShapeID="_x0000_i1044" DrawAspect="Content" ObjectID="_1595766432"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5" type="#_x0000_t75" style="width:108pt;height:48pt" o:ole="" fillcolor="window">
                  <v:imagedata r:id="rId55" o:title=""/>
                </v:shape>
                <o:OLEObject Type="Embed" ProgID="Equation.3" ShapeID="_x0000_i1045" DrawAspect="Content" ObjectID="_1595766433"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6" type="#_x0000_t75" style="width:108pt;height:48pt" o:ole="" fillcolor="window">
                  <v:imagedata r:id="rId57" o:title=""/>
                </v:shape>
                <o:OLEObject Type="Embed" ProgID="Equation.3" ShapeID="_x0000_i1046" DrawAspect="Content" ObjectID="_1595766434"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4101E9" w:rsidP="00BE3C5D">
            <w:pPr>
              <w:spacing w:before="120"/>
              <w:rPr>
                <w:caps/>
                <w:sz w:val="24"/>
              </w:rPr>
            </w:pPr>
            <w:r>
              <w:rPr>
                <w:caps/>
                <w:sz w:val="24"/>
              </w:rPr>
              <w:t>WND_</w:t>
            </w:r>
            <w:r w:rsidR="00856C22">
              <w:rPr>
                <w:caps/>
                <w:sz w:val="24"/>
              </w:rPr>
              <w:t>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p w:rsidR="005F2097" w:rsidRDefault="005F2097" w:rsidP="003E0FCE">
            <w:pPr>
              <w:spacing w:before="120"/>
              <w:jc w:val="both"/>
              <w:rPr>
                <w:sz w:val="24"/>
              </w:rPr>
            </w:pPr>
          </w:p>
        </w:tc>
      </w:tr>
    </w:tbl>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9E0E82"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5F2097" w:rsidRDefault="005F2097"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053ADF" w:rsidRDefault="001D4AA3" w:rsidP="00BE3C5D">
            <w:pPr>
              <w:spacing w:before="120"/>
              <w:jc w:val="both"/>
              <w:rPr>
                <w:sz w:val="24"/>
              </w:rPr>
            </w:pPr>
            <w:r>
              <w:rPr>
                <w:sz w:val="24"/>
              </w:rPr>
              <w:t>The name of the temperature file containing daily maximum and minimum temperatures.</w:t>
            </w:r>
          </w:p>
          <w:p w:rsidR="005F2097" w:rsidRDefault="005F2097"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p w:rsidR="005F2097" w:rsidRDefault="005F2097" w:rsidP="00856C22"/>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5F2097" w:rsidRDefault="005F2097" w:rsidP="00053ADF">
      <w:pPr>
        <w:rPr>
          <w:sz w:val="24"/>
          <w:szCs w:val="24"/>
        </w:rPr>
      </w:pPr>
    </w:p>
    <w:p w:rsidR="005F2097" w:rsidRDefault="005F2097" w:rsidP="00053ADF">
      <w:pPr>
        <w:rPr>
          <w:sz w:val="24"/>
          <w:szCs w:val="24"/>
        </w:rPr>
      </w:pPr>
    </w:p>
    <w:p w:rsidR="005F2097" w:rsidRDefault="005F2097" w:rsidP="00053ADF">
      <w:pPr>
        <w:rPr>
          <w:sz w:val="24"/>
          <w:szCs w:val="24"/>
        </w:rPr>
      </w:pPr>
    </w:p>
    <w:p w:rsidR="005F2097" w:rsidRDefault="005F2097"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F2097" w:rsidTr="005133EB">
        <w:trPr>
          <w:cantSplit/>
        </w:trPr>
        <w:tc>
          <w:tcPr>
            <w:tcW w:w="1800" w:type="dxa"/>
            <w:tcBorders>
              <w:bottom w:val="single" w:sz="6" w:space="0" w:color="auto"/>
            </w:tcBorders>
          </w:tcPr>
          <w:p w:rsidR="005F2097" w:rsidRDefault="005F2097" w:rsidP="005133EB">
            <w:pPr>
              <w:spacing w:before="120"/>
              <w:rPr>
                <w:b/>
                <w:sz w:val="24"/>
              </w:rPr>
            </w:pPr>
            <w:r>
              <w:rPr>
                <w:b/>
                <w:sz w:val="24"/>
              </w:rPr>
              <w:lastRenderedPageBreak/>
              <w:t>Variable name</w:t>
            </w:r>
          </w:p>
        </w:tc>
        <w:tc>
          <w:tcPr>
            <w:tcW w:w="6210" w:type="dxa"/>
            <w:tcBorders>
              <w:bottom w:val="single" w:sz="6" w:space="0" w:color="auto"/>
            </w:tcBorders>
          </w:tcPr>
          <w:p w:rsidR="005F2097" w:rsidRDefault="005F2097" w:rsidP="005133EB">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bookmarkStart w:id="2" w:name="_Hlk521923179"/>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bookmarkEnd w:id="2"/>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tc>
      </w:tr>
    </w:tbl>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rFonts w:eastAsia="Batang"/>
          <w:sz w:val="24"/>
          <w:lang w:eastAsia="ko-KR"/>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5205A9" w:rsidRDefault="005205A9" w:rsidP="009B20CD">
      <w:pPr>
        <w:jc w:val="both"/>
        <w:rPr>
          <w:smallCaps/>
          <w:sz w:val="24"/>
          <w:szCs w:val="24"/>
        </w:rPr>
      </w:pPr>
      <w:r w:rsidRPr="005205A9">
        <w:rPr>
          <w:noProof/>
        </w:rPr>
        <w:lastRenderedPageBreak/>
        <w:drawing>
          <wp:inline distT="0" distB="0" distL="0" distR="0">
            <wp:extent cx="5013960" cy="3299460"/>
            <wp:effectExtent l="0" t="0" r="0" b="0"/>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13960" cy="3299460"/>
                    </a:xfrm>
                    <a:prstGeom prst="rect">
                      <a:avLst/>
                    </a:prstGeom>
                    <a:noFill/>
                    <a:ln>
                      <a:noFill/>
                    </a:ln>
                  </pic:spPr>
                </pic:pic>
              </a:graphicData>
            </a:graphic>
          </wp:inline>
        </w:drawing>
      </w:r>
    </w:p>
    <w:p w:rsidR="009B20CD" w:rsidRPr="0019154B" w:rsidRDefault="009B20CD" w:rsidP="009B20CD">
      <w:pPr>
        <w:jc w:val="both"/>
        <w:rPr>
          <w:rFonts w:eastAsia="Batang"/>
          <w:b/>
          <w:sz w:val="24"/>
          <w:lang w:eastAsia="ko-KR"/>
        </w:rPr>
      </w:pPr>
      <w:r w:rsidRPr="00C5185E">
        <w:rPr>
          <w:smallCaps/>
          <w:sz w:val="16"/>
          <w:szCs w:val="16"/>
        </w:rPr>
        <w:t xml:space="preserve">   </w:t>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3"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4"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3"/>
      <w:bookmarkEnd w:id="4"/>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lastRenderedPageBreak/>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4101E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w:t>
      </w:r>
    </w:p>
    <w:p w:rsidR="006D6999" w:rsidRDefault="001732EE" w:rsidP="001732EE">
      <w:pPr>
        <w:rPr>
          <w:sz w:val="24"/>
          <w:szCs w:val="24"/>
        </w:rPr>
      </w:pPr>
      <w:r>
        <w:rPr>
          <w:sz w:val="24"/>
          <w:szCs w:val="24"/>
        </w:rPr>
        <w:t xml:space="preserve"> </w:t>
      </w:r>
      <w:r w:rsidR="004101E9" w:rsidRPr="004101E9">
        <w:rPr>
          <w:noProof/>
        </w:rPr>
        <w:drawing>
          <wp:inline distT="0" distB="0" distL="0" distR="0">
            <wp:extent cx="6858000" cy="608624"/>
            <wp:effectExtent l="0" t="0" r="0" b="127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58000" cy="608624"/>
                    </a:xfrm>
                    <a:prstGeom prst="rect">
                      <a:avLst/>
                    </a:prstGeom>
                    <a:noFill/>
                    <a:ln>
                      <a:noFill/>
                    </a:ln>
                  </pic:spPr>
                </pic:pic>
              </a:graphicData>
            </a:graphic>
          </wp:inline>
        </w:drawing>
      </w:r>
    </w:p>
    <w:p w:rsidR="00014226" w:rsidRPr="004101E9" w:rsidRDefault="001732EE">
      <w:pPr>
        <w:rPr>
          <w:sz w:val="24"/>
          <w:szCs w:val="24"/>
        </w:rPr>
      </w:pPr>
      <w:r>
        <w:rPr>
          <w:sz w:val="24"/>
          <w:szCs w:val="24"/>
        </w:rPr>
        <w:t xml:space="preserve"> </w:t>
      </w: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5"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5"/>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lastRenderedPageBreak/>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lastRenderedPageBreak/>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34017B">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297388" w:rsidRDefault="00020269" w:rsidP="00297388">
      <w:pPr>
        <w:jc w:val="both"/>
        <w:rPr>
          <w:sz w:val="24"/>
        </w:rPr>
      </w:pPr>
      <w:r>
        <w:br w:type="page"/>
      </w:r>
      <w:r>
        <w:rPr>
          <w:b/>
          <w:sz w:val="28"/>
          <w:szCs w:val="28"/>
          <w:u w:val="single"/>
        </w:rPr>
        <w:lastRenderedPageBreak/>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w:t>
      </w:r>
      <w:r w:rsidR="00404133">
        <w:rPr>
          <w:sz w:val="24"/>
          <w:szCs w:val="24"/>
        </w:rPr>
        <w:t xml:space="preserve">partial </w:t>
      </w:r>
      <w:r>
        <w:rPr>
          <w:sz w:val="24"/>
          <w:szCs w:val="24"/>
        </w:rPr>
        <w:t xml:space="preserve">sample </w:t>
      </w:r>
      <w:r w:rsidR="009D5112">
        <w:rPr>
          <w:smallCaps/>
          <w:sz w:val="24"/>
          <w:szCs w:val="24"/>
        </w:rPr>
        <w:t xml:space="preserve">initial.cha </w:t>
      </w:r>
      <w:r w:rsidR="009D5112" w:rsidRPr="009D5112">
        <w:rPr>
          <w:sz w:val="24"/>
          <w:szCs w:val="24"/>
        </w:rPr>
        <w:t>file:</w:t>
      </w:r>
    </w:p>
    <w:p w:rsidR="00FC486B" w:rsidRDefault="00FC486B">
      <w:pPr>
        <w:rPr>
          <w:sz w:val="24"/>
          <w:szCs w:val="24"/>
        </w:rPr>
      </w:pP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FC486B" w:rsidRPr="00FC486B" w:rsidRDefault="00A2075E" w:rsidP="00BE3C5D">
            <w:pPr>
              <w:spacing w:before="120"/>
              <w:rPr>
                <w:sz w:val="24"/>
              </w:rPr>
            </w:pPr>
            <w:r w:rsidRPr="00FC486B">
              <w:rPr>
                <w:sz w:val="24"/>
              </w:rPr>
              <w:t>TITLE</w:t>
            </w:r>
          </w:p>
        </w:tc>
        <w:tc>
          <w:tcPr>
            <w:tcW w:w="6210" w:type="dxa"/>
            <w:tcBorders>
              <w:bottom w:val="single" w:sz="6" w:space="0" w:color="auto"/>
            </w:tcBorders>
          </w:tcPr>
          <w:p w:rsidR="00A2075E" w:rsidRPr="00FC486B" w:rsidRDefault="00A2075E" w:rsidP="00BE3C5D">
            <w:pPr>
              <w:pStyle w:val="Heading1"/>
              <w:spacing w:before="120" w:after="0"/>
              <w:jc w:val="left"/>
              <w:rPr>
                <w:b/>
              </w:rPr>
            </w:pPr>
            <w:r w:rsidRPr="00FC486B">
              <w:t>Title of the initial channel file</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rPr>
            </w:pPr>
            <w:r w:rsidRPr="00FC486B">
              <w:rPr>
                <w:sz w:val="24"/>
              </w:rPr>
              <w:t>HEADER</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The header information for the initial channel file</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rPr>
            </w:pPr>
            <w:r w:rsidRPr="00FC486B">
              <w:rPr>
                <w:sz w:val="24"/>
              </w:rPr>
              <w:t>NAME</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Name of the channel</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rPr>
            </w:pPr>
            <w:r w:rsidRPr="00FC486B">
              <w:rPr>
                <w:sz w:val="24"/>
              </w:rPr>
              <w:t>VOL</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Reservoir volume (m^3)</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rPr>
            </w:pPr>
            <w:r w:rsidRPr="00FC486B">
              <w:rPr>
                <w:sz w:val="24"/>
              </w:rPr>
              <w:t>SED</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Amount of sediment in reservoir (kg/L)</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rPr>
            </w:pPr>
            <w:r w:rsidRPr="00FC486B">
              <w:rPr>
                <w:sz w:val="24"/>
              </w:rPr>
              <w:t>ORGN</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Amount of organic nitrogen in reservoir (kg N)</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rPr>
            </w:pPr>
            <w:r w:rsidRPr="00FC486B">
              <w:rPr>
                <w:sz w:val="24"/>
              </w:rPr>
              <w:t>NO3</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Amount of nitrate in reservoir (kg N)</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sz w:val="24"/>
                <w:szCs w:val="24"/>
              </w:rPr>
            </w:pPr>
            <w:r w:rsidRPr="00FC486B">
              <w:rPr>
                <w:caps/>
                <w:sz w:val="24"/>
                <w:szCs w:val="24"/>
              </w:rPr>
              <w:t>NO2</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Amount of nitrite in reservoir (kg N)</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caps/>
                <w:sz w:val="24"/>
                <w:szCs w:val="24"/>
              </w:rPr>
            </w:pPr>
            <w:r w:rsidRPr="00FC486B">
              <w:rPr>
                <w:caps/>
                <w:sz w:val="24"/>
                <w:szCs w:val="24"/>
              </w:rPr>
              <w:t>NH3</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Amount of ammonia in reservoir (kg)</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caps/>
                <w:sz w:val="24"/>
                <w:szCs w:val="24"/>
              </w:rPr>
            </w:pPr>
            <w:r w:rsidRPr="00FC486B">
              <w:rPr>
                <w:caps/>
                <w:sz w:val="24"/>
                <w:szCs w:val="24"/>
              </w:rPr>
              <w:t>orgp</w:t>
            </w:r>
          </w:p>
        </w:tc>
        <w:tc>
          <w:tcPr>
            <w:tcW w:w="6210" w:type="dxa"/>
            <w:tcBorders>
              <w:bottom w:val="single" w:sz="6" w:space="0" w:color="auto"/>
            </w:tcBorders>
          </w:tcPr>
          <w:p w:rsidR="00A2075E" w:rsidRPr="00FC486B" w:rsidRDefault="00A2075E" w:rsidP="00BE3C5D">
            <w:pPr>
              <w:pStyle w:val="Heading1"/>
              <w:spacing w:before="120" w:after="0"/>
              <w:jc w:val="left"/>
            </w:pPr>
            <w:r w:rsidRPr="00FC486B">
              <w:t>Amount of organic phosphorous in reservoir (kg P)</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caps/>
                <w:sz w:val="24"/>
                <w:szCs w:val="24"/>
              </w:rPr>
            </w:pPr>
            <w:r w:rsidRPr="00FC486B">
              <w:rPr>
                <w:caps/>
                <w:sz w:val="24"/>
                <w:szCs w:val="24"/>
              </w:rPr>
              <w:t>SOLP</w:t>
            </w:r>
          </w:p>
        </w:tc>
        <w:tc>
          <w:tcPr>
            <w:tcW w:w="6210" w:type="dxa"/>
            <w:tcBorders>
              <w:bottom w:val="single" w:sz="6" w:space="0" w:color="auto"/>
            </w:tcBorders>
          </w:tcPr>
          <w:p w:rsidR="00A2075E" w:rsidRPr="00FC486B" w:rsidRDefault="00A2075E" w:rsidP="00BE3C5D">
            <w:pPr>
              <w:pStyle w:val="Heading1"/>
              <w:spacing w:before="120" w:after="0"/>
              <w:jc w:val="left"/>
              <w:rPr>
                <w:szCs w:val="24"/>
              </w:rPr>
            </w:pPr>
            <w:r w:rsidRPr="00FC486B">
              <w:rPr>
                <w:szCs w:val="24"/>
              </w:rPr>
              <w:t>Amount of soluble phosphorous in reservoir (kg P)</w:t>
            </w:r>
          </w:p>
        </w:tc>
      </w:tr>
      <w:tr w:rsidR="00A2075E" w:rsidTr="00A2075E">
        <w:trPr>
          <w:cantSplit/>
        </w:trPr>
        <w:tc>
          <w:tcPr>
            <w:tcW w:w="1980" w:type="dxa"/>
            <w:tcBorders>
              <w:bottom w:val="single" w:sz="6" w:space="0" w:color="auto"/>
            </w:tcBorders>
          </w:tcPr>
          <w:p w:rsidR="00A2075E" w:rsidRPr="00FC486B" w:rsidRDefault="00A2075E" w:rsidP="00BE3C5D">
            <w:pPr>
              <w:spacing w:before="120"/>
              <w:rPr>
                <w:caps/>
                <w:sz w:val="24"/>
                <w:szCs w:val="24"/>
              </w:rPr>
            </w:pPr>
            <w:r w:rsidRPr="00FC486B">
              <w:rPr>
                <w:caps/>
                <w:sz w:val="24"/>
                <w:szCs w:val="24"/>
              </w:rPr>
              <w:t>SECI</w:t>
            </w:r>
          </w:p>
        </w:tc>
        <w:tc>
          <w:tcPr>
            <w:tcW w:w="6210" w:type="dxa"/>
            <w:tcBorders>
              <w:bottom w:val="single" w:sz="6" w:space="0" w:color="auto"/>
            </w:tcBorders>
          </w:tcPr>
          <w:p w:rsidR="00A2075E" w:rsidRPr="00FC486B" w:rsidRDefault="00A2075E" w:rsidP="00BE3C5D">
            <w:pPr>
              <w:pStyle w:val="Heading1"/>
              <w:spacing w:before="120" w:after="0"/>
              <w:jc w:val="left"/>
              <w:rPr>
                <w:szCs w:val="24"/>
              </w:rPr>
            </w:pPr>
            <w:r w:rsidRPr="00FC486B">
              <w:rPr>
                <w:szCs w:val="24"/>
              </w:rPr>
              <w:t>Secci-disk depth (m)</w:t>
            </w:r>
          </w:p>
        </w:tc>
      </w:tr>
      <w:tr w:rsidR="00325F0E" w:rsidTr="00A2075E">
        <w:trPr>
          <w:cantSplit/>
        </w:trPr>
        <w:tc>
          <w:tcPr>
            <w:tcW w:w="1980" w:type="dxa"/>
            <w:tcBorders>
              <w:bottom w:val="single" w:sz="6" w:space="0" w:color="auto"/>
            </w:tcBorders>
          </w:tcPr>
          <w:p w:rsidR="00325F0E" w:rsidRPr="00FC486B" w:rsidRDefault="00325F0E" w:rsidP="00BE3C5D">
            <w:pPr>
              <w:spacing w:before="120"/>
              <w:rPr>
                <w:caps/>
                <w:sz w:val="24"/>
                <w:szCs w:val="24"/>
              </w:rPr>
            </w:pPr>
            <w:r w:rsidRPr="00FC486B">
              <w:rPr>
                <w:caps/>
                <w:sz w:val="24"/>
                <w:szCs w:val="24"/>
              </w:rPr>
              <w:t>SAN</w:t>
            </w:r>
          </w:p>
        </w:tc>
        <w:tc>
          <w:tcPr>
            <w:tcW w:w="6210" w:type="dxa"/>
            <w:tcBorders>
              <w:bottom w:val="single" w:sz="6" w:space="0" w:color="auto"/>
            </w:tcBorders>
          </w:tcPr>
          <w:p w:rsidR="00325F0E" w:rsidRPr="00FC486B" w:rsidRDefault="00325F0E" w:rsidP="00BE3C5D">
            <w:pPr>
              <w:pStyle w:val="Heading1"/>
              <w:spacing w:before="120" w:after="0"/>
              <w:jc w:val="left"/>
              <w:rPr>
                <w:szCs w:val="24"/>
              </w:rPr>
            </w:pPr>
            <w:r w:rsidRPr="00FC486B">
              <w:rPr>
                <w:szCs w:val="24"/>
              </w:rPr>
              <w:t>Amount of sand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SIL</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silt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CLA</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clay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SAG</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small aggregates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LAG</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large aggregates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GRA</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gravel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CHLA</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chlorophyll-a in reservoir (kg chl-a)</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PSOL</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soluble phosphorous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PSOR</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Amount of sorbed phosphorous in reservoir (kg/L)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BACTLP</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Less persistent bacteria stored in reservoir (# cfu/100ml)</w:t>
            </w:r>
          </w:p>
        </w:tc>
      </w:tr>
      <w:tr w:rsidR="00835D03" w:rsidTr="00A2075E">
        <w:trPr>
          <w:cantSplit/>
        </w:trPr>
        <w:tc>
          <w:tcPr>
            <w:tcW w:w="1980" w:type="dxa"/>
            <w:tcBorders>
              <w:bottom w:val="single" w:sz="6" w:space="0" w:color="auto"/>
            </w:tcBorders>
          </w:tcPr>
          <w:p w:rsidR="00835D03" w:rsidRPr="00FC486B" w:rsidRDefault="00835D03" w:rsidP="00BE3C5D">
            <w:pPr>
              <w:spacing w:before="120"/>
              <w:rPr>
                <w:caps/>
                <w:sz w:val="24"/>
                <w:szCs w:val="24"/>
              </w:rPr>
            </w:pPr>
            <w:r w:rsidRPr="00FC486B">
              <w:rPr>
                <w:caps/>
                <w:sz w:val="24"/>
                <w:szCs w:val="24"/>
              </w:rPr>
              <w:t>BACTP</w:t>
            </w:r>
          </w:p>
        </w:tc>
        <w:tc>
          <w:tcPr>
            <w:tcW w:w="6210" w:type="dxa"/>
            <w:tcBorders>
              <w:bottom w:val="single" w:sz="6" w:space="0" w:color="auto"/>
            </w:tcBorders>
          </w:tcPr>
          <w:p w:rsidR="00835D03" w:rsidRPr="00FC486B" w:rsidRDefault="00835D03" w:rsidP="00BE3C5D">
            <w:pPr>
              <w:pStyle w:val="Heading1"/>
              <w:spacing w:before="120" w:after="0"/>
              <w:jc w:val="left"/>
            </w:pPr>
            <w:r w:rsidRPr="00FC486B">
              <w:t>Persistent bacteria stored in reservoir (# cfu/100ml)</w:t>
            </w:r>
          </w:p>
        </w:tc>
      </w:tr>
    </w:tbl>
    <w:p w:rsidR="0061207A" w:rsidRDefault="0061207A"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lastRenderedPageBreak/>
        <w:t>channel</w:t>
      </w:r>
      <w:r w:rsidR="003153C6">
        <w:rPr>
          <w:b/>
          <w:smallCaps/>
          <w:sz w:val="28"/>
          <w:szCs w:val="28"/>
          <w:u w:val="single"/>
        </w:rPr>
        <w:t>.cha</w:t>
      </w:r>
    </w:p>
    <w:p w:rsidR="0021555E"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p>
    <w:p w:rsidR="009D5112" w:rsidRPr="00A7779C" w:rsidRDefault="00FC486B">
      <w:pPr>
        <w:rPr>
          <w:sz w:val="24"/>
          <w:szCs w:val="24"/>
        </w:rPr>
      </w:pPr>
      <w:r w:rsidRPr="00FC486B">
        <w:rPr>
          <w:noProof/>
        </w:rPr>
        <w:drawing>
          <wp:inline distT="0" distB="0" distL="0" distR="0">
            <wp:extent cx="6659880" cy="2385060"/>
            <wp:effectExtent l="0" t="0" r="7620" b="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23850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21555E" w:rsidRDefault="0021555E" w:rsidP="00BE3C5D">
            <w:pPr>
              <w:spacing w:before="120"/>
              <w:rPr>
                <w:b/>
                <w:sz w:val="24"/>
              </w:rPr>
            </w:pPr>
          </w:p>
          <w:p w:rsidR="005B6962" w:rsidRDefault="005B6962" w:rsidP="00BE3C5D">
            <w:pPr>
              <w:spacing w:before="120"/>
              <w:rPr>
                <w:b/>
                <w:sz w:val="24"/>
              </w:rPr>
            </w:pPr>
            <w:r>
              <w:rPr>
                <w:b/>
                <w:sz w:val="24"/>
              </w:rPr>
              <w:t>Variable name</w:t>
            </w:r>
          </w:p>
        </w:tc>
        <w:tc>
          <w:tcPr>
            <w:tcW w:w="6210" w:type="dxa"/>
            <w:tcBorders>
              <w:bottom w:val="single" w:sz="6" w:space="0" w:color="auto"/>
            </w:tcBorders>
          </w:tcPr>
          <w:p w:rsidR="004B5A9E" w:rsidRDefault="004B5A9E" w:rsidP="00BE3C5D">
            <w:pPr>
              <w:pStyle w:val="Heading1"/>
              <w:spacing w:before="120" w:after="0"/>
              <w:jc w:val="left"/>
              <w:rPr>
                <w:b/>
              </w:rPr>
            </w:pPr>
          </w:p>
          <w:p w:rsidR="005B6962" w:rsidRDefault="005B6962" w:rsidP="00BE3C5D">
            <w:pPr>
              <w:pStyle w:val="Heading1"/>
              <w:spacing w:before="120" w:after="0"/>
              <w:jc w:val="left"/>
              <w:rPr>
                <w:b/>
              </w:rPr>
            </w:pPr>
            <w:r>
              <w:rPr>
                <w:b/>
              </w:rPr>
              <w:t>Definition</w:t>
            </w:r>
          </w:p>
        </w:tc>
      </w:tr>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223F56" w:rsidRPr="004B5A9E" w:rsidRDefault="00FC486B" w:rsidP="009D5112">
      <w:pPr>
        <w:rPr>
          <w:sz w:val="24"/>
          <w:szCs w:val="24"/>
        </w:rPr>
      </w:pPr>
      <w:r w:rsidRPr="00FC486B">
        <w:rPr>
          <w:noProof/>
        </w:rPr>
        <w:lastRenderedPageBreak/>
        <w:drawing>
          <wp:inline distT="0" distB="0" distL="0" distR="0">
            <wp:extent cx="6858000" cy="2112750"/>
            <wp:effectExtent l="0" t="0" r="0" b="1905"/>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2112750"/>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9D5112" w:rsidTr="00BE3C5D">
        <w:trPr>
          <w:cantSplit/>
        </w:trPr>
        <w:tc>
          <w:tcPr>
            <w:tcW w:w="1800" w:type="dxa"/>
            <w:tcBorders>
              <w:bottom w:val="single" w:sz="6" w:space="0" w:color="auto"/>
            </w:tcBorders>
          </w:tcPr>
          <w:p w:rsidR="009D5112" w:rsidRDefault="009D5112" w:rsidP="00BE3C5D">
            <w:pPr>
              <w:spacing w:before="120"/>
              <w:rPr>
                <w:b/>
                <w:sz w:val="24"/>
              </w:rPr>
            </w:pPr>
            <w:r>
              <w:rPr>
                <w:b/>
                <w:sz w:val="24"/>
              </w:rPr>
              <w:t>Variable name</w:t>
            </w:r>
          </w:p>
        </w:tc>
        <w:tc>
          <w:tcPr>
            <w:tcW w:w="6210" w:type="dxa"/>
            <w:tcBorders>
              <w:bottom w:val="single" w:sz="6" w:space="0" w:color="auto"/>
            </w:tcBorders>
          </w:tcPr>
          <w:p w:rsidR="009D5112" w:rsidRDefault="009D5112" w:rsidP="00BE3C5D">
            <w:pPr>
              <w:pStyle w:val="Heading1"/>
              <w:spacing w:before="120" w:after="0"/>
              <w:jc w:val="left"/>
              <w:rPr>
                <w:b/>
              </w:rPr>
            </w:pPr>
            <w:r>
              <w:rPr>
                <w:b/>
              </w:rPr>
              <w:t>Definition</w:t>
            </w:r>
          </w:p>
        </w:tc>
      </w:tr>
      <w:tr w:rsidR="009D5112" w:rsidTr="00BE3C5D">
        <w:trPr>
          <w:cantSplit/>
        </w:trPr>
        <w:tc>
          <w:tcPr>
            <w:tcW w:w="1800" w:type="dxa"/>
          </w:tcPr>
          <w:p w:rsidR="009D5112" w:rsidRDefault="009D5112" w:rsidP="00BE3C5D">
            <w:pPr>
              <w:pStyle w:val="Heading5"/>
              <w:spacing w:before="120"/>
              <w:rPr>
                <w:caps/>
              </w:rPr>
            </w:pPr>
            <w:r>
              <w:rPr>
                <w:caps/>
              </w:rPr>
              <w:t>Title</w:t>
            </w:r>
          </w:p>
        </w:tc>
        <w:tc>
          <w:tcPr>
            <w:tcW w:w="6210" w:type="dxa"/>
            <w:tcBorders>
              <w:top w:val="dotted" w:sz="4" w:space="0" w:color="auto"/>
            </w:tcBorders>
          </w:tcPr>
          <w:p w:rsidR="009D5112" w:rsidRDefault="009D5112" w:rsidP="00BE3C5D">
            <w:pPr>
              <w:spacing w:before="120"/>
              <w:jc w:val="both"/>
              <w:rPr>
                <w:sz w:val="24"/>
              </w:rPr>
            </w:pPr>
            <w:r>
              <w:rPr>
                <w:sz w:val="24"/>
              </w:rPr>
              <w:t xml:space="preserve">Description of the channel </w:t>
            </w:r>
            <w:r w:rsidR="006659F0">
              <w:rPr>
                <w:sz w:val="24"/>
              </w:rPr>
              <w:t xml:space="preserve">hydrology </w:t>
            </w:r>
            <w:r>
              <w:rPr>
                <w:sz w:val="24"/>
              </w:rPr>
              <w:t>file</w:t>
            </w:r>
          </w:p>
        </w:tc>
      </w:tr>
      <w:tr w:rsidR="009D5112" w:rsidTr="00BE3C5D">
        <w:trPr>
          <w:cantSplit/>
        </w:trPr>
        <w:tc>
          <w:tcPr>
            <w:tcW w:w="1800" w:type="dxa"/>
          </w:tcPr>
          <w:p w:rsidR="009D5112" w:rsidRDefault="009D5112" w:rsidP="00BE3C5D">
            <w:pPr>
              <w:pStyle w:val="Heading5"/>
              <w:spacing w:before="120"/>
              <w:rPr>
                <w:caps/>
              </w:rPr>
            </w:pPr>
            <w:r>
              <w:rPr>
                <w:caps/>
              </w:rPr>
              <w:t>HEADER</w:t>
            </w:r>
          </w:p>
        </w:tc>
        <w:tc>
          <w:tcPr>
            <w:tcW w:w="6210" w:type="dxa"/>
            <w:tcBorders>
              <w:top w:val="dotted" w:sz="4" w:space="0" w:color="auto"/>
            </w:tcBorders>
          </w:tcPr>
          <w:p w:rsidR="009D5112" w:rsidRDefault="009D5112" w:rsidP="00BE3C5D">
            <w:pPr>
              <w:spacing w:before="120"/>
              <w:jc w:val="both"/>
              <w:rPr>
                <w:sz w:val="24"/>
              </w:rPr>
            </w:pPr>
            <w:r>
              <w:rPr>
                <w:sz w:val="24"/>
              </w:rPr>
              <w:t xml:space="preserve">The header information for the channel </w:t>
            </w:r>
            <w:r w:rsidR="006659F0">
              <w:rPr>
                <w:sz w:val="24"/>
              </w:rPr>
              <w:t xml:space="preserve">hydrology </w:t>
            </w:r>
            <w:r>
              <w:rPr>
                <w:sz w:val="24"/>
              </w:rPr>
              <w:t>file</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 hydrology</w:t>
            </w:r>
          </w:p>
        </w:tc>
      </w:tr>
      <w:tr w:rsidR="006659F0" w:rsidTr="00BE3C5D">
        <w:trPr>
          <w:cantSplit/>
        </w:trPr>
        <w:tc>
          <w:tcPr>
            <w:tcW w:w="1800" w:type="dxa"/>
          </w:tcPr>
          <w:p w:rsidR="006659F0" w:rsidRDefault="006659F0" w:rsidP="00BE3C5D">
            <w:pPr>
              <w:pStyle w:val="Heading5"/>
              <w:spacing w:before="120"/>
              <w:rPr>
                <w:caps/>
              </w:rPr>
            </w:pPr>
            <w:r>
              <w:rPr>
                <w:caps/>
              </w:rPr>
              <w:t>W</w:t>
            </w:r>
          </w:p>
        </w:tc>
        <w:tc>
          <w:tcPr>
            <w:tcW w:w="6210" w:type="dxa"/>
            <w:tcBorders>
              <w:top w:val="dotted" w:sz="4" w:space="0" w:color="auto"/>
            </w:tcBorders>
          </w:tcPr>
          <w:p w:rsidR="006659F0" w:rsidRDefault="006659F0" w:rsidP="00BE3C5D">
            <w:pPr>
              <w:spacing w:before="120"/>
              <w:jc w:val="both"/>
              <w:rPr>
                <w:sz w:val="24"/>
              </w:rPr>
            </w:pPr>
            <w:r>
              <w:rPr>
                <w:sz w:val="24"/>
              </w:rPr>
              <w:t>Average width of the main channel (m)</w:t>
            </w:r>
          </w:p>
        </w:tc>
      </w:tr>
      <w:tr w:rsidR="009D5112" w:rsidTr="00BE3C5D">
        <w:trPr>
          <w:cantSplit/>
        </w:trPr>
        <w:tc>
          <w:tcPr>
            <w:tcW w:w="1800" w:type="dxa"/>
          </w:tcPr>
          <w:p w:rsidR="009D5112" w:rsidRDefault="006659F0" w:rsidP="00BE3C5D">
            <w:pPr>
              <w:pStyle w:val="Heading5"/>
              <w:spacing w:before="120"/>
              <w:rPr>
                <w:caps/>
              </w:rPr>
            </w:pPr>
            <w:r>
              <w:rPr>
                <w:caps/>
              </w:rPr>
              <w:t>D</w:t>
            </w:r>
          </w:p>
        </w:tc>
        <w:tc>
          <w:tcPr>
            <w:tcW w:w="6210" w:type="dxa"/>
            <w:tcBorders>
              <w:top w:val="dotted" w:sz="4" w:space="0" w:color="auto"/>
            </w:tcBorders>
          </w:tcPr>
          <w:p w:rsidR="009D5112" w:rsidRDefault="006659F0" w:rsidP="00BE3C5D">
            <w:pPr>
              <w:spacing w:before="120"/>
              <w:jc w:val="both"/>
              <w:rPr>
                <w:sz w:val="24"/>
              </w:rPr>
            </w:pPr>
            <w:r>
              <w:rPr>
                <w:sz w:val="24"/>
              </w:rPr>
              <w:t>Average depth of the main channel (m)</w:t>
            </w:r>
          </w:p>
        </w:tc>
      </w:tr>
      <w:tr w:rsidR="009D5112" w:rsidTr="00BE3C5D">
        <w:trPr>
          <w:cantSplit/>
        </w:trPr>
        <w:tc>
          <w:tcPr>
            <w:tcW w:w="1800" w:type="dxa"/>
          </w:tcPr>
          <w:p w:rsidR="009D5112" w:rsidRDefault="006659F0" w:rsidP="00BE3C5D">
            <w:pPr>
              <w:pStyle w:val="Heading5"/>
              <w:spacing w:before="120"/>
              <w:rPr>
                <w:caps/>
              </w:rPr>
            </w:pPr>
            <w:r>
              <w:rPr>
                <w:caps/>
              </w:rPr>
              <w:t>S</w:t>
            </w:r>
          </w:p>
        </w:tc>
        <w:tc>
          <w:tcPr>
            <w:tcW w:w="6210" w:type="dxa"/>
            <w:tcBorders>
              <w:top w:val="dotted" w:sz="4" w:space="0" w:color="auto"/>
            </w:tcBorders>
          </w:tcPr>
          <w:p w:rsidR="009D5112" w:rsidRDefault="006659F0" w:rsidP="00BE3C5D">
            <w:pPr>
              <w:spacing w:before="120"/>
              <w:jc w:val="both"/>
              <w:rPr>
                <w:sz w:val="24"/>
              </w:rPr>
            </w:pPr>
            <w:r>
              <w:rPr>
                <w:sz w:val="24"/>
              </w:rPr>
              <w:t>Average slope of the main channel (m/m)</w:t>
            </w:r>
          </w:p>
        </w:tc>
      </w:tr>
      <w:tr w:rsidR="009D5112" w:rsidTr="00BE3C5D">
        <w:trPr>
          <w:cantSplit/>
        </w:trPr>
        <w:tc>
          <w:tcPr>
            <w:tcW w:w="1800" w:type="dxa"/>
          </w:tcPr>
          <w:p w:rsidR="009D5112" w:rsidRDefault="006659F0" w:rsidP="00BE3C5D">
            <w:pPr>
              <w:pStyle w:val="Heading5"/>
              <w:spacing w:before="120"/>
              <w:rPr>
                <w:caps/>
              </w:rPr>
            </w:pPr>
            <w:r>
              <w:rPr>
                <w:caps/>
              </w:rPr>
              <w:t>L</w:t>
            </w:r>
          </w:p>
        </w:tc>
        <w:tc>
          <w:tcPr>
            <w:tcW w:w="6210" w:type="dxa"/>
            <w:tcBorders>
              <w:top w:val="dotted" w:sz="4" w:space="0" w:color="auto"/>
            </w:tcBorders>
          </w:tcPr>
          <w:p w:rsidR="009D5112" w:rsidRDefault="006659F0" w:rsidP="00BE3C5D">
            <w:pPr>
              <w:spacing w:before="120"/>
              <w:jc w:val="both"/>
              <w:rPr>
                <w:sz w:val="24"/>
              </w:rPr>
            </w:pPr>
            <w:r>
              <w:rPr>
                <w:sz w:val="24"/>
              </w:rPr>
              <w:t>Main channel length (km)</w:t>
            </w:r>
          </w:p>
        </w:tc>
      </w:tr>
      <w:tr w:rsidR="009D5112" w:rsidTr="00BE3C5D">
        <w:trPr>
          <w:cantSplit/>
        </w:trPr>
        <w:tc>
          <w:tcPr>
            <w:tcW w:w="1800" w:type="dxa"/>
          </w:tcPr>
          <w:p w:rsidR="009D5112" w:rsidRDefault="006659F0" w:rsidP="00BE3C5D">
            <w:pPr>
              <w:pStyle w:val="Heading5"/>
              <w:spacing w:before="120"/>
              <w:rPr>
                <w:caps/>
              </w:rPr>
            </w:pPr>
            <w:r>
              <w:rPr>
                <w:caps/>
              </w:rPr>
              <w:t>N</w:t>
            </w:r>
          </w:p>
        </w:tc>
        <w:tc>
          <w:tcPr>
            <w:tcW w:w="6210" w:type="dxa"/>
            <w:tcBorders>
              <w:top w:val="dotted" w:sz="4" w:space="0" w:color="auto"/>
            </w:tcBorders>
          </w:tcPr>
          <w:p w:rsidR="009D5112" w:rsidRDefault="006659F0" w:rsidP="00BE3C5D">
            <w:pPr>
              <w:spacing w:before="120"/>
              <w:jc w:val="both"/>
              <w:rPr>
                <w:sz w:val="24"/>
              </w:rPr>
            </w:pPr>
            <w:r>
              <w:rPr>
                <w:sz w:val="24"/>
              </w:rPr>
              <w:t xml:space="preserve">Manning’s “n” value for the main channel </w:t>
            </w:r>
          </w:p>
        </w:tc>
      </w:tr>
      <w:tr w:rsidR="009D5112" w:rsidTr="00BE3C5D">
        <w:trPr>
          <w:cantSplit/>
        </w:trPr>
        <w:tc>
          <w:tcPr>
            <w:tcW w:w="1800" w:type="dxa"/>
          </w:tcPr>
          <w:p w:rsidR="009D5112" w:rsidRDefault="009D5112" w:rsidP="00BE3C5D">
            <w:pPr>
              <w:pStyle w:val="Heading5"/>
              <w:spacing w:before="120"/>
              <w:rPr>
                <w:caps/>
              </w:rPr>
            </w:pPr>
            <w:r>
              <w:rPr>
                <w:caps/>
              </w:rPr>
              <w:t>K</w:t>
            </w:r>
          </w:p>
        </w:tc>
        <w:tc>
          <w:tcPr>
            <w:tcW w:w="6210" w:type="dxa"/>
            <w:tcBorders>
              <w:top w:val="dotted" w:sz="4" w:space="0" w:color="auto"/>
            </w:tcBorders>
          </w:tcPr>
          <w:p w:rsidR="009D5112" w:rsidRDefault="006659F0" w:rsidP="00BE3C5D">
            <w:pPr>
              <w:spacing w:before="120"/>
              <w:jc w:val="both"/>
              <w:rPr>
                <w:sz w:val="24"/>
              </w:rPr>
            </w:pPr>
            <w:r>
              <w:rPr>
                <w:sz w:val="24"/>
              </w:rPr>
              <w:t>Effective hydraulic conductivity of main channel alluvium (mm/hr)</w:t>
            </w:r>
          </w:p>
        </w:tc>
      </w:tr>
      <w:tr w:rsidR="009D5112" w:rsidTr="00BE3C5D">
        <w:trPr>
          <w:cantSplit/>
        </w:trPr>
        <w:tc>
          <w:tcPr>
            <w:tcW w:w="1800" w:type="dxa"/>
          </w:tcPr>
          <w:p w:rsidR="009D5112" w:rsidRPr="006659F0" w:rsidRDefault="006659F0" w:rsidP="00BE3C5D">
            <w:pPr>
              <w:pStyle w:val="Heading5"/>
              <w:spacing w:before="120"/>
              <w:rPr>
                <w:caps/>
                <w:szCs w:val="24"/>
              </w:rPr>
            </w:pPr>
            <w:r w:rsidRPr="006659F0">
              <w:rPr>
                <w:caps/>
                <w:szCs w:val="24"/>
              </w:rPr>
              <w:t>WDR</w:t>
            </w:r>
            <w:r w:rsidR="009D5112" w:rsidRPr="006659F0">
              <w:rPr>
                <w:caps/>
                <w:szCs w:val="24"/>
              </w:rPr>
              <w:t xml:space="preserve">  </w:t>
            </w:r>
          </w:p>
        </w:tc>
        <w:tc>
          <w:tcPr>
            <w:tcW w:w="6210" w:type="dxa"/>
            <w:tcBorders>
              <w:top w:val="dotted" w:sz="4" w:space="0" w:color="auto"/>
            </w:tcBorders>
          </w:tcPr>
          <w:p w:rsidR="004B5A9E" w:rsidRDefault="006659F0" w:rsidP="00BE3C5D">
            <w:pPr>
              <w:spacing w:before="120"/>
              <w:jc w:val="both"/>
              <w:rPr>
                <w:sz w:val="24"/>
              </w:rPr>
            </w:pPr>
            <w:r>
              <w:rPr>
                <w:sz w:val="24"/>
              </w:rPr>
              <w:t>Channel width to depth ratio (m/m)</w:t>
            </w:r>
          </w:p>
        </w:tc>
      </w:tr>
      <w:tr w:rsidR="006659F0" w:rsidTr="00BE3C5D">
        <w:trPr>
          <w:cantSplit/>
        </w:trPr>
        <w:tc>
          <w:tcPr>
            <w:tcW w:w="1800" w:type="dxa"/>
          </w:tcPr>
          <w:p w:rsidR="006659F0" w:rsidRDefault="006659F0" w:rsidP="00BE3C5D">
            <w:pPr>
              <w:pStyle w:val="Heading5"/>
              <w:spacing w:before="120"/>
              <w:rPr>
                <w:caps/>
              </w:rPr>
            </w:pPr>
            <w:r>
              <w:rPr>
                <w:caps/>
              </w:rPr>
              <w:t>ALPHA_BNK</w:t>
            </w:r>
          </w:p>
        </w:tc>
        <w:tc>
          <w:tcPr>
            <w:tcW w:w="6210" w:type="dxa"/>
            <w:tcBorders>
              <w:top w:val="dotted" w:sz="4" w:space="0" w:color="auto"/>
            </w:tcBorders>
          </w:tcPr>
          <w:p w:rsidR="006659F0" w:rsidRDefault="006659F0" w:rsidP="00BE3C5D">
            <w:pPr>
              <w:spacing w:before="120"/>
              <w:jc w:val="both"/>
              <w:rPr>
                <w:sz w:val="24"/>
              </w:rPr>
            </w:pPr>
            <w:r>
              <w:rPr>
                <w:sz w:val="24"/>
              </w:rPr>
              <w:t>Alpha factor for bank storage recession curve (days)</w:t>
            </w:r>
          </w:p>
        </w:tc>
      </w:tr>
      <w:tr w:rsidR="006659F0" w:rsidTr="00BE3C5D">
        <w:trPr>
          <w:cantSplit/>
        </w:trPr>
        <w:tc>
          <w:tcPr>
            <w:tcW w:w="1800" w:type="dxa"/>
          </w:tcPr>
          <w:p w:rsidR="006659F0" w:rsidRDefault="006659F0" w:rsidP="00BE3C5D">
            <w:pPr>
              <w:pStyle w:val="Heading5"/>
              <w:spacing w:before="120"/>
              <w:rPr>
                <w:caps/>
              </w:rPr>
            </w:pPr>
            <w:r>
              <w:rPr>
                <w:caps/>
              </w:rPr>
              <w:t>SIDE</w:t>
            </w:r>
          </w:p>
        </w:tc>
        <w:tc>
          <w:tcPr>
            <w:tcW w:w="6210" w:type="dxa"/>
            <w:tcBorders>
              <w:top w:val="dotted" w:sz="4" w:space="0" w:color="auto"/>
            </w:tcBorders>
          </w:tcPr>
          <w:p w:rsidR="006659F0" w:rsidRDefault="006659F0"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3118C5" w:rsidRDefault="003118C5" w:rsidP="000231F1">
      <w:pPr>
        <w:rPr>
          <w:sz w:val="24"/>
          <w:szCs w:val="24"/>
        </w:rPr>
      </w:pPr>
    </w:p>
    <w:p w:rsidR="00BD7CCD" w:rsidRDefault="00BD7CCD" w:rsidP="000231F1">
      <w:pPr>
        <w:rPr>
          <w:sz w:val="24"/>
          <w:szCs w:val="24"/>
        </w:rPr>
      </w:pPr>
      <w:r w:rsidRPr="00BD7CCD">
        <w:rPr>
          <w:noProof/>
        </w:rPr>
        <w:drawing>
          <wp:inline distT="0" distB="0" distL="0" distR="0">
            <wp:extent cx="6858000" cy="433074"/>
            <wp:effectExtent l="0" t="0" r="0" b="5080"/>
            <wp:docPr id="1496" name="Picture 1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3074"/>
                    </a:xfrm>
                    <a:prstGeom prst="rect">
                      <a:avLst/>
                    </a:prstGeom>
                    <a:noFill/>
                    <a:ln>
                      <a:noFill/>
                    </a:ln>
                  </pic:spPr>
                </pic:pic>
              </a:graphicData>
            </a:graphic>
          </wp:inline>
        </w:drawing>
      </w: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7" type="#_x0000_t75" style="width:143.95pt;height:24pt" o:ole="" fillcolor="window">
                  <v:imagedata r:id="rId77" o:title=""/>
                </v:shape>
                <o:OLEObject Type="Embed" ProgID="Equation.3" ShapeID="_x0000_i1047" DrawAspect="Content" ObjectID="_1595766435"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8" type="#_x0000_t75" style="width:12pt;height:18pt" o:ole="" fillcolor="window">
                  <v:imagedata r:id="rId79" o:title=""/>
                </v:shape>
                <o:OLEObject Type="Embed" ProgID="Equation.3" ShapeID="_x0000_i1048" DrawAspect="Content" ObjectID="_1595766436"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9" type="#_x0000_t75" style="width:114.05pt;height:36pt" o:ole="" fillcolor="window">
                  <v:imagedata r:id="rId81" o:title=""/>
                </v:shape>
                <o:OLEObject Type="Embed" ProgID="Equation.3" ShapeID="_x0000_i1049" DrawAspect="Content" ObjectID="_1595766437"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50" type="#_x0000_t75" style="width:12pt;height:18pt" o:ole="" fillcolor="window">
                  <v:imagedata r:id="rId83" o:title=""/>
                </v:shape>
                <o:OLEObject Type="Embed" ProgID="Equation.3" ShapeID="_x0000_i1050" DrawAspect="Content" ObjectID="_1595766438"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1" type="#_x0000_t75" style="width:132.05pt;height:36pt" o:ole="" fillcolor="window">
                  <v:imagedata r:id="rId85" o:title=""/>
                </v:shape>
                <o:OLEObject Type="Embed" ProgID="Equation.3" ShapeID="_x0000_i1051" DrawAspect="Content" ObjectID="_1595766439"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2" type="#_x0000_t75" style="width:108pt;height:24pt" o:ole="" fillcolor="window">
                  <v:imagedata r:id="rId87" o:title=""/>
                </v:shape>
                <o:OLEObject Type="Embed" ProgID="Equation.3" ShapeID="_x0000_i1052" DrawAspect="Content" ObjectID="_1595766440"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3" type="#_x0000_t75" style="width:24pt;height:18pt" o:ole="" fillcolor="window">
                  <v:imagedata r:id="rId89" o:title=""/>
                </v:shape>
                <o:OLEObject Type="Embed" ProgID="Equation.3" ShapeID="_x0000_i1053" DrawAspect="Content" ObjectID="_1595766441"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4" type="#_x0000_t75" style="width:108pt;height:36pt" o:ole="" fillcolor="window">
                  <v:imagedata r:id="rId91" o:title=""/>
                </v:shape>
                <o:OLEObject Type="Embed" ProgID="Equation.3" ShapeID="_x0000_i1054" DrawAspect="Content" ObjectID="_1595766442"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5" type="#_x0000_t75" style="width:12pt;height:18pt" o:ole="" fillcolor="window">
                  <v:imagedata r:id="rId79" o:title=""/>
                </v:shape>
                <o:OLEObject Type="Embed" ProgID="Equation.3" ShapeID="_x0000_i1055" DrawAspect="Content" ObjectID="_1595766443"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6" type="#_x0000_t75" style="width:12pt;height:18pt" o:ole="" fillcolor="window">
                  <v:imagedata r:id="rId94" o:title=""/>
                </v:shape>
                <o:OLEObject Type="Embed" ProgID="Equation.3" ShapeID="_x0000_i1056" DrawAspect="Content" ObjectID="_1595766444"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7" type="#_x0000_t75" style="width:222.1pt;height:24pt" o:ole="" fillcolor="window">
                  <v:imagedata r:id="rId96" o:title=""/>
                </v:shape>
                <o:OLEObject Type="Embed" ProgID="Equation.3" ShapeID="_x0000_i1057" DrawAspect="Content" ObjectID="_1595766445"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8" type="#_x0000_t75" style="width:18pt;height:18pt" o:ole="" fillcolor="window">
                  <v:imagedata r:id="rId98" o:title=""/>
                </v:shape>
                <o:OLEObject Type="Embed" ProgID="Equation.3" ShapeID="_x0000_i1058" DrawAspect="Content" ObjectID="_1595766446"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9" type="#_x0000_t75" style="width:18pt;height:18pt" o:ole="" fillcolor="window">
                  <v:imagedata r:id="rId100" o:title=""/>
                </v:shape>
                <o:OLEObject Type="Embed" ProgID="Equation.3" ShapeID="_x0000_i1059" DrawAspect="Content" ObjectID="_1595766447" r:id="rId101"/>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60" type="#_x0000_t75" style="width:18pt;height:18pt" o:ole="" fillcolor="window">
                  <v:imagedata r:id="rId102" o:title=""/>
                </v:shape>
                <o:OLEObject Type="Embed" ProgID="Equation.3" ShapeID="_x0000_i1060" DrawAspect="Content" ObjectID="_1595766448" r:id="rId103"/>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1" type="#_x0000_t75" style="width:78pt;height:18pt" o:ole="" fillcolor="window">
                  <v:imagedata r:id="rId104" o:title=""/>
                </v:shape>
                <o:OLEObject Type="Embed" ProgID="Equation.3" ShapeID="_x0000_i1061" DrawAspect="Content" ObjectID="_1595766449" r:id="rId105"/>
              </w:object>
            </w:r>
            <w:r>
              <w:rPr>
                <w:sz w:val="24"/>
              </w:rPr>
              <w:t xml:space="preserve">, no algal self-shading is simulated. When </w:t>
            </w:r>
            <w:r>
              <w:rPr>
                <w:position w:val="-14"/>
                <w:sz w:val="24"/>
              </w:rPr>
              <w:object w:dxaOrig="740" w:dyaOrig="380">
                <v:shape id="_x0000_i1062" type="#_x0000_t75" style="width:36pt;height:18pt" o:ole="" fillcolor="window">
                  <v:imagedata r:id="rId106" o:title=""/>
                </v:shape>
                <o:OLEObject Type="Embed" ProgID="Equation.3" ShapeID="_x0000_i1062" DrawAspect="Content" ObjectID="_1595766450" r:id="rId107"/>
              </w:object>
            </w:r>
            <w:r>
              <w:rPr>
                <w:sz w:val="24"/>
              </w:rPr>
              <w:t xml:space="preserve"> and </w:t>
            </w:r>
            <w:r>
              <w:rPr>
                <w:position w:val="-14"/>
                <w:sz w:val="24"/>
              </w:rPr>
              <w:object w:dxaOrig="760" w:dyaOrig="380">
                <v:shape id="_x0000_i1063" type="#_x0000_t75" style="width:36pt;height:18pt" o:ole="" fillcolor="window">
                  <v:imagedata r:id="rId108" o:title=""/>
                </v:shape>
                <o:OLEObject Type="Embed" ProgID="Equation.3" ShapeID="_x0000_i1063" DrawAspect="Content" ObjectID="_1595766451" r:id="rId109"/>
              </w:object>
            </w:r>
            <w:r>
              <w:rPr>
                <w:sz w:val="24"/>
              </w:rPr>
              <w:t xml:space="preserve">, linear algal self-shading is modeled. When </w:t>
            </w:r>
            <w:r>
              <w:rPr>
                <w:position w:val="-14"/>
                <w:sz w:val="24"/>
              </w:rPr>
              <w:object w:dxaOrig="360" w:dyaOrig="380">
                <v:shape id="_x0000_i1064" type="#_x0000_t75" style="width:18pt;height:18pt" o:ole="" fillcolor="window">
                  <v:imagedata r:id="rId100" o:title=""/>
                </v:shape>
                <o:OLEObject Type="Embed" ProgID="Equation.3" ShapeID="_x0000_i1064" DrawAspect="Content" ObjectID="_1595766452" r:id="rId110"/>
              </w:object>
            </w:r>
            <w:r>
              <w:rPr>
                <w:sz w:val="24"/>
              </w:rPr>
              <w:t xml:space="preserve"> and </w:t>
            </w:r>
            <w:r>
              <w:rPr>
                <w:position w:val="-14"/>
                <w:sz w:val="24"/>
              </w:rPr>
              <w:object w:dxaOrig="380" w:dyaOrig="380">
                <v:shape id="_x0000_i1065" type="#_x0000_t75" style="width:18pt;height:18pt" o:ole="" fillcolor="window">
                  <v:imagedata r:id="rId102" o:title=""/>
                </v:shape>
                <o:OLEObject Type="Embed" ProgID="Equation.3" ShapeID="_x0000_i1065" DrawAspect="Content" ObjectID="_1595766453"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6" type="#_x0000_t75" style="width:156pt;height:24pt" o:ole="" fillcolor="window">
                  <v:imagedata r:id="rId112" o:title=""/>
                </v:shape>
                <o:OLEObject Type="Embed" ProgID="Equation.3" ShapeID="_x0000_i1066" DrawAspect="Content" ObjectID="_1595766454" r:id="rId113"/>
              </w:object>
            </w:r>
            <w:r>
              <w:rPr>
                <w:sz w:val="24"/>
              </w:rPr>
              <w:t xml:space="preserve"> and </w:t>
            </w:r>
            <w:r>
              <w:rPr>
                <w:position w:val="-14"/>
                <w:sz w:val="24"/>
              </w:rPr>
              <w:object w:dxaOrig="3140" w:dyaOrig="420">
                <v:shape id="_x0000_i1067" type="#_x0000_t75" style="width:156.05pt;height:24pt" o:ole="" fillcolor="window">
                  <v:imagedata r:id="rId114" o:title=""/>
                </v:shape>
                <o:OLEObject Type="Embed" ProgID="Equation.3" ShapeID="_x0000_i1067" DrawAspect="Content" ObjectID="_1595766455"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282F48" w:rsidRDefault="00282F48" w:rsidP="00282F48"/>
    <w:p w:rsidR="003B040C" w:rsidRDefault="003B040C" w:rsidP="003B040C">
      <w:pPr>
        <w:rPr>
          <w:b/>
          <w:smallCaps/>
          <w:sz w:val="28"/>
          <w:szCs w:val="28"/>
          <w:u w:val="single"/>
        </w:rPr>
      </w:pPr>
      <w:bookmarkStart w:id="6" w:name="_Hlk510611736"/>
      <w:r>
        <w:rPr>
          <w:b/>
          <w:smallCaps/>
          <w:sz w:val="28"/>
          <w:szCs w:val="28"/>
          <w:u w:val="single"/>
        </w:rPr>
        <w:t>pesticide.cha</w:t>
      </w:r>
    </w:p>
    <w:p w:rsidR="003B040C" w:rsidRDefault="003B040C" w:rsidP="003B040C">
      <w:pPr>
        <w:rPr>
          <w:sz w:val="24"/>
          <w:szCs w:val="24"/>
        </w:rPr>
      </w:pPr>
      <w:r>
        <w:rPr>
          <w:sz w:val="24"/>
          <w:szCs w:val="24"/>
        </w:rPr>
        <w:t xml:space="preserve">The </w:t>
      </w:r>
      <w:r>
        <w:rPr>
          <w:smallCaps/>
          <w:sz w:val="24"/>
          <w:szCs w:val="24"/>
        </w:rPr>
        <w:t>pesticide.cha</w:t>
      </w:r>
      <w:r>
        <w:rPr>
          <w:sz w:val="24"/>
          <w:szCs w:val="24"/>
        </w:rPr>
        <w:t xml:space="preserve"> file contains the input variables for the nutrients of a channel.  Below is a sample </w:t>
      </w:r>
      <w:r w:rsidR="00DF7104">
        <w:rPr>
          <w:sz w:val="24"/>
          <w:szCs w:val="24"/>
        </w:rPr>
        <w:t xml:space="preserve">partial </w:t>
      </w:r>
      <w:r>
        <w:rPr>
          <w:smallCaps/>
          <w:sz w:val="24"/>
          <w:szCs w:val="24"/>
        </w:rPr>
        <w:t>pesticide.cha</w:t>
      </w:r>
      <w:r>
        <w:rPr>
          <w:sz w:val="24"/>
          <w:szCs w:val="24"/>
        </w:rPr>
        <w:t xml:space="preserve"> file:</w:t>
      </w:r>
    </w:p>
    <w:p w:rsidR="008B7C78" w:rsidRDefault="008B7C78" w:rsidP="003B040C">
      <w:pPr>
        <w:rPr>
          <w:sz w:val="24"/>
          <w:szCs w:val="24"/>
        </w:rPr>
      </w:pPr>
    </w:p>
    <w:p w:rsidR="008B7C78" w:rsidRDefault="008B7C78" w:rsidP="003B040C">
      <w:pPr>
        <w:rPr>
          <w:sz w:val="24"/>
          <w:szCs w:val="24"/>
        </w:rPr>
      </w:pPr>
      <w:r w:rsidRPr="008B7C78">
        <w:rPr>
          <w:noProof/>
        </w:rPr>
        <w:drawing>
          <wp:inline distT="0" distB="0" distL="0" distR="0">
            <wp:extent cx="6858000" cy="387188"/>
            <wp:effectExtent l="0" t="0" r="0" b="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387188"/>
                    </a:xfrm>
                    <a:prstGeom prst="rect">
                      <a:avLst/>
                    </a:prstGeom>
                    <a:noFill/>
                    <a:ln>
                      <a:noFill/>
                    </a:ln>
                  </pic:spPr>
                </pic:pic>
              </a:graphicData>
            </a:graphic>
          </wp:inline>
        </w:drawing>
      </w:r>
    </w:p>
    <w:p w:rsidR="00223F56" w:rsidRDefault="00223F56" w:rsidP="003B040C">
      <w:pPr>
        <w:rPr>
          <w:sz w:val="24"/>
          <w:szCs w:val="24"/>
        </w:rPr>
      </w:pPr>
    </w:p>
    <w:p w:rsidR="003B040C" w:rsidRPr="00DF7104" w:rsidRDefault="003B040C" w:rsidP="00DF7104">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TITLE</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This line is reserved for the pesticide section title. This line is not processed by the model and may be left blank.</w:t>
            </w:r>
          </w:p>
        </w:tc>
      </w:tr>
      <w:tr w:rsidR="00F53DE3" w:rsidRPr="005814A4" w:rsidTr="00BE3C5D">
        <w:trPr>
          <w:cantSplit/>
        </w:trPr>
        <w:tc>
          <w:tcPr>
            <w:tcW w:w="2250" w:type="dxa"/>
          </w:tcPr>
          <w:p w:rsidR="00F53DE3" w:rsidRPr="005814A4" w:rsidRDefault="00F53DE3" w:rsidP="005814A4">
            <w:pPr>
              <w:keepNext/>
              <w:spacing w:before="120"/>
              <w:outlineLvl w:val="4"/>
              <w:rPr>
                <w:caps/>
                <w:sz w:val="24"/>
              </w:rPr>
            </w:pPr>
            <w:r>
              <w:rPr>
                <w:caps/>
                <w:sz w:val="24"/>
              </w:rPr>
              <w:t>Header</w:t>
            </w:r>
          </w:p>
        </w:tc>
        <w:tc>
          <w:tcPr>
            <w:tcW w:w="5850" w:type="dxa"/>
            <w:tcBorders>
              <w:top w:val="dotted" w:sz="4" w:space="0" w:color="auto"/>
            </w:tcBorders>
          </w:tcPr>
          <w:p w:rsidR="00F53DE3" w:rsidRPr="005814A4" w:rsidRDefault="00F53DE3" w:rsidP="005814A4">
            <w:pPr>
              <w:spacing w:before="120"/>
              <w:jc w:val="both"/>
              <w:rPr>
                <w:sz w:val="24"/>
              </w:rPr>
            </w:pPr>
            <w:r>
              <w:rPr>
                <w:sz w:val="24"/>
              </w:rPr>
              <w:t xml:space="preserve">Headings </w:t>
            </w:r>
          </w:p>
        </w:tc>
      </w:tr>
      <w:tr w:rsidR="005734F7" w:rsidRPr="005814A4" w:rsidTr="005814A4">
        <w:trPr>
          <w:cantSplit/>
        </w:trPr>
        <w:tc>
          <w:tcPr>
            <w:tcW w:w="2250" w:type="dxa"/>
          </w:tcPr>
          <w:p w:rsidR="005734F7" w:rsidRDefault="005734F7" w:rsidP="00BE3C5D">
            <w:pPr>
              <w:keepNext/>
              <w:spacing w:before="120"/>
              <w:outlineLvl w:val="4"/>
              <w:rPr>
                <w:caps/>
                <w:sz w:val="24"/>
              </w:rPr>
            </w:pPr>
            <w:r>
              <w:rPr>
                <w:caps/>
                <w:sz w:val="24"/>
              </w:rPr>
              <w:t>name</w:t>
            </w:r>
          </w:p>
        </w:tc>
        <w:tc>
          <w:tcPr>
            <w:tcW w:w="5850" w:type="dxa"/>
            <w:tcBorders>
              <w:top w:val="dotted" w:sz="4" w:space="0" w:color="auto"/>
            </w:tcBorders>
          </w:tcPr>
          <w:p w:rsidR="005734F7" w:rsidRDefault="005734F7" w:rsidP="00BE3C5D">
            <w:pPr>
              <w:spacing w:before="120"/>
              <w:jc w:val="both"/>
              <w:rPr>
                <w:sz w:val="24"/>
              </w:rPr>
            </w:pPr>
            <w:r>
              <w:rPr>
                <w:sz w:val="24"/>
              </w:rPr>
              <w:t>Name of the pesticide channel</w:t>
            </w:r>
          </w:p>
        </w:tc>
      </w:tr>
      <w:bookmarkEnd w:id="6"/>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reaction coefficient in reach (day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aqueous half-life:</w:t>
            </w:r>
          </w:p>
          <w:p w:rsidR="005814A4" w:rsidRPr="005814A4" w:rsidRDefault="005814A4" w:rsidP="005814A4">
            <w:pPr>
              <w:spacing w:before="120"/>
              <w:jc w:val="both"/>
              <w:rPr>
                <w:sz w:val="24"/>
              </w:rPr>
            </w:pPr>
            <w:r w:rsidRPr="005814A4">
              <w:rPr>
                <w:position w:val="-32"/>
                <w:sz w:val="24"/>
              </w:rPr>
              <w:object w:dxaOrig="1320" w:dyaOrig="700">
                <v:shape id="_x0000_i1068" type="#_x0000_t75" style="width:66pt;height:36pt" o:ole="" fillcolor="window">
                  <v:imagedata r:id="rId117" o:title=""/>
                </v:shape>
                <o:OLEObject Type="Embed" ProgID="Equation.3" ShapeID="_x0000_i1068" DrawAspect="Content" ObjectID="_1595766456" r:id="rId11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p,aq</w:t>
            </w:r>
            <w:r w:rsidRPr="005814A4">
              <w:rPr>
                <w:sz w:val="24"/>
              </w:rPr>
              <w:t xml:space="preserve"> is the rate constant for degradation or removal of pesticide in the water (1/day), and </w:t>
            </w:r>
            <w:r w:rsidRPr="005814A4">
              <w:rPr>
                <w:i/>
                <w:sz w:val="24"/>
              </w:rPr>
              <w:t>t</w:t>
            </w:r>
            <w:r w:rsidRPr="005814A4">
              <w:rPr>
                <w:sz w:val="24"/>
                <w:vertAlign w:val="subscript"/>
              </w:rPr>
              <w:t>1/2,</w:t>
            </w:r>
            <w:r w:rsidRPr="005814A4">
              <w:rPr>
                <w:i/>
                <w:sz w:val="24"/>
                <w:vertAlign w:val="subscript"/>
              </w:rPr>
              <w:t>aq</w:t>
            </w:r>
            <w:r w:rsidRPr="005814A4">
              <w:rPr>
                <w:sz w:val="24"/>
              </w:rPr>
              <w:t xml:space="preserve"> is the aqueous half-life for the pesticide (days).</w:t>
            </w:r>
          </w:p>
          <w:p w:rsidR="005814A4" w:rsidRPr="005814A4" w:rsidRDefault="005814A4" w:rsidP="005814A4">
            <w:pPr>
              <w:spacing w:before="120"/>
              <w:jc w:val="both"/>
              <w:rPr>
                <w:sz w:val="24"/>
              </w:rPr>
            </w:pPr>
            <w:r w:rsidRPr="005814A4">
              <w:rPr>
                <w:sz w:val="24"/>
              </w:rPr>
              <w:t>If no value for CHPST_REA is entered, the model will set CHPST_REA = 0.007 day</w:t>
            </w:r>
            <w:r w:rsidRPr="005814A4">
              <w:rPr>
                <w:sz w:val="24"/>
                <w:vertAlign w:val="superscript"/>
              </w:rPr>
              <w:t>-1</w:t>
            </w:r>
            <w:r w:rsidRPr="005814A4">
              <w:rPr>
                <w:sz w:val="24"/>
              </w:rPr>
              <w:t>.</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PST_VOL</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volatilization coefficient in reach (m/day).</w:t>
            </w:r>
          </w:p>
          <w:p w:rsidR="005814A4" w:rsidRPr="005814A4" w:rsidRDefault="005814A4" w:rsidP="005814A4">
            <w:pPr>
              <w:spacing w:before="120"/>
              <w:jc w:val="both"/>
              <w:rPr>
                <w:sz w:val="24"/>
              </w:rPr>
            </w:pPr>
            <w:r w:rsidRPr="005814A4">
              <w:rPr>
                <w:sz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5814A4" w:rsidRPr="005814A4" w:rsidRDefault="005814A4" w:rsidP="005814A4">
            <w:pPr>
              <w:spacing w:before="120"/>
              <w:jc w:val="both"/>
              <w:rPr>
                <w:sz w:val="24"/>
              </w:rPr>
            </w:pPr>
            <w:r w:rsidRPr="005814A4">
              <w:rPr>
                <w:position w:val="-32"/>
                <w:sz w:val="24"/>
              </w:rPr>
              <w:object w:dxaOrig="3000" w:dyaOrig="700">
                <v:shape id="_x0000_i1069" type="#_x0000_t75" style="width:150pt;height:36pt" o:ole="" fillcolor="window">
                  <v:imagedata r:id="rId119" o:title=""/>
                </v:shape>
                <o:OLEObject Type="Embed" ProgID="Equation.3" ShapeID="_x0000_i1069" DrawAspect="Content" ObjectID="_1595766457" r:id="rId120"/>
              </w:object>
            </w:r>
          </w:p>
          <w:p w:rsidR="005814A4" w:rsidRPr="005814A4" w:rsidRDefault="005814A4" w:rsidP="005814A4">
            <w:pPr>
              <w:spacing w:before="120"/>
              <w:jc w:val="both"/>
              <w:rPr>
                <w:sz w:val="24"/>
              </w:rPr>
            </w:pPr>
            <w:r w:rsidRPr="005814A4">
              <w:rPr>
                <w:sz w:val="24"/>
              </w:rPr>
              <w:t xml:space="preserve">where </w:t>
            </w:r>
            <w:r w:rsidRPr="005814A4">
              <w:rPr>
                <w:i/>
                <w:sz w:val="24"/>
              </w:rPr>
              <w:t>v</w:t>
            </w:r>
            <w:r w:rsidRPr="005814A4">
              <w:rPr>
                <w:i/>
                <w:sz w:val="24"/>
                <w:vertAlign w:val="subscript"/>
              </w:rPr>
              <w:t>v</w:t>
            </w:r>
            <w:r w:rsidRPr="005814A4">
              <w:rPr>
                <w:sz w:val="24"/>
              </w:rPr>
              <w:t xml:space="preserve"> is the volatilization mass-transfer coefficient (m/day),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H</w:t>
            </w:r>
            <w:r w:rsidRPr="005814A4">
              <w:rPr>
                <w:i/>
                <w:sz w:val="24"/>
                <w:vertAlign w:val="subscript"/>
              </w:rPr>
              <w:t>e</w:t>
            </w:r>
            <w:r w:rsidRPr="005814A4">
              <w:rPr>
                <w:sz w:val="24"/>
              </w:rPr>
              <w:t xml:space="preserve"> is Henry’s constant (atm m</w:t>
            </w:r>
            <w:r w:rsidRPr="005814A4">
              <w:rPr>
                <w:sz w:val="24"/>
                <w:vertAlign w:val="superscript"/>
              </w:rPr>
              <w:t>3</w:t>
            </w:r>
            <w:r w:rsidRPr="005814A4">
              <w:rPr>
                <w:sz w:val="24"/>
              </w:rPr>
              <w:t xml:space="preserve"> mole</w:t>
            </w:r>
            <w:r w:rsidRPr="005814A4">
              <w:rPr>
                <w:sz w:val="24"/>
                <w:vertAlign w:val="superscript"/>
              </w:rPr>
              <w:t>-1</w:t>
            </w:r>
            <w:r w:rsidRPr="005814A4">
              <w:rPr>
                <w:sz w:val="24"/>
              </w:rPr>
              <w:t xml:space="preserve">), </w:t>
            </w:r>
            <w:r w:rsidRPr="005814A4">
              <w:rPr>
                <w:i/>
                <w:sz w:val="24"/>
              </w:rPr>
              <w:t>R</w:t>
            </w:r>
            <w:r w:rsidRPr="005814A4">
              <w:rPr>
                <w:sz w:val="24"/>
              </w:rPr>
              <w:t xml:space="preserve"> is the universal gas constant (8.206 </w:t>
            </w:r>
            <w:r w:rsidRPr="005814A4">
              <w:rPr>
                <w:sz w:val="24"/>
              </w:rPr>
              <w:sym w:font="Symbol" w:char="F0B4"/>
            </w:r>
            <w:r w:rsidRPr="005814A4">
              <w:rPr>
                <w:sz w:val="24"/>
              </w:rPr>
              <w:t xml:space="preserve"> 10</w:t>
            </w:r>
            <w:r w:rsidRPr="005814A4">
              <w:rPr>
                <w:sz w:val="24"/>
                <w:vertAlign w:val="superscript"/>
              </w:rPr>
              <w:t>-5</w:t>
            </w:r>
            <w:r w:rsidRPr="005814A4">
              <w:rPr>
                <w:sz w:val="24"/>
              </w:rPr>
              <w:t xml:space="preserve"> atm m</w:t>
            </w:r>
            <w:r w:rsidRPr="005814A4">
              <w:rPr>
                <w:sz w:val="24"/>
                <w:vertAlign w:val="superscript"/>
              </w:rPr>
              <w:t>3</w:t>
            </w:r>
            <w:r w:rsidRPr="005814A4">
              <w:rPr>
                <w:sz w:val="24"/>
              </w:rPr>
              <w:t xml:space="preserve"> (K mole)</w:t>
            </w:r>
            <w:r w:rsidRPr="005814A4">
              <w:rPr>
                <w:sz w:val="24"/>
                <w:vertAlign w:val="superscript"/>
              </w:rPr>
              <w:t>-1</w:t>
            </w:r>
            <w:r w:rsidRPr="005814A4">
              <w:rPr>
                <w:sz w:val="24"/>
              </w:rPr>
              <w:t xml:space="preserve">), and </w:t>
            </w:r>
            <w:r w:rsidRPr="005814A4">
              <w:rPr>
                <w:i/>
                <w:sz w:val="24"/>
              </w:rPr>
              <w:t>T</w:t>
            </w:r>
            <w:r w:rsidRPr="005814A4">
              <w:rPr>
                <w:i/>
                <w:sz w:val="24"/>
                <w:vertAlign w:val="subscript"/>
              </w:rPr>
              <w:t>K</w:t>
            </w:r>
            <w:r w:rsidRPr="005814A4">
              <w:rPr>
                <w:sz w:val="24"/>
              </w:rPr>
              <w:t xml:space="preserve"> is the temperature (K). </w:t>
            </w:r>
          </w:p>
          <w:p w:rsidR="005814A4" w:rsidRPr="005814A4" w:rsidRDefault="005814A4" w:rsidP="005814A4">
            <w:pPr>
              <w:spacing w:before="120"/>
              <w:jc w:val="both"/>
              <w:rPr>
                <w:sz w:val="24"/>
              </w:rPr>
            </w:pPr>
            <w:r w:rsidRPr="005814A4">
              <w:rPr>
                <w:sz w:val="24"/>
              </w:rPr>
              <w:t xml:space="preserve">For rivers where liquid flow is turbulent, the transfer coefficients are estimated using the surface renewal theory (Higbie, 1935; Danckwerts, 1951; as described by Chapra, 1997). The surface renewal model visualizes the system as </w:t>
            </w:r>
          </w:p>
        </w:tc>
      </w:tr>
    </w:tbl>
    <w:p w:rsidR="005814A4" w:rsidRPr="005814A4" w:rsidRDefault="005814A4" w:rsidP="005814A4"/>
    <w:tbl>
      <w:tblPr>
        <w:tblW w:w="0" w:type="auto"/>
        <w:tblInd w:w="738" w:type="dxa"/>
        <w:tblLayout w:type="fixed"/>
        <w:tblLook w:val="0000" w:firstRow="0" w:lastRow="0" w:firstColumn="0" w:lastColumn="0" w:noHBand="0" w:noVBand="0"/>
      </w:tblPr>
      <w:tblGrid>
        <w:gridCol w:w="2250"/>
        <w:gridCol w:w="5850"/>
      </w:tblGrid>
      <w:tr w:rsidR="005814A4" w:rsidRPr="005814A4" w:rsidTr="00BE3C5D">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BE3C5D">
        <w:trPr>
          <w:cantSplit/>
        </w:trPr>
        <w:tc>
          <w:tcPr>
            <w:tcW w:w="2250" w:type="dxa"/>
          </w:tcPr>
          <w:p w:rsidR="005814A4" w:rsidRPr="005814A4" w:rsidRDefault="005814A4" w:rsidP="005814A4">
            <w:pPr>
              <w:keepNext/>
              <w:spacing w:before="120"/>
              <w:outlineLvl w:val="4"/>
              <w:rPr>
                <w:sz w:val="24"/>
              </w:rPr>
            </w:pPr>
            <w:r w:rsidRPr="005814A4">
              <w:rPr>
                <w:caps/>
                <w:sz w:val="24"/>
              </w:rPr>
              <w:t xml:space="preserve">pst_VOL, </w:t>
            </w:r>
            <w:r w:rsidRPr="005814A4">
              <w:rPr>
                <w:sz w:val="24"/>
              </w:rPr>
              <w:t>cont.</w:t>
            </w:r>
          </w:p>
        </w:tc>
        <w:tc>
          <w:tcPr>
            <w:tcW w:w="5850" w:type="dxa"/>
            <w:tcBorders>
              <w:top w:val="dotted" w:sz="4" w:space="0" w:color="auto"/>
            </w:tcBorders>
          </w:tcPr>
          <w:p w:rsidR="005814A4" w:rsidRPr="005814A4" w:rsidRDefault="005814A4" w:rsidP="005814A4">
            <w:pPr>
              <w:spacing w:before="120"/>
              <w:jc w:val="both"/>
              <w:rPr>
                <w:sz w:val="24"/>
              </w:rPr>
            </w:pPr>
            <w:r w:rsidRPr="005814A4">
              <w:rPr>
                <w:sz w:val="24"/>
              </w:rPr>
              <w:t>consisting of parcels of water that are brought to the surface for a period of time. The fluid elements are assumed to reach and leave the air/water interface randomly, i.e. the exposure of the fluid elements to air is described by a statistical distribution. The transfer velocities for the liquid and gaseous phases are calculated:</w:t>
            </w:r>
          </w:p>
          <w:p w:rsidR="005814A4" w:rsidRPr="005814A4" w:rsidRDefault="005814A4" w:rsidP="005814A4">
            <w:pPr>
              <w:spacing w:before="120"/>
              <w:jc w:val="both"/>
              <w:rPr>
                <w:sz w:val="24"/>
              </w:rPr>
            </w:pPr>
            <w:r w:rsidRPr="005814A4">
              <w:rPr>
                <w:sz w:val="24"/>
              </w:rPr>
              <w:tab/>
            </w:r>
            <w:r w:rsidRPr="005814A4">
              <w:rPr>
                <w:position w:val="-14"/>
                <w:sz w:val="24"/>
              </w:rPr>
              <w:object w:dxaOrig="1320" w:dyaOrig="420">
                <v:shape id="_x0000_i1070" type="#_x0000_t75" style="width:66pt;height:24pt" o:ole="" fillcolor="window">
                  <v:imagedata r:id="rId121" o:title=""/>
                </v:shape>
                <o:OLEObject Type="Embed" ProgID="Equation.3" ShapeID="_x0000_i1070" DrawAspect="Content" ObjectID="_1595766458" r:id="rId122"/>
              </w:object>
            </w:r>
            <w:r w:rsidRPr="005814A4">
              <w:rPr>
                <w:sz w:val="24"/>
              </w:rPr>
              <w:tab/>
            </w:r>
            <w:r w:rsidRPr="005814A4">
              <w:rPr>
                <w:sz w:val="24"/>
              </w:rPr>
              <w:tab/>
            </w:r>
            <w:r w:rsidRPr="005814A4">
              <w:rPr>
                <w:position w:val="-16"/>
                <w:sz w:val="24"/>
              </w:rPr>
              <w:object w:dxaOrig="1440" w:dyaOrig="440">
                <v:shape id="_x0000_i1071" type="#_x0000_t75" style="width:1in;height:24pt" o:ole="" fillcolor="window">
                  <v:imagedata r:id="rId123" o:title=""/>
                </v:shape>
                <o:OLEObject Type="Embed" ProgID="Equation.3" ShapeID="_x0000_i1071" DrawAspect="Content" ObjectID="_1595766459" r:id="rId124"/>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l</w:t>
            </w:r>
            <w:r w:rsidRPr="005814A4">
              <w:rPr>
                <w:sz w:val="24"/>
              </w:rPr>
              <w:t xml:space="preserve"> is the mass-transfer velocity in the liquid laminar layer (m/day), </w:t>
            </w:r>
            <w:r w:rsidRPr="005814A4">
              <w:rPr>
                <w:i/>
                <w:sz w:val="24"/>
              </w:rPr>
              <w:t>K</w:t>
            </w:r>
            <w:r w:rsidRPr="005814A4">
              <w:rPr>
                <w:i/>
                <w:sz w:val="24"/>
                <w:vertAlign w:val="subscript"/>
              </w:rPr>
              <w:t>g</w:t>
            </w:r>
            <w:r w:rsidRPr="005814A4">
              <w:rPr>
                <w:sz w:val="24"/>
              </w:rPr>
              <w:t xml:space="preserve"> is the mass-transfer velocity in the gaseous laminar layer (m/day), </w:t>
            </w:r>
            <w:r w:rsidRPr="005814A4">
              <w:rPr>
                <w:i/>
                <w:sz w:val="24"/>
              </w:rPr>
              <w:t>D</w:t>
            </w:r>
            <w:r w:rsidRPr="005814A4">
              <w:rPr>
                <w:i/>
                <w:sz w:val="24"/>
                <w:vertAlign w:val="subscript"/>
              </w:rPr>
              <w:t>l</w:t>
            </w:r>
            <w:r w:rsidRPr="005814A4">
              <w:rPr>
                <w:sz w:val="24"/>
              </w:rPr>
              <w:t xml:space="preserve"> is the liquid molecular diffusion coefficient (m</w:t>
            </w:r>
            <w:r w:rsidRPr="005814A4">
              <w:rPr>
                <w:sz w:val="24"/>
                <w:vertAlign w:val="superscript"/>
              </w:rPr>
              <w:t>2</w:t>
            </w:r>
            <w:r w:rsidRPr="005814A4">
              <w:rPr>
                <w:sz w:val="24"/>
              </w:rPr>
              <w:t xml:space="preserve">/day), </w:t>
            </w:r>
            <w:r w:rsidRPr="005814A4">
              <w:rPr>
                <w:i/>
                <w:sz w:val="24"/>
              </w:rPr>
              <w:t>D</w:t>
            </w:r>
            <w:r w:rsidRPr="005814A4">
              <w:rPr>
                <w:i/>
                <w:sz w:val="24"/>
                <w:vertAlign w:val="subscript"/>
              </w:rPr>
              <w:t>g</w:t>
            </w:r>
            <w:r w:rsidRPr="005814A4">
              <w:rPr>
                <w:sz w:val="24"/>
              </w:rPr>
              <w:t xml:space="preserve"> is the gas molecular diffusion coefficient (m</w:t>
            </w:r>
            <w:r w:rsidRPr="005814A4">
              <w:rPr>
                <w:sz w:val="24"/>
                <w:vertAlign w:val="superscript"/>
              </w:rPr>
              <w:t>2</w:t>
            </w:r>
            <w:r w:rsidRPr="005814A4">
              <w:rPr>
                <w:sz w:val="24"/>
              </w:rPr>
              <w:t xml:space="preserve">/day), </w:t>
            </w:r>
            <w:r w:rsidRPr="005814A4">
              <w:rPr>
                <w:i/>
                <w:sz w:val="24"/>
              </w:rPr>
              <w:t>r</w:t>
            </w:r>
            <w:r w:rsidRPr="005814A4">
              <w:rPr>
                <w:i/>
                <w:sz w:val="24"/>
                <w:vertAlign w:val="subscript"/>
              </w:rPr>
              <w:t>l</w:t>
            </w:r>
            <w:r w:rsidRPr="005814A4">
              <w:rPr>
                <w:sz w:val="24"/>
              </w:rPr>
              <w:t xml:space="preserve"> is the liquid surface renewal rate (1/day), and </w:t>
            </w:r>
            <w:r w:rsidRPr="005814A4">
              <w:rPr>
                <w:i/>
                <w:sz w:val="24"/>
              </w:rPr>
              <w:t>r</w:t>
            </w:r>
            <w:r w:rsidRPr="005814A4">
              <w:rPr>
                <w:i/>
                <w:sz w:val="24"/>
                <w:vertAlign w:val="subscript"/>
              </w:rPr>
              <w:t>g</w:t>
            </w:r>
            <w:r w:rsidRPr="005814A4">
              <w:rPr>
                <w:sz w:val="24"/>
              </w:rPr>
              <w:t xml:space="preserve"> is the gaseous surface renewal rate (1/day).</w:t>
            </w:r>
          </w:p>
          <w:p w:rsidR="005814A4" w:rsidRPr="005814A4" w:rsidRDefault="005814A4" w:rsidP="005814A4">
            <w:pPr>
              <w:spacing w:before="120"/>
              <w:jc w:val="both"/>
              <w:rPr>
                <w:sz w:val="24"/>
              </w:rPr>
            </w:pPr>
            <w:r w:rsidRPr="005814A4">
              <w:rPr>
                <w:sz w:val="24"/>
              </w:rPr>
              <w:t xml:space="preserve">O’Connor and Dobbins (1956) defined the surface renewal rate as the ratio of the average stream velocity to depth. </w:t>
            </w:r>
          </w:p>
          <w:p w:rsidR="005814A4" w:rsidRPr="005814A4" w:rsidRDefault="005814A4" w:rsidP="005814A4">
            <w:pPr>
              <w:spacing w:before="120"/>
              <w:jc w:val="both"/>
              <w:rPr>
                <w:sz w:val="24"/>
              </w:rPr>
            </w:pPr>
            <w:r w:rsidRPr="005814A4">
              <w:rPr>
                <w:position w:val="-28"/>
                <w:sz w:val="24"/>
              </w:rPr>
              <w:object w:dxaOrig="1440" w:dyaOrig="660">
                <v:shape id="_x0000_i1072" type="#_x0000_t75" style="width:1in;height:36pt" o:ole="" fillcolor="window">
                  <v:imagedata r:id="rId125" o:title=""/>
                </v:shape>
                <o:OLEObject Type="Embed" ProgID="Equation.3" ShapeID="_x0000_i1072" DrawAspect="Content" ObjectID="_1595766460" r:id="rId126"/>
              </w:object>
            </w:r>
          </w:p>
          <w:p w:rsidR="005814A4" w:rsidRPr="005814A4" w:rsidRDefault="005814A4" w:rsidP="005814A4">
            <w:pPr>
              <w:spacing w:before="120"/>
              <w:jc w:val="both"/>
              <w:rPr>
                <w:sz w:val="24"/>
              </w:rPr>
            </w:pPr>
            <w:r w:rsidRPr="005814A4">
              <w:rPr>
                <w:sz w:val="24"/>
              </w:rPr>
              <w:t xml:space="preserve">where </w:t>
            </w:r>
            <w:r w:rsidRPr="005814A4">
              <w:rPr>
                <w:i/>
                <w:sz w:val="24"/>
              </w:rPr>
              <w:t>r</w:t>
            </w:r>
            <w:r w:rsidRPr="005814A4">
              <w:rPr>
                <w:i/>
                <w:sz w:val="24"/>
                <w:vertAlign w:val="subscript"/>
              </w:rPr>
              <w:t>l</w:t>
            </w:r>
            <w:r w:rsidRPr="005814A4">
              <w:rPr>
                <w:sz w:val="24"/>
              </w:rPr>
              <w:t xml:space="preserve"> is the liquid surface renewal rate (1/day), </w:t>
            </w:r>
            <w:r w:rsidRPr="005814A4">
              <w:rPr>
                <w:i/>
                <w:sz w:val="24"/>
              </w:rPr>
              <w:t>v</w:t>
            </w:r>
            <w:r w:rsidRPr="005814A4">
              <w:rPr>
                <w:i/>
                <w:sz w:val="24"/>
                <w:vertAlign w:val="subscript"/>
              </w:rPr>
              <w:t>c</w:t>
            </w:r>
            <w:r w:rsidRPr="005814A4">
              <w:rPr>
                <w:sz w:val="24"/>
              </w:rPr>
              <w:t xml:space="preserve"> is the average stream velocity (m/s) and </w:t>
            </w:r>
            <w:r w:rsidRPr="005814A4">
              <w:rPr>
                <w:i/>
                <w:sz w:val="24"/>
              </w:rPr>
              <w:t>depth</w:t>
            </w:r>
            <w:r w:rsidRPr="005814A4">
              <w:rPr>
                <w:sz w:val="24"/>
              </w:rPr>
              <w:t xml:space="preserve"> is the depth of flow (m). </w:t>
            </w:r>
          </w:p>
          <w:p w:rsidR="005814A4" w:rsidRPr="005814A4" w:rsidRDefault="005814A4" w:rsidP="005814A4">
            <w:pPr>
              <w:spacing w:before="120"/>
              <w:jc w:val="both"/>
              <w:rPr>
                <w:sz w:val="24"/>
              </w:rPr>
            </w:pPr>
            <w:r w:rsidRPr="005814A4">
              <w:rPr>
                <w:sz w:val="24"/>
              </w:rPr>
              <w:t>If no value for CHPST_VOL is entered, the model will set CHPST_VOL = 0.01.</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BE3C5D">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Pesticide partition coefficient between water and sediment in reach (m</w:t>
            </w:r>
            <w:r w:rsidRPr="005814A4">
              <w:rPr>
                <w:sz w:val="24"/>
                <w:vertAlign w:val="superscript"/>
              </w:rPr>
              <w:t>3</w:t>
            </w:r>
            <w:r w:rsidRPr="005814A4">
              <w:rPr>
                <w:sz w:val="24"/>
              </w:rPr>
              <w:t xml:space="preserve">/g). </w:t>
            </w:r>
          </w:p>
          <w:p w:rsidR="005814A4" w:rsidRPr="005814A4" w:rsidRDefault="005814A4" w:rsidP="005814A4">
            <w:pPr>
              <w:spacing w:before="120"/>
              <w:jc w:val="both"/>
              <w:rPr>
                <w:sz w:val="24"/>
              </w:rPr>
            </w:pPr>
            <w:r w:rsidRPr="005814A4">
              <w:rPr>
                <w:sz w:val="24"/>
              </w:rPr>
              <w:t>The pesticide partition coefficient can be estimated from the octanol-water partition coefficient (Chapra, 1997):</w:t>
            </w:r>
          </w:p>
          <w:p w:rsidR="005814A4" w:rsidRPr="005814A4" w:rsidRDefault="005814A4" w:rsidP="005814A4">
            <w:pPr>
              <w:spacing w:before="120"/>
              <w:jc w:val="both"/>
              <w:rPr>
                <w:sz w:val="24"/>
              </w:rPr>
            </w:pPr>
            <w:r w:rsidRPr="005814A4">
              <w:rPr>
                <w:position w:val="-12"/>
                <w:sz w:val="24"/>
              </w:rPr>
              <w:object w:dxaOrig="2260" w:dyaOrig="380">
                <v:shape id="_x0000_i1073" type="#_x0000_t75" style="width:114pt;height:18pt" o:ole="" fillcolor="window">
                  <v:imagedata r:id="rId127" o:title=""/>
                </v:shape>
                <o:OLEObject Type="Embed" ProgID="Equation.3" ShapeID="_x0000_i1073" DrawAspect="Content" ObjectID="_1595766461" r:id="rId128"/>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d</w:t>
            </w:r>
            <w:r w:rsidRPr="005814A4">
              <w:rPr>
                <w:sz w:val="24"/>
              </w:rPr>
              <w:t xml:space="preserve"> is the pesticide partition coefficient (m</w:t>
            </w:r>
            <w:r w:rsidRPr="005814A4">
              <w:rPr>
                <w:sz w:val="24"/>
                <w:vertAlign w:val="superscript"/>
              </w:rPr>
              <w:t>3</w:t>
            </w:r>
            <w:r w:rsidRPr="005814A4">
              <w:rPr>
                <w:sz w:val="24"/>
              </w:rPr>
              <w:t xml:space="preserve">/g) and </w:t>
            </w:r>
            <w:r w:rsidRPr="005814A4">
              <w:rPr>
                <w:i/>
                <w:sz w:val="24"/>
              </w:rPr>
              <w:t>K</w:t>
            </w:r>
            <w:r w:rsidRPr="005814A4">
              <w:rPr>
                <w:i/>
                <w:sz w:val="24"/>
                <w:vertAlign w:val="subscript"/>
              </w:rPr>
              <w:t>ow</w:t>
            </w:r>
            <w:r w:rsidRPr="005814A4">
              <w:rPr>
                <w:sz w:val="24"/>
              </w:rPr>
              <w:t xml:space="preserve"> is the pesticide’s octanol-water partition coefficient (</w:t>
            </w:r>
            <w:r w:rsidRPr="005814A4">
              <w:rPr>
                <w:position w:val="-12"/>
                <w:sz w:val="24"/>
              </w:rPr>
              <w:object w:dxaOrig="2299" w:dyaOrig="440">
                <v:shape id="_x0000_i1074" type="#_x0000_t75" style="width:114.05pt;height:24pt" o:ole="" fillcolor="window">
                  <v:imagedata r:id="rId129" o:title=""/>
                </v:shape>
                <o:OLEObject Type="Embed" ProgID="Equation.3" ShapeID="_x0000_i1074" DrawAspect="Content" ObjectID="_1595766462" r:id="rId130"/>
              </w:object>
            </w:r>
            <w:r w:rsidRPr="005814A4">
              <w:rPr>
                <w:sz w:val="24"/>
              </w:rPr>
              <w:t>).</w:t>
            </w:r>
          </w:p>
        </w:tc>
      </w:tr>
    </w:tbl>
    <w:p w:rsidR="005814A4" w:rsidRPr="005814A4" w:rsidRDefault="005814A4" w:rsidP="005814A4"/>
    <w:tbl>
      <w:tblPr>
        <w:tblW w:w="0" w:type="auto"/>
        <w:tblInd w:w="846" w:type="dxa"/>
        <w:tblLayout w:type="fixed"/>
        <w:tblLook w:val="0000" w:firstRow="0" w:lastRow="0" w:firstColumn="0" w:lastColumn="0" w:noHBand="0" w:noVBand="0"/>
      </w:tblPr>
      <w:tblGrid>
        <w:gridCol w:w="2250"/>
        <w:gridCol w:w="5850"/>
      </w:tblGrid>
      <w:tr w:rsidR="005814A4" w:rsidRPr="005814A4" w:rsidTr="005814A4">
        <w:trPr>
          <w:cantSplit/>
        </w:trPr>
        <w:tc>
          <w:tcPr>
            <w:tcW w:w="2250" w:type="dxa"/>
            <w:tcBorders>
              <w:bottom w:val="single" w:sz="6" w:space="0" w:color="auto"/>
            </w:tcBorders>
          </w:tcPr>
          <w:p w:rsidR="005814A4" w:rsidRPr="005814A4" w:rsidRDefault="005814A4" w:rsidP="005814A4">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814A4" w:rsidRPr="005814A4" w:rsidRDefault="005814A4" w:rsidP="005814A4">
            <w:pPr>
              <w:keepNext/>
              <w:spacing w:before="120"/>
              <w:outlineLvl w:val="0"/>
              <w:rPr>
                <w:b/>
                <w:sz w:val="24"/>
              </w:rPr>
            </w:pPr>
            <w:r w:rsidRPr="005814A4">
              <w:rPr>
                <w:b/>
                <w:sz w:val="24"/>
              </w:rPr>
              <w:t>Definition</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pst_koc</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Values for the octanol-water partition coefficient have been published for many chemicals. If a published value cannot be found, it can be estimated from solubility (Chapra, 1997):</w:t>
            </w:r>
          </w:p>
          <w:p w:rsidR="005814A4" w:rsidRPr="005814A4" w:rsidRDefault="005814A4" w:rsidP="005814A4">
            <w:pPr>
              <w:spacing w:before="120"/>
              <w:jc w:val="both"/>
              <w:rPr>
                <w:sz w:val="24"/>
              </w:rPr>
            </w:pPr>
            <w:r w:rsidRPr="005814A4">
              <w:rPr>
                <w:position w:val="-12"/>
              </w:rPr>
              <w:object w:dxaOrig="3440" w:dyaOrig="360">
                <v:shape id="_x0000_i1075" type="#_x0000_t75" style="width:174.05pt;height:18pt" o:ole="" fillcolor="window">
                  <v:imagedata r:id="rId131" o:title=""/>
                </v:shape>
                <o:OLEObject Type="Embed" ProgID="Equation.3" ShapeID="_x0000_i1075" DrawAspect="Content" ObjectID="_1595766463" r:id="rId132"/>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6" type="#_x0000_t75" style="width:30pt;height:18pt" o:ole="" fillcolor="window">
                  <v:imagedata r:id="rId133" o:title=""/>
                </v:shape>
                <o:OLEObject Type="Embed" ProgID="Equation.3" ShapeID="_x0000_i1076" DrawAspect="Content" ObjectID="_1595766464" r:id="rId134"/>
              </w:object>
            </w:r>
            <w:r w:rsidRPr="005814A4">
              <w:rPr>
                <w:sz w:val="24"/>
              </w:rPr>
              <w:t xml:space="preserve"> is the pesticide solubility (μmoles/L). The solubility in these units is calculated:</w:t>
            </w:r>
          </w:p>
          <w:p w:rsidR="005814A4" w:rsidRPr="005814A4" w:rsidRDefault="005814A4" w:rsidP="005814A4">
            <w:pPr>
              <w:spacing w:before="120"/>
              <w:jc w:val="both"/>
              <w:rPr>
                <w:sz w:val="24"/>
              </w:rPr>
            </w:pPr>
            <w:r w:rsidRPr="005814A4">
              <w:rPr>
                <w:position w:val="-24"/>
              </w:rPr>
              <w:object w:dxaOrig="1840" w:dyaOrig="620">
                <v:shape id="_x0000_i1077" type="#_x0000_t75" style="width:90pt;height:30pt" o:ole="" fillcolor="window">
                  <v:imagedata r:id="rId135" o:title=""/>
                </v:shape>
                <o:OLEObject Type="Embed" ProgID="Equation.3" ShapeID="_x0000_i1077" DrawAspect="Content" ObjectID="_1595766465" r:id="rId136"/>
              </w:object>
            </w:r>
          </w:p>
          <w:p w:rsidR="005814A4" w:rsidRPr="005814A4" w:rsidRDefault="005814A4" w:rsidP="005814A4">
            <w:pPr>
              <w:spacing w:before="120"/>
              <w:jc w:val="both"/>
              <w:rPr>
                <w:sz w:val="24"/>
              </w:rPr>
            </w:pPr>
            <w:r w:rsidRPr="005814A4">
              <w:rPr>
                <w:sz w:val="24"/>
              </w:rPr>
              <w:t xml:space="preserve">where </w:t>
            </w:r>
            <w:r w:rsidRPr="005814A4">
              <w:rPr>
                <w:position w:val="-12"/>
              </w:rPr>
              <w:object w:dxaOrig="560" w:dyaOrig="360">
                <v:shape id="_x0000_i1078" type="#_x0000_t75" style="width:30pt;height:18pt" o:ole="" fillcolor="window">
                  <v:imagedata r:id="rId133" o:title=""/>
                </v:shape>
                <o:OLEObject Type="Embed" ProgID="Equation.3" ShapeID="_x0000_i1078" DrawAspect="Content" ObjectID="_1595766466" r:id="rId137"/>
              </w:object>
            </w:r>
            <w:r w:rsidRPr="005814A4">
              <w:rPr>
                <w:sz w:val="24"/>
              </w:rPr>
              <w:t xml:space="preserve"> is the pesticide solubility (μmoles/L), </w:t>
            </w:r>
            <w:r w:rsidRPr="005814A4">
              <w:rPr>
                <w:i/>
                <w:sz w:val="24"/>
              </w:rPr>
              <w:t>pst</w:t>
            </w:r>
            <w:r w:rsidRPr="005814A4">
              <w:rPr>
                <w:i/>
                <w:sz w:val="24"/>
                <w:vertAlign w:val="subscript"/>
              </w:rPr>
              <w:t>sol</w:t>
            </w:r>
            <w:r w:rsidRPr="005814A4">
              <w:rPr>
                <w:sz w:val="24"/>
              </w:rPr>
              <w:t xml:space="preserve"> is the pesticide solubility (mg/L) and </w:t>
            </w:r>
            <w:r w:rsidRPr="005814A4">
              <w:rPr>
                <w:i/>
                <w:sz w:val="24"/>
              </w:rPr>
              <w:t>MW</w:t>
            </w:r>
            <w:r w:rsidRPr="005814A4">
              <w:rPr>
                <w:sz w:val="24"/>
              </w:rPr>
              <w:t xml:space="preserve"> is the molecular weight (g/mole).</w:t>
            </w:r>
          </w:p>
          <w:p w:rsidR="005814A4" w:rsidRPr="005814A4" w:rsidRDefault="005814A4" w:rsidP="005814A4">
            <w:pPr>
              <w:spacing w:before="120"/>
              <w:jc w:val="both"/>
              <w:rPr>
                <w:sz w:val="24"/>
              </w:rPr>
            </w:pPr>
            <w:r w:rsidRPr="005814A4">
              <w:rPr>
                <w:sz w:val="24"/>
              </w:rPr>
              <w:t>If no value for CHPST_KOC is entered, the model will set CHPST_KOC = 0.</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PST_MIX</w:t>
            </w:r>
          </w:p>
        </w:tc>
        <w:tc>
          <w:tcPr>
            <w:tcW w:w="5850" w:type="dxa"/>
            <w:tcBorders>
              <w:bottom w:val="dotted" w:sz="4" w:space="0" w:color="auto"/>
            </w:tcBorders>
          </w:tcPr>
          <w:p w:rsidR="005814A4" w:rsidRPr="005814A4" w:rsidRDefault="005814A4" w:rsidP="00BE3C5D">
            <w:pPr>
              <w:spacing w:before="120"/>
              <w:jc w:val="both"/>
              <w:rPr>
                <w:sz w:val="24"/>
              </w:rPr>
            </w:pPr>
            <w:r w:rsidRPr="005814A4">
              <w:rPr>
                <w:sz w:val="24"/>
              </w:rPr>
              <w:t>Mixing velocity (diffusion/dispersion) for pesticide in reach (m/day).</w:t>
            </w:r>
          </w:p>
          <w:p w:rsidR="005814A4" w:rsidRPr="005814A4" w:rsidRDefault="005814A4" w:rsidP="00BE3C5D">
            <w:pPr>
              <w:spacing w:before="120"/>
              <w:jc w:val="both"/>
              <w:rPr>
                <w:sz w:val="24"/>
              </w:rPr>
            </w:pPr>
            <w:r w:rsidRPr="005814A4">
              <w:rPr>
                <w:sz w:val="24"/>
              </w:rPr>
              <w:t>The diffusive mixing velocity, vd, can be estimated from the empirically derived formula (Chapra, 1997):</w:t>
            </w:r>
          </w:p>
          <w:p w:rsidR="005814A4" w:rsidRPr="005814A4" w:rsidRDefault="005814A4" w:rsidP="00BE3C5D">
            <w:pPr>
              <w:spacing w:before="120"/>
              <w:jc w:val="both"/>
              <w:rPr>
                <w:sz w:val="24"/>
              </w:rPr>
            </w:pPr>
            <w:r w:rsidRPr="005814A4">
              <w:rPr>
                <w:sz w:val="24"/>
              </w:rPr>
              <w:object w:dxaOrig="2280" w:dyaOrig="620">
                <v:shape id="_x0000_i1079" type="#_x0000_t75" style="width:114pt;height:30pt" o:ole="" fillcolor="window">
                  <v:imagedata r:id="rId138" o:title=""/>
                </v:shape>
                <o:OLEObject Type="Embed" ProgID="Equation.3" ShapeID="_x0000_i1079" DrawAspect="Content" ObjectID="_1595766467" r:id="rId139"/>
              </w:object>
            </w:r>
          </w:p>
          <w:p w:rsidR="005814A4" w:rsidRPr="005814A4" w:rsidRDefault="005814A4" w:rsidP="00BE3C5D">
            <w:pPr>
              <w:spacing w:before="120"/>
              <w:jc w:val="both"/>
              <w:rPr>
                <w:sz w:val="24"/>
              </w:rPr>
            </w:pPr>
            <w:r w:rsidRPr="005814A4">
              <w:rPr>
                <w:sz w:val="24"/>
              </w:rPr>
              <w:t xml:space="preserve">where vd is the rate of diffusion or mixing velocity (m/day), </w:t>
            </w:r>
            <w:r w:rsidRPr="005814A4">
              <w:rPr>
                <w:sz w:val="24"/>
              </w:rPr>
              <w:sym w:font="Symbol" w:char="F066"/>
            </w:r>
            <w:r w:rsidRPr="005814A4">
              <w:rPr>
                <w:sz w:val="24"/>
              </w:rPr>
              <w:t xml:space="preserve"> is the sediment porosity, and MW is the molecular weight of the pesticide compound.</w:t>
            </w:r>
          </w:p>
          <w:p w:rsidR="005814A4" w:rsidRPr="005814A4" w:rsidRDefault="005814A4" w:rsidP="00BE3C5D">
            <w:pPr>
              <w:spacing w:before="120"/>
              <w:jc w:val="both"/>
              <w:rPr>
                <w:sz w:val="24"/>
              </w:rPr>
            </w:pPr>
            <w:r w:rsidRPr="005814A4">
              <w:rPr>
                <w:sz w:val="24"/>
              </w:rPr>
              <w:t>If no value for CHPST_MIX is entered, the model will set CHPST_MIX = 0.001.</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pst_RSP</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Resuspension velocity for pesticide sorbed to sediment (m/day).</w:t>
            </w:r>
          </w:p>
          <w:p w:rsidR="005814A4" w:rsidRPr="005814A4" w:rsidRDefault="005814A4" w:rsidP="005814A4">
            <w:pPr>
              <w:spacing w:before="120"/>
              <w:jc w:val="both"/>
              <w:rPr>
                <w:sz w:val="24"/>
              </w:rPr>
            </w:pPr>
            <w:r w:rsidRPr="005814A4">
              <w:rPr>
                <w:sz w:val="24"/>
              </w:rPr>
              <w:t>If no value for CHPST_RSP is entered, the model will set CHPST_RSP = 0.002.</w:t>
            </w:r>
          </w:p>
          <w:p w:rsidR="005814A4" w:rsidRPr="005814A4" w:rsidRDefault="005814A4" w:rsidP="005814A4">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pst_stl</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Settling velocity for pesticide sorbed to sediment (m/day).</w:t>
            </w:r>
          </w:p>
          <w:p w:rsidR="005814A4" w:rsidRPr="005814A4" w:rsidRDefault="005814A4" w:rsidP="00BE3C5D">
            <w:pPr>
              <w:spacing w:before="120"/>
              <w:jc w:val="both"/>
              <w:rPr>
                <w:sz w:val="24"/>
              </w:rPr>
            </w:pPr>
            <w:r w:rsidRPr="005814A4">
              <w:rPr>
                <w:sz w:val="24"/>
              </w:rPr>
              <w:t>If no value for CHPST_STL is entered, the model will set CHPST_STL = 1.0.</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lastRenderedPageBreak/>
              <w:t>sedpst_ACT</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 xml:space="preserve">Depth of active sediment layer for pesticide (m). </w:t>
            </w:r>
          </w:p>
          <w:p w:rsidR="005814A4" w:rsidRPr="005814A4" w:rsidRDefault="005814A4" w:rsidP="00BE3C5D">
            <w:pPr>
              <w:spacing w:before="120"/>
              <w:jc w:val="both"/>
              <w:rPr>
                <w:sz w:val="24"/>
              </w:rPr>
            </w:pPr>
            <w:r w:rsidRPr="005814A4">
              <w:rPr>
                <w:sz w:val="24"/>
              </w:rPr>
              <w:t>If no value for SEDPST_ACT is entered, the model will set SEDPST_ACT = 0.03.</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BE3C5D">
            <w:pPr>
              <w:keepNext/>
              <w:spacing w:before="120"/>
              <w:outlineLvl w:val="4"/>
              <w:rPr>
                <w:caps/>
                <w:sz w:val="24"/>
              </w:rPr>
            </w:pPr>
            <w:r w:rsidRPr="005814A4">
              <w:rPr>
                <w:caps/>
                <w:sz w:val="24"/>
              </w:rPr>
              <w:t>sedpst_bry</w:t>
            </w:r>
          </w:p>
        </w:tc>
        <w:tc>
          <w:tcPr>
            <w:tcW w:w="5850" w:type="dxa"/>
            <w:tcBorders>
              <w:top w:val="dotted" w:sz="4" w:space="0" w:color="auto"/>
              <w:bottom w:val="dotted" w:sz="4" w:space="0" w:color="auto"/>
            </w:tcBorders>
          </w:tcPr>
          <w:p w:rsidR="005814A4" w:rsidRPr="005814A4" w:rsidRDefault="005814A4" w:rsidP="00BE3C5D">
            <w:pPr>
              <w:spacing w:before="120"/>
              <w:jc w:val="both"/>
              <w:rPr>
                <w:sz w:val="24"/>
              </w:rPr>
            </w:pPr>
            <w:r w:rsidRPr="005814A4">
              <w:rPr>
                <w:sz w:val="24"/>
              </w:rPr>
              <w:t>Pesticide burial velocity in reach bed sediment (m/day).</w:t>
            </w:r>
          </w:p>
          <w:p w:rsidR="005814A4" w:rsidRPr="005814A4" w:rsidRDefault="005814A4" w:rsidP="00BE3C5D">
            <w:pPr>
              <w:spacing w:before="120"/>
              <w:jc w:val="both"/>
              <w:rPr>
                <w:sz w:val="24"/>
              </w:rPr>
            </w:pPr>
            <w:r w:rsidRPr="005814A4">
              <w:rPr>
                <w:sz w:val="24"/>
              </w:rPr>
              <w:t>If no value for SEDPST_BRY is entered, the model will set SEDPST_BRY = 0.002.</w:t>
            </w:r>
          </w:p>
          <w:p w:rsidR="005814A4" w:rsidRPr="005814A4" w:rsidRDefault="005814A4" w:rsidP="00BE3C5D">
            <w:pPr>
              <w:spacing w:before="120"/>
              <w:jc w:val="both"/>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SEDPST_CONC</w:t>
            </w:r>
          </w:p>
        </w:tc>
        <w:tc>
          <w:tcPr>
            <w:tcW w:w="5850" w:type="dxa"/>
            <w:tcBorders>
              <w:top w:val="dotted" w:sz="4" w:space="0" w:color="auto"/>
              <w:bottom w:val="dotted" w:sz="4" w:space="0" w:color="auto"/>
            </w:tcBorders>
          </w:tcPr>
          <w:p w:rsidR="005814A4" w:rsidRPr="005814A4" w:rsidRDefault="005814A4" w:rsidP="005814A4">
            <w:pPr>
              <w:spacing w:before="120"/>
              <w:rPr>
                <w:sz w:val="24"/>
              </w:rPr>
            </w:pPr>
            <w:r w:rsidRPr="005814A4">
              <w:rPr>
                <w:sz w:val="24"/>
              </w:rPr>
              <w:t>Initial pesticide concentration in reach bed sediment (mg/m</w:t>
            </w:r>
            <w:r w:rsidRPr="005814A4">
              <w:rPr>
                <w:sz w:val="24"/>
                <w:vertAlign w:val="superscript"/>
              </w:rPr>
              <w:t xml:space="preserve">3 </w:t>
            </w:r>
            <w:r w:rsidRPr="005814A4">
              <w:rPr>
                <w:sz w:val="24"/>
              </w:rPr>
              <w:t>sediment).</w:t>
            </w:r>
          </w:p>
          <w:p w:rsidR="005814A4" w:rsidRPr="005814A4" w:rsidRDefault="005814A4" w:rsidP="005814A4">
            <w:pPr>
              <w:spacing w:before="120"/>
              <w:rPr>
                <w:sz w:val="24"/>
              </w:rPr>
            </w:pPr>
            <w:r w:rsidRPr="005814A4">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SEDPST_CONC is not going to be important if a pesticide with a short half-life is being modeled. For pesticides with a long half-life, this variable is important.</w:t>
            </w:r>
          </w:p>
          <w:p w:rsidR="005814A4" w:rsidRPr="005814A4" w:rsidRDefault="005814A4" w:rsidP="005814A4">
            <w:pPr>
              <w:spacing w:before="120"/>
              <w:rPr>
                <w:sz w:val="24"/>
              </w:rPr>
            </w:pPr>
            <w:r w:rsidRPr="005814A4">
              <w:rPr>
                <w:sz w:val="24"/>
              </w:rPr>
              <w:t>Required if in-stream pesticide cycling is being modeled.</w:t>
            </w:r>
          </w:p>
        </w:tc>
      </w:tr>
      <w:tr w:rsidR="005814A4" w:rsidRPr="005814A4" w:rsidTr="005814A4">
        <w:trPr>
          <w:cantSplit/>
        </w:trPr>
        <w:tc>
          <w:tcPr>
            <w:tcW w:w="2250" w:type="dxa"/>
          </w:tcPr>
          <w:p w:rsidR="005814A4" w:rsidRPr="005814A4" w:rsidRDefault="005814A4" w:rsidP="005814A4">
            <w:pPr>
              <w:keepNext/>
              <w:spacing w:before="120"/>
              <w:outlineLvl w:val="4"/>
              <w:rPr>
                <w:caps/>
                <w:sz w:val="24"/>
              </w:rPr>
            </w:pPr>
            <w:r w:rsidRPr="005814A4">
              <w:rPr>
                <w:caps/>
                <w:sz w:val="24"/>
              </w:rPr>
              <w:t>sedpst_rea</w:t>
            </w:r>
          </w:p>
        </w:tc>
        <w:tc>
          <w:tcPr>
            <w:tcW w:w="5850" w:type="dxa"/>
            <w:tcBorders>
              <w:top w:val="dotted" w:sz="4" w:space="0" w:color="auto"/>
              <w:bottom w:val="dotted" w:sz="4" w:space="0" w:color="auto"/>
            </w:tcBorders>
          </w:tcPr>
          <w:p w:rsidR="005814A4" w:rsidRPr="005814A4" w:rsidRDefault="005814A4" w:rsidP="005814A4">
            <w:pPr>
              <w:spacing w:before="120"/>
              <w:jc w:val="both"/>
              <w:rPr>
                <w:sz w:val="24"/>
              </w:rPr>
            </w:pPr>
            <w:r w:rsidRPr="005814A4">
              <w:rPr>
                <w:sz w:val="24"/>
              </w:rPr>
              <w:t xml:space="preserve">Pesticide reaction coefficient in reach bed sediment </w:t>
            </w:r>
          </w:p>
          <w:p w:rsidR="005814A4" w:rsidRPr="005814A4" w:rsidRDefault="005814A4" w:rsidP="005814A4">
            <w:pPr>
              <w:spacing w:before="120"/>
              <w:jc w:val="both"/>
              <w:rPr>
                <w:sz w:val="24"/>
              </w:rPr>
            </w:pPr>
            <w:r w:rsidRPr="005814A4">
              <w:rPr>
                <w:sz w:val="24"/>
              </w:rPr>
              <w:t>(day</w:t>
            </w:r>
            <w:r w:rsidRPr="005814A4">
              <w:rPr>
                <w:sz w:val="24"/>
                <w:vertAlign w:val="superscript"/>
              </w:rPr>
              <w:t>-1</w:t>
            </w:r>
            <w:r w:rsidRPr="005814A4">
              <w:rPr>
                <w:sz w:val="24"/>
              </w:rPr>
              <w:t xml:space="preserve">). </w:t>
            </w:r>
          </w:p>
          <w:p w:rsidR="005814A4" w:rsidRPr="005814A4" w:rsidRDefault="005814A4" w:rsidP="005814A4">
            <w:pPr>
              <w:spacing w:before="120"/>
              <w:jc w:val="both"/>
              <w:rPr>
                <w:sz w:val="24"/>
              </w:rPr>
            </w:pPr>
            <w:r w:rsidRPr="005814A4">
              <w:rPr>
                <w:sz w:val="24"/>
              </w:rPr>
              <w:t>The rate constant is related to the sediment half-life:</w:t>
            </w:r>
          </w:p>
          <w:p w:rsidR="005814A4" w:rsidRPr="005814A4" w:rsidRDefault="005814A4" w:rsidP="005814A4">
            <w:pPr>
              <w:spacing w:before="120"/>
              <w:jc w:val="both"/>
              <w:rPr>
                <w:sz w:val="24"/>
              </w:rPr>
            </w:pPr>
            <w:r w:rsidRPr="005814A4">
              <w:rPr>
                <w:position w:val="-32"/>
                <w:sz w:val="24"/>
              </w:rPr>
              <w:object w:dxaOrig="1380" w:dyaOrig="700">
                <v:shape id="_x0000_i1080" type="#_x0000_t75" style="width:71.95pt;height:36pt" o:ole="" fillcolor="window">
                  <v:imagedata r:id="rId140" o:title=""/>
                </v:shape>
                <o:OLEObject Type="Embed" ProgID="Equation.3" ShapeID="_x0000_i1080" DrawAspect="Content" ObjectID="_1595766468" r:id="rId141"/>
              </w:object>
            </w:r>
          </w:p>
          <w:p w:rsidR="005814A4" w:rsidRPr="005814A4" w:rsidRDefault="005814A4" w:rsidP="005814A4">
            <w:pPr>
              <w:spacing w:before="120"/>
              <w:jc w:val="both"/>
              <w:rPr>
                <w:sz w:val="24"/>
              </w:rPr>
            </w:pPr>
            <w:r w:rsidRPr="005814A4">
              <w:rPr>
                <w:sz w:val="24"/>
              </w:rPr>
              <w:t xml:space="preserve">where </w:t>
            </w:r>
            <w:r w:rsidRPr="005814A4">
              <w:rPr>
                <w:i/>
                <w:sz w:val="24"/>
              </w:rPr>
              <w:t>k</w:t>
            </w:r>
            <w:r w:rsidRPr="005814A4">
              <w:rPr>
                <w:i/>
                <w:sz w:val="24"/>
                <w:vertAlign w:val="subscript"/>
              </w:rPr>
              <w:t>p,sed</w:t>
            </w:r>
            <w:r w:rsidRPr="005814A4">
              <w:rPr>
                <w:sz w:val="24"/>
              </w:rPr>
              <w:t xml:space="preserve"> is the rate constant for degradation or removal of pesticide in the sediment (1/day), and </w:t>
            </w:r>
            <w:r w:rsidRPr="005814A4">
              <w:rPr>
                <w:i/>
                <w:sz w:val="24"/>
              </w:rPr>
              <w:t>t</w:t>
            </w:r>
            <w:r w:rsidRPr="005814A4">
              <w:rPr>
                <w:sz w:val="24"/>
                <w:vertAlign w:val="subscript"/>
              </w:rPr>
              <w:t>1/2,</w:t>
            </w:r>
            <w:r w:rsidRPr="005814A4">
              <w:rPr>
                <w:i/>
                <w:sz w:val="24"/>
                <w:vertAlign w:val="subscript"/>
              </w:rPr>
              <w:t>sed</w:t>
            </w:r>
            <w:r w:rsidRPr="005814A4">
              <w:rPr>
                <w:sz w:val="24"/>
              </w:rPr>
              <w:t xml:space="preserve"> is the sediment half-life for the pesticide (days).</w:t>
            </w:r>
          </w:p>
          <w:p w:rsidR="005814A4" w:rsidRPr="005814A4" w:rsidRDefault="005814A4" w:rsidP="005814A4">
            <w:pPr>
              <w:spacing w:before="120"/>
              <w:jc w:val="both"/>
              <w:rPr>
                <w:sz w:val="24"/>
              </w:rPr>
            </w:pPr>
            <w:r w:rsidRPr="005814A4">
              <w:rPr>
                <w:sz w:val="24"/>
              </w:rPr>
              <w:t>If no value for SEDPST_REA is entered, the model will set SEDPST_REA = 0.05.</w:t>
            </w:r>
          </w:p>
          <w:p w:rsidR="005814A4" w:rsidRPr="005814A4" w:rsidRDefault="005814A4" w:rsidP="005814A4">
            <w:pPr>
              <w:spacing w:before="120"/>
              <w:jc w:val="both"/>
              <w:rPr>
                <w:sz w:val="24"/>
              </w:rPr>
            </w:pPr>
            <w:r w:rsidRPr="005814A4">
              <w:rPr>
                <w:sz w:val="24"/>
              </w:rPr>
              <w:t>Required if in-stream pesticide cycling is being modeled.</w:t>
            </w:r>
          </w:p>
        </w:tc>
      </w:tr>
    </w:tbl>
    <w:p w:rsidR="005814A4" w:rsidRDefault="005814A4" w:rsidP="005814A4"/>
    <w:p w:rsidR="00F221A2" w:rsidRDefault="00F221A2"/>
    <w:p w:rsidR="00F221A2" w:rsidRPr="00527750" w:rsidRDefault="00527750" w:rsidP="00F221A2">
      <w:pPr>
        <w:rPr>
          <w:b/>
          <w:smallCaps/>
          <w:sz w:val="28"/>
          <w:szCs w:val="28"/>
          <w:u w:val="single"/>
        </w:rPr>
      </w:pPr>
      <w:r>
        <w:rPr>
          <w:b/>
          <w:smallCaps/>
          <w:sz w:val="28"/>
          <w:szCs w:val="28"/>
          <w:u w:val="single"/>
        </w:rPr>
        <w:t>pathogens.cha</w:t>
      </w:r>
      <w:r w:rsidR="008B3CF3">
        <w:rPr>
          <w:b/>
          <w:smallCaps/>
          <w:sz w:val="28"/>
          <w:szCs w:val="28"/>
          <w:u w:val="single"/>
        </w:rPr>
        <w:t xml:space="preserve"> </w:t>
      </w:r>
      <w:r w:rsidR="008B3CF3" w:rsidRPr="008B3CF3">
        <w:rPr>
          <w:b/>
          <w:smallCaps/>
          <w:sz w:val="28"/>
          <w:szCs w:val="28"/>
        </w:rPr>
        <w:t>(needs addressing)</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8B3CF3">
        <w:rPr>
          <w:sz w:val="24"/>
          <w:szCs w:val="24"/>
        </w:rPr>
        <w:t xml:space="preserve"> </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r w:rsidR="008B3CF3" w:rsidRPr="008B3CF3">
        <w:rPr>
          <w:b/>
          <w:smallCaps/>
          <w:sz w:val="28"/>
          <w:szCs w:val="28"/>
        </w:rPr>
        <w:t>(needs addressing)</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r w:rsidR="008B3CF3">
        <w:rPr>
          <w:b/>
          <w:smallCaps/>
          <w:sz w:val="28"/>
          <w:szCs w:val="28"/>
          <w:u w:val="single"/>
        </w:rPr>
        <w:t xml:space="preserve"> </w:t>
      </w:r>
      <w:r w:rsidR="008B3CF3" w:rsidRPr="008B3CF3">
        <w:rPr>
          <w:b/>
          <w:smallCaps/>
          <w:sz w:val="28"/>
          <w:szCs w:val="28"/>
        </w:rPr>
        <w:t>(needs addressing)</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Default="001C5BFE" w:rsidP="001C5BFE">
      <w:pPr>
        <w:rPr>
          <w:b/>
          <w:smallCaps/>
          <w:sz w:val="28"/>
          <w:szCs w:val="28"/>
          <w:u w:val="single"/>
        </w:rPr>
      </w:pPr>
      <w:r>
        <w:rPr>
          <w:b/>
          <w:smallCaps/>
          <w:sz w:val="28"/>
          <w:szCs w:val="28"/>
          <w:u w:val="single"/>
        </w:rPr>
        <w:t>channel-lte.cha</w:t>
      </w:r>
    </w:p>
    <w:p w:rsidR="0034017B" w:rsidRDefault="0034017B" w:rsidP="001C5BFE">
      <w:pPr>
        <w:rPr>
          <w:b/>
          <w:smallCaps/>
          <w:sz w:val="28"/>
          <w:szCs w:val="28"/>
          <w:u w:val="single"/>
        </w:rPr>
      </w:pPr>
    </w:p>
    <w:p w:rsidR="0034017B" w:rsidRPr="00527750" w:rsidRDefault="0034017B" w:rsidP="001C5BFE"/>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p w:rsidR="00586CE1" w:rsidRDefault="00586CE1" w:rsidP="001C5BFE">
      <w:pPr>
        <w:rPr>
          <w:sz w:val="24"/>
          <w:szCs w:val="24"/>
        </w:rPr>
      </w:pPr>
      <w:r w:rsidRPr="00586CE1">
        <w:rPr>
          <w:noProof/>
        </w:rPr>
        <w:drawing>
          <wp:inline distT="0" distB="0" distL="0" distR="0">
            <wp:extent cx="6858000" cy="26307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858000" cy="263076"/>
                    </a:xfrm>
                    <a:prstGeom prst="rect">
                      <a:avLst/>
                    </a:prstGeom>
                    <a:noFill/>
                    <a:ln>
                      <a:noFill/>
                    </a:ln>
                  </pic:spPr>
                </pic:pic>
              </a:graphicData>
            </a:graphic>
          </wp:inline>
        </w:drawing>
      </w:r>
    </w:p>
    <w:p w:rsidR="001C5BFE" w:rsidRDefault="001C5BFE" w:rsidP="004F57F8">
      <w:pPr>
        <w:rPr>
          <w:sz w:val="16"/>
          <w:szCs w:val="16"/>
        </w:rPr>
      </w:pPr>
    </w:p>
    <w:p w:rsidR="0034017B" w:rsidRDefault="0034017B" w:rsidP="004F57F8">
      <w:pPr>
        <w:rPr>
          <w:sz w:val="16"/>
          <w:szCs w:val="16"/>
        </w:rPr>
      </w:pPr>
    </w:p>
    <w:p w:rsidR="0034017B" w:rsidRDefault="0034017B" w:rsidP="004F57F8">
      <w:pPr>
        <w:rPr>
          <w:sz w:val="16"/>
          <w:szCs w:val="16"/>
        </w:rPr>
      </w:pPr>
    </w:p>
    <w:p w:rsidR="0034017B" w:rsidRDefault="0034017B" w:rsidP="004F57F8">
      <w:pPr>
        <w:rPr>
          <w:sz w:val="16"/>
          <w:szCs w:val="16"/>
        </w:rPr>
      </w:pPr>
    </w:p>
    <w:p w:rsidR="0034017B" w:rsidRPr="00EE6AD1" w:rsidRDefault="0034017B" w:rsidP="004F57F8">
      <w:pPr>
        <w:rPr>
          <w:sz w:val="16"/>
          <w:szCs w:val="16"/>
        </w:rPr>
      </w:pPr>
      <w:r>
        <w:rPr>
          <w:noProof/>
          <w:sz w:val="16"/>
          <w:szCs w:val="16"/>
        </w:rPr>
        <w:lastRenderedPageBreak/>
        <w:drawing>
          <wp:inline distT="0" distB="0" distL="0" distR="0">
            <wp:extent cx="6850380" cy="31927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850380" cy="319278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18"/>
        <w:gridCol w:w="2160"/>
        <w:gridCol w:w="5922"/>
        <w:gridCol w:w="18"/>
      </w:tblGrid>
      <w:tr w:rsidR="001C5BFE" w:rsidRPr="00282F48" w:rsidTr="00733253">
        <w:trPr>
          <w:gridBefore w:val="1"/>
          <w:wBefore w:w="18" w:type="dxa"/>
          <w:cantSplit/>
        </w:trPr>
        <w:tc>
          <w:tcPr>
            <w:tcW w:w="2160" w:type="dxa"/>
            <w:tcBorders>
              <w:bottom w:val="single" w:sz="6" w:space="0" w:color="auto"/>
            </w:tcBorders>
          </w:tcPr>
          <w:p w:rsidR="001C5BFE" w:rsidRDefault="001C5BFE" w:rsidP="00BE3C5D">
            <w:pPr>
              <w:keepNext/>
              <w:spacing w:before="120"/>
              <w:outlineLvl w:val="4"/>
              <w:rPr>
                <w:b/>
                <w:caps/>
                <w:sz w:val="24"/>
              </w:rPr>
            </w:pPr>
          </w:p>
          <w:p w:rsidR="001C5BFE" w:rsidRPr="00282F48" w:rsidRDefault="001C5BFE" w:rsidP="00BE3C5D">
            <w:pPr>
              <w:keepNext/>
              <w:spacing w:before="120"/>
              <w:outlineLvl w:val="4"/>
              <w:rPr>
                <w:b/>
                <w:sz w:val="24"/>
              </w:rPr>
            </w:pPr>
            <w:r w:rsidRPr="00282F48">
              <w:rPr>
                <w:b/>
                <w:caps/>
                <w:sz w:val="24"/>
              </w:rPr>
              <w:t>V</w:t>
            </w:r>
            <w:r w:rsidRPr="00282F48">
              <w:rPr>
                <w:b/>
                <w:sz w:val="24"/>
              </w:rPr>
              <w:t>ariable name</w:t>
            </w:r>
          </w:p>
        </w:tc>
        <w:tc>
          <w:tcPr>
            <w:tcW w:w="5940" w:type="dxa"/>
            <w:gridSpan w:val="2"/>
            <w:tcBorders>
              <w:bottom w:val="single" w:sz="6" w:space="0" w:color="auto"/>
            </w:tcBorders>
          </w:tcPr>
          <w:p w:rsidR="00C63550" w:rsidRDefault="00C63550" w:rsidP="00BE3C5D">
            <w:pPr>
              <w:keepNext/>
              <w:spacing w:before="120"/>
              <w:outlineLvl w:val="0"/>
              <w:rPr>
                <w:b/>
                <w:sz w:val="24"/>
              </w:rPr>
            </w:pPr>
          </w:p>
          <w:p w:rsidR="001C5BFE" w:rsidRPr="00282F48" w:rsidRDefault="001C5BFE" w:rsidP="00BE3C5D">
            <w:pPr>
              <w:keepNext/>
              <w:spacing w:before="120"/>
              <w:outlineLvl w:val="0"/>
              <w:rPr>
                <w:b/>
                <w:sz w:val="24"/>
              </w:rPr>
            </w:pPr>
            <w:r w:rsidRPr="00282F48">
              <w:rPr>
                <w:b/>
                <w:sz w:val="24"/>
              </w:rPr>
              <w:t>Definition</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gridSpan w:val="2"/>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733253">
        <w:trPr>
          <w:gridBefore w:val="1"/>
          <w:wBefore w:w="18" w:type="dxa"/>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gridSpan w:val="2"/>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NAME</w:t>
            </w:r>
          </w:p>
        </w:tc>
        <w:tc>
          <w:tcPr>
            <w:tcW w:w="5940" w:type="dxa"/>
            <w:gridSpan w:val="2"/>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ORDER</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p>
        </w:tc>
      </w:tr>
      <w:tr w:rsidR="00C63550" w:rsidRPr="00282F48" w:rsidTr="00733253">
        <w:trPr>
          <w:gridBefore w:val="1"/>
          <w:wBefore w:w="18" w:type="dxa"/>
          <w:cantSplit/>
        </w:trPr>
        <w:tc>
          <w:tcPr>
            <w:tcW w:w="2160" w:type="dxa"/>
          </w:tcPr>
          <w:p w:rsidR="00C63550" w:rsidRPr="00282F48" w:rsidRDefault="00C63550" w:rsidP="00BE3C5D">
            <w:pPr>
              <w:keepNext/>
              <w:spacing w:before="120"/>
              <w:outlineLvl w:val="4"/>
              <w:rPr>
                <w:caps/>
                <w:sz w:val="24"/>
              </w:rPr>
            </w:pPr>
            <w:r>
              <w:rPr>
                <w:caps/>
                <w:sz w:val="24"/>
              </w:rPr>
              <w:t>ROUTE_DB</w:t>
            </w:r>
          </w:p>
        </w:tc>
        <w:tc>
          <w:tcPr>
            <w:tcW w:w="5940" w:type="dxa"/>
            <w:gridSpan w:val="2"/>
            <w:tcBorders>
              <w:top w:val="dotted" w:sz="4" w:space="0" w:color="auto"/>
            </w:tcBorders>
          </w:tcPr>
          <w:p w:rsidR="00C63550" w:rsidRPr="00282F48" w:rsidRDefault="00C63550" w:rsidP="00BE3C5D">
            <w:pPr>
              <w:keepNext/>
              <w:spacing w:before="120"/>
              <w:jc w:val="both"/>
              <w:outlineLvl w:val="0"/>
              <w:rPr>
                <w:sz w:val="24"/>
              </w:rPr>
            </w:pPr>
            <w:r>
              <w:rPr>
                <w:sz w:val="24"/>
              </w:rPr>
              <w:t>Pointer to routing_nut_data</w:t>
            </w:r>
            <w:r w:rsidR="00733253">
              <w:rPr>
                <w:sz w:val="24"/>
              </w:rPr>
              <w:t xml:space="preserve"> (nutrients.cha)</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 xml:space="preserve"> CHw</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width of main channel at top of bank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w:t>
            </w:r>
            <w:r w:rsidR="00865228" w:rsidRPr="00865228">
              <w:rPr>
                <w:caps/>
                <w:sz w:val="24"/>
              </w:rPr>
              <w:t>D</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Depth of main channel from top of bank to bottom (m).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CHS</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Average slope of main channel along the channel length (m/m).</w:t>
            </w:r>
          </w:p>
          <w:p w:rsidR="00865228" w:rsidRPr="00865228" w:rsidRDefault="00865228" w:rsidP="00865228">
            <w:pPr>
              <w:spacing w:before="120"/>
              <w:jc w:val="both"/>
              <w:rPr>
                <w:sz w:val="24"/>
              </w:rPr>
            </w:pPr>
            <w:r w:rsidRPr="00865228">
              <w:rPr>
                <w:sz w:val="24"/>
              </w:rPr>
              <w:t xml:space="preserve">Required. </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CHL</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Length of main channel (km).</w:t>
            </w:r>
          </w:p>
          <w:p w:rsidR="00865228" w:rsidRPr="00865228" w:rsidRDefault="00865228" w:rsidP="00865228">
            <w:pPr>
              <w:spacing w:before="120"/>
              <w:jc w:val="both"/>
              <w:rPr>
                <w:sz w:val="24"/>
              </w:rPr>
            </w:pPr>
            <w:r w:rsidRPr="00865228">
              <w:rPr>
                <w:sz w:val="24"/>
              </w:rPr>
              <w:t>Required.</w:t>
            </w:r>
          </w:p>
        </w:tc>
      </w:tr>
      <w:tr w:rsidR="00865228" w:rsidRPr="00865228" w:rsidTr="00733253">
        <w:trPr>
          <w:gridAfter w:val="1"/>
          <w:wAfter w:w="18" w:type="dxa"/>
          <w:cantSplit/>
        </w:trPr>
        <w:tc>
          <w:tcPr>
            <w:tcW w:w="2178" w:type="dxa"/>
            <w:gridSpan w:val="2"/>
          </w:tcPr>
          <w:p w:rsidR="00865228" w:rsidRPr="00865228" w:rsidRDefault="00335738" w:rsidP="00865228">
            <w:pPr>
              <w:keepNext/>
              <w:spacing w:before="120"/>
              <w:outlineLvl w:val="4"/>
              <w:rPr>
                <w:caps/>
                <w:sz w:val="24"/>
              </w:rPr>
            </w:pPr>
            <w:r>
              <w:rPr>
                <w:caps/>
                <w:sz w:val="24"/>
              </w:rPr>
              <w:t>CHN</w:t>
            </w:r>
          </w:p>
        </w:tc>
        <w:tc>
          <w:tcPr>
            <w:tcW w:w="5922" w:type="dxa"/>
            <w:tcBorders>
              <w:top w:val="dotted" w:sz="4" w:space="0" w:color="auto"/>
            </w:tcBorders>
          </w:tcPr>
          <w:p w:rsidR="00865228" w:rsidRPr="00865228" w:rsidRDefault="00865228" w:rsidP="00865228">
            <w:pPr>
              <w:spacing w:before="120"/>
              <w:jc w:val="both"/>
              <w:rPr>
                <w:sz w:val="24"/>
              </w:rPr>
            </w:pPr>
            <w:r w:rsidRPr="00865228">
              <w:rPr>
                <w:sz w:val="24"/>
              </w:rPr>
              <w:t>Manning</w:t>
            </w:r>
            <w:r w:rsidR="00F53DE3">
              <w:rPr>
                <w:sz w:val="24"/>
              </w:rPr>
              <w:t>’</w:t>
            </w:r>
            <w:r w:rsidRPr="00865228">
              <w:rPr>
                <w:sz w:val="24"/>
              </w:rPr>
              <w:t xml:space="preserve">s </w:t>
            </w:r>
            <w:r w:rsidR="00F53DE3">
              <w:rPr>
                <w:sz w:val="24"/>
              </w:rPr>
              <w:t>“</w:t>
            </w:r>
            <w:r w:rsidRPr="00865228">
              <w:rPr>
                <w:sz w:val="24"/>
              </w:rPr>
              <w:t>n</w:t>
            </w:r>
            <w:r w:rsidR="00F53DE3">
              <w:rPr>
                <w:sz w:val="24"/>
              </w:rPr>
              <w:t>”</w:t>
            </w:r>
            <w:r w:rsidRPr="00865228">
              <w:rPr>
                <w:sz w:val="24"/>
              </w:rPr>
              <w:t xml:space="preserve"> value for the main channel.</w:t>
            </w:r>
          </w:p>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 w:rsidR="00865228" w:rsidRPr="00865228" w:rsidRDefault="00865228" w:rsidP="00865228">
      <w:pPr>
        <w:ind w:left="2970" w:right="-90"/>
        <w:jc w:val="both"/>
        <w:rPr>
          <w:vertAlign w:val="superscript"/>
        </w:rPr>
      </w:pPr>
      <w:r w:rsidRPr="00865228">
        <w:t xml:space="preserve">Table 25-1: Values of Manning’s roughness coefficient, </w:t>
      </w:r>
      <w:r w:rsidRPr="00865228">
        <w:rPr>
          <w:i/>
        </w:rPr>
        <w:t>n</w:t>
      </w:r>
      <w:r w:rsidRPr="00865228">
        <w:t>, for channel flow (Chow, 1959).</w:t>
      </w:r>
      <w:r w:rsidRPr="00865228">
        <w:rPr>
          <w:vertAlign w:val="superscript"/>
        </w:rPr>
        <w:t>1</w:t>
      </w:r>
    </w:p>
    <w:tbl>
      <w:tblPr>
        <w:tblW w:w="0" w:type="auto"/>
        <w:tblInd w:w="3078" w:type="dxa"/>
        <w:tblLayout w:type="fixed"/>
        <w:tblLook w:val="0000" w:firstRow="0" w:lastRow="0" w:firstColumn="0" w:lastColumn="0" w:noHBand="0" w:noVBand="0"/>
      </w:tblPr>
      <w:tblGrid>
        <w:gridCol w:w="3690"/>
        <w:gridCol w:w="900"/>
        <w:gridCol w:w="1188"/>
      </w:tblGrid>
      <w:tr w:rsidR="00865228" w:rsidRPr="00865228" w:rsidTr="00BE3C5D">
        <w:tc>
          <w:tcPr>
            <w:tcW w:w="3690" w:type="dxa"/>
            <w:tcBorders>
              <w:top w:val="single" w:sz="4" w:space="0" w:color="auto"/>
              <w:bottom w:val="single" w:sz="4" w:space="0" w:color="auto"/>
            </w:tcBorders>
          </w:tcPr>
          <w:p w:rsidR="00865228" w:rsidRPr="00865228" w:rsidRDefault="00865228" w:rsidP="00865228">
            <w:pPr>
              <w:jc w:val="both"/>
              <w:rPr>
                <w:b/>
              </w:rPr>
            </w:pPr>
            <w:r w:rsidRPr="00865228">
              <w:rPr>
                <w:b/>
              </w:rPr>
              <w:lastRenderedPageBreak/>
              <w:t>Characteristics of Channel</w:t>
            </w:r>
          </w:p>
        </w:tc>
        <w:tc>
          <w:tcPr>
            <w:tcW w:w="900" w:type="dxa"/>
            <w:tcBorders>
              <w:top w:val="single" w:sz="4" w:space="0" w:color="auto"/>
              <w:bottom w:val="single" w:sz="4" w:space="0" w:color="auto"/>
            </w:tcBorders>
          </w:tcPr>
          <w:p w:rsidR="00865228" w:rsidRPr="00865228" w:rsidRDefault="00865228" w:rsidP="00865228">
            <w:pPr>
              <w:jc w:val="center"/>
              <w:rPr>
                <w:b/>
              </w:rPr>
            </w:pPr>
            <w:r w:rsidRPr="00865228">
              <w:rPr>
                <w:b/>
              </w:rPr>
              <w:t>Median</w:t>
            </w:r>
          </w:p>
        </w:tc>
        <w:tc>
          <w:tcPr>
            <w:tcW w:w="1188" w:type="dxa"/>
            <w:tcBorders>
              <w:top w:val="single" w:sz="4" w:space="0" w:color="auto"/>
              <w:bottom w:val="single" w:sz="4" w:space="0" w:color="auto"/>
            </w:tcBorders>
          </w:tcPr>
          <w:p w:rsidR="00865228" w:rsidRPr="00865228" w:rsidRDefault="00865228" w:rsidP="00865228">
            <w:pPr>
              <w:jc w:val="center"/>
              <w:rPr>
                <w:b/>
              </w:rPr>
            </w:pPr>
            <w:r w:rsidRPr="00865228">
              <w:rPr>
                <w:b/>
              </w:rPr>
              <w:t>Range</w:t>
            </w:r>
          </w:p>
        </w:tc>
      </w:tr>
      <w:tr w:rsidR="00865228" w:rsidRPr="00865228" w:rsidTr="00BE3C5D">
        <w:tc>
          <w:tcPr>
            <w:tcW w:w="3690" w:type="dxa"/>
          </w:tcPr>
          <w:p w:rsidR="00865228" w:rsidRPr="00865228" w:rsidRDefault="00865228" w:rsidP="00865228">
            <w:pPr>
              <w:jc w:val="both"/>
            </w:pPr>
            <w:r w:rsidRPr="00865228">
              <w:t>Excavated or dredged</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Earth, straight and uniform</w:t>
            </w:r>
          </w:p>
        </w:tc>
        <w:tc>
          <w:tcPr>
            <w:tcW w:w="900" w:type="dxa"/>
          </w:tcPr>
          <w:p w:rsidR="00865228" w:rsidRPr="00865228" w:rsidRDefault="00865228" w:rsidP="00865228">
            <w:pPr>
              <w:jc w:val="center"/>
            </w:pPr>
            <w:r w:rsidRPr="00865228">
              <w:t>0.025</w:t>
            </w:r>
          </w:p>
        </w:tc>
        <w:tc>
          <w:tcPr>
            <w:tcW w:w="1188" w:type="dxa"/>
          </w:tcPr>
          <w:p w:rsidR="00865228" w:rsidRPr="00865228" w:rsidRDefault="00865228" w:rsidP="00865228">
            <w:pPr>
              <w:jc w:val="center"/>
            </w:pPr>
            <w:r w:rsidRPr="00865228">
              <w:t>0.016-0.033</w:t>
            </w:r>
          </w:p>
        </w:tc>
      </w:tr>
      <w:tr w:rsidR="00865228" w:rsidRPr="00865228" w:rsidTr="00BE3C5D">
        <w:tc>
          <w:tcPr>
            <w:tcW w:w="3690" w:type="dxa"/>
          </w:tcPr>
          <w:p w:rsidR="00865228" w:rsidRPr="00865228" w:rsidRDefault="00865228" w:rsidP="00865228">
            <w:pPr>
              <w:ind w:left="342"/>
              <w:jc w:val="both"/>
            </w:pPr>
            <w:r w:rsidRPr="00865228">
              <w:t>Earth, winding and sluggish</w:t>
            </w:r>
          </w:p>
        </w:tc>
        <w:tc>
          <w:tcPr>
            <w:tcW w:w="900" w:type="dxa"/>
          </w:tcPr>
          <w:p w:rsidR="00865228" w:rsidRPr="00865228" w:rsidRDefault="00865228" w:rsidP="00865228">
            <w:pPr>
              <w:jc w:val="center"/>
            </w:pPr>
            <w:r w:rsidRPr="00865228">
              <w:t>0.035</w:t>
            </w:r>
          </w:p>
        </w:tc>
        <w:tc>
          <w:tcPr>
            <w:tcW w:w="1188" w:type="dxa"/>
          </w:tcPr>
          <w:p w:rsidR="00865228" w:rsidRPr="00865228" w:rsidRDefault="00865228" w:rsidP="00865228">
            <w:pPr>
              <w:jc w:val="center"/>
            </w:pPr>
            <w:r w:rsidRPr="00865228">
              <w:t>0.023-0.050</w:t>
            </w:r>
          </w:p>
        </w:tc>
      </w:tr>
      <w:tr w:rsidR="00865228" w:rsidRPr="00865228" w:rsidTr="00BE3C5D">
        <w:tc>
          <w:tcPr>
            <w:tcW w:w="3690" w:type="dxa"/>
          </w:tcPr>
          <w:p w:rsidR="00865228" w:rsidRPr="00865228" w:rsidRDefault="00865228" w:rsidP="00865228">
            <w:pPr>
              <w:ind w:left="342"/>
              <w:jc w:val="both"/>
            </w:pPr>
            <w:r w:rsidRPr="00865228">
              <w:t>Not maintained, weeds and brush</w:t>
            </w:r>
          </w:p>
        </w:tc>
        <w:tc>
          <w:tcPr>
            <w:tcW w:w="900" w:type="dxa"/>
          </w:tcPr>
          <w:p w:rsidR="00865228" w:rsidRPr="00865228" w:rsidRDefault="00865228" w:rsidP="00865228">
            <w:pPr>
              <w:jc w:val="center"/>
            </w:pPr>
            <w:r w:rsidRPr="00865228">
              <w:t>0.075</w:t>
            </w:r>
          </w:p>
        </w:tc>
        <w:tc>
          <w:tcPr>
            <w:tcW w:w="1188" w:type="dxa"/>
          </w:tcPr>
          <w:p w:rsidR="00865228" w:rsidRPr="00865228" w:rsidRDefault="00865228" w:rsidP="00865228">
            <w:pPr>
              <w:jc w:val="center"/>
            </w:pPr>
            <w:r w:rsidRPr="00865228">
              <w:t>0.040-0.140</w:t>
            </w:r>
          </w:p>
        </w:tc>
      </w:tr>
      <w:tr w:rsidR="00865228" w:rsidRPr="00865228" w:rsidTr="00BE3C5D">
        <w:tc>
          <w:tcPr>
            <w:tcW w:w="3690" w:type="dxa"/>
          </w:tcPr>
          <w:p w:rsidR="00865228" w:rsidRPr="00865228" w:rsidRDefault="00865228" w:rsidP="00865228">
            <w:pPr>
              <w:jc w:val="both"/>
            </w:pPr>
            <w:r w:rsidRPr="00865228">
              <w:t>Natural streams</w:t>
            </w:r>
          </w:p>
        </w:tc>
        <w:tc>
          <w:tcPr>
            <w:tcW w:w="900" w:type="dxa"/>
          </w:tcPr>
          <w:p w:rsidR="00865228" w:rsidRPr="00865228" w:rsidRDefault="00865228" w:rsidP="00865228">
            <w:pPr>
              <w:jc w:val="center"/>
            </w:pPr>
          </w:p>
        </w:tc>
        <w:tc>
          <w:tcPr>
            <w:tcW w:w="1188" w:type="dxa"/>
          </w:tcPr>
          <w:p w:rsidR="00865228" w:rsidRPr="00865228" w:rsidRDefault="00865228" w:rsidP="00865228">
            <w:pPr>
              <w:jc w:val="center"/>
            </w:pPr>
          </w:p>
        </w:tc>
      </w:tr>
      <w:tr w:rsidR="00865228" w:rsidRPr="00865228" w:rsidTr="00BE3C5D">
        <w:tc>
          <w:tcPr>
            <w:tcW w:w="3690" w:type="dxa"/>
          </w:tcPr>
          <w:p w:rsidR="00865228" w:rsidRPr="00865228" w:rsidRDefault="00865228" w:rsidP="00865228">
            <w:pPr>
              <w:ind w:left="342"/>
              <w:jc w:val="both"/>
            </w:pPr>
            <w:r w:rsidRPr="00865228">
              <w:t>Few trees, stones or brush</w:t>
            </w:r>
          </w:p>
        </w:tc>
        <w:tc>
          <w:tcPr>
            <w:tcW w:w="900" w:type="dxa"/>
          </w:tcPr>
          <w:p w:rsidR="00865228" w:rsidRPr="00865228" w:rsidRDefault="00865228" w:rsidP="00865228">
            <w:pPr>
              <w:jc w:val="center"/>
            </w:pPr>
            <w:r w:rsidRPr="00865228">
              <w:t>0.050</w:t>
            </w:r>
          </w:p>
        </w:tc>
        <w:tc>
          <w:tcPr>
            <w:tcW w:w="1188" w:type="dxa"/>
          </w:tcPr>
          <w:p w:rsidR="00865228" w:rsidRPr="00865228" w:rsidRDefault="00865228" w:rsidP="00865228">
            <w:pPr>
              <w:jc w:val="center"/>
            </w:pPr>
            <w:r w:rsidRPr="00865228">
              <w:t>0.025-0.065</w:t>
            </w:r>
          </w:p>
        </w:tc>
      </w:tr>
      <w:tr w:rsidR="00865228" w:rsidRPr="00865228" w:rsidTr="00BE3C5D">
        <w:tc>
          <w:tcPr>
            <w:tcW w:w="3690" w:type="dxa"/>
            <w:tcBorders>
              <w:bottom w:val="single" w:sz="4" w:space="0" w:color="auto"/>
            </w:tcBorders>
          </w:tcPr>
          <w:p w:rsidR="00865228" w:rsidRPr="00865228" w:rsidRDefault="00865228" w:rsidP="00865228">
            <w:pPr>
              <w:ind w:left="342"/>
              <w:jc w:val="both"/>
            </w:pPr>
            <w:r w:rsidRPr="00865228">
              <w:t>Heavy timber and brush</w:t>
            </w:r>
          </w:p>
        </w:tc>
        <w:tc>
          <w:tcPr>
            <w:tcW w:w="900" w:type="dxa"/>
            <w:tcBorders>
              <w:bottom w:val="single" w:sz="4" w:space="0" w:color="auto"/>
            </w:tcBorders>
          </w:tcPr>
          <w:p w:rsidR="00865228" w:rsidRPr="00865228" w:rsidRDefault="00865228" w:rsidP="00865228">
            <w:pPr>
              <w:jc w:val="center"/>
            </w:pPr>
            <w:r w:rsidRPr="00865228">
              <w:t>0.100</w:t>
            </w:r>
          </w:p>
        </w:tc>
        <w:tc>
          <w:tcPr>
            <w:tcW w:w="1188" w:type="dxa"/>
            <w:tcBorders>
              <w:bottom w:val="single" w:sz="4" w:space="0" w:color="auto"/>
            </w:tcBorders>
          </w:tcPr>
          <w:p w:rsidR="00865228" w:rsidRPr="00865228" w:rsidRDefault="00865228" w:rsidP="00865228">
            <w:pPr>
              <w:jc w:val="center"/>
            </w:pPr>
            <w:r w:rsidRPr="00865228">
              <w:t>0.050-0.150</w:t>
            </w:r>
          </w:p>
        </w:tc>
      </w:tr>
    </w:tbl>
    <w:p w:rsidR="00865228" w:rsidRPr="00865228" w:rsidRDefault="00865228" w:rsidP="00865228">
      <w:pPr>
        <w:spacing w:after="120"/>
        <w:ind w:left="2970"/>
        <w:jc w:val="both"/>
      </w:pPr>
      <w:r w:rsidRPr="00865228">
        <w:rPr>
          <w:vertAlign w:val="superscript"/>
        </w:rPr>
        <w:t>1</w:t>
      </w:r>
      <w:r w:rsidRPr="00865228">
        <w:t xml:space="preserve"> Chow (1959) has a very extensive list of Manning’s roughness coefficients. These values represent only a small portion of those he lists in his book.</w:t>
      </w:r>
    </w:p>
    <w:p w:rsidR="00865228" w:rsidRPr="00865228" w:rsidRDefault="00865228" w:rsidP="00865228">
      <w:pPr>
        <w:pBdr>
          <w:bottom w:val="dotted" w:sz="4" w:space="1" w:color="auto"/>
        </w:pBdr>
        <w:ind w:left="2880" w:right="-90"/>
      </w:pPr>
    </w:p>
    <w:p w:rsidR="00865228" w:rsidRPr="00865228" w:rsidRDefault="00865228" w:rsidP="00865228"/>
    <w:p w:rsidR="00865228" w:rsidRDefault="00865228" w:rsidP="00865228">
      <w:pPr>
        <w:spacing w:after="120"/>
        <w:ind w:left="1166"/>
        <w:jc w:val="both"/>
        <w:rPr>
          <w:sz w:val="24"/>
        </w:rPr>
      </w:pPr>
    </w:p>
    <w:p w:rsidR="0034017B" w:rsidRDefault="0034017B" w:rsidP="00865228">
      <w:pPr>
        <w:spacing w:after="120"/>
        <w:ind w:left="1166"/>
        <w:jc w:val="both"/>
        <w:rPr>
          <w:sz w:val="24"/>
        </w:rPr>
      </w:pPr>
    </w:p>
    <w:p w:rsidR="0034017B" w:rsidRDefault="0034017B" w:rsidP="00865228">
      <w:pPr>
        <w:spacing w:after="120"/>
        <w:ind w:left="1166"/>
        <w:jc w:val="both"/>
        <w:rPr>
          <w:sz w:val="24"/>
        </w:rPr>
      </w:pPr>
    </w:p>
    <w:p w:rsidR="0034017B" w:rsidRDefault="0034017B" w:rsidP="00865228">
      <w:pPr>
        <w:spacing w:after="120"/>
        <w:ind w:left="1166"/>
        <w:jc w:val="both"/>
        <w:rPr>
          <w:sz w:val="24"/>
        </w:rPr>
      </w:pPr>
    </w:p>
    <w:p w:rsidR="0034017B" w:rsidRPr="00865228" w:rsidRDefault="0034017B" w:rsidP="00865228">
      <w:pPr>
        <w:spacing w:after="120"/>
        <w:ind w:left="1166"/>
        <w:jc w:val="both"/>
        <w:rPr>
          <w:sz w:val="24"/>
        </w:rPr>
      </w:pPr>
      <w:bookmarkStart w:id="7" w:name="_GoBack"/>
      <w:bookmarkEnd w:id="7"/>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caps/>
                <w:sz w:val="24"/>
              </w:rPr>
            </w:pPr>
            <w:r>
              <w:rPr>
                <w:caps/>
                <w:sz w:val="24"/>
              </w:rPr>
              <w:t>CHK</w:t>
            </w:r>
          </w:p>
        </w:tc>
        <w:tc>
          <w:tcPr>
            <w:tcW w:w="5850" w:type="dxa"/>
            <w:tcBorders>
              <w:top w:val="single" w:sz="4" w:space="0" w:color="auto"/>
            </w:tcBorders>
          </w:tcPr>
          <w:p w:rsidR="00865228" w:rsidRPr="00865228" w:rsidRDefault="00865228" w:rsidP="00865228">
            <w:pPr>
              <w:spacing w:before="120"/>
              <w:rPr>
                <w:sz w:val="24"/>
              </w:rPr>
            </w:pPr>
            <w:r w:rsidRPr="00865228">
              <w:rPr>
                <w:sz w:val="24"/>
              </w:rPr>
              <w:t>Effective hydraulic conductivity in main channel alluvium (mm/hr).</w:t>
            </w:r>
          </w:p>
          <w:p w:rsidR="00865228" w:rsidRPr="00865228" w:rsidRDefault="00865228" w:rsidP="00865228">
            <w:pPr>
              <w:spacing w:before="120"/>
              <w:rPr>
                <w:sz w:val="24"/>
              </w:rPr>
            </w:pPr>
            <w:r w:rsidRPr="00865228">
              <w:rPr>
                <w:sz w:val="24"/>
              </w:rPr>
              <w:t>Required.</w:t>
            </w:r>
          </w:p>
          <w:p w:rsidR="00865228" w:rsidRPr="00865228" w:rsidRDefault="00865228" w:rsidP="00865228">
            <w:pPr>
              <w:spacing w:before="120"/>
              <w:jc w:val="both"/>
              <w:rPr>
                <w:sz w:val="24"/>
              </w:rPr>
            </w:pPr>
            <w:r w:rsidRPr="00865228">
              <w:rPr>
                <w:sz w:val="24"/>
              </w:rPr>
              <w:t>Streams may be categorized by their relationship to the groundwater system. A stream located in a discharge area that receives groundwater flow is a gaining or effluent stream (Figure 25-1a). This type of stream is characterized by an increase in discharge downstream. A stream located in a recharge area is a losing or influent stream. This type of stream is characterized by a decrease in discharge downstream. A losing stream may be connected to (Figure 25-1b) or perched above (Figure 25-1c) the groundwater flow area. A stream that simultaneously receives and loses groundwater is a flow-through stream (Figure 25-1d).</w:t>
            </w:r>
          </w:p>
        </w:tc>
      </w:tr>
    </w:tbl>
    <w:p w:rsidR="00865228" w:rsidRPr="00865228" w:rsidRDefault="00865228" w:rsidP="00865228">
      <w:pPr>
        <w:ind w:left="2966" w:right="-86"/>
        <w:jc w:val="both"/>
      </w:pPr>
      <w:r w:rsidRPr="00865228">
        <w:rPr>
          <w:noProof/>
        </w:rPr>
        <w:drawing>
          <wp:inline distT="0" distB="0" distL="0" distR="0" wp14:anchorId="026C412A" wp14:editId="0E0C8D20">
            <wp:extent cx="3657600" cy="2562225"/>
            <wp:effectExtent l="0" t="0" r="0" b="0"/>
            <wp:docPr id="35" name="Picture 35" descr="gw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w8"/>
                    <pic:cNvPicPr>
                      <a:picLocks noChangeAspect="1" noChangeArrowheads="1"/>
                    </pic:cNvPicPr>
                  </pic:nvPicPr>
                  <pic:blipFill>
                    <a:blip r:embed="rId144">
                      <a:extLst>
                        <a:ext uri="{28A0092B-C50C-407E-A947-70E740481C1C}">
                          <a14:useLocalDpi xmlns:a14="http://schemas.microsoft.com/office/drawing/2010/main" val="0"/>
                        </a:ext>
                      </a:extLst>
                    </a:blip>
                    <a:srcRect r="5746" b="29013"/>
                    <a:stretch>
                      <a:fillRect/>
                    </a:stretch>
                  </pic:blipFill>
                  <pic:spPr bwMode="auto">
                    <a:xfrm>
                      <a:off x="0" y="0"/>
                      <a:ext cx="3657600" cy="2562225"/>
                    </a:xfrm>
                    <a:prstGeom prst="rect">
                      <a:avLst/>
                    </a:prstGeom>
                    <a:noFill/>
                    <a:ln>
                      <a:noFill/>
                    </a:ln>
                  </pic:spPr>
                </pic:pic>
              </a:graphicData>
            </a:graphic>
          </wp:inline>
        </w:drawing>
      </w:r>
    </w:p>
    <w:p w:rsidR="00865228" w:rsidRPr="00865228" w:rsidRDefault="00865228" w:rsidP="00865228">
      <w:pPr>
        <w:ind w:left="2966" w:right="-86"/>
        <w:jc w:val="both"/>
        <w:rPr>
          <w:sz w:val="24"/>
        </w:rPr>
      </w:pPr>
      <w:r w:rsidRPr="00865228">
        <w:t>Figure 25-1: Stream-groundwater relationships: a) gaining stream receiving water from groundwater flow; b) losing stream connected to groundwater system; c) losing stream perched above groundwater system; and d) flow-through stream (After Dingman, 1994).</w:t>
      </w:r>
    </w:p>
    <w:p w:rsidR="00865228" w:rsidRPr="00865228" w:rsidRDefault="00865228" w:rsidP="00865228">
      <w:pPr>
        <w:pBdr>
          <w:bottom w:val="dotted" w:sz="4" w:space="1" w:color="auto"/>
        </w:pBdr>
        <w:spacing w:before="240"/>
        <w:ind w:left="2880"/>
        <w:jc w:val="both"/>
        <w:rPr>
          <w:sz w:val="24"/>
        </w:rPr>
      </w:pPr>
      <w:r w:rsidRPr="00865228">
        <w:rPr>
          <w:sz w:val="24"/>
        </w:rPr>
        <w:t xml:space="preserve">Typical values for </w:t>
      </w:r>
      <w:r w:rsidRPr="00865228">
        <w:rPr>
          <w:i/>
          <w:sz w:val="24"/>
        </w:rPr>
        <w:t>K</w:t>
      </w:r>
      <w:r w:rsidRPr="00865228">
        <w:rPr>
          <w:i/>
          <w:sz w:val="24"/>
          <w:vertAlign w:val="subscript"/>
        </w:rPr>
        <w:t>ch</w:t>
      </w:r>
      <w:r w:rsidRPr="00865228">
        <w:rPr>
          <w:sz w:val="24"/>
        </w:rPr>
        <w:t xml:space="preserve"> for various alluvium materials are given in Table 25-2. For perennial streams with continuous groundwater contribution, the effective conductivity will be zero.</w:t>
      </w:r>
    </w:p>
    <w:p w:rsidR="00865228" w:rsidRPr="00865228" w:rsidRDefault="00865228" w:rsidP="00865228">
      <w:pPr>
        <w:spacing w:before="240"/>
        <w:ind w:left="2880"/>
        <w:jc w:val="both"/>
        <w:rPr>
          <w:sz w:val="24"/>
        </w:rPr>
      </w:pPr>
      <w:r w:rsidRPr="00865228">
        <w:rPr>
          <w:sz w:val="24"/>
        </w:rPr>
        <w:br w:type="page"/>
      </w:r>
    </w:p>
    <w:tbl>
      <w:tblPr>
        <w:tblW w:w="0" w:type="auto"/>
        <w:tblInd w:w="738" w:type="dxa"/>
        <w:tblLayout w:type="fixed"/>
        <w:tblLook w:val="0000" w:firstRow="0" w:lastRow="0" w:firstColumn="0" w:lastColumn="0" w:noHBand="0" w:noVBand="0"/>
      </w:tblPr>
      <w:tblGrid>
        <w:gridCol w:w="2250"/>
        <w:gridCol w:w="5850"/>
      </w:tblGrid>
      <w:tr w:rsidR="00865228" w:rsidRPr="00865228" w:rsidTr="00BE3C5D">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BE3C5D">
        <w:trPr>
          <w:cantSplit/>
        </w:trPr>
        <w:tc>
          <w:tcPr>
            <w:tcW w:w="2250" w:type="dxa"/>
          </w:tcPr>
          <w:p w:rsidR="00865228" w:rsidRPr="00865228" w:rsidRDefault="00335738" w:rsidP="00865228">
            <w:pPr>
              <w:keepNext/>
              <w:spacing w:before="120"/>
              <w:outlineLvl w:val="4"/>
              <w:rPr>
                <w:sz w:val="24"/>
                <w:szCs w:val="24"/>
              </w:rPr>
            </w:pPr>
            <w:r>
              <w:rPr>
                <w:caps/>
                <w:sz w:val="24"/>
              </w:rPr>
              <w:t>CHK</w:t>
            </w:r>
            <w:r w:rsidR="00865228" w:rsidRPr="00865228">
              <w:rPr>
                <w:caps/>
                <w:sz w:val="24"/>
              </w:rPr>
              <w:t xml:space="preserve"> </w:t>
            </w:r>
            <w:r w:rsidR="00865228" w:rsidRPr="00865228">
              <w:rPr>
                <w:sz w:val="24"/>
                <w:szCs w:val="24"/>
              </w:rPr>
              <w:t>cont.</w:t>
            </w:r>
          </w:p>
        </w:tc>
        <w:tc>
          <w:tcPr>
            <w:tcW w:w="5850" w:type="dxa"/>
            <w:tcBorders>
              <w:top w:val="single" w:sz="4" w:space="0" w:color="auto"/>
            </w:tcBorders>
          </w:tcPr>
          <w:p w:rsidR="00865228" w:rsidRPr="00865228" w:rsidRDefault="00865228" w:rsidP="00865228">
            <w:pPr>
              <w:spacing w:before="120"/>
              <w:jc w:val="both"/>
              <w:rPr>
                <w:sz w:val="24"/>
              </w:rPr>
            </w:pPr>
          </w:p>
        </w:tc>
      </w:tr>
    </w:tbl>
    <w:p w:rsidR="00865228" w:rsidRPr="00865228" w:rsidRDefault="00865228" w:rsidP="00865228">
      <w:pPr>
        <w:spacing w:before="120"/>
        <w:ind w:left="2790"/>
        <w:jc w:val="both"/>
      </w:pPr>
      <w:r w:rsidRPr="00865228">
        <w:t>Table 25-2: Example hydraulic conductivity values for various bed materials (from Lane, 1983).</w:t>
      </w:r>
    </w:p>
    <w:tbl>
      <w:tblPr>
        <w:tblW w:w="8100" w:type="dxa"/>
        <w:tblInd w:w="846" w:type="dxa"/>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2250"/>
        <w:gridCol w:w="1980"/>
        <w:gridCol w:w="2520"/>
        <w:gridCol w:w="1350"/>
      </w:tblGrid>
      <w:tr w:rsidR="00865228" w:rsidRPr="00865228" w:rsidTr="00C4167D">
        <w:trPr>
          <w:gridBefore w:val="1"/>
          <w:wBefore w:w="2250" w:type="dxa"/>
        </w:trPr>
        <w:tc>
          <w:tcPr>
            <w:tcW w:w="1980" w:type="dxa"/>
          </w:tcPr>
          <w:p w:rsidR="00865228" w:rsidRPr="00865228" w:rsidRDefault="00865228" w:rsidP="00865228">
            <w:pPr>
              <w:jc w:val="center"/>
              <w:rPr>
                <w:b/>
              </w:rPr>
            </w:pPr>
            <w:r w:rsidRPr="00865228">
              <w:rPr>
                <w:b/>
              </w:rPr>
              <w:t>Bed material group</w:t>
            </w:r>
          </w:p>
        </w:tc>
        <w:tc>
          <w:tcPr>
            <w:tcW w:w="2520" w:type="dxa"/>
          </w:tcPr>
          <w:p w:rsidR="00865228" w:rsidRPr="00865228" w:rsidRDefault="00865228" w:rsidP="00865228">
            <w:pPr>
              <w:jc w:val="center"/>
              <w:rPr>
                <w:b/>
              </w:rPr>
            </w:pPr>
            <w:r w:rsidRPr="00865228">
              <w:rPr>
                <w:b/>
              </w:rPr>
              <w:t>Bed material characteristics</w:t>
            </w:r>
          </w:p>
        </w:tc>
        <w:tc>
          <w:tcPr>
            <w:tcW w:w="1350" w:type="dxa"/>
          </w:tcPr>
          <w:p w:rsidR="00865228" w:rsidRPr="00865228" w:rsidRDefault="00865228" w:rsidP="00865228">
            <w:pPr>
              <w:jc w:val="center"/>
              <w:rPr>
                <w:b/>
              </w:rPr>
            </w:pPr>
            <w:r w:rsidRPr="00865228">
              <w:rPr>
                <w:b/>
              </w:rPr>
              <w:t>Hydraulic conductivity</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1</w:t>
            </w:r>
          </w:p>
          <w:p w:rsidR="00865228" w:rsidRPr="00865228" w:rsidRDefault="00865228" w:rsidP="00865228">
            <w:pPr>
              <w:jc w:val="center"/>
              <w:rPr>
                <w:sz w:val="18"/>
              </w:rPr>
            </w:pPr>
            <w:r w:rsidRPr="00865228">
              <w:rPr>
                <w:sz w:val="18"/>
              </w:rPr>
              <w:t>Very high loss rate</w:t>
            </w:r>
          </w:p>
        </w:tc>
        <w:tc>
          <w:tcPr>
            <w:tcW w:w="2520" w:type="dxa"/>
            <w:tcBorders>
              <w:top w:val="nil"/>
              <w:bottom w:val="nil"/>
            </w:tcBorders>
          </w:tcPr>
          <w:p w:rsidR="00865228" w:rsidRPr="00865228" w:rsidRDefault="00865228" w:rsidP="00865228">
            <w:r w:rsidRPr="00865228">
              <w:t>Very clean gravel and large sand</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&gt; 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2</w:t>
            </w:r>
          </w:p>
          <w:p w:rsidR="00865228" w:rsidRPr="00865228" w:rsidRDefault="00865228" w:rsidP="00865228">
            <w:pPr>
              <w:jc w:val="center"/>
              <w:rPr>
                <w:sz w:val="18"/>
              </w:rPr>
            </w:pPr>
            <w:r w:rsidRPr="00865228">
              <w:rPr>
                <w:sz w:val="18"/>
              </w:rPr>
              <w:t>High loss rate</w:t>
            </w:r>
          </w:p>
        </w:tc>
        <w:tc>
          <w:tcPr>
            <w:tcW w:w="2520" w:type="dxa"/>
            <w:tcBorders>
              <w:top w:val="nil"/>
              <w:bottom w:val="nil"/>
            </w:tcBorders>
          </w:tcPr>
          <w:p w:rsidR="00865228" w:rsidRPr="00865228" w:rsidRDefault="00865228" w:rsidP="00865228">
            <w:r w:rsidRPr="00865228">
              <w:t>Clean sand and gravel, field conditions</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51-127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3</w:t>
            </w:r>
          </w:p>
          <w:p w:rsidR="00865228" w:rsidRPr="00865228" w:rsidRDefault="00865228" w:rsidP="00865228">
            <w:pPr>
              <w:jc w:val="center"/>
              <w:rPr>
                <w:sz w:val="18"/>
              </w:rPr>
            </w:pPr>
            <w:r w:rsidRPr="00865228">
              <w:rPr>
                <w:sz w:val="18"/>
              </w:rPr>
              <w:t>Moderately high loss rate</w:t>
            </w:r>
          </w:p>
        </w:tc>
        <w:tc>
          <w:tcPr>
            <w:tcW w:w="2520" w:type="dxa"/>
            <w:tcBorders>
              <w:top w:val="nil"/>
              <w:bottom w:val="nil"/>
            </w:tcBorders>
          </w:tcPr>
          <w:p w:rsidR="00865228" w:rsidRPr="00865228" w:rsidRDefault="00865228" w:rsidP="00865228">
            <w:r w:rsidRPr="00865228">
              <w:t>Sand and gravel mixture with low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25-76 mm/hr</w:t>
            </w:r>
          </w:p>
        </w:tc>
      </w:tr>
      <w:tr w:rsidR="00865228" w:rsidRPr="00865228" w:rsidTr="00C4167D">
        <w:trPr>
          <w:gridBefore w:val="1"/>
          <w:wBefore w:w="2250" w:type="dxa"/>
        </w:trPr>
        <w:tc>
          <w:tcPr>
            <w:tcW w:w="1980" w:type="dxa"/>
            <w:tcBorders>
              <w:top w:val="nil"/>
              <w:bottom w:val="nil"/>
            </w:tcBorders>
          </w:tcPr>
          <w:p w:rsidR="00865228" w:rsidRPr="00865228" w:rsidRDefault="00865228" w:rsidP="00865228">
            <w:pPr>
              <w:jc w:val="center"/>
              <w:rPr>
                <w:sz w:val="18"/>
              </w:rPr>
            </w:pPr>
            <w:r w:rsidRPr="00865228">
              <w:rPr>
                <w:sz w:val="18"/>
              </w:rPr>
              <w:t>4</w:t>
            </w:r>
          </w:p>
          <w:p w:rsidR="00865228" w:rsidRPr="00865228" w:rsidRDefault="00865228" w:rsidP="00865228">
            <w:pPr>
              <w:jc w:val="center"/>
              <w:rPr>
                <w:sz w:val="18"/>
              </w:rPr>
            </w:pPr>
            <w:r w:rsidRPr="00865228">
              <w:rPr>
                <w:sz w:val="18"/>
              </w:rPr>
              <w:t>Moderate loss rate</w:t>
            </w:r>
          </w:p>
        </w:tc>
        <w:tc>
          <w:tcPr>
            <w:tcW w:w="2520" w:type="dxa"/>
            <w:tcBorders>
              <w:top w:val="nil"/>
              <w:bottom w:val="nil"/>
            </w:tcBorders>
          </w:tcPr>
          <w:p w:rsidR="00865228" w:rsidRPr="00865228" w:rsidRDefault="00865228" w:rsidP="00865228">
            <w:r w:rsidRPr="00865228">
              <w:t>Sand and gravel mixture with high silt-clay content</w:t>
            </w:r>
          </w:p>
        </w:tc>
        <w:tc>
          <w:tcPr>
            <w:tcW w:w="1350" w:type="dxa"/>
            <w:tcBorders>
              <w:top w:val="nil"/>
              <w:bottom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6-25 mm/hr</w:t>
            </w:r>
          </w:p>
        </w:tc>
      </w:tr>
      <w:tr w:rsidR="00865228" w:rsidRPr="00865228" w:rsidTr="00C4167D">
        <w:trPr>
          <w:gridBefore w:val="1"/>
          <w:wBefore w:w="2250" w:type="dxa"/>
        </w:trPr>
        <w:tc>
          <w:tcPr>
            <w:tcW w:w="1980" w:type="dxa"/>
            <w:tcBorders>
              <w:top w:val="nil"/>
            </w:tcBorders>
          </w:tcPr>
          <w:p w:rsidR="00865228" w:rsidRPr="00865228" w:rsidRDefault="00865228" w:rsidP="00865228">
            <w:pPr>
              <w:jc w:val="center"/>
              <w:rPr>
                <w:sz w:val="18"/>
              </w:rPr>
            </w:pPr>
            <w:r w:rsidRPr="00865228">
              <w:rPr>
                <w:sz w:val="18"/>
              </w:rPr>
              <w:t>5</w:t>
            </w:r>
          </w:p>
          <w:p w:rsidR="00865228" w:rsidRPr="00865228" w:rsidRDefault="00865228" w:rsidP="00865228">
            <w:pPr>
              <w:jc w:val="center"/>
              <w:rPr>
                <w:sz w:val="18"/>
              </w:rPr>
            </w:pPr>
            <w:r w:rsidRPr="00865228">
              <w:rPr>
                <w:sz w:val="18"/>
              </w:rPr>
              <w:t>Insignificant to low loss rate</w:t>
            </w:r>
          </w:p>
        </w:tc>
        <w:tc>
          <w:tcPr>
            <w:tcW w:w="2520" w:type="dxa"/>
            <w:tcBorders>
              <w:top w:val="nil"/>
            </w:tcBorders>
          </w:tcPr>
          <w:p w:rsidR="00865228" w:rsidRPr="00865228" w:rsidRDefault="00865228" w:rsidP="00865228">
            <w:r w:rsidRPr="00865228">
              <w:t>Consolidated bed material; high silt-clay content</w:t>
            </w:r>
          </w:p>
        </w:tc>
        <w:tc>
          <w:tcPr>
            <w:tcW w:w="1350" w:type="dxa"/>
            <w:tcBorders>
              <w:top w:val="nil"/>
            </w:tcBorders>
          </w:tcPr>
          <w:p w:rsidR="00865228" w:rsidRPr="00865228" w:rsidRDefault="00865228" w:rsidP="00865228">
            <w:pPr>
              <w:ind w:left="-108" w:right="-108"/>
              <w:jc w:val="center"/>
              <w:rPr>
                <w:sz w:val="18"/>
              </w:rPr>
            </w:pPr>
          </w:p>
          <w:p w:rsidR="00865228" w:rsidRPr="00865228" w:rsidRDefault="00865228" w:rsidP="00865228">
            <w:pPr>
              <w:ind w:left="-108" w:right="-108"/>
              <w:jc w:val="center"/>
              <w:rPr>
                <w:sz w:val="18"/>
              </w:rPr>
            </w:pPr>
            <w:r w:rsidRPr="00865228">
              <w:rPr>
                <w:sz w:val="18"/>
              </w:rPr>
              <w:t>0.025-2.5 mm/hr</w:t>
            </w:r>
          </w:p>
        </w:tc>
      </w:tr>
      <w:tr w:rsidR="00C4167D" w:rsidRPr="00865228" w:rsidTr="00C4167D">
        <w:tblPrEx>
          <w:tblBorders>
            <w:top w:val="none" w:sz="0" w:space="0" w:color="auto"/>
            <w:bottom w:val="none" w:sz="0" w:space="0" w:color="auto"/>
            <w:insideH w:val="none" w:sz="0" w:space="0" w:color="auto"/>
          </w:tblBorders>
        </w:tblPrEx>
        <w:trPr>
          <w:cantSplit/>
        </w:trPr>
        <w:tc>
          <w:tcPr>
            <w:tcW w:w="2250" w:type="dxa"/>
          </w:tcPr>
          <w:p w:rsidR="00C4167D" w:rsidRPr="00865228" w:rsidRDefault="00C4167D" w:rsidP="005734F7">
            <w:pPr>
              <w:keepNext/>
              <w:spacing w:before="120"/>
              <w:outlineLvl w:val="4"/>
              <w:rPr>
                <w:caps/>
                <w:sz w:val="24"/>
              </w:rPr>
            </w:pPr>
            <w:r w:rsidRPr="00865228">
              <w:rPr>
                <w:caps/>
                <w:sz w:val="24"/>
              </w:rPr>
              <w:t>CHEROD</w:t>
            </w:r>
          </w:p>
        </w:tc>
        <w:tc>
          <w:tcPr>
            <w:tcW w:w="5850" w:type="dxa"/>
            <w:gridSpan w:val="3"/>
            <w:tcBorders>
              <w:top w:val="dotted" w:sz="4" w:space="0" w:color="auto"/>
              <w:bottom w:val="dotted" w:sz="4" w:space="0" w:color="auto"/>
            </w:tcBorders>
          </w:tcPr>
          <w:p w:rsidR="00C4167D" w:rsidRPr="00865228" w:rsidRDefault="00C4167D" w:rsidP="005734F7">
            <w:pPr>
              <w:spacing w:before="120"/>
              <w:jc w:val="both"/>
              <w:rPr>
                <w:sz w:val="24"/>
                <w:szCs w:val="24"/>
              </w:rPr>
            </w:pPr>
            <w:r w:rsidRPr="00865228">
              <w:rPr>
                <w:sz w:val="24"/>
                <w:szCs w:val="24"/>
              </w:rPr>
              <w:t>CHEROD</w:t>
            </w:r>
            <w:r w:rsidR="005734F7">
              <w:rPr>
                <w:sz w:val="24"/>
                <w:szCs w:val="24"/>
              </w:rPr>
              <w:t xml:space="preserve"> </w:t>
            </w:r>
            <w:r w:rsidRPr="00865228">
              <w:rPr>
                <w:sz w:val="24"/>
                <w:szCs w:val="24"/>
              </w:rPr>
              <w:t>is set to a value between 0.0 and 1.0. A value of 0.0 indicates a non-erosive channel while a value of 1.0 indicates no resistance to erosion.</w:t>
            </w:r>
          </w:p>
        </w:tc>
      </w:tr>
      <w:tr w:rsidR="00865228" w:rsidRPr="00865228" w:rsidTr="00C4167D">
        <w:tblPrEx>
          <w:tblBorders>
            <w:top w:val="none" w:sz="0" w:space="0" w:color="auto"/>
            <w:bottom w:val="none" w:sz="0" w:space="0" w:color="auto"/>
            <w:insideH w:val="none" w:sz="0" w:space="0" w:color="auto"/>
          </w:tblBorders>
        </w:tblPrEx>
        <w:trPr>
          <w:cantSplit/>
        </w:trPr>
        <w:tc>
          <w:tcPr>
            <w:tcW w:w="2250" w:type="dxa"/>
          </w:tcPr>
          <w:p w:rsidR="00865228" w:rsidRPr="00865228" w:rsidRDefault="005734F7" w:rsidP="00865228">
            <w:pPr>
              <w:keepNext/>
              <w:spacing w:before="120"/>
              <w:outlineLvl w:val="4"/>
              <w:rPr>
                <w:sz w:val="24"/>
              </w:rPr>
            </w:pPr>
            <w:r>
              <w:rPr>
                <w:caps/>
                <w:sz w:val="24"/>
              </w:rPr>
              <w:t>C</w:t>
            </w:r>
            <w:r w:rsidR="00865228" w:rsidRPr="00865228">
              <w:rPr>
                <w:caps/>
                <w:sz w:val="24"/>
              </w:rPr>
              <w:t>OV</w:t>
            </w:r>
          </w:p>
        </w:tc>
        <w:tc>
          <w:tcPr>
            <w:tcW w:w="5850" w:type="dxa"/>
            <w:gridSpan w:val="3"/>
            <w:tcBorders>
              <w:top w:val="dotted" w:sz="4" w:space="0" w:color="auto"/>
              <w:bottom w:val="dotted" w:sz="4" w:space="0" w:color="auto"/>
            </w:tcBorders>
          </w:tcPr>
          <w:p w:rsidR="00865228" w:rsidRPr="00865228" w:rsidRDefault="00865228" w:rsidP="00865228">
            <w:pPr>
              <w:spacing w:before="120"/>
              <w:jc w:val="both"/>
              <w:rPr>
                <w:sz w:val="24"/>
                <w:szCs w:val="24"/>
              </w:rPr>
            </w:pPr>
            <w:r w:rsidRPr="00865228">
              <w:rPr>
                <w:sz w:val="24"/>
                <w:szCs w:val="24"/>
              </w:rPr>
              <w:t xml:space="preserve">If CH_EQ is 0 the </w:t>
            </w:r>
          </w:p>
          <w:p w:rsidR="00865228" w:rsidRPr="00865228" w:rsidRDefault="00865228" w:rsidP="00865228">
            <w:pPr>
              <w:spacing w:before="120"/>
              <w:jc w:val="both"/>
              <w:rPr>
                <w:sz w:val="24"/>
                <w:szCs w:val="24"/>
              </w:rPr>
            </w:pPr>
            <w:r w:rsidRPr="00865228">
              <w:rPr>
                <w:caps/>
                <w:sz w:val="24"/>
                <w:szCs w:val="24"/>
              </w:rPr>
              <w:t xml:space="preserve">      CH_COV1 </w:t>
            </w:r>
            <w:r w:rsidR="00F53DE3">
              <w:rPr>
                <w:caps/>
                <w:sz w:val="24"/>
                <w:szCs w:val="24"/>
              </w:rPr>
              <w:t>–</w:t>
            </w:r>
            <w:r w:rsidRPr="00865228">
              <w:rPr>
                <w:caps/>
                <w:sz w:val="24"/>
                <w:szCs w:val="24"/>
              </w:rPr>
              <w:t xml:space="preserve"> </w:t>
            </w:r>
            <w:r w:rsidRPr="00865228">
              <w:rPr>
                <w:sz w:val="24"/>
                <w:szCs w:val="24"/>
              </w:rPr>
              <w:t>Channel erodibility factor.</w:t>
            </w:r>
          </w:p>
          <w:p w:rsidR="00865228" w:rsidRPr="00865228" w:rsidRDefault="00865228" w:rsidP="00865228">
            <w:pPr>
              <w:spacing w:before="120"/>
              <w:jc w:val="both"/>
              <w:rPr>
                <w:sz w:val="24"/>
                <w:szCs w:val="24"/>
              </w:rPr>
            </w:pPr>
            <w:r w:rsidRPr="00865228">
              <w:rPr>
                <w:sz w:val="24"/>
                <w:szCs w:val="24"/>
              </w:rPr>
              <w:t xml:space="preserve">      0 = non-erosive channel</w:t>
            </w:r>
          </w:p>
          <w:p w:rsidR="00865228" w:rsidRPr="00865228" w:rsidRDefault="00865228" w:rsidP="00865228">
            <w:pPr>
              <w:spacing w:before="120"/>
              <w:jc w:val="both"/>
              <w:rPr>
                <w:sz w:val="24"/>
                <w:szCs w:val="24"/>
              </w:rPr>
            </w:pPr>
            <w:r w:rsidRPr="00865228">
              <w:rPr>
                <w:sz w:val="24"/>
                <w:szCs w:val="24"/>
              </w:rPr>
              <w:t xml:space="preserve">      1 = no resistance to erosion</w:t>
            </w:r>
          </w:p>
          <w:p w:rsidR="00865228" w:rsidRPr="00865228" w:rsidRDefault="00865228" w:rsidP="00865228">
            <w:pPr>
              <w:spacing w:before="120"/>
              <w:jc w:val="both"/>
              <w:rPr>
                <w:sz w:val="24"/>
              </w:rPr>
            </w:pPr>
            <w:r w:rsidRPr="00865228">
              <w:rPr>
                <w:sz w:val="24"/>
              </w:rPr>
              <w:t>The channel erodibility factor is conceptually similar to the soil erodibility factor used in the USLE equation. Channel erodibility is a function of properties of the bed or bank materials.</w:t>
            </w:r>
          </w:p>
          <w:p w:rsidR="00865228" w:rsidRPr="00865228" w:rsidRDefault="00865228" w:rsidP="00865228">
            <w:pPr>
              <w:rPr>
                <w:sz w:val="24"/>
                <w:szCs w:val="24"/>
              </w:rPr>
            </w:pPr>
          </w:p>
          <w:p w:rsidR="00865228" w:rsidRPr="00865228" w:rsidRDefault="00865228" w:rsidP="00865228">
            <w:pPr>
              <w:rPr>
                <w:sz w:val="24"/>
                <w:szCs w:val="24"/>
              </w:rPr>
            </w:pPr>
            <w:r w:rsidRPr="00865228">
              <w:rPr>
                <w:sz w:val="24"/>
                <w:szCs w:val="24"/>
              </w:rPr>
              <w:t>If CH_EQN ≠ 0:</w:t>
            </w:r>
          </w:p>
          <w:p w:rsidR="00865228" w:rsidRPr="00865228" w:rsidRDefault="00865228" w:rsidP="00865228">
            <w:pPr>
              <w:spacing w:line="360" w:lineRule="auto"/>
              <w:jc w:val="both"/>
              <w:rPr>
                <w:sz w:val="24"/>
              </w:rPr>
            </w:pPr>
            <w:r w:rsidRPr="00865228">
              <w:rPr>
                <w:sz w:val="24"/>
                <w:szCs w:val="24"/>
              </w:rPr>
              <w:t>C</w:t>
            </w:r>
            <w:r w:rsidRPr="00865228">
              <w:rPr>
                <w:sz w:val="24"/>
              </w:rPr>
              <w:t>hannel bank vegetation coefficient for critical shear stress (Julian and Torres, 2006)</w:t>
            </w:r>
          </w:p>
          <w:tbl>
            <w:tblPr>
              <w:tblW w:w="0" w:type="auto"/>
              <w:jc w:val="center"/>
              <w:tblLayout w:type="fixed"/>
              <w:tblLook w:val="01E0" w:firstRow="1" w:lastRow="1" w:firstColumn="1" w:lastColumn="1" w:noHBand="0" w:noVBand="0"/>
            </w:tblPr>
            <w:tblGrid>
              <w:gridCol w:w="2088"/>
              <w:gridCol w:w="1620"/>
            </w:tblGrid>
            <w:tr w:rsidR="00865228" w:rsidRPr="00865228" w:rsidTr="00BE3C5D">
              <w:trPr>
                <w:jc w:val="center"/>
              </w:trPr>
              <w:tc>
                <w:tcPr>
                  <w:tcW w:w="2088"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Bank Vegetation</w:t>
                  </w:r>
                </w:p>
              </w:tc>
              <w:tc>
                <w:tcPr>
                  <w:tcW w:w="1620" w:type="dxa"/>
                  <w:tcBorders>
                    <w:top w:val="single" w:sz="4" w:space="0" w:color="auto"/>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caps/>
                      <w:sz w:val="24"/>
                    </w:rPr>
                    <w:t>CH_cov1</w:t>
                  </w:r>
                </w:p>
              </w:tc>
            </w:tr>
            <w:tr w:rsidR="00865228" w:rsidRPr="00865228" w:rsidTr="00BE3C5D">
              <w:trPr>
                <w:jc w:val="center"/>
              </w:trPr>
              <w:tc>
                <w:tcPr>
                  <w:tcW w:w="2088"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None</w:t>
                  </w:r>
                </w:p>
              </w:tc>
              <w:tc>
                <w:tcPr>
                  <w:tcW w:w="1620" w:type="dxa"/>
                  <w:tcBorders>
                    <w:top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1.00</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Grassy</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1.97</w:t>
                  </w:r>
                </w:p>
              </w:tc>
            </w:tr>
            <w:tr w:rsidR="00865228" w:rsidRPr="00865228" w:rsidTr="00BE3C5D">
              <w:trPr>
                <w:jc w:val="center"/>
              </w:trPr>
              <w:tc>
                <w:tcPr>
                  <w:tcW w:w="2088" w:type="dxa"/>
                  <w:shd w:val="clear" w:color="auto" w:fill="auto"/>
                  <w:vAlign w:val="center"/>
                </w:tcPr>
                <w:p w:rsidR="00865228" w:rsidRPr="00865228" w:rsidRDefault="00865228" w:rsidP="00865228">
                  <w:pPr>
                    <w:spacing w:line="360" w:lineRule="auto"/>
                    <w:jc w:val="center"/>
                    <w:rPr>
                      <w:sz w:val="24"/>
                    </w:rPr>
                  </w:pPr>
                  <w:r w:rsidRPr="00865228">
                    <w:rPr>
                      <w:sz w:val="24"/>
                    </w:rPr>
                    <w:t>Sparse trees</w:t>
                  </w:r>
                </w:p>
              </w:tc>
              <w:tc>
                <w:tcPr>
                  <w:tcW w:w="1620" w:type="dxa"/>
                  <w:shd w:val="clear" w:color="auto" w:fill="auto"/>
                  <w:vAlign w:val="center"/>
                </w:tcPr>
                <w:p w:rsidR="00865228" w:rsidRPr="00865228" w:rsidRDefault="00865228" w:rsidP="00865228">
                  <w:pPr>
                    <w:spacing w:line="360" w:lineRule="auto"/>
                    <w:jc w:val="center"/>
                    <w:rPr>
                      <w:sz w:val="24"/>
                    </w:rPr>
                  </w:pPr>
                  <w:r w:rsidRPr="00865228">
                    <w:rPr>
                      <w:sz w:val="24"/>
                    </w:rPr>
                    <w:t>5.40</w:t>
                  </w:r>
                </w:p>
              </w:tc>
            </w:tr>
            <w:tr w:rsidR="00865228" w:rsidRPr="00865228" w:rsidTr="00BE3C5D">
              <w:trPr>
                <w:jc w:val="center"/>
              </w:trPr>
              <w:tc>
                <w:tcPr>
                  <w:tcW w:w="2088"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Dense trees</w:t>
                  </w:r>
                </w:p>
              </w:tc>
              <w:tc>
                <w:tcPr>
                  <w:tcW w:w="1620" w:type="dxa"/>
                  <w:tcBorders>
                    <w:bottom w:val="single" w:sz="4" w:space="0" w:color="auto"/>
                  </w:tcBorders>
                  <w:shd w:val="clear" w:color="auto" w:fill="auto"/>
                  <w:vAlign w:val="center"/>
                </w:tcPr>
                <w:p w:rsidR="00865228" w:rsidRPr="00865228" w:rsidRDefault="00865228" w:rsidP="00865228">
                  <w:pPr>
                    <w:spacing w:line="360" w:lineRule="auto"/>
                    <w:jc w:val="center"/>
                    <w:rPr>
                      <w:sz w:val="24"/>
                    </w:rPr>
                  </w:pPr>
                  <w:r w:rsidRPr="00865228">
                    <w:rPr>
                      <w:sz w:val="24"/>
                    </w:rPr>
                    <w:t>19.20</w:t>
                  </w:r>
                </w:p>
              </w:tc>
            </w:tr>
          </w:tbl>
          <w:p w:rsidR="00865228" w:rsidRPr="00865228" w:rsidRDefault="00865228" w:rsidP="00865228">
            <w:pPr>
              <w:spacing w:before="120"/>
              <w:jc w:val="both"/>
              <w:rPr>
                <w:sz w:val="24"/>
              </w:rPr>
            </w:pPr>
            <w:r w:rsidRPr="00865228">
              <w:rPr>
                <w:sz w:val="24"/>
              </w:rPr>
              <w:t>Required.</w:t>
            </w:r>
          </w:p>
        </w:tc>
      </w:tr>
    </w:tbl>
    <w:p w:rsidR="00865228" w:rsidRPr="00865228" w:rsidRDefault="00865228" w:rsidP="00865228">
      <w:pPr>
        <w:spacing w:before="120" w:line="360" w:lineRule="auto"/>
        <w:ind w:left="2880" w:right="-90"/>
        <w:jc w:val="both"/>
        <w:rPr>
          <w:sz w:val="16"/>
        </w:rPr>
      </w:pPr>
    </w:p>
    <w:p w:rsidR="00865228" w:rsidRPr="00865228" w:rsidRDefault="00865228" w:rsidP="00865228">
      <w:pPr>
        <w:spacing w:line="360" w:lineRule="auto"/>
        <w:ind w:left="720"/>
        <w:jc w:val="both"/>
        <w:rPr>
          <w:sz w:val="24"/>
        </w:rPr>
      </w:pPr>
      <w:r w:rsidRPr="00865228">
        <w:rPr>
          <w:sz w:val="24"/>
        </w:rPr>
        <w:tab/>
      </w:r>
    </w:p>
    <w:tbl>
      <w:tblPr>
        <w:tblW w:w="0" w:type="auto"/>
        <w:tblInd w:w="846" w:type="dxa"/>
        <w:tblLayout w:type="fixed"/>
        <w:tblLook w:val="0000" w:firstRow="0" w:lastRow="0" w:firstColumn="0" w:lastColumn="0" w:noHBand="0" w:noVBand="0"/>
      </w:tblPr>
      <w:tblGrid>
        <w:gridCol w:w="2250"/>
        <w:gridCol w:w="5850"/>
      </w:tblGrid>
      <w:tr w:rsidR="00865228" w:rsidRPr="00865228" w:rsidTr="00A71703">
        <w:trPr>
          <w:cantSplit/>
        </w:trPr>
        <w:tc>
          <w:tcPr>
            <w:tcW w:w="2250" w:type="dxa"/>
            <w:tcBorders>
              <w:bottom w:val="single" w:sz="6" w:space="0" w:color="auto"/>
            </w:tcBorders>
          </w:tcPr>
          <w:p w:rsidR="00865228" w:rsidRPr="00865228" w:rsidRDefault="00865228" w:rsidP="00865228">
            <w:pPr>
              <w:keepNext/>
              <w:spacing w:before="120"/>
              <w:outlineLvl w:val="4"/>
              <w:rPr>
                <w:b/>
                <w:sz w:val="24"/>
              </w:rPr>
            </w:pPr>
            <w:r w:rsidRPr="00865228">
              <w:rPr>
                <w:b/>
                <w:caps/>
                <w:sz w:val="24"/>
              </w:rPr>
              <w:lastRenderedPageBreak/>
              <w:t>V</w:t>
            </w:r>
            <w:r w:rsidRPr="00865228">
              <w:rPr>
                <w:b/>
                <w:sz w:val="24"/>
              </w:rPr>
              <w:t>ariable name</w:t>
            </w:r>
          </w:p>
        </w:tc>
        <w:tc>
          <w:tcPr>
            <w:tcW w:w="5850" w:type="dxa"/>
            <w:tcBorders>
              <w:bottom w:val="single" w:sz="4" w:space="0" w:color="auto"/>
            </w:tcBorders>
          </w:tcPr>
          <w:p w:rsidR="00865228" w:rsidRPr="00865228" w:rsidRDefault="00865228" w:rsidP="00865228">
            <w:pPr>
              <w:keepNext/>
              <w:spacing w:before="120"/>
              <w:outlineLvl w:val="0"/>
              <w:rPr>
                <w:b/>
                <w:sz w:val="24"/>
              </w:rPr>
            </w:pPr>
            <w:r w:rsidRPr="00865228">
              <w:rPr>
                <w:b/>
                <w:sz w:val="24"/>
              </w:rPr>
              <w:t>Definition</w:t>
            </w:r>
          </w:p>
        </w:tc>
      </w:tr>
      <w:tr w:rsidR="00865228" w:rsidRPr="00865228" w:rsidTr="00A71703">
        <w:trPr>
          <w:cantSplit/>
        </w:trPr>
        <w:tc>
          <w:tcPr>
            <w:tcW w:w="2250" w:type="dxa"/>
          </w:tcPr>
          <w:p w:rsidR="00865228" w:rsidRPr="00865228" w:rsidRDefault="00865228" w:rsidP="005734F7">
            <w:pPr>
              <w:keepNext/>
              <w:spacing w:before="120"/>
              <w:outlineLvl w:val="4"/>
              <w:rPr>
                <w:caps/>
                <w:sz w:val="24"/>
              </w:rPr>
            </w:pPr>
            <w:r w:rsidRPr="00865228">
              <w:br w:type="page"/>
            </w:r>
            <w:r w:rsidR="005734F7">
              <w:rPr>
                <w:caps/>
                <w:sz w:val="24"/>
              </w:rPr>
              <w:t>hc_cov</w:t>
            </w:r>
          </w:p>
        </w:tc>
        <w:tc>
          <w:tcPr>
            <w:tcW w:w="5850" w:type="dxa"/>
            <w:tcBorders>
              <w:top w:val="dotted" w:sz="4" w:space="0" w:color="auto"/>
              <w:bottom w:val="dotted" w:sz="4" w:space="0" w:color="auto"/>
            </w:tcBorders>
          </w:tcPr>
          <w:p w:rsidR="00865228" w:rsidRPr="00865228" w:rsidRDefault="005734F7" w:rsidP="00865228">
            <w:pPr>
              <w:spacing w:before="120"/>
              <w:jc w:val="both"/>
              <w:rPr>
                <w:sz w:val="24"/>
              </w:rPr>
            </w:pPr>
            <w:r>
              <w:rPr>
                <w:sz w:val="24"/>
              </w:rPr>
              <w:t>Head cut cover factor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CHseq</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Equilibrium channel slope (m/m)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D50</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median sediment size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CLAY</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Clay percent of bank and bed (%)</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BD</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Dry bulk density (t/m3)</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CHsS</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Channel side slope</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BEDLDCOEF</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Percent of sediment entering the channel that is bed material</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TC</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 xml:space="preserve">Time of concentration </w:t>
            </w:r>
          </w:p>
        </w:tc>
      </w:tr>
      <w:tr w:rsidR="005734F7" w:rsidRPr="00865228" w:rsidTr="00A71703">
        <w:trPr>
          <w:cantSplit/>
        </w:trPr>
        <w:tc>
          <w:tcPr>
            <w:tcW w:w="2250" w:type="dxa"/>
          </w:tcPr>
          <w:p w:rsidR="005734F7" w:rsidRPr="00865228" w:rsidRDefault="005734F7" w:rsidP="00BE3C5D">
            <w:pPr>
              <w:keepNext/>
              <w:spacing w:before="120"/>
              <w:outlineLvl w:val="4"/>
            </w:pPr>
            <w:r>
              <w:t>SHEAR_BNK</w:t>
            </w:r>
          </w:p>
        </w:tc>
        <w:tc>
          <w:tcPr>
            <w:tcW w:w="5850" w:type="dxa"/>
            <w:tcBorders>
              <w:top w:val="dotted" w:sz="4" w:space="0" w:color="auto"/>
              <w:bottom w:val="dotted" w:sz="4" w:space="0" w:color="auto"/>
            </w:tcBorders>
          </w:tcPr>
          <w:p w:rsidR="005734F7" w:rsidRDefault="005734F7" w:rsidP="00BE3C5D">
            <w:pPr>
              <w:spacing w:before="120"/>
              <w:jc w:val="both"/>
              <w:rPr>
                <w:sz w:val="24"/>
              </w:rPr>
            </w:pPr>
            <w:r>
              <w:rPr>
                <w:sz w:val="24"/>
              </w:rPr>
              <w:t>Bank shear coefficient – fraction of bottom shear</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HC_KH</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erodibility</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HC_hgt</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Headcut height (m)</w:t>
            </w:r>
          </w:p>
        </w:tc>
      </w:tr>
      <w:tr w:rsidR="00C4167D" w:rsidRPr="00865228" w:rsidTr="00A71703">
        <w:trPr>
          <w:cantSplit/>
        </w:trPr>
        <w:tc>
          <w:tcPr>
            <w:tcW w:w="2250" w:type="dxa"/>
          </w:tcPr>
          <w:p w:rsidR="00C4167D" w:rsidRPr="00865228" w:rsidRDefault="00C4167D" w:rsidP="00BE3C5D">
            <w:pPr>
              <w:keepNext/>
              <w:spacing w:before="120"/>
              <w:outlineLvl w:val="4"/>
              <w:rPr>
                <w:caps/>
                <w:sz w:val="24"/>
              </w:rPr>
            </w:pPr>
            <w:r w:rsidRPr="00865228">
              <w:br w:type="page"/>
            </w:r>
            <w:r>
              <w:rPr>
                <w:caps/>
                <w:sz w:val="24"/>
              </w:rPr>
              <w:t>HC_INI</w:t>
            </w:r>
          </w:p>
        </w:tc>
        <w:tc>
          <w:tcPr>
            <w:tcW w:w="5850" w:type="dxa"/>
            <w:tcBorders>
              <w:top w:val="dotted" w:sz="4" w:space="0" w:color="auto"/>
              <w:bottom w:val="dotted" w:sz="4" w:space="0" w:color="auto"/>
            </w:tcBorders>
          </w:tcPr>
          <w:p w:rsidR="00C4167D" w:rsidRPr="00865228" w:rsidRDefault="00A71703" w:rsidP="00BE3C5D">
            <w:pPr>
              <w:spacing w:before="120"/>
              <w:jc w:val="both"/>
              <w:rPr>
                <w:sz w:val="24"/>
              </w:rPr>
            </w:pPr>
            <w:r>
              <w:rPr>
                <w:sz w:val="24"/>
              </w:rPr>
              <w:t>Initial channel length for gullies (km)</w:t>
            </w:r>
          </w:p>
        </w:tc>
      </w:tr>
    </w:tbl>
    <w:p w:rsidR="00C4167D" w:rsidRPr="005814A4" w:rsidRDefault="00C4167D" w:rsidP="00C4167D"/>
    <w:p w:rsidR="00C4167D" w:rsidRPr="005814A4" w:rsidRDefault="00C4167D" w:rsidP="00C4167D"/>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p>
    <w:p w:rsidR="0061207A" w:rsidRDefault="0061207A" w:rsidP="006F6FAF">
      <w:pPr>
        <w:rPr>
          <w:sz w:val="24"/>
          <w:szCs w:val="24"/>
        </w:rPr>
      </w:pPr>
    </w:p>
    <w:p w:rsidR="006F6FAF" w:rsidRPr="00560A53" w:rsidRDefault="0061207A" w:rsidP="006F6FAF">
      <w:pPr>
        <w:rPr>
          <w:sz w:val="16"/>
          <w:szCs w:val="16"/>
        </w:rPr>
      </w:pPr>
      <w:r w:rsidRPr="0061207A">
        <w:rPr>
          <w:noProof/>
        </w:rPr>
        <w:drawing>
          <wp:inline distT="0" distB="0" distL="0" distR="0">
            <wp:extent cx="6858000" cy="2948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858000" cy="294837"/>
                    </a:xfrm>
                    <a:prstGeom prst="rect">
                      <a:avLst/>
                    </a:prstGeom>
                    <a:noFill/>
                    <a:ln>
                      <a:noFill/>
                    </a:ln>
                  </pic:spPr>
                </pic:pic>
              </a:graphicData>
            </a:graphic>
          </wp:inline>
        </w:drawing>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PSOL</w:t>
            </w:r>
          </w:p>
        </w:tc>
        <w:tc>
          <w:tcPr>
            <w:tcW w:w="5940" w:type="dxa"/>
            <w:gridSpan w:val="2"/>
            <w:tcBorders>
              <w:top w:val="dotted" w:sz="4" w:space="0" w:color="auto"/>
              <w:bottom w:val="dotted" w:sz="4" w:space="0" w:color="auto"/>
            </w:tcBorders>
          </w:tcPr>
          <w:p w:rsidR="0051260F" w:rsidRDefault="0051260F" w:rsidP="00DA30AA">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PSOR</w:t>
            </w:r>
          </w:p>
        </w:tc>
        <w:tc>
          <w:tcPr>
            <w:tcW w:w="5940" w:type="dxa"/>
            <w:gridSpan w:val="2"/>
            <w:tcBorders>
              <w:top w:val="dotted" w:sz="4" w:space="0" w:color="auto"/>
              <w:bottom w:val="dotted" w:sz="4" w:space="0" w:color="auto"/>
            </w:tcBorders>
          </w:tcPr>
          <w:p w:rsidR="0051260F" w:rsidRDefault="0051260F" w:rsidP="005F73D5">
            <w:pPr>
              <w:rPr>
                <w:sz w:val="24"/>
              </w:rPr>
            </w:pPr>
            <w:r>
              <w:t>Amount of pest in res (read inas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BACTLP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L</w:t>
            </w:r>
            <w:r w:rsidRPr="00E85882">
              <w:rPr>
                <w:sz w:val="24"/>
                <w:szCs w:val="24"/>
              </w:rPr>
              <w:t>ess persistent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5F73D5">
            <w:pPr>
              <w:rPr>
                <w:sz w:val="24"/>
              </w:rPr>
            </w:pPr>
            <w:r w:rsidRPr="00163D8B">
              <w:t>(# cfu/100ml)</w:t>
            </w:r>
          </w:p>
        </w:tc>
      </w:tr>
      <w:tr w:rsidR="0051260F" w:rsidTr="00D536CF">
        <w:trPr>
          <w:cantSplit/>
        </w:trPr>
        <w:tc>
          <w:tcPr>
            <w:tcW w:w="2070" w:type="dxa"/>
            <w:gridSpan w:val="2"/>
          </w:tcPr>
          <w:p w:rsidR="0051260F" w:rsidRDefault="0051260F" w:rsidP="00BE3C5D">
            <w:pPr>
              <w:spacing w:before="120"/>
              <w:rPr>
                <w:caps/>
                <w:sz w:val="24"/>
              </w:rPr>
            </w:pPr>
            <w:r>
              <w:rPr>
                <w:caps/>
                <w:sz w:val="24"/>
              </w:rPr>
              <w:t>BACTP</w:t>
            </w:r>
          </w:p>
        </w:tc>
        <w:tc>
          <w:tcPr>
            <w:tcW w:w="5940" w:type="dxa"/>
            <w:gridSpan w:val="2"/>
            <w:tcBorders>
              <w:top w:val="dotted" w:sz="4" w:space="0" w:color="auto"/>
              <w:bottom w:val="dotted" w:sz="4" w:space="0" w:color="auto"/>
            </w:tcBorders>
          </w:tcPr>
          <w:p w:rsidR="0051260F" w:rsidRDefault="0051260F" w:rsidP="0061088A">
            <w:pPr>
              <w:autoSpaceDE w:val="0"/>
              <w:autoSpaceDN w:val="0"/>
              <w:adjustRightInd w:val="0"/>
              <w:rPr>
                <w:sz w:val="24"/>
                <w:szCs w:val="24"/>
              </w:rPr>
            </w:pPr>
            <w:r>
              <w:rPr>
                <w:sz w:val="24"/>
                <w:szCs w:val="24"/>
              </w:rPr>
              <w:t>P</w:t>
            </w:r>
            <w:r w:rsidRPr="00E85882">
              <w:rPr>
                <w:sz w:val="24"/>
                <w:szCs w:val="24"/>
              </w:rPr>
              <w:t>ersistent bacteria stored in</w:t>
            </w:r>
            <w:r>
              <w:rPr>
                <w:sz w:val="24"/>
                <w:szCs w:val="24"/>
              </w:rPr>
              <w:t xml:space="preserve"> the</w:t>
            </w:r>
            <w:r w:rsidRPr="00E85882">
              <w:rPr>
                <w:sz w:val="24"/>
                <w:szCs w:val="24"/>
              </w:rPr>
              <w:t xml:space="preserve"> res</w:t>
            </w:r>
            <w:r>
              <w:rPr>
                <w:sz w:val="24"/>
                <w:szCs w:val="24"/>
              </w:rPr>
              <w:t xml:space="preserve">ervoir </w:t>
            </w:r>
          </w:p>
          <w:p w:rsidR="0051260F" w:rsidRDefault="0051260F" w:rsidP="00422BB5">
            <w:pPr>
              <w:rPr>
                <w:sz w:val="24"/>
              </w:rPr>
            </w:pPr>
            <w:r w:rsidRPr="004C4835">
              <w:t>(# cfu/100ml)</w:t>
            </w:r>
          </w:p>
        </w:tc>
      </w:tr>
    </w:tbl>
    <w:p w:rsidR="001C5BFE" w:rsidRDefault="001C5BFE" w:rsidP="005814A4"/>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E55CFD" w:rsidRDefault="00E55CFD" w:rsidP="006667FE">
      <w:pPr>
        <w:rPr>
          <w:sz w:val="24"/>
          <w:szCs w:val="24"/>
        </w:rPr>
      </w:pPr>
    </w:p>
    <w:p w:rsidR="004C1469" w:rsidRDefault="00E55CFD" w:rsidP="006667FE">
      <w:pPr>
        <w:rPr>
          <w:sz w:val="24"/>
          <w:szCs w:val="24"/>
        </w:rPr>
      </w:pPr>
      <w:r w:rsidRPr="00E55CFD">
        <w:rPr>
          <w:noProof/>
        </w:rPr>
        <w:drawing>
          <wp:inline distT="0" distB="0" distL="0" distR="0">
            <wp:extent cx="6858000" cy="12584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6858000" cy="1258417"/>
                    </a:xfrm>
                    <a:prstGeom prst="rect">
                      <a:avLst/>
                    </a:prstGeom>
                    <a:noFill/>
                    <a:ln>
                      <a:noFill/>
                    </a:ln>
                  </pic:spPr>
                </pic:pic>
              </a:graphicData>
            </a:graphic>
          </wp:inline>
        </w:drawing>
      </w:r>
    </w:p>
    <w:p w:rsidR="003A2251" w:rsidRPr="003A2251" w:rsidRDefault="003A2251" w:rsidP="003A2251">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lastRenderedPageBreak/>
              <w:t>variable name</w:t>
            </w:r>
          </w:p>
        </w:tc>
        <w:tc>
          <w:tcPr>
            <w:tcW w:w="5940" w:type="dxa"/>
            <w:tcBorders>
              <w:top w:val="dotted" w:sz="4" w:space="0" w:color="auto"/>
            </w:tcBorders>
          </w:tcPr>
          <w:p w:rsidR="003A2251" w:rsidRDefault="003A2251" w:rsidP="00CE6DC6">
            <w:pPr>
              <w:rPr>
                <w:sz w:val="24"/>
              </w:rPr>
            </w:pPr>
            <w:r w:rsidRPr="000F1B52">
              <w:rPr>
                <w:sz w:val="24"/>
                <w:szCs w:val="24"/>
              </w:rPr>
              <w:t xml:space="preserve">The initial </w:t>
            </w:r>
            <w:r w:rsidR="00E55CFD">
              <w:rPr>
                <w:sz w:val="24"/>
                <w:szCs w:val="24"/>
              </w:rPr>
              <w:t xml:space="preserve">reservoir </w:t>
            </w:r>
            <w:r w:rsidRPr="000F1B52">
              <w:rPr>
                <w:sz w:val="24"/>
                <w:szCs w:val="24"/>
              </w:rPr>
              <w:t xml:space="preserve">data </w:t>
            </w:r>
            <w:r w:rsidR="00E55CFD">
              <w:rPr>
                <w:sz w:val="24"/>
                <w:szCs w:val="24"/>
              </w:rPr>
              <w:t xml:space="preserve">name (points to </w:t>
            </w:r>
            <w:r w:rsidRPr="000F1B52">
              <w:rPr>
                <w:sz w:val="24"/>
                <w:szCs w:val="24"/>
              </w:rPr>
              <w:t>in</w:t>
            </w:r>
            <w:r w:rsidR="00E55CFD">
              <w:rPr>
                <w:sz w:val="24"/>
                <w:szCs w:val="24"/>
              </w:rPr>
              <w:t>itial.res</w:t>
            </w:r>
            <w:r w:rsidR="00E55CFD">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E55CFD" w:rsidP="00ED2B9B">
            <w:pPr>
              <w:rPr>
                <w:sz w:val="24"/>
              </w:rPr>
            </w:pPr>
            <w:r>
              <w:rPr>
                <w:sz w:val="24"/>
                <w:szCs w:val="24"/>
              </w:rPr>
              <w:t>I</w:t>
            </w:r>
            <w:r w:rsidR="003D3356" w:rsidRPr="000F1B52">
              <w:rPr>
                <w:sz w:val="24"/>
                <w:szCs w:val="24"/>
              </w:rPr>
              <w:t xml:space="preserve">nitial </w:t>
            </w:r>
            <w:r>
              <w:rPr>
                <w:sz w:val="24"/>
                <w:szCs w:val="24"/>
              </w:rPr>
              <w:t xml:space="preserve">reservoir </w:t>
            </w:r>
            <w:r w:rsidR="003D3356" w:rsidRPr="000F1B52">
              <w:rPr>
                <w:sz w:val="24"/>
                <w:szCs w:val="24"/>
              </w:rPr>
              <w:t xml:space="preserve">data </w:t>
            </w:r>
            <w:r>
              <w:rPr>
                <w:sz w:val="24"/>
                <w:szCs w:val="24"/>
              </w:rPr>
              <w:t>(points to initial.res</w:t>
            </w:r>
            <w:r>
              <w:rPr>
                <w:sz w:val="24"/>
              </w:rPr>
              <w:t>)</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r w:rsidR="00E55CFD">
              <w:rPr>
                <w:sz w:val="24"/>
              </w:rPr>
              <w:t xml:space="preserve"> (points to hydrology.res file)</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3D3356" w:rsidP="007A47A9">
            <w:pPr>
              <w:spacing w:before="120"/>
              <w:jc w:val="both"/>
              <w:rPr>
                <w:sz w:val="24"/>
              </w:rPr>
            </w:pPr>
            <w:r w:rsidRPr="00503FED">
              <w:t>Required.</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r w:rsidR="00E55CFD">
              <w:rPr>
                <w:sz w:val="24"/>
              </w:rPr>
              <w:t xml:space="preserve"> (points to release.res)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r w:rsidR="00E55CFD">
              <w:rPr>
                <w:sz w:val="24"/>
              </w:rPr>
              <w:t xml:space="preserve"> (points to sediment.res)</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p w:rsidR="007A47A9" w:rsidRDefault="00246685" w:rsidP="007A47A9">
            <w:pPr>
              <w:spacing w:before="120"/>
              <w:jc w:val="both"/>
              <w:rPr>
                <w:sz w:val="24"/>
              </w:rPr>
            </w:pPr>
            <w:r w:rsidRPr="00503FED">
              <w:t>Required.</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 xml:space="preserve">Nutrient </w:t>
            </w:r>
            <w:r w:rsidR="00E55CFD">
              <w:rPr>
                <w:sz w:val="24"/>
              </w:rPr>
              <w:t xml:space="preserve">reservoir </w:t>
            </w:r>
            <w:r>
              <w:rPr>
                <w:sz w:val="24"/>
              </w:rPr>
              <w:t xml:space="preserve">inputs </w:t>
            </w:r>
            <w:r w:rsidR="00E55CFD">
              <w:rPr>
                <w:sz w:val="24"/>
              </w:rPr>
              <w:t xml:space="preserve">(points to </w:t>
            </w:r>
            <w:r>
              <w:rPr>
                <w:sz w:val="24"/>
              </w:rPr>
              <w:t>nutrient</w:t>
            </w:r>
            <w:r w:rsidR="00246685">
              <w:rPr>
                <w:sz w:val="24"/>
              </w:rPr>
              <w:t>s</w:t>
            </w:r>
            <w:r w:rsidR="00E55CFD">
              <w:rPr>
                <w:sz w:val="24"/>
              </w:rPr>
              <w:t>.res)</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E55CFD" w:rsidP="00CE6DC6">
            <w:pPr>
              <w:rPr>
                <w:i/>
              </w:rPr>
            </w:pPr>
            <w:r>
              <w:rPr>
                <w:sz w:val="24"/>
              </w:rPr>
              <w:t>Pesticide reservoir inputs (points to pesticide.res</w:t>
            </w:r>
            <w:r w:rsidR="000337F1">
              <w:rPr>
                <w:sz w:val="24"/>
              </w:rPr>
              <w:t xml:space="preserve"> file</w:t>
            </w:r>
            <w:r>
              <w:rPr>
                <w:sz w:val="24"/>
              </w:rPr>
              <w:t>)</w:t>
            </w:r>
            <w:r w:rsidR="000337F1">
              <w:rPr>
                <w:sz w:val="24"/>
              </w:rPr>
              <w:t xml:space="preserve">  </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EB2E25" w:rsidRDefault="00EB2E25" w:rsidP="005814A4">
      <w:pPr>
        <w:rPr>
          <w:sz w:val="24"/>
          <w:szCs w:val="24"/>
        </w:rPr>
      </w:pPr>
    </w:p>
    <w:p w:rsidR="00E55CFD" w:rsidRDefault="00EB2E25" w:rsidP="005814A4">
      <w:pPr>
        <w:rPr>
          <w:sz w:val="24"/>
          <w:szCs w:val="24"/>
        </w:rPr>
      </w:pPr>
      <w:r w:rsidRPr="00EB2E25">
        <w:rPr>
          <w:noProof/>
        </w:rPr>
        <w:drawing>
          <wp:inline distT="0" distB="0" distL="0" distR="0">
            <wp:extent cx="6858000" cy="1403599"/>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6858000" cy="1403599"/>
                    </a:xfrm>
                    <a:prstGeom prst="rect">
                      <a:avLst/>
                    </a:prstGeom>
                    <a:noFill/>
                    <a:ln>
                      <a:noFill/>
                    </a:ln>
                  </pic:spPr>
                </pic:pic>
              </a:graphicData>
            </a:graphic>
          </wp:inline>
        </w:drawing>
      </w: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EB2E25" w:rsidRDefault="00EB2E25" w:rsidP="00390FA5">
            <w:pPr>
              <w:spacing w:before="120"/>
              <w:rPr>
                <w:b/>
                <w:sz w:val="24"/>
              </w:rPr>
            </w:pPr>
          </w:p>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lastRenderedPageBreak/>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EB2E25" w:rsidRDefault="00EB2E25" w:rsidP="006667FE">
      <w:pPr>
        <w:rPr>
          <w:sz w:val="24"/>
          <w:szCs w:val="24"/>
        </w:rPr>
      </w:pPr>
    </w:p>
    <w:p w:rsidR="00EB2E25" w:rsidRDefault="00EB2E25" w:rsidP="006667FE">
      <w:pPr>
        <w:rPr>
          <w:sz w:val="24"/>
          <w:szCs w:val="24"/>
        </w:rPr>
      </w:pPr>
    </w:p>
    <w:p w:rsidR="00BC5045" w:rsidRDefault="00EB2E25" w:rsidP="006667FE">
      <w:pPr>
        <w:rPr>
          <w:sz w:val="24"/>
          <w:szCs w:val="24"/>
        </w:rPr>
      </w:pPr>
      <w:r w:rsidRPr="00EB2E25">
        <w:rPr>
          <w:noProof/>
        </w:rPr>
        <w:drawing>
          <wp:inline distT="0" distB="0" distL="0" distR="0">
            <wp:extent cx="6858000" cy="353805"/>
            <wp:effectExtent l="0" t="0" r="0" b="825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858000" cy="353805"/>
                    </a:xfrm>
                    <a:prstGeom prst="rect">
                      <a:avLst/>
                    </a:prstGeom>
                    <a:noFill/>
                    <a:ln>
                      <a:noFill/>
                    </a:ln>
                  </pic:spPr>
                </pic:pic>
              </a:graphicData>
            </a:graphic>
          </wp:inline>
        </w:drawing>
      </w:r>
    </w:p>
    <w:p w:rsidR="003A44D4" w:rsidRPr="00EB2E25" w:rsidRDefault="00C30E8D" w:rsidP="006667FE">
      <w:pPr>
        <w:rPr>
          <w:sz w:val="16"/>
          <w:szCs w:val="16"/>
        </w:rPr>
      </w:pPr>
      <w:r w:rsidRPr="00C30E8D">
        <w:rPr>
          <w:sz w:val="16"/>
          <w:szCs w:val="16"/>
        </w:rPr>
        <w:t xml:space="preserve">                   </w:t>
      </w:r>
    </w:p>
    <w:p w:rsidR="00EB2E25" w:rsidRDefault="00821085" w:rsidP="006667FE">
      <w:pPr>
        <w:rPr>
          <w:sz w:val="24"/>
          <w:szCs w:val="24"/>
        </w:rPr>
      </w:pPr>
      <w:r>
        <w:rPr>
          <w:sz w:val="24"/>
          <w:szCs w:val="24"/>
        </w:rPr>
        <w:tab/>
      </w:r>
      <w:r>
        <w:rPr>
          <w:sz w:val="24"/>
          <w:szCs w:val="24"/>
        </w:rPr>
        <w:tab/>
      </w:r>
    </w:p>
    <w:p w:rsidR="00EB2E25" w:rsidRDefault="00EB2E25" w:rsidP="006667FE">
      <w:pPr>
        <w:rPr>
          <w:sz w:val="24"/>
          <w:szCs w:val="24"/>
        </w:rPr>
      </w:pPr>
    </w:p>
    <w:p w:rsidR="00EB2E25" w:rsidRDefault="00EB2E25" w:rsidP="006667FE">
      <w:pPr>
        <w:rPr>
          <w:sz w:val="24"/>
          <w:szCs w:val="24"/>
        </w:rPr>
      </w:pPr>
    </w:p>
    <w:p w:rsidR="00EB2E25" w:rsidRDefault="00EB2E25" w:rsidP="006667FE">
      <w:pPr>
        <w:rPr>
          <w:sz w:val="24"/>
          <w:szCs w:val="24"/>
        </w:rPr>
      </w:pP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 xml:space="preserve">The model allows the user to define two settling rates for each nutrient and the time of the year during which each settling rate is used. A variation in settling rates is allowed </w:t>
            </w:r>
            <w:r w:rsidRPr="00373749">
              <w:rPr>
                <w:sz w:val="24"/>
                <w:szCs w:val="24"/>
              </w:rPr>
              <w:lastRenderedPageBreak/>
              <w:t>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lastRenderedPageBreak/>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lastRenderedPageBreak/>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EB2E25" w:rsidRDefault="00556163" w:rsidP="00556163">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CA6FC8" w:rsidRPr="006A19E5" w:rsidRDefault="006A19E5" w:rsidP="006A19E5">
      <w:pPr>
        <w:tabs>
          <w:tab w:val="center" w:pos="4680"/>
        </w:tabs>
        <w:jc w:val="both"/>
        <w:rPr>
          <w:b/>
          <w:smallCaps/>
          <w:sz w:val="28"/>
          <w:szCs w:val="28"/>
          <w:u w:val="single"/>
        </w:rPr>
      </w:pPr>
      <w:r>
        <w:rPr>
          <w:b/>
          <w:smallCaps/>
          <w:sz w:val="28"/>
          <w:szCs w:val="28"/>
          <w:u w:val="single"/>
        </w:rPr>
        <w:t xml:space="preserve">pesticide.res </w:t>
      </w:r>
    </w:p>
    <w:p w:rsidR="006969DD" w:rsidRDefault="006969DD" w:rsidP="006969DD">
      <w:pPr>
        <w:jc w:val="both"/>
        <w:rPr>
          <w:sz w:val="24"/>
        </w:rPr>
      </w:pPr>
      <w:r>
        <w:rPr>
          <w:sz w:val="24"/>
        </w:rPr>
        <w:lastRenderedPageBreak/>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2B3D02" w:rsidRDefault="002B3D02" w:rsidP="006667FE">
      <w:pPr>
        <w:rPr>
          <w:sz w:val="24"/>
          <w:szCs w:val="24"/>
        </w:rPr>
      </w:pPr>
      <w:r>
        <w:rPr>
          <w:sz w:val="24"/>
          <w:szCs w:val="24"/>
        </w:rPr>
        <w:t xml:space="preserve">Below is a sample </w:t>
      </w:r>
      <w:r w:rsidR="005410E2">
        <w:rPr>
          <w:sz w:val="24"/>
          <w:szCs w:val="24"/>
        </w:rPr>
        <w:t xml:space="preserve">partial </w:t>
      </w:r>
      <w:r>
        <w:rPr>
          <w:smallCaps/>
        </w:rPr>
        <w:t>PESTICIDE</w:t>
      </w:r>
      <w:r>
        <w:rPr>
          <w:smallCaps/>
          <w:sz w:val="24"/>
          <w:szCs w:val="24"/>
        </w:rPr>
        <w:t xml:space="preserve">.res </w:t>
      </w:r>
      <w:r w:rsidRPr="009D5112">
        <w:rPr>
          <w:sz w:val="24"/>
          <w:szCs w:val="24"/>
        </w:rPr>
        <w:t>file:</w:t>
      </w:r>
    </w:p>
    <w:p w:rsidR="00B503EA" w:rsidRDefault="00B503EA" w:rsidP="006667FE">
      <w:pPr>
        <w:rPr>
          <w:sz w:val="24"/>
          <w:szCs w:val="24"/>
        </w:rPr>
      </w:pPr>
    </w:p>
    <w:p w:rsidR="005410E2" w:rsidRDefault="00B503EA" w:rsidP="006667FE">
      <w:pPr>
        <w:rPr>
          <w:sz w:val="24"/>
          <w:szCs w:val="24"/>
        </w:rPr>
      </w:pPr>
      <w:r w:rsidRPr="00B503EA">
        <w:rPr>
          <w:noProof/>
        </w:rPr>
        <w:drawing>
          <wp:inline distT="0" distB="0" distL="0" distR="0">
            <wp:extent cx="6858000" cy="413747"/>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858000" cy="413747"/>
                    </a:xfrm>
                    <a:prstGeom prst="rect">
                      <a:avLst/>
                    </a:prstGeom>
                    <a:noFill/>
                    <a:ln>
                      <a:noFill/>
                    </a:ln>
                  </pic:spPr>
                </pic:pic>
              </a:graphicData>
            </a:graphic>
          </wp:inline>
        </w:drawing>
      </w:r>
    </w:p>
    <w:p w:rsidR="00FE6F9A" w:rsidRPr="00527750" w:rsidRDefault="00FE6F9A" w:rsidP="006667FE">
      <w:pPr>
        <w:rPr>
          <w:sz w:val="16"/>
          <w:szCs w:val="16"/>
        </w:rPr>
      </w:pPr>
    </w:p>
    <w:tbl>
      <w:tblPr>
        <w:tblW w:w="0" w:type="auto"/>
        <w:tblInd w:w="828" w:type="dxa"/>
        <w:tblLayout w:type="fixed"/>
        <w:tblLook w:val="0000" w:firstRow="0" w:lastRow="0" w:firstColumn="0" w:lastColumn="0" w:noHBand="0" w:noVBand="0"/>
      </w:tblPr>
      <w:tblGrid>
        <w:gridCol w:w="2484"/>
        <w:gridCol w:w="5940"/>
      </w:tblGrid>
      <w:tr w:rsidR="00390FA5" w:rsidTr="00390FA5">
        <w:trPr>
          <w:cantSplit/>
        </w:trPr>
        <w:tc>
          <w:tcPr>
            <w:tcW w:w="2484" w:type="dxa"/>
            <w:tcBorders>
              <w:bottom w:val="single" w:sz="6" w:space="0" w:color="auto"/>
            </w:tcBorders>
          </w:tcPr>
          <w:p w:rsidR="00390FA5" w:rsidRDefault="00390FA5" w:rsidP="00390FA5">
            <w:pPr>
              <w:spacing w:before="120"/>
              <w:rPr>
                <w:b/>
                <w:sz w:val="24"/>
              </w:rPr>
            </w:pPr>
            <w:r>
              <w:rPr>
                <w:b/>
                <w:sz w:val="24"/>
              </w:rPr>
              <w:t>Variable name</w:t>
            </w:r>
          </w:p>
        </w:tc>
        <w:tc>
          <w:tcPr>
            <w:tcW w:w="5940" w:type="dxa"/>
            <w:tcBorders>
              <w:bottom w:val="single" w:sz="4" w:space="0" w:color="auto"/>
            </w:tcBorders>
          </w:tcPr>
          <w:p w:rsidR="00390FA5" w:rsidRDefault="00390FA5" w:rsidP="00390FA5">
            <w:pPr>
              <w:pStyle w:val="Heading1"/>
              <w:spacing w:before="120" w:after="0"/>
              <w:jc w:val="left"/>
              <w:rPr>
                <w:b/>
              </w:rPr>
            </w:pPr>
            <w:r>
              <w:rPr>
                <w:b/>
              </w:rPr>
              <w:t>Definition</w:t>
            </w:r>
          </w:p>
        </w:tc>
      </w:tr>
      <w:tr w:rsidR="009C7225" w:rsidTr="00390FA5">
        <w:trPr>
          <w:cantSplit/>
        </w:trPr>
        <w:tc>
          <w:tcPr>
            <w:tcW w:w="2484" w:type="dxa"/>
            <w:tcBorders>
              <w:bottom w:val="single" w:sz="6" w:space="0" w:color="auto"/>
            </w:tcBorders>
          </w:tcPr>
          <w:p w:rsidR="009C7225" w:rsidRDefault="009C7225" w:rsidP="009C7225">
            <w:pPr>
              <w:pStyle w:val="Heading5"/>
              <w:spacing w:before="120"/>
              <w:rPr>
                <w:caps/>
              </w:rPr>
            </w:pPr>
            <w:r>
              <w:rPr>
                <w:caps/>
              </w:rPr>
              <w:t>Title</w:t>
            </w:r>
          </w:p>
        </w:tc>
        <w:tc>
          <w:tcPr>
            <w:tcW w:w="5940" w:type="dxa"/>
            <w:tcBorders>
              <w:bottom w:val="single" w:sz="4" w:space="0" w:color="auto"/>
            </w:tcBorders>
          </w:tcPr>
          <w:p w:rsidR="009C7225" w:rsidRPr="00282F48" w:rsidRDefault="009C7225" w:rsidP="009C7225">
            <w:pPr>
              <w:spacing w:before="120"/>
              <w:jc w:val="both"/>
              <w:rPr>
                <w:sz w:val="24"/>
              </w:rPr>
            </w:pPr>
            <w:r w:rsidRPr="00282F48">
              <w:rPr>
                <w:sz w:val="24"/>
              </w:rPr>
              <w:t>The first line is reserved for user comments. This line is not processed by the model and may be left blank.</w:t>
            </w:r>
          </w:p>
          <w:p w:rsidR="009C7225" w:rsidRPr="00282F48" w:rsidRDefault="009C7225" w:rsidP="009C7225">
            <w:pPr>
              <w:spacing w:before="120"/>
              <w:jc w:val="both"/>
              <w:rPr>
                <w:sz w:val="24"/>
              </w:rPr>
            </w:pPr>
            <w:r w:rsidRPr="00282F48">
              <w:rPr>
                <w:sz w:val="24"/>
              </w:rPr>
              <w:t>Optional.</w:t>
            </w:r>
          </w:p>
        </w:tc>
      </w:tr>
      <w:tr w:rsidR="009C7225" w:rsidTr="007B3612">
        <w:trPr>
          <w:cantSplit/>
        </w:trPr>
        <w:tc>
          <w:tcPr>
            <w:tcW w:w="2484" w:type="dxa"/>
            <w:tcBorders>
              <w:bottom w:val="single" w:sz="6" w:space="0" w:color="auto"/>
            </w:tcBorders>
          </w:tcPr>
          <w:p w:rsidR="009C7225" w:rsidRDefault="009C7225" w:rsidP="009C7225">
            <w:pPr>
              <w:pStyle w:val="Heading5"/>
              <w:spacing w:before="120"/>
              <w:rPr>
                <w:caps/>
              </w:rPr>
            </w:pPr>
            <w:r>
              <w:rPr>
                <w:caps/>
              </w:rPr>
              <w:t>header</w:t>
            </w:r>
          </w:p>
        </w:tc>
        <w:tc>
          <w:tcPr>
            <w:tcW w:w="5940" w:type="dxa"/>
            <w:tcBorders>
              <w:bottom w:val="single" w:sz="4" w:space="0" w:color="auto"/>
            </w:tcBorders>
          </w:tcPr>
          <w:p w:rsidR="009C7225" w:rsidRPr="00282F48" w:rsidRDefault="009C7225" w:rsidP="009C7225">
            <w:pPr>
              <w:keepNext/>
              <w:spacing w:before="120"/>
              <w:jc w:val="both"/>
              <w:outlineLvl w:val="0"/>
              <w:rPr>
                <w:sz w:val="24"/>
              </w:rPr>
            </w:pPr>
            <w:r>
              <w:rPr>
                <w:sz w:val="24"/>
              </w:rPr>
              <w:t xml:space="preserve">Headers for the nutrients.res file.  </w:t>
            </w:r>
          </w:p>
        </w:tc>
      </w:tr>
      <w:tr w:rsidR="00390FA5" w:rsidTr="007B3612">
        <w:trPr>
          <w:cantSplit/>
        </w:trPr>
        <w:tc>
          <w:tcPr>
            <w:tcW w:w="2484" w:type="dxa"/>
            <w:tcBorders>
              <w:right w:val="single" w:sz="4" w:space="0" w:color="auto"/>
            </w:tcBorders>
          </w:tcPr>
          <w:p w:rsidR="00390FA5" w:rsidRDefault="00390FA5" w:rsidP="007B3612">
            <w:pPr>
              <w:rPr>
                <w:caps/>
                <w:sz w:val="24"/>
              </w:rPr>
            </w:pPr>
            <w:r>
              <w:rPr>
                <w:caps/>
                <w:sz w:val="24"/>
              </w:rPr>
              <w:t>name</w:t>
            </w:r>
          </w:p>
        </w:tc>
        <w:tc>
          <w:tcPr>
            <w:tcW w:w="5940" w:type="dxa"/>
            <w:tcBorders>
              <w:top w:val="single" w:sz="4" w:space="0" w:color="auto"/>
              <w:left w:val="single" w:sz="4" w:space="0" w:color="auto"/>
              <w:bottom w:val="single" w:sz="4" w:space="0" w:color="auto"/>
              <w:right w:val="single" w:sz="4" w:space="0" w:color="auto"/>
            </w:tcBorders>
          </w:tcPr>
          <w:p w:rsidR="00390FA5" w:rsidRDefault="00390FA5" w:rsidP="007B3612">
            <w:pPr>
              <w:rPr>
                <w:sz w:val="24"/>
              </w:rPr>
            </w:pPr>
            <w:r>
              <w:rPr>
                <w:sz w:val="24"/>
              </w:rPr>
              <w:t>Reservoir pesticide Name</w:t>
            </w:r>
          </w:p>
        </w:tc>
      </w:tr>
      <w:tr w:rsidR="00390FA5" w:rsidTr="007B3612">
        <w:trPr>
          <w:cantSplit/>
        </w:trPr>
        <w:tc>
          <w:tcPr>
            <w:tcW w:w="2484" w:type="dxa"/>
          </w:tcPr>
          <w:p w:rsidR="00390FA5" w:rsidRDefault="000233B9" w:rsidP="00390FA5">
            <w:pPr>
              <w:spacing w:before="120"/>
              <w:rPr>
                <w:caps/>
                <w:sz w:val="24"/>
              </w:rPr>
            </w:pPr>
            <w:r>
              <w:rPr>
                <w:caps/>
                <w:sz w:val="24"/>
              </w:rPr>
              <w:t>pst_con</w:t>
            </w:r>
            <w:r w:rsidR="00127CE9">
              <w:rPr>
                <w:caps/>
                <w:sz w:val="24"/>
              </w:rPr>
              <w:t>C</w:t>
            </w:r>
          </w:p>
        </w:tc>
        <w:tc>
          <w:tcPr>
            <w:tcW w:w="5940" w:type="dxa"/>
            <w:tcBorders>
              <w:top w:val="single" w:sz="4" w:space="0" w:color="auto"/>
            </w:tcBorders>
          </w:tcPr>
          <w:p w:rsidR="000233B9" w:rsidRDefault="000233B9" w:rsidP="000233B9">
            <w:pPr>
              <w:spacing w:before="120"/>
              <w:jc w:val="both"/>
              <w:rPr>
                <w:sz w:val="24"/>
              </w:rPr>
            </w:pPr>
            <w:r>
              <w:rPr>
                <w:sz w:val="24"/>
              </w:rPr>
              <w:t>Initial pesticide concentration in the Lake water for the pesticide defined by IRTPEST (mg/m</w:t>
            </w:r>
            <w:r>
              <w:rPr>
                <w:sz w:val="24"/>
                <w:vertAlign w:val="superscript"/>
              </w:rPr>
              <w:t>3</w:t>
            </w:r>
            <w:r>
              <w:rPr>
                <w:sz w:val="24"/>
              </w:rPr>
              <w:t>).</w:t>
            </w:r>
          </w:p>
          <w:p w:rsidR="000233B9" w:rsidRDefault="000233B9" w:rsidP="000233B9">
            <w:pPr>
              <w:spacing w:before="120"/>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p w:rsidR="00390FA5" w:rsidRDefault="000233B9" w:rsidP="000233B9">
            <w:pPr>
              <w:rPr>
                <w:i/>
              </w:rPr>
            </w:pPr>
            <w:r w:rsidRPr="001C26B8">
              <w:t>Required if pesticide cycling is being modeled.</w:t>
            </w:r>
          </w:p>
        </w:tc>
      </w:tr>
      <w:tr w:rsidR="00390FA5" w:rsidTr="00390FA5">
        <w:trPr>
          <w:cantSplit/>
        </w:trPr>
        <w:tc>
          <w:tcPr>
            <w:tcW w:w="2484" w:type="dxa"/>
          </w:tcPr>
          <w:p w:rsidR="00390FA5" w:rsidRDefault="000233B9" w:rsidP="00390FA5">
            <w:pPr>
              <w:spacing w:before="120"/>
              <w:rPr>
                <w:caps/>
                <w:sz w:val="24"/>
              </w:rPr>
            </w:pPr>
            <w:r>
              <w:rPr>
                <w:caps/>
                <w:sz w:val="24"/>
              </w:rPr>
              <w:lastRenderedPageBreak/>
              <w:t>pst_koc</w:t>
            </w:r>
          </w:p>
        </w:tc>
        <w:tc>
          <w:tcPr>
            <w:tcW w:w="5940" w:type="dxa"/>
            <w:tcBorders>
              <w:top w:val="dotted" w:sz="4" w:space="0" w:color="auto"/>
              <w:bottom w:val="dotted" w:sz="4" w:space="0" w:color="auto"/>
            </w:tcBorders>
          </w:tcPr>
          <w:p w:rsidR="000233B9" w:rsidRDefault="000233B9" w:rsidP="000233B9">
            <w:pPr>
              <w:pStyle w:val="Heading1"/>
              <w:spacing w:before="120" w:after="0"/>
              <w:jc w:val="left"/>
            </w:pPr>
            <w:r>
              <w:t>Pesticide partition coefficient between water and sediment (m</w:t>
            </w:r>
            <w:r>
              <w:rPr>
                <w:vertAlign w:val="superscript"/>
              </w:rPr>
              <w:t>3</w:t>
            </w:r>
            <w:r>
              <w:t xml:space="preserve">/g). </w:t>
            </w:r>
          </w:p>
          <w:p w:rsidR="000233B9" w:rsidRDefault="000233B9" w:rsidP="000233B9">
            <w:pPr>
              <w:pStyle w:val="BodyText"/>
              <w:spacing w:before="120" w:line="240" w:lineRule="auto"/>
            </w:pPr>
            <w:r>
              <w:t>The pesticide partition coefficient can be estimated from the octanol-water partition coefficient (Chapra, 1997):</w:t>
            </w:r>
          </w:p>
          <w:p w:rsidR="000233B9" w:rsidRDefault="000233B9" w:rsidP="000233B9">
            <w:pPr>
              <w:pStyle w:val="BodyText"/>
              <w:spacing w:before="120" w:line="240" w:lineRule="auto"/>
            </w:pPr>
            <w:r>
              <w:rPr>
                <w:position w:val="-12"/>
              </w:rPr>
              <w:object w:dxaOrig="2260" w:dyaOrig="380">
                <v:shape id="_x0000_i1081" type="#_x0000_t75" style="width:114pt;height:18pt" o:ole="" fillcolor="window">
                  <v:imagedata r:id="rId127" o:title=""/>
                </v:shape>
                <o:OLEObject Type="Embed" ProgID="Equation.3" ShapeID="_x0000_i1081" DrawAspect="Content" ObjectID="_1595766469" r:id="rId150"/>
              </w:object>
            </w:r>
          </w:p>
          <w:p w:rsidR="000233B9" w:rsidRDefault="000233B9" w:rsidP="000233B9">
            <w:pPr>
              <w:pStyle w:val="Heading1"/>
              <w:spacing w:before="120" w:after="0"/>
              <w:jc w:val="left"/>
            </w:pPr>
            <w:r>
              <w:t xml:space="preserve">where </w:t>
            </w:r>
            <w:r>
              <w:rPr>
                <w:i/>
              </w:rPr>
              <w:t>K</w:t>
            </w:r>
            <w:r>
              <w:rPr>
                <w:i/>
                <w:vertAlign w:val="subscript"/>
              </w:rPr>
              <w:t>d</w:t>
            </w:r>
            <w:r>
              <w:t xml:space="preserve"> is the pesticide partition coefficient (m</w:t>
            </w:r>
            <w:r>
              <w:rPr>
                <w:vertAlign w:val="superscript"/>
              </w:rPr>
              <w:t>3</w:t>
            </w:r>
            <w:r>
              <w:t xml:space="preserve">/g) and </w:t>
            </w:r>
            <w:r>
              <w:rPr>
                <w:i/>
              </w:rPr>
              <w:t>K</w:t>
            </w:r>
            <w:r>
              <w:rPr>
                <w:i/>
                <w:vertAlign w:val="subscript"/>
              </w:rPr>
              <w:t>ow</w:t>
            </w:r>
            <w:r>
              <w:t xml:space="preserve"> is the pesticide’s octanol-water partition coefficient (</w:t>
            </w:r>
            <w:r>
              <w:rPr>
                <w:position w:val="-12"/>
              </w:rPr>
              <w:object w:dxaOrig="2299" w:dyaOrig="440">
                <v:shape id="_x0000_i1082" type="#_x0000_t75" style="width:114.05pt;height:24pt" o:ole="" fillcolor="window">
                  <v:imagedata r:id="rId129" o:title=""/>
                </v:shape>
                <o:OLEObject Type="Embed" ProgID="Equation.3" ShapeID="_x0000_i1082" DrawAspect="Content" ObjectID="_1595766470" r:id="rId151"/>
              </w:object>
            </w:r>
            <w:r>
              <w:t>). Values for the octanol-water partition coefficient have been published for many chemicals. If a published value cannot be found, it can be estimated from solubility (Chapra, 1997):</w:t>
            </w:r>
          </w:p>
          <w:p w:rsidR="000233B9" w:rsidRDefault="000233B9" w:rsidP="000233B9">
            <w:pPr>
              <w:pStyle w:val="BodyText"/>
              <w:spacing w:before="120" w:line="240" w:lineRule="auto"/>
            </w:pPr>
            <w:r>
              <w:rPr>
                <w:position w:val="-12"/>
              </w:rPr>
              <w:object w:dxaOrig="3440" w:dyaOrig="360">
                <v:shape id="_x0000_i1083" type="#_x0000_t75" style="width:174.05pt;height:18pt" o:ole="" fillcolor="window">
                  <v:imagedata r:id="rId131" o:title=""/>
                </v:shape>
                <o:OLEObject Type="Embed" ProgID="Equation.3" ShapeID="_x0000_i1083" DrawAspect="Content" ObjectID="_1595766471" r:id="rId152"/>
              </w:object>
            </w:r>
          </w:p>
          <w:p w:rsidR="000233B9" w:rsidRDefault="000233B9" w:rsidP="000233B9">
            <w:pPr>
              <w:pStyle w:val="BodyText"/>
              <w:spacing w:before="120" w:line="240" w:lineRule="auto"/>
            </w:pPr>
            <w:r>
              <w:t xml:space="preserve">where </w:t>
            </w:r>
            <w:r>
              <w:rPr>
                <w:position w:val="-12"/>
              </w:rPr>
              <w:object w:dxaOrig="560" w:dyaOrig="360">
                <v:shape id="_x0000_i1084" type="#_x0000_t75" style="width:30pt;height:18pt" o:ole="" fillcolor="window">
                  <v:imagedata r:id="rId133" o:title=""/>
                </v:shape>
                <o:OLEObject Type="Embed" ProgID="Equation.3" ShapeID="_x0000_i1084" DrawAspect="Content" ObjectID="_1595766472" r:id="rId153"/>
              </w:object>
            </w:r>
            <w:r>
              <w:t xml:space="preserve"> is the pesticide solubility (μmoles/L). The solubility in these units is calculated:</w:t>
            </w:r>
          </w:p>
          <w:p w:rsidR="000233B9" w:rsidRDefault="000233B9" w:rsidP="000233B9">
            <w:pPr>
              <w:rPr>
                <w:sz w:val="24"/>
              </w:rPr>
            </w:pPr>
            <w:r>
              <w:rPr>
                <w:position w:val="-24"/>
                <w:sz w:val="24"/>
              </w:rPr>
              <w:object w:dxaOrig="1840" w:dyaOrig="620">
                <v:shape id="_x0000_i1085" type="#_x0000_t75" style="width:90pt;height:30pt" o:ole="" fillcolor="window">
                  <v:imagedata r:id="rId135" o:title=""/>
                </v:shape>
                <o:OLEObject Type="Embed" ProgID="Equation.3" ShapeID="_x0000_i1085" DrawAspect="Content" ObjectID="_1595766473" r:id="rId154"/>
              </w:object>
            </w:r>
          </w:p>
          <w:p w:rsidR="000233B9" w:rsidRDefault="000233B9" w:rsidP="000233B9">
            <w:pPr>
              <w:rPr>
                <w:sz w:val="24"/>
              </w:rPr>
            </w:pPr>
            <w:r>
              <w:rPr>
                <w:sz w:val="24"/>
              </w:rPr>
              <w:t xml:space="preserve">where </w:t>
            </w:r>
            <w:r>
              <w:rPr>
                <w:position w:val="-12"/>
                <w:sz w:val="24"/>
              </w:rPr>
              <w:object w:dxaOrig="560" w:dyaOrig="360">
                <v:shape id="_x0000_i1086" type="#_x0000_t75" style="width:30pt;height:18pt" o:ole="" fillcolor="window">
                  <v:imagedata r:id="rId133" o:title=""/>
                </v:shape>
                <o:OLEObject Type="Embed" ProgID="Equation.3" ShapeID="_x0000_i1086" DrawAspect="Content" ObjectID="_1595766474" r:id="rId155"/>
              </w:object>
            </w:r>
            <w:r>
              <w:rPr>
                <w:sz w:val="24"/>
              </w:rPr>
              <w:t xml:space="preserve"> is the pesticide solubility (μmoles/L), </w:t>
            </w:r>
            <w:r>
              <w:rPr>
                <w:i/>
                <w:sz w:val="24"/>
              </w:rPr>
              <w:t>pst</w:t>
            </w:r>
            <w:r>
              <w:rPr>
                <w:i/>
                <w:sz w:val="24"/>
                <w:vertAlign w:val="subscript"/>
              </w:rPr>
              <w:t>sol</w:t>
            </w:r>
            <w:r>
              <w:rPr>
                <w:sz w:val="24"/>
              </w:rPr>
              <w:t xml:space="preserve"> is the pesticide solubility (mg/L) and </w:t>
            </w:r>
            <w:r>
              <w:rPr>
                <w:i/>
                <w:sz w:val="24"/>
              </w:rPr>
              <w:t>MW</w:t>
            </w:r>
            <w:r>
              <w:rPr>
                <w:sz w:val="24"/>
              </w:rPr>
              <w:t xml:space="preserve"> is the molecular weight (g/mole).</w:t>
            </w:r>
          </w:p>
          <w:p w:rsidR="000233B9" w:rsidRDefault="000233B9" w:rsidP="000233B9">
            <w:pPr>
              <w:spacing w:before="120"/>
              <w:rPr>
                <w:sz w:val="24"/>
                <w:szCs w:val="24"/>
              </w:rPr>
            </w:pPr>
            <w:r w:rsidRPr="00A227D5">
              <w:rPr>
                <w:sz w:val="24"/>
                <w:szCs w:val="24"/>
              </w:rPr>
              <w:t xml:space="preserve">PST_KOC ranges between </w:t>
            </w:r>
            <w:smartTag w:uri="urn:schemas-microsoft-com:office:smarttags" w:element="time">
              <w:smartTagPr>
                <w:attr w:name="Hour" w:val="9"/>
                <w:attr w:name="Minute" w:val="50"/>
              </w:smartTagPr>
              <w:r w:rsidRPr="00A227D5">
                <w:rPr>
                  <w:sz w:val="24"/>
                  <w:szCs w:val="24"/>
                </w:rPr>
                <w:t>10</w:t>
              </w:r>
              <w:r w:rsidRPr="00A227D5">
                <w:rPr>
                  <w:sz w:val="24"/>
                  <w:szCs w:val="24"/>
                  <w:vertAlign w:val="superscript"/>
                </w:rPr>
                <w:t>-4</w:t>
              </w:r>
              <w:r w:rsidRPr="00A227D5">
                <w:rPr>
                  <w:sz w:val="24"/>
                  <w:szCs w:val="24"/>
                </w:rPr>
                <w:t xml:space="preserve"> to 10</w:t>
              </w:r>
            </w:smartTag>
            <w:r w:rsidRPr="00A227D5">
              <w:rPr>
                <w:sz w:val="24"/>
                <w:szCs w:val="24"/>
              </w:rPr>
              <w:t xml:space="preserve"> m</w:t>
            </w:r>
            <w:r w:rsidRPr="00A227D5">
              <w:rPr>
                <w:sz w:val="24"/>
                <w:szCs w:val="24"/>
                <w:vertAlign w:val="superscript"/>
              </w:rPr>
              <w:t>3</w:t>
            </w:r>
            <w:r w:rsidRPr="00A227D5">
              <w:rPr>
                <w:sz w:val="24"/>
                <w:szCs w:val="24"/>
              </w:rPr>
              <w:t>/g.</w:t>
            </w:r>
          </w:p>
          <w:p w:rsidR="000233B9" w:rsidRPr="00307EE3" w:rsidRDefault="000233B9" w:rsidP="000233B9">
            <w:pPr>
              <w:pStyle w:val="Heading1"/>
              <w:spacing w:before="120" w:after="0"/>
              <w:rPr>
                <w:sz w:val="20"/>
              </w:rPr>
            </w:pPr>
            <w:r w:rsidRPr="00307EE3">
              <w:rPr>
                <w:sz w:val="20"/>
              </w:rPr>
              <w:t>Required if pesticide cycling is being modeled.</w:t>
            </w:r>
          </w:p>
          <w:p w:rsidR="00390FA5" w:rsidRDefault="00390FA5" w:rsidP="00390FA5">
            <w:pPr>
              <w:spacing w:before="120"/>
              <w:jc w:val="both"/>
              <w:rPr>
                <w:sz w:val="24"/>
              </w:rPr>
            </w:pPr>
          </w:p>
        </w:tc>
      </w:tr>
      <w:tr w:rsidR="00390FA5" w:rsidTr="00390FA5">
        <w:trPr>
          <w:cantSplit/>
        </w:trPr>
        <w:tc>
          <w:tcPr>
            <w:tcW w:w="2484" w:type="dxa"/>
          </w:tcPr>
          <w:p w:rsidR="00390FA5" w:rsidRDefault="001411A1" w:rsidP="00390FA5">
            <w:pPr>
              <w:spacing w:before="120"/>
              <w:rPr>
                <w:caps/>
                <w:sz w:val="24"/>
              </w:rPr>
            </w:pPr>
            <w:r>
              <w:rPr>
                <w:caps/>
                <w:sz w:val="24"/>
              </w:rPr>
              <w:t>PST_MIX</w:t>
            </w:r>
          </w:p>
        </w:tc>
        <w:tc>
          <w:tcPr>
            <w:tcW w:w="5940" w:type="dxa"/>
            <w:tcBorders>
              <w:top w:val="dotted" w:sz="4" w:space="0" w:color="auto"/>
              <w:bottom w:val="dotted" w:sz="4" w:space="0" w:color="auto"/>
            </w:tcBorders>
          </w:tcPr>
          <w:p w:rsidR="008C60A8" w:rsidRPr="00307EE3" w:rsidRDefault="008C60A8" w:rsidP="008C60A8">
            <w:pPr>
              <w:pStyle w:val="Heading1"/>
              <w:spacing w:before="120" w:after="0"/>
              <w:rPr>
                <w:szCs w:val="24"/>
              </w:rPr>
            </w:pPr>
            <w:r w:rsidRPr="00307EE3">
              <w:rPr>
                <w:szCs w:val="24"/>
              </w:rPr>
              <w:t>Pesticide diffusion or mixing velocity (m/day)</w:t>
            </w:r>
          </w:p>
          <w:p w:rsidR="008C60A8" w:rsidRPr="00307EE3" w:rsidRDefault="008C60A8" w:rsidP="008C60A8">
            <w:pPr>
              <w:pStyle w:val="BodyText"/>
              <w:spacing w:before="120" w:line="240" w:lineRule="auto"/>
              <w:rPr>
                <w:szCs w:val="24"/>
              </w:rPr>
            </w:pPr>
            <w:r w:rsidRPr="00307EE3">
              <w:rPr>
                <w:szCs w:val="24"/>
              </w:rPr>
              <w:t xml:space="preserve">The diffusive mixing velocity, </w:t>
            </w:r>
            <w:r w:rsidRPr="00307EE3">
              <w:rPr>
                <w:i/>
                <w:szCs w:val="24"/>
              </w:rPr>
              <w:t>v</w:t>
            </w:r>
            <w:r w:rsidRPr="00307EE3">
              <w:rPr>
                <w:i/>
                <w:szCs w:val="24"/>
                <w:vertAlign w:val="subscript"/>
              </w:rPr>
              <w:t>d</w:t>
            </w:r>
            <w:r w:rsidRPr="00307EE3">
              <w:rPr>
                <w:szCs w:val="24"/>
              </w:rPr>
              <w:t>, can be estimated from the empirically derived formula (Chapra, 1997):</w:t>
            </w:r>
          </w:p>
          <w:p w:rsidR="008C60A8" w:rsidRPr="00307EE3" w:rsidRDefault="008C60A8" w:rsidP="008C60A8">
            <w:pPr>
              <w:pStyle w:val="BodyText"/>
              <w:spacing w:before="120" w:line="240" w:lineRule="auto"/>
              <w:rPr>
                <w:szCs w:val="24"/>
              </w:rPr>
            </w:pPr>
            <w:r w:rsidRPr="00307EE3">
              <w:rPr>
                <w:position w:val="-24"/>
                <w:szCs w:val="24"/>
              </w:rPr>
              <w:object w:dxaOrig="2280" w:dyaOrig="620">
                <v:shape id="_x0000_i1087" type="#_x0000_t75" style="width:114pt;height:30pt" o:ole="" fillcolor="window">
                  <v:imagedata r:id="rId138" o:title=""/>
                </v:shape>
                <o:OLEObject Type="Embed" ProgID="Equation.3" ShapeID="_x0000_i1087" DrawAspect="Content" ObjectID="_1595766475" r:id="rId156"/>
              </w:object>
            </w:r>
          </w:p>
          <w:p w:rsidR="008C60A8" w:rsidRPr="00307EE3" w:rsidRDefault="008C60A8" w:rsidP="008C60A8">
            <w:pPr>
              <w:pStyle w:val="BodyText"/>
              <w:spacing w:before="120" w:line="240" w:lineRule="auto"/>
              <w:rPr>
                <w:szCs w:val="24"/>
              </w:rPr>
            </w:pPr>
            <w:r w:rsidRPr="00307EE3">
              <w:rPr>
                <w:szCs w:val="24"/>
              </w:rPr>
              <w:t xml:space="preserve">where </w:t>
            </w:r>
            <w:r w:rsidRPr="00307EE3">
              <w:rPr>
                <w:i/>
                <w:szCs w:val="24"/>
              </w:rPr>
              <w:t>v</w:t>
            </w:r>
            <w:r w:rsidRPr="00307EE3">
              <w:rPr>
                <w:i/>
                <w:szCs w:val="24"/>
                <w:vertAlign w:val="subscript"/>
              </w:rPr>
              <w:t>d</w:t>
            </w:r>
            <w:r w:rsidRPr="00307EE3">
              <w:rPr>
                <w:szCs w:val="24"/>
              </w:rPr>
              <w:t xml:space="preserve"> is the rate of diffusion or mixing velocity (m/day), </w:t>
            </w:r>
            <w:r w:rsidRPr="00307EE3">
              <w:rPr>
                <w:i/>
                <w:szCs w:val="24"/>
              </w:rPr>
              <w:sym w:font="Symbol" w:char="F066"/>
            </w:r>
            <w:r w:rsidRPr="00307EE3">
              <w:rPr>
                <w:szCs w:val="24"/>
              </w:rPr>
              <w:t xml:space="preserve"> is the sediment porosity, and </w:t>
            </w:r>
            <w:r w:rsidRPr="00307EE3">
              <w:rPr>
                <w:i/>
                <w:szCs w:val="24"/>
              </w:rPr>
              <w:t>MW</w:t>
            </w:r>
            <w:r w:rsidRPr="00307EE3">
              <w:rPr>
                <w:szCs w:val="24"/>
              </w:rPr>
              <w:t xml:space="preserve"> is the molecular weight of the pesticide compound.</w:t>
            </w:r>
          </w:p>
          <w:p w:rsidR="00390FA5" w:rsidRDefault="008C60A8" w:rsidP="00307EE3">
            <w:pPr>
              <w:pStyle w:val="Heading1"/>
              <w:spacing w:before="120" w:after="0"/>
            </w:pPr>
            <w:r w:rsidRPr="00307EE3">
              <w:rPr>
                <w:sz w:val="20"/>
              </w:rPr>
              <w:t>Required if pesticide cycling is being modeled.</w:t>
            </w:r>
          </w:p>
        </w:tc>
      </w:tr>
      <w:tr w:rsidR="008C60A8" w:rsidTr="00390FA5">
        <w:trPr>
          <w:cantSplit/>
        </w:trPr>
        <w:tc>
          <w:tcPr>
            <w:tcW w:w="2484" w:type="dxa"/>
          </w:tcPr>
          <w:p w:rsidR="008C60A8" w:rsidRDefault="00285D32" w:rsidP="00390FA5">
            <w:pPr>
              <w:spacing w:before="120"/>
              <w:rPr>
                <w:caps/>
                <w:sz w:val="24"/>
              </w:rPr>
            </w:pPr>
            <w:r>
              <w:rPr>
                <w:caps/>
                <w:sz w:val="24"/>
              </w:rPr>
              <w:lastRenderedPageBreak/>
              <w:t>PST_REA</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pPr>
            <w:r w:rsidRPr="00307EE3">
              <w:t>Reaction coefficient of the pesticide in lake water (day</w:t>
            </w:r>
            <w:r w:rsidRPr="00307EE3">
              <w:rPr>
                <w:vertAlign w:val="superscript"/>
              </w:rPr>
              <w:t>-1</w:t>
            </w:r>
            <w:r w:rsidRPr="00307EE3">
              <w:t>)</w:t>
            </w:r>
          </w:p>
          <w:p w:rsidR="00285D32" w:rsidRPr="00307EE3" w:rsidRDefault="00285D32" w:rsidP="00285D32">
            <w:pPr>
              <w:pStyle w:val="BodyText"/>
              <w:spacing w:before="120" w:line="240" w:lineRule="auto"/>
            </w:pPr>
            <w:r w:rsidRPr="00307EE3">
              <w:t>The rate constant is related to the aqueous half-life:</w:t>
            </w:r>
          </w:p>
          <w:p w:rsidR="00285D32" w:rsidRPr="00307EE3" w:rsidRDefault="00285D32" w:rsidP="00285D32">
            <w:pPr>
              <w:pStyle w:val="BodyText"/>
              <w:spacing w:before="120" w:line="240" w:lineRule="auto"/>
            </w:pPr>
            <w:r w:rsidRPr="00307EE3">
              <w:rPr>
                <w:position w:val="-32"/>
              </w:rPr>
              <w:object w:dxaOrig="1320" w:dyaOrig="700">
                <v:shape id="_x0000_i1088" type="#_x0000_t75" style="width:66pt;height:36pt" o:ole="" fillcolor="window">
                  <v:imagedata r:id="rId117" o:title=""/>
                </v:shape>
                <o:OLEObject Type="Embed" ProgID="Equation.3" ShapeID="_x0000_i1088" DrawAspect="Content" ObjectID="_1595766476" r:id="rId157"/>
              </w:object>
            </w:r>
            <w:r w:rsidRPr="00307EE3">
              <w:tab/>
            </w:r>
          </w:p>
          <w:p w:rsidR="00285D32" w:rsidRDefault="00285D32" w:rsidP="00285D32">
            <w:pPr>
              <w:spacing w:before="120"/>
              <w:jc w:val="both"/>
              <w:rPr>
                <w:sz w:val="24"/>
              </w:rPr>
            </w:pPr>
            <w:r w:rsidRPr="00307EE3">
              <w:rPr>
                <w:sz w:val="24"/>
              </w:rPr>
              <w:t xml:space="preserve">where </w:t>
            </w:r>
            <w:r w:rsidRPr="00307EE3">
              <w:rPr>
                <w:i/>
                <w:sz w:val="24"/>
              </w:rPr>
              <w:t>k</w:t>
            </w:r>
            <w:r w:rsidRPr="00307EE3">
              <w:rPr>
                <w:i/>
                <w:sz w:val="24"/>
                <w:vertAlign w:val="subscript"/>
              </w:rPr>
              <w:t>p,aq</w:t>
            </w:r>
            <w:r w:rsidRPr="00307EE3">
              <w:rPr>
                <w:sz w:val="24"/>
              </w:rPr>
              <w:t xml:space="preserve"> is the rate constant for degradation or removal of pesticide in the water (1/day), and </w:t>
            </w:r>
            <w:r w:rsidRPr="00307EE3">
              <w:rPr>
                <w:i/>
                <w:sz w:val="24"/>
              </w:rPr>
              <w:t>t</w:t>
            </w:r>
            <w:r w:rsidRPr="00307EE3">
              <w:rPr>
                <w:sz w:val="24"/>
                <w:vertAlign w:val="subscript"/>
              </w:rPr>
              <w:t>1/2,</w:t>
            </w:r>
            <w:r w:rsidRPr="00307EE3">
              <w:rPr>
                <w:i/>
                <w:sz w:val="24"/>
                <w:vertAlign w:val="subscript"/>
              </w:rPr>
              <w:t>aq</w:t>
            </w:r>
            <w:r w:rsidRPr="00307EE3">
              <w:rPr>
                <w:sz w:val="24"/>
              </w:rPr>
              <w:t xml:space="preserve"> is the aqueous half-life for the pesticide (days).</w:t>
            </w:r>
          </w:p>
          <w:p w:rsidR="00503FED" w:rsidRPr="00307EE3" w:rsidRDefault="00503FED" w:rsidP="00503FED">
            <w:pPr>
              <w:jc w:val="both"/>
              <w:rPr>
                <w:sz w:val="24"/>
              </w:rPr>
            </w:pPr>
          </w:p>
          <w:p w:rsidR="008C60A8" w:rsidRPr="00324794" w:rsidRDefault="00285D32" w:rsidP="00503FED">
            <w:pPr>
              <w:rPr>
                <w:rFonts w:asciiTheme="minorHAnsi" w:hAnsiTheme="minorHAnsi"/>
                <w:szCs w:val="24"/>
              </w:rPr>
            </w:pPr>
            <w:r w:rsidRPr="00545C19">
              <w:t>Required if pesticide cycling is being modeled.</w:t>
            </w:r>
          </w:p>
        </w:tc>
      </w:tr>
      <w:tr w:rsidR="00285D32" w:rsidTr="00390FA5">
        <w:trPr>
          <w:cantSplit/>
        </w:trPr>
        <w:tc>
          <w:tcPr>
            <w:tcW w:w="2484" w:type="dxa"/>
          </w:tcPr>
          <w:p w:rsidR="00285D32" w:rsidRDefault="00285D32" w:rsidP="00390FA5">
            <w:pPr>
              <w:spacing w:before="120"/>
              <w:rPr>
                <w:caps/>
                <w:sz w:val="24"/>
              </w:rPr>
            </w:pPr>
            <w:r>
              <w:rPr>
                <w:caps/>
                <w:sz w:val="24"/>
              </w:rPr>
              <w:t>PST_RSP</w:t>
            </w:r>
          </w:p>
        </w:tc>
        <w:tc>
          <w:tcPr>
            <w:tcW w:w="5940" w:type="dxa"/>
            <w:tcBorders>
              <w:top w:val="dotted" w:sz="4" w:space="0" w:color="auto"/>
              <w:bottom w:val="dotted" w:sz="4" w:space="0" w:color="auto"/>
            </w:tcBorders>
          </w:tcPr>
          <w:p w:rsidR="00285D32" w:rsidRPr="00307EE3" w:rsidRDefault="00285D32" w:rsidP="00285D32">
            <w:pPr>
              <w:pStyle w:val="Heading1"/>
              <w:spacing w:before="120" w:after="0"/>
              <w:rPr>
                <w:szCs w:val="24"/>
              </w:rPr>
            </w:pPr>
            <w:r w:rsidRPr="00307EE3">
              <w:rPr>
                <w:szCs w:val="24"/>
              </w:rPr>
              <w:t>Resuspension velocity of pesticide sorbed to sediment (m/day).</w:t>
            </w:r>
          </w:p>
          <w:p w:rsidR="00285D32" w:rsidRPr="00307EE3" w:rsidRDefault="00285D32" w:rsidP="00285D32">
            <w:pPr>
              <w:spacing w:before="120"/>
              <w:jc w:val="both"/>
              <w:rPr>
                <w:sz w:val="24"/>
                <w:szCs w:val="24"/>
              </w:rPr>
            </w:pPr>
            <w:r w:rsidRPr="00307EE3">
              <w:rPr>
                <w:sz w:val="24"/>
                <w:szCs w:val="24"/>
              </w:rPr>
              <w:t>Pesticide in the sediment layer is available for resuspension which transfers it back into the water.</w:t>
            </w:r>
          </w:p>
          <w:p w:rsidR="00285D32" w:rsidRPr="00307EE3" w:rsidRDefault="00285D32" w:rsidP="00285D32">
            <w:pPr>
              <w:pStyle w:val="Heading1"/>
              <w:spacing w:before="120" w:after="0"/>
              <w:jc w:val="left"/>
              <w:rPr>
                <w:szCs w:val="24"/>
              </w:rPr>
            </w:pPr>
            <w:r w:rsidRPr="00307EE3">
              <w:rPr>
                <w:sz w:val="20"/>
              </w:rPr>
              <w:t>Required if pesticide cycling is being modeled</w:t>
            </w:r>
            <w:r w:rsidRPr="00307EE3">
              <w:rPr>
                <w:szCs w:val="24"/>
              </w:rPr>
              <w:t>.</w:t>
            </w:r>
          </w:p>
        </w:tc>
      </w:tr>
      <w:tr w:rsidR="00285D32" w:rsidTr="00390FA5">
        <w:trPr>
          <w:cantSplit/>
        </w:trPr>
        <w:tc>
          <w:tcPr>
            <w:tcW w:w="2484" w:type="dxa"/>
          </w:tcPr>
          <w:p w:rsidR="00285D32" w:rsidRDefault="00307EE3" w:rsidP="00390FA5">
            <w:pPr>
              <w:spacing w:before="120"/>
              <w:rPr>
                <w:caps/>
                <w:sz w:val="24"/>
              </w:rPr>
            </w:pPr>
            <w:r>
              <w:rPr>
                <w:caps/>
                <w:sz w:val="24"/>
              </w:rPr>
              <w:t>pst_stl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Settling velocity of pesticide sorbed to sediment (m/day).</w:t>
            </w:r>
          </w:p>
          <w:p w:rsidR="00307EE3" w:rsidRPr="00307EE3" w:rsidRDefault="00307EE3" w:rsidP="00307EE3">
            <w:pPr>
              <w:spacing w:before="120"/>
              <w:jc w:val="both"/>
              <w:rPr>
                <w:sz w:val="24"/>
                <w:szCs w:val="24"/>
              </w:rPr>
            </w:pPr>
            <w:r w:rsidRPr="00307EE3">
              <w:rPr>
                <w:sz w:val="24"/>
                <w:szCs w:val="24"/>
              </w:rPr>
              <w:t>Pesticide in the particulate phase may be removed from the water layer by settling. Settling transfers pesticide from the water to the sediment layer.</w:t>
            </w:r>
          </w:p>
          <w:p w:rsidR="00285D32" w:rsidRPr="00307EE3" w:rsidRDefault="00307EE3" w:rsidP="00307EE3">
            <w:pPr>
              <w:pStyle w:val="Heading1"/>
              <w:spacing w:before="120" w:after="0"/>
              <w:jc w:val="left"/>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90FA5">
            <w:pPr>
              <w:spacing w:before="120"/>
              <w:rPr>
                <w:caps/>
                <w:sz w:val="24"/>
              </w:rPr>
            </w:pPr>
            <w:r>
              <w:rPr>
                <w:caps/>
                <w:sz w:val="24"/>
              </w:rPr>
              <w:lastRenderedPageBreak/>
              <w:t>pst_vol</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Volatilization coefficient of the pesticide from the lake water (m/day).</w:t>
            </w:r>
          </w:p>
          <w:p w:rsidR="00307EE3" w:rsidRPr="00307EE3" w:rsidRDefault="00307EE3" w:rsidP="00307EE3">
            <w:pPr>
              <w:pStyle w:val="BodyText"/>
              <w:spacing w:before="120" w:line="240" w:lineRule="auto"/>
              <w:rPr>
                <w:szCs w:val="24"/>
              </w:rPr>
            </w:pPr>
            <w:r w:rsidRPr="00307EE3">
              <w:rPr>
                <w:szCs w:val="24"/>
              </w:rPr>
              <w:t>The volatilization mass-transfer coefficient can be calculated based on Whitman’s two-film or two-resistance theory (Whitman, 1923; Lewis and Whitman, 1924 as described in Chapra, 1997). While the main body of the gas and liquid phases are assumed to be well-mixed and homogenous, the two-film theory assumes that a substance moving between the two phases encounters maximum resistance in two laminar boundary layers where transfer is a function of molecular diffusion. In this type of system the transfer coefficient or velocity is:</w:t>
            </w:r>
          </w:p>
          <w:p w:rsidR="00307EE3" w:rsidRPr="00307EE3" w:rsidRDefault="00307EE3" w:rsidP="00307EE3">
            <w:pPr>
              <w:pStyle w:val="BodyText"/>
              <w:spacing w:before="120" w:line="240" w:lineRule="auto"/>
              <w:rPr>
                <w:szCs w:val="24"/>
              </w:rPr>
            </w:pPr>
            <w:r w:rsidRPr="00307EE3">
              <w:rPr>
                <w:position w:val="-32"/>
                <w:szCs w:val="24"/>
              </w:rPr>
              <w:object w:dxaOrig="3000" w:dyaOrig="700">
                <v:shape id="_x0000_i1089" type="#_x0000_t75" style="width:150pt;height:36pt" o:ole="" fillcolor="window">
                  <v:imagedata r:id="rId119" o:title=""/>
                </v:shape>
                <o:OLEObject Type="Embed" ProgID="Equation.3" ShapeID="_x0000_i1089" DrawAspect="Content" ObjectID="_1595766477" r:id="rId158"/>
              </w:object>
            </w:r>
          </w:p>
          <w:p w:rsidR="00307EE3" w:rsidRPr="00307EE3" w:rsidRDefault="00307EE3" w:rsidP="00307EE3">
            <w:pPr>
              <w:pStyle w:val="Heading1"/>
              <w:spacing w:before="120" w:after="0"/>
              <w:rPr>
                <w:szCs w:val="24"/>
              </w:rPr>
            </w:pPr>
            <w:r w:rsidRPr="00307EE3">
              <w:rPr>
                <w:szCs w:val="24"/>
              </w:rPr>
              <w:t xml:space="preserve">where </w:t>
            </w:r>
            <w:r w:rsidRPr="00307EE3">
              <w:rPr>
                <w:i/>
                <w:szCs w:val="24"/>
              </w:rPr>
              <w:t>v</w:t>
            </w:r>
            <w:r w:rsidRPr="00307EE3">
              <w:rPr>
                <w:i/>
                <w:szCs w:val="24"/>
                <w:vertAlign w:val="subscript"/>
              </w:rPr>
              <w:t>v</w:t>
            </w:r>
            <w:r w:rsidRPr="00307EE3">
              <w:rPr>
                <w:szCs w:val="24"/>
              </w:rPr>
              <w:t xml:space="preserve"> is the volatilization mass-transfer coefficient (m/day),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H</w:t>
            </w:r>
            <w:r w:rsidRPr="00307EE3">
              <w:rPr>
                <w:i/>
                <w:szCs w:val="24"/>
                <w:vertAlign w:val="subscript"/>
              </w:rPr>
              <w:t>e</w:t>
            </w:r>
            <w:r w:rsidRPr="00307EE3">
              <w:rPr>
                <w:szCs w:val="24"/>
              </w:rPr>
              <w:t xml:space="preserve"> is Henry’s constant (atm m</w:t>
            </w:r>
            <w:r w:rsidRPr="00307EE3">
              <w:rPr>
                <w:szCs w:val="24"/>
                <w:vertAlign w:val="superscript"/>
              </w:rPr>
              <w:t>3</w:t>
            </w:r>
            <w:r w:rsidRPr="00307EE3">
              <w:rPr>
                <w:szCs w:val="24"/>
              </w:rPr>
              <w:t xml:space="preserve"> mole</w:t>
            </w:r>
            <w:r w:rsidRPr="00307EE3">
              <w:rPr>
                <w:szCs w:val="24"/>
                <w:vertAlign w:val="superscript"/>
              </w:rPr>
              <w:t>-1</w:t>
            </w:r>
            <w:r w:rsidRPr="00307EE3">
              <w:rPr>
                <w:szCs w:val="24"/>
              </w:rPr>
              <w:t xml:space="preserve">), </w:t>
            </w:r>
            <w:r w:rsidRPr="00307EE3">
              <w:rPr>
                <w:i/>
                <w:szCs w:val="24"/>
              </w:rPr>
              <w:t>R</w:t>
            </w:r>
            <w:r w:rsidRPr="00307EE3">
              <w:rPr>
                <w:szCs w:val="24"/>
              </w:rPr>
              <w:t xml:space="preserve"> is the universal gas constant (8.206 </w:t>
            </w:r>
            <w:r w:rsidRPr="00307EE3">
              <w:rPr>
                <w:szCs w:val="24"/>
              </w:rPr>
              <w:sym w:font="Symbol" w:char="F0B4"/>
            </w:r>
            <w:r w:rsidRPr="00307EE3">
              <w:rPr>
                <w:szCs w:val="24"/>
              </w:rPr>
              <w:t xml:space="preserve"> 10</w:t>
            </w:r>
            <w:r w:rsidRPr="00307EE3">
              <w:rPr>
                <w:szCs w:val="24"/>
                <w:vertAlign w:val="superscript"/>
              </w:rPr>
              <w:t>-5</w:t>
            </w:r>
            <w:r w:rsidRPr="00307EE3">
              <w:rPr>
                <w:szCs w:val="24"/>
              </w:rPr>
              <w:t xml:space="preserve"> atm m</w:t>
            </w:r>
            <w:r w:rsidRPr="00307EE3">
              <w:rPr>
                <w:szCs w:val="24"/>
                <w:vertAlign w:val="superscript"/>
              </w:rPr>
              <w:t>3</w:t>
            </w:r>
            <w:r w:rsidRPr="00307EE3">
              <w:rPr>
                <w:szCs w:val="24"/>
              </w:rPr>
              <w:t xml:space="preserve"> (K mole)</w:t>
            </w:r>
            <w:r w:rsidRPr="00307EE3">
              <w:rPr>
                <w:szCs w:val="24"/>
                <w:vertAlign w:val="superscript"/>
              </w:rPr>
              <w:t>-1</w:t>
            </w:r>
            <w:r w:rsidRPr="00307EE3">
              <w:rPr>
                <w:szCs w:val="24"/>
              </w:rPr>
              <w:t xml:space="preserve">), and </w:t>
            </w:r>
            <w:r w:rsidRPr="00307EE3">
              <w:rPr>
                <w:i/>
                <w:szCs w:val="24"/>
              </w:rPr>
              <w:t>T</w:t>
            </w:r>
            <w:r w:rsidRPr="00307EE3">
              <w:rPr>
                <w:i/>
                <w:szCs w:val="24"/>
                <w:vertAlign w:val="subscript"/>
              </w:rPr>
              <w:t>K</w:t>
            </w:r>
            <w:r w:rsidRPr="00307EE3">
              <w:rPr>
                <w:szCs w:val="24"/>
              </w:rPr>
              <w:t xml:space="preserve"> is the temperature (K).</w:t>
            </w:r>
          </w:p>
          <w:p w:rsidR="00307EE3" w:rsidRPr="00307EE3" w:rsidRDefault="00307EE3" w:rsidP="00307EE3">
            <w:pPr>
              <w:pStyle w:val="BodyText"/>
              <w:spacing w:line="240" w:lineRule="auto"/>
              <w:rPr>
                <w:szCs w:val="24"/>
              </w:rPr>
            </w:pPr>
            <w:r w:rsidRPr="00307EE3">
              <w:rPr>
                <w:szCs w:val="24"/>
              </w:rPr>
              <w:t>For lakes, the transfer coefficients are estimated using a stagnant film approach:</w:t>
            </w:r>
          </w:p>
          <w:p w:rsidR="00307EE3" w:rsidRPr="00307EE3" w:rsidRDefault="00307EE3" w:rsidP="00307EE3">
            <w:pPr>
              <w:rPr>
                <w:sz w:val="24"/>
                <w:szCs w:val="24"/>
              </w:rPr>
            </w:pPr>
            <w:r w:rsidRPr="00307EE3">
              <w:rPr>
                <w:sz w:val="24"/>
                <w:szCs w:val="24"/>
              </w:rPr>
              <w:tab/>
            </w:r>
            <w:r w:rsidRPr="00307EE3">
              <w:rPr>
                <w:position w:val="-30"/>
                <w:sz w:val="24"/>
                <w:szCs w:val="24"/>
              </w:rPr>
              <w:object w:dxaOrig="880" w:dyaOrig="680">
                <v:shape id="_x0000_i1090" type="#_x0000_t75" style="width:42pt;height:36pt" o:ole="" fillcolor="window">
                  <v:imagedata r:id="rId159" o:title=""/>
                </v:shape>
                <o:OLEObject Type="Embed" ProgID="Equation.3" ShapeID="_x0000_i1090" DrawAspect="Content" ObjectID="_1595766478" r:id="rId160"/>
              </w:object>
            </w:r>
            <w:r w:rsidRPr="00307EE3">
              <w:rPr>
                <w:sz w:val="24"/>
                <w:szCs w:val="24"/>
              </w:rPr>
              <w:tab/>
            </w:r>
            <w:r w:rsidRPr="00307EE3">
              <w:rPr>
                <w:sz w:val="24"/>
                <w:szCs w:val="24"/>
              </w:rPr>
              <w:tab/>
            </w:r>
            <w:r w:rsidRPr="00307EE3">
              <w:rPr>
                <w:position w:val="-32"/>
                <w:sz w:val="24"/>
                <w:szCs w:val="24"/>
              </w:rPr>
              <w:object w:dxaOrig="960" w:dyaOrig="740">
                <v:shape id="_x0000_i1091" type="#_x0000_t75" style="width:48pt;height:36pt" o:ole="" fillcolor="window">
                  <v:imagedata r:id="rId161" o:title=""/>
                </v:shape>
                <o:OLEObject Type="Embed" ProgID="Equation.3" ShapeID="_x0000_i1091" DrawAspect="Content" ObjectID="_1595766479" r:id="rId162"/>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i/>
                <w:szCs w:val="24"/>
              </w:rPr>
              <w:t>D</w:t>
            </w:r>
            <w:r w:rsidRPr="00307EE3">
              <w:rPr>
                <w:i/>
                <w:szCs w:val="24"/>
                <w:vertAlign w:val="subscript"/>
              </w:rPr>
              <w:t>l</w:t>
            </w:r>
            <w:r w:rsidRPr="00307EE3">
              <w:rPr>
                <w:szCs w:val="24"/>
              </w:rPr>
              <w:t xml:space="preserve"> is the liquid molecular diffusion coefficient (m</w:t>
            </w:r>
            <w:r w:rsidRPr="00307EE3">
              <w:rPr>
                <w:szCs w:val="24"/>
                <w:vertAlign w:val="superscript"/>
              </w:rPr>
              <w:t>2</w:t>
            </w:r>
            <w:r w:rsidRPr="00307EE3">
              <w:rPr>
                <w:szCs w:val="24"/>
              </w:rPr>
              <w:t xml:space="preserve">/day), </w:t>
            </w:r>
            <w:r w:rsidRPr="00307EE3">
              <w:rPr>
                <w:i/>
                <w:szCs w:val="24"/>
              </w:rPr>
              <w:t>D</w:t>
            </w:r>
            <w:r w:rsidRPr="00307EE3">
              <w:rPr>
                <w:i/>
                <w:szCs w:val="24"/>
                <w:vertAlign w:val="subscript"/>
              </w:rPr>
              <w:t>g</w:t>
            </w:r>
            <w:r w:rsidRPr="00307EE3">
              <w:rPr>
                <w:szCs w:val="24"/>
              </w:rPr>
              <w:t xml:space="preserve"> is the gas molecular diffusion coefficient (m</w:t>
            </w:r>
            <w:r w:rsidRPr="00307EE3">
              <w:rPr>
                <w:szCs w:val="24"/>
                <w:vertAlign w:val="superscript"/>
              </w:rPr>
              <w:t>2</w:t>
            </w:r>
            <w:r w:rsidRPr="00307EE3">
              <w:rPr>
                <w:szCs w:val="24"/>
              </w:rPr>
              <w:t xml:space="preserve">/day), </w:t>
            </w:r>
            <w:r w:rsidRPr="00307EE3">
              <w:rPr>
                <w:i/>
                <w:szCs w:val="24"/>
              </w:rPr>
              <w:t>z</w:t>
            </w:r>
            <w:r w:rsidRPr="00307EE3">
              <w:rPr>
                <w:i/>
                <w:szCs w:val="24"/>
                <w:vertAlign w:val="subscript"/>
              </w:rPr>
              <w:t>l</w:t>
            </w:r>
            <w:r w:rsidRPr="00307EE3">
              <w:rPr>
                <w:szCs w:val="24"/>
              </w:rPr>
              <w:t xml:space="preserve"> is the thickness of the liquid film (m), and </w:t>
            </w:r>
            <w:r w:rsidRPr="00307EE3">
              <w:rPr>
                <w:i/>
                <w:szCs w:val="24"/>
              </w:rPr>
              <w:t>z</w:t>
            </w:r>
            <w:r w:rsidRPr="00307EE3">
              <w:rPr>
                <w:i/>
                <w:szCs w:val="24"/>
                <w:vertAlign w:val="subscript"/>
              </w:rPr>
              <w:t>g</w:t>
            </w:r>
            <w:r w:rsidRPr="00307EE3">
              <w:rPr>
                <w:szCs w:val="24"/>
              </w:rPr>
              <w:t xml:space="preserve"> is the thickness of the gas film (m).</w:t>
            </w:r>
          </w:p>
          <w:p w:rsidR="00307EE3" w:rsidRPr="00307EE3" w:rsidRDefault="00307EE3" w:rsidP="00307EE3">
            <w:pPr>
              <w:pStyle w:val="BodyText"/>
              <w:spacing w:before="120" w:line="240" w:lineRule="auto"/>
              <w:rPr>
                <w:szCs w:val="24"/>
              </w:rPr>
            </w:pPr>
            <w:r w:rsidRPr="00307EE3">
              <w:rPr>
                <w:szCs w:val="24"/>
              </w:rPr>
              <w:t>Alternatively, the transfer coefficients can be estimated with the equations:</w:t>
            </w:r>
          </w:p>
          <w:p w:rsidR="00307EE3" w:rsidRPr="00307EE3" w:rsidRDefault="00307EE3" w:rsidP="00307EE3">
            <w:pPr>
              <w:pStyle w:val="Heading1"/>
              <w:spacing w:before="120" w:after="0"/>
              <w:rPr>
                <w:szCs w:val="24"/>
              </w:rPr>
            </w:pPr>
            <w:r w:rsidRPr="00307EE3">
              <w:rPr>
                <w:position w:val="-28"/>
                <w:szCs w:val="24"/>
              </w:rPr>
              <w:object w:dxaOrig="2160" w:dyaOrig="740">
                <v:shape id="_x0000_i1092" type="#_x0000_t75" style="width:108pt;height:36pt" o:ole="" fillcolor="window">
                  <v:imagedata r:id="rId163" o:title=""/>
                </v:shape>
                <o:OLEObject Type="Embed" ProgID="Equation.3" ShapeID="_x0000_i1092" DrawAspect="Content" ObjectID="_1595766480" r:id="rId164"/>
              </w:object>
            </w:r>
            <w:r w:rsidRPr="00307EE3">
              <w:rPr>
                <w:szCs w:val="24"/>
              </w:rPr>
              <w:t xml:space="preserve">       </w:t>
            </w:r>
            <w:r w:rsidRPr="00307EE3">
              <w:rPr>
                <w:position w:val="-28"/>
                <w:szCs w:val="24"/>
              </w:rPr>
              <w:object w:dxaOrig="2480" w:dyaOrig="740">
                <v:shape id="_x0000_i1093" type="#_x0000_t75" style="width:126pt;height:36pt" o:ole="" fillcolor="window">
                  <v:imagedata r:id="rId165" o:title=""/>
                </v:shape>
                <o:OLEObject Type="Embed" ProgID="Equation.3" ShapeID="_x0000_i1093" DrawAspect="Content" ObjectID="_1595766481" r:id="rId166"/>
              </w:object>
            </w:r>
          </w:p>
          <w:p w:rsidR="00307EE3" w:rsidRPr="00307EE3" w:rsidRDefault="00307EE3" w:rsidP="00307EE3">
            <w:pPr>
              <w:pStyle w:val="BodyText"/>
              <w:spacing w:before="120" w:line="240" w:lineRule="auto"/>
              <w:rPr>
                <w:szCs w:val="24"/>
              </w:rPr>
            </w:pPr>
            <w:r w:rsidRPr="00307EE3">
              <w:rPr>
                <w:szCs w:val="24"/>
              </w:rPr>
              <w:t xml:space="preserve">where </w:t>
            </w:r>
            <w:r w:rsidRPr="00307EE3">
              <w:rPr>
                <w:i/>
                <w:szCs w:val="24"/>
              </w:rPr>
              <w:t>K</w:t>
            </w:r>
            <w:r w:rsidRPr="00307EE3">
              <w:rPr>
                <w:i/>
                <w:szCs w:val="24"/>
                <w:vertAlign w:val="subscript"/>
              </w:rPr>
              <w:t>l</w:t>
            </w:r>
            <w:r w:rsidRPr="00307EE3">
              <w:rPr>
                <w:szCs w:val="24"/>
              </w:rPr>
              <w:t xml:space="preserve"> is the mass-transfer velocity in the liquid laminar layer (m/day), </w:t>
            </w:r>
            <w:r w:rsidRPr="00307EE3">
              <w:rPr>
                <w:i/>
                <w:szCs w:val="24"/>
              </w:rPr>
              <w:t>K</w:t>
            </w:r>
            <w:r w:rsidRPr="00307EE3">
              <w:rPr>
                <w:i/>
                <w:szCs w:val="24"/>
                <w:vertAlign w:val="subscript"/>
              </w:rPr>
              <w:t>g</w:t>
            </w:r>
            <w:r w:rsidRPr="00307EE3">
              <w:rPr>
                <w:szCs w:val="24"/>
              </w:rPr>
              <w:t xml:space="preserve"> is the mass-transfer velocity in the gaseous laminar layer (m/day), </w:t>
            </w:r>
            <w:r w:rsidRPr="00307EE3">
              <w:rPr>
                <w:position w:val="-14"/>
                <w:szCs w:val="24"/>
              </w:rPr>
              <w:object w:dxaOrig="520" w:dyaOrig="380">
                <v:shape id="_x0000_i1094" type="#_x0000_t75" style="width:24pt;height:18pt" o:ole="" fillcolor="window">
                  <v:imagedata r:id="rId167" o:title=""/>
                </v:shape>
                <o:OLEObject Type="Embed" ProgID="Equation.3" ShapeID="_x0000_i1094" DrawAspect="Content" ObjectID="_1595766482" r:id="rId168"/>
              </w:object>
            </w:r>
            <w:r w:rsidRPr="00307EE3">
              <w:rPr>
                <w:szCs w:val="24"/>
              </w:rPr>
              <w:t xml:space="preserve"> is the oxygen transfer coefficient (m/day), </w:t>
            </w:r>
            <w:r w:rsidRPr="00307EE3">
              <w:rPr>
                <w:i/>
                <w:szCs w:val="24"/>
              </w:rPr>
              <w:t>MW</w:t>
            </w:r>
            <w:r w:rsidRPr="00307EE3">
              <w:rPr>
                <w:szCs w:val="24"/>
              </w:rPr>
              <w:t xml:space="preserve"> is the molecular weight of the compound, and </w:t>
            </w:r>
            <w:r w:rsidRPr="00307EE3">
              <w:rPr>
                <w:i/>
                <w:szCs w:val="24"/>
              </w:rPr>
              <w:sym w:font="Symbol" w:char="F06D"/>
            </w:r>
            <w:r w:rsidRPr="00307EE3">
              <w:rPr>
                <w:i/>
                <w:szCs w:val="24"/>
                <w:vertAlign w:val="subscript"/>
              </w:rPr>
              <w:t>w</w:t>
            </w:r>
            <w:r w:rsidRPr="00307EE3">
              <w:rPr>
                <w:szCs w:val="24"/>
              </w:rPr>
              <w:t xml:space="preserve"> is the wind speed (m/s). Chapra (1997) lists several different equations that can be used to calculate </w:t>
            </w:r>
            <w:r w:rsidRPr="00307EE3">
              <w:rPr>
                <w:position w:val="-14"/>
                <w:szCs w:val="24"/>
              </w:rPr>
              <w:object w:dxaOrig="520" w:dyaOrig="380">
                <v:shape id="_x0000_i1095" type="#_x0000_t75" style="width:24pt;height:18pt" o:ole="" fillcolor="window">
                  <v:imagedata r:id="rId167" o:title=""/>
                </v:shape>
                <o:OLEObject Type="Embed" ProgID="Equation.3" ShapeID="_x0000_i1095" DrawAspect="Content" ObjectID="_1595766483" r:id="rId169"/>
              </w:object>
            </w:r>
            <w:r w:rsidRPr="00307EE3">
              <w:rPr>
                <w:szCs w:val="24"/>
              </w:rPr>
              <w:t>.</w:t>
            </w:r>
          </w:p>
          <w:p w:rsidR="00307EE3" w:rsidRPr="00281B0E" w:rsidRDefault="00307EE3" w:rsidP="00307EE3">
            <w:r>
              <w:t>Required if pesticide cycling is being modeled.</w:t>
            </w:r>
          </w:p>
          <w:p w:rsidR="00307EE3" w:rsidRPr="00786924" w:rsidRDefault="00307EE3" w:rsidP="00307EE3">
            <w:pPr>
              <w:pStyle w:val="Heading1"/>
              <w:spacing w:before="120" w:after="0"/>
              <w:jc w:val="left"/>
              <w:rPr>
                <w:rFonts w:asciiTheme="minorHAnsi" w:hAnsiTheme="minorHAnsi"/>
                <w:szCs w:val="24"/>
              </w:rPr>
            </w:pPr>
          </w:p>
        </w:tc>
      </w:tr>
      <w:tr w:rsidR="00307EE3" w:rsidTr="00390FA5">
        <w:trPr>
          <w:cantSplit/>
        </w:trPr>
        <w:tc>
          <w:tcPr>
            <w:tcW w:w="2484" w:type="dxa"/>
          </w:tcPr>
          <w:p w:rsidR="00307EE3" w:rsidRDefault="00307EE3" w:rsidP="00307EE3">
            <w:pPr>
              <w:spacing w:before="120"/>
              <w:rPr>
                <w:caps/>
                <w:sz w:val="24"/>
              </w:rPr>
            </w:pPr>
            <w:r>
              <w:rPr>
                <w:caps/>
                <w:sz w:val="24"/>
              </w:rPr>
              <w:lastRenderedPageBreak/>
              <w:t>spst_act</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rPr>
                <w:szCs w:val="24"/>
              </w:rPr>
            </w:pPr>
            <w:r w:rsidRPr="00307EE3">
              <w:rPr>
                <w:szCs w:val="24"/>
              </w:rPr>
              <w:t>Depth of active sediment layer in reservoir (m).</w:t>
            </w:r>
          </w:p>
          <w:p w:rsidR="00307EE3" w:rsidRPr="00307EE3" w:rsidRDefault="00307EE3" w:rsidP="00307EE3">
            <w:pPr>
              <w:pStyle w:val="Heading1"/>
              <w:spacing w:before="120" w:after="0"/>
              <w:rPr>
                <w:szCs w:val="24"/>
              </w:rPr>
            </w:pPr>
            <w:r w:rsidRPr="00307EE3">
              <w:rPr>
                <w:sz w:val="20"/>
              </w:rPr>
              <w:t>Required if pesticide cycling is being modeled</w:t>
            </w:r>
            <w:r w:rsidRPr="00307EE3">
              <w:rPr>
                <w:szCs w:val="24"/>
              </w:rPr>
              <w:t>.</w:t>
            </w:r>
          </w:p>
        </w:tc>
      </w:tr>
      <w:tr w:rsidR="00307EE3" w:rsidTr="00390FA5">
        <w:trPr>
          <w:cantSplit/>
        </w:trPr>
        <w:tc>
          <w:tcPr>
            <w:tcW w:w="2484" w:type="dxa"/>
          </w:tcPr>
          <w:p w:rsidR="00307EE3" w:rsidRDefault="00307EE3" w:rsidP="00307EE3">
            <w:pPr>
              <w:spacing w:before="120"/>
              <w:rPr>
                <w:caps/>
                <w:sz w:val="24"/>
              </w:rPr>
            </w:pPr>
            <w:r>
              <w:rPr>
                <w:caps/>
                <w:sz w:val="24"/>
              </w:rPr>
              <w:t>spst_bry</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rPr>
                <w:szCs w:val="24"/>
              </w:rPr>
            </w:pPr>
            <w:r w:rsidRPr="00307EE3">
              <w:rPr>
                <w:szCs w:val="24"/>
              </w:rPr>
              <w:t>Burial velocity of pesticide in lake bed sediment (m/day).</w:t>
            </w:r>
          </w:p>
          <w:p w:rsidR="00307EE3" w:rsidRPr="00307EE3" w:rsidRDefault="00307EE3" w:rsidP="00307EE3">
            <w:pPr>
              <w:pStyle w:val="Heading1"/>
              <w:spacing w:before="120" w:after="0"/>
              <w:rPr>
                <w:szCs w:val="24"/>
              </w:rPr>
            </w:pPr>
            <w:r w:rsidRPr="00307EE3">
              <w:rPr>
                <w:szCs w:val="24"/>
              </w:rPr>
              <w:t>Pesticide in the sediment layer may be lost by burial.</w:t>
            </w:r>
          </w:p>
          <w:p w:rsidR="00307EE3" w:rsidRPr="00307EE3" w:rsidRDefault="00307EE3" w:rsidP="00307EE3">
            <w:pPr>
              <w:pStyle w:val="Heading1"/>
              <w:spacing w:before="120" w:after="0"/>
              <w:rPr>
                <w:szCs w:val="24"/>
              </w:rPr>
            </w:pPr>
            <w:r w:rsidRPr="00307EE3">
              <w:rPr>
                <w:sz w:val="20"/>
              </w:rPr>
              <w:t>Required if pesticide cycling is being modeled.</w:t>
            </w:r>
          </w:p>
        </w:tc>
      </w:tr>
      <w:tr w:rsidR="00307EE3" w:rsidTr="00390FA5">
        <w:trPr>
          <w:cantSplit/>
        </w:trPr>
        <w:tc>
          <w:tcPr>
            <w:tcW w:w="2484" w:type="dxa"/>
          </w:tcPr>
          <w:p w:rsidR="00307EE3" w:rsidRDefault="00307EE3" w:rsidP="00307EE3">
            <w:pPr>
              <w:spacing w:before="120"/>
              <w:rPr>
                <w:caps/>
                <w:sz w:val="24"/>
              </w:rPr>
            </w:pPr>
            <w:r>
              <w:rPr>
                <w:caps/>
                <w:sz w:val="24"/>
              </w:rPr>
              <w:t>spst_conc</w:t>
            </w:r>
          </w:p>
        </w:tc>
        <w:tc>
          <w:tcPr>
            <w:tcW w:w="5940" w:type="dxa"/>
            <w:tcBorders>
              <w:top w:val="dotted" w:sz="4" w:space="0" w:color="auto"/>
              <w:bottom w:val="dotted" w:sz="4" w:space="0" w:color="auto"/>
            </w:tcBorders>
          </w:tcPr>
          <w:p w:rsidR="00307EE3" w:rsidRPr="00307EE3" w:rsidRDefault="00307EE3" w:rsidP="00307EE3">
            <w:pPr>
              <w:pStyle w:val="Heading1"/>
              <w:spacing w:before="120" w:after="0"/>
              <w:jc w:val="left"/>
            </w:pPr>
            <w:r w:rsidRPr="00307EE3">
              <w:t>Initial pesticide concentration in the lake bed sediments. (mg/m</w:t>
            </w:r>
            <w:r w:rsidRPr="00307EE3">
              <w:rPr>
                <w:vertAlign w:val="superscript"/>
              </w:rPr>
              <w:t>3</w:t>
            </w:r>
            <w:r w:rsidRPr="00307EE3">
              <w:t>).</w:t>
            </w:r>
          </w:p>
          <w:p w:rsidR="00307EE3" w:rsidRDefault="00307EE3" w:rsidP="00307EE3">
            <w:pPr>
              <w:pStyle w:val="Heading1"/>
              <w:spacing w:before="120" w:after="0"/>
            </w:pPr>
            <w:r w:rsidRPr="00307EE3">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SPST_CONC is not going to be important if a pesticide with a short half-life is being modeled. For pesticides with a long half-life, this variable is important.</w:t>
            </w:r>
          </w:p>
          <w:p w:rsidR="003E1AFC" w:rsidRPr="003E1AFC" w:rsidRDefault="003E1AFC" w:rsidP="003E1AFC"/>
          <w:p w:rsidR="00307EE3" w:rsidRPr="00307EE3" w:rsidRDefault="003E1AFC" w:rsidP="003E1AFC">
            <w:pPr>
              <w:rPr>
                <w:szCs w:val="24"/>
              </w:rPr>
            </w:pPr>
            <w:r w:rsidRPr="00307EE3">
              <w:t>Required if pesticide cycling is being modeled.</w:t>
            </w:r>
          </w:p>
        </w:tc>
      </w:tr>
      <w:tr w:rsidR="003E1AFC" w:rsidTr="00390FA5">
        <w:trPr>
          <w:cantSplit/>
        </w:trPr>
        <w:tc>
          <w:tcPr>
            <w:tcW w:w="2484" w:type="dxa"/>
          </w:tcPr>
          <w:p w:rsidR="003E1AFC" w:rsidRDefault="003E1AFC" w:rsidP="00307EE3">
            <w:pPr>
              <w:spacing w:before="120"/>
              <w:rPr>
                <w:caps/>
                <w:sz w:val="24"/>
              </w:rPr>
            </w:pPr>
            <w:r>
              <w:rPr>
                <w:caps/>
                <w:sz w:val="24"/>
              </w:rPr>
              <w:t>spst_rea</w:t>
            </w:r>
          </w:p>
        </w:tc>
        <w:tc>
          <w:tcPr>
            <w:tcW w:w="5940" w:type="dxa"/>
            <w:tcBorders>
              <w:top w:val="dotted" w:sz="4" w:space="0" w:color="auto"/>
              <w:bottom w:val="dotted" w:sz="4" w:space="0" w:color="auto"/>
            </w:tcBorders>
          </w:tcPr>
          <w:p w:rsidR="003E1AFC" w:rsidRPr="003E1AFC" w:rsidRDefault="003E1AFC" w:rsidP="003E1AFC">
            <w:pPr>
              <w:pStyle w:val="Heading1"/>
              <w:spacing w:before="120" w:after="0"/>
            </w:pPr>
            <w:r w:rsidRPr="003E1AFC">
              <w:t>Reaction coefficient of pesticide in reservoir bottom sediment (day</w:t>
            </w:r>
            <w:r w:rsidRPr="003E1AFC">
              <w:rPr>
                <w:vertAlign w:val="superscript"/>
              </w:rPr>
              <w:t>-1</w:t>
            </w:r>
            <w:r w:rsidRPr="003E1AFC">
              <w:t>)</w:t>
            </w:r>
          </w:p>
          <w:p w:rsidR="003E1AFC" w:rsidRPr="003E1AFC" w:rsidRDefault="003E1AFC" w:rsidP="003E1AFC">
            <w:pPr>
              <w:pStyle w:val="BodyText"/>
              <w:spacing w:before="120" w:line="240" w:lineRule="auto"/>
            </w:pPr>
            <w:r w:rsidRPr="003E1AFC">
              <w:t>The rate constant is related to the sediment half-life:</w:t>
            </w:r>
          </w:p>
          <w:p w:rsidR="003E1AFC" w:rsidRPr="003E1AFC" w:rsidRDefault="003E1AFC" w:rsidP="003E1AFC">
            <w:pPr>
              <w:pStyle w:val="BodyText"/>
              <w:spacing w:before="120" w:line="240" w:lineRule="auto"/>
            </w:pPr>
            <w:r w:rsidRPr="003E1AFC">
              <w:rPr>
                <w:position w:val="-32"/>
              </w:rPr>
              <w:object w:dxaOrig="1380" w:dyaOrig="700">
                <v:shape id="_x0000_i1096" type="#_x0000_t75" style="width:71.95pt;height:36pt" o:ole="" fillcolor="window">
                  <v:imagedata r:id="rId140" o:title=""/>
                </v:shape>
                <o:OLEObject Type="Embed" ProgID="Equation.3" ShapeID="_x0000_i1096" DrawAspect="Content" ObjectID="_1595766484" r:id="rId170"/>
              </w:object>
            </w:r>
            <w:r w:rsidRPr="003E1AFC">
              <w:tab/>
            </w:r>
          </w:p>
          <w:p w:rsidR="003E1AFC" w:rsidRPr="003E1AFC" w:rsidRDefault="003E1AFC" w:rsidP="003E1AFC">
            <w:pPr>
              <w:spacing w:before="120"/>
              <w:jc w:val="both"/>
              <w:rPr>
                <w:sz w:val="24"/>
              </w:rPr>
            </w:pPr>
            <w:r w:rsidRPr="003E1AFC">
              <w:rPr>
                <w:sz w:val="24"/>
              </w:rPr>
              <w:t xml:space="preserve">where </w:t>
            </w:r>
            <w:r w:rsidRPr="003E1AFC">
              <w:rPr>
                <w:i/>
                <w:sz w:val="24"/>
              </w:rPr>
              <w:t>k</w:t>
            </w:r>
            <w:r w:rsidRPr="003E1AFC">
              <w:rPr>
                <w:i/>
                <w:sz w:val="24"/>
                <w:vertAlign w:val="subscript"/>
              </w:rPr>
              <w:t>p,sed</w:t>
            </w:r>
            <w:r w:rsidRPr="003E1AFC">
              <w:rPr>
                <w:sz w:val="24"/>
              </w:rPr>
              <w:t xml:space="preserve"> is the rate constant for degradation or removal of pesticide in the sediment (1/day), and </w:t>
            </w:r>
            <w:r w:rsidRPr="003E1AFC">
              <w:rPr>
                <w:i/>
                <w:sz w:val="24"/>
              </w:rPr>
              <w:t>t</w:t>
            </w:r>
            <w:r w:rsidRPr="003E1AFC">
              <w:rPr>
                <w:sz w:val="24"/>
                <w:vertAlign w:val="subscript"/>
              </w:rPr>
              <w:t>1/2,</w:t>
            </w:r>
            <w:r w:rsidRPr="003E1AFC">
              <w:rPr>
                <w:i/>
                <w:sz w:val="24"/>
                <w:vertAlign w:val="subscript"/>
              </w:rPr>
              <w:t>sed</w:t>
            </w:r>
            <w:r w:rsidRPr="003E1AFC">
              <w:rPr>
                <w:sz w:val="24"/>
              </w:rPr>
              <w:t xml:space="preserve"> is the sediment half-life for the pesticide (days).</w:t>
            </w:r>
          </w:p>
          <w:p w:rsidR="003E1AFC" w:rsidRPr="00307EE3" w:rsidRDefault="003E1AFC" w:rsidP="003E1AFC">
            <w:pPr>
              <w:pStyle w:val="Heading1"/>
              <w:spacing w:before="120" w:after="0"/>
              <w:jc w:val="left"/>
            </w:pPr>
            <w:r w:rsidRPr="003E1AFC">
              <w:rPr>
                <w:sz w:val="20"/>
              </w:rPr>
              <w:t>Required if pesticide cycling is being modeled.</w:t>
            </w:r>
          </w:p>
        </w:tc>
      </w:tr>
    </w:tbl>
    <w:p w:rsidR="00390FA5" w:rsidRDefault="00390FA5" w:rsidP="006667FE">
      <w:pPr>
        <w:rPr>
          <w:sz w:val="24"/>
          <w:szCs w:val="24"/>
        </w:rPr>
      </w:pPr>
    </w:p>
    <w:p w:rsidR="00527750" w:rsidRDefault="00527750"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r w:rsidR="00E6056A">
        <w:rPr>
          <w:b/>
          <w:smallCaps/>
          <w:sz w:val="28"/>
          <w:szCs w:val="28"/>
          <w:u w:val="single"/>
        </w:rPr>
        <w:t xml:space="preserve"> </w:t>
      </w:r>
      <w:r w:rsidR="00E6056A" w:rsidRPr="00E6056A">
        <w:rPr>
          <w:b/>
          <w:smallCaps/>
          <w:sz w:val="28"/>
          <w:szCs w:val="28"/>
        </w:rPr>
        <w:t>(needs addressing)</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E6056A" w:rsidRDefault="00527750" w:rsidP="00527750">
      <w:pPr>
        <w:rPr>
          <w:b/>
          <w:smallCaps/>
          <w:sz w:val="28"/>
          <w:szCs w:val="28"/>
        </w:rPr>
      </w:pPr>
      <w:r>
        <w:rPr>
          <w:b/>
          <w:smallCaps/>
          <w:sz w:val="28"/>
          <w:szCs w:val="28"/>
          <w:u w:val="single"/>
        </w:rPr>
        <w:t>metals.res</w:t>
      </w:r>
      <w:r w:rsidR="00E6056A">
        <w:rPr>
          <w:b/>
          <w:smallCaps/>
          <w:sz w:val="28"/>
          <w:szCs w:val="28"/>
          <w:u w:val="single"/>
        </w:rPr>
        <w:t xml:space="preserve"> </w:t>
      </w:r>
      <w:r w:rsidR="00E6056A" w:rsidRPr="00E6056A">
        <w:rPr>
          <w:b/>
          <w:smallCaps/>
          <w:sz w:val="28"/>
          <w:szCs w:val="28"/>
        </w:rPr>
        <w:t>(needs addressing)</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r w:rsidR="008715C0">
        <w:rPr>
          <w:b/>
          <w:smallCaps/>
          <w:sz w:val="28"/>
          <w:szCs w:val="28"/>
          <w:u w:val="single"/>
        </w:rPr>
        <w:t xml:space="preserve"> </w:t>
      </w:r>
      <w:r w:rsidR="008715C0" w:rsidRPr="008715C0">
        <w:rPr>
          <w:b/>
          <w:smallCaps/>
          <w:sz w:val="28"/>
          <w:szCs w:val="28"/>
        </w:rPr>
        <w:t>(needs addressing)</w:t>
      </w:r>
    </w:p>
    <w:p w:rsidR="00527750"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5209B2" w:rsidRPr="006969DD" w:rsidRDefault="005209B2" w:rsidP="006969DD">
      <w:pPr>
        <w:jc w:val="both"/>
        <w:rPr>
          <w:sz w:val="24"/>
        </w:rPr>
      </w:pPr>
    </w:p>
    <w:p w:rsidR="00C1355A" w:rsidRDefault="008715C0" w:rsidP="002B3D02">
      <w:pPr>
        <w:rPr>
          <w:color w:val="FF0000"/>
          <w:sz w:val="24"/>
          <w:szCs w:val="24"/>
        </w:rPr>
      </w:pPr>
      <w:r w:rsidRPr="008715C0">
        <w:rPr>
          <w:noProof/>
        </w:rPr>
        <w:drawing>
          <wp:inline distT="0" distB="0" distL="0" distR="0">
            <wp:extent cx="3528060" cy="5562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5280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lastRenderedPageBreak/>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97" type="#_x0000_t75" style="width:3in;height:36pt" o:ole="" fillcolor="window">
                  <v:imagedata r:id="rId172" o:title=""/>
                </v:shape>
                <o:OLEObject Type="Embed" ProgID="Equation.3" ShapeID="_x0000_i1097" DrawAspect="Content" ObjectID="_1595766485" r:id="rId17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F2334B" w:rsidRDefault="00F2334B" w:rsidP="009633A5">
            <w:pPr>
              <w:rPr>
                <w:caps/>
                <w:sz w:val="24"/>
              </w:rPr>
            </w:pPr>
            <w:r>
              <w:rPr>
                <w:caps/>
                <w:sz w:val="24"/>
              </w:rPr>
              <w:t>sed_stlr</w:t>
            </w:r>
          </w:p>
        </w:tc>
        <w:tc>
          <w:tcPr>
            <w:tcW w:w="5940" w:type="dxa"/>
          </w:tcPr>
          <w:p w:rsidR="00F2334B" w:rsidRDefault="00F2334B" w:rsidP="009633A5">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p>
        </w:tc>
      </w:tr>
    </w:tbl>
    <w:p w:rsidR="009633A5" w:rsidRDefault="009633A5" w:rsidP="005007FD">
      <w:pPr>
        <w:tabs>
          <w:tab w:val="center" w:pos="4680"/>
        </w:tabs>
        <w:jc w:val="both"/>
        <w:rPr>
          <w:b/>
          <w:smallCaps/>
          <w:sz w:val="28"/>
          <w:szCs w:val="28"/>
          <w:u w:val="single"/>
        </w:rPr>
      </w:pPr>
    </w:p>
    <w:p w:rsidR="003D381B" w:rsidRDefault="003D381B"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8715C0" w:rsidRDefault="008715C0" w:rsidP="004E4FC3">
      <w:pPr>
        <w:rPr>
          <w:sz w:val="24"/>
          <w:szCs w:val="24"/>
        </w:rPr>
      </w:pPr>
    </w:p>
    <w:p w:rsidR="008715C0" w:rsidRDefault="008715C0" w:rsidP="004E4FC3">
      <w:pPr>
        <w:rPr>
          <w:sz w:val="24"/>
          <w:szCs w:val="24"/>
        </w:rPr>
      </w:pPr>
      <w:r w:rsidRPr="008715C0">
        <w:rPr>
          <w:noProof/>
        </w:rPr>
        <w:drawing>
          <wp:inline distT="0" distB="0" distL="0" distR="0">
            <wp:extent cx="5524500" cy="55626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524500" cy="556260"/>
                    </a:xfrm>
                    <a:prstGeom prst="rect">
                      <a:avLst/>
                    </a:prstGeom>
                    <a:noFill/>
                    <a:ln>
                      <a:noFill/>
                    </a:ln>
                  </pic:spPr>
                </pic:pic>
              </a:graphicData>
            </a:graphic>
          </wp:inline>
        </w:drawing>
      </w:r>
    </w:p>
    <w:p w:rsidR="008E7349" w:rsidRDefault="008E7349" w:rsidP="00C42C23">
      <w:pPr>
        <w:rPr>
          <w:sz w:val="16"/>
          <w:szCs w:val="16"/>
        </w:rPr>
      </w:pPr>
    </w:p>
    <w:p w:rsidR="008E7349" w:rsidRDefault="008E7349" w:rsidP="00C42C23">
      <w:pPr>
        <w:rPr>
          <w:sz w:val="16"/>
          <w:szCs w:val="16"/>
        </w:rPr>
      </w:pP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lastRenderedPageBreak/>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FC34D0" w:rsidRDefault="00FC34D0" w:rsidP="00FC34D0">
      <w:pPr>
        <w:tabs>
          <w:tab w:val="center" w:pos="4680"/>
        </w:tabs>
        <w:jc w:val="both"/>
        <w:rPr>
          <w:b/>
          <w:smallCaps/>
          <w:sz w:val="28"/>
          <w:szCs w:val="28"/>
          <w:u w:val="single"/>
        </w:rPr>
      </w:pPr>
      <w:r>
        <w:rPr>
          <w:b/>
          <w:smallCaps/>
          <w:sz w:val="28"/>
          <w:szCs w:val="28"/>
          <w:u w:val="single"/>
        </w:rPr>
        <w:t xml:space="preserve">wetland.wet </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7562DC" w:rsidRDefault="008715C0" w:rsidP="00FC34D0">
      <w:pPr>
        <w:tabs>
          <w:tab w:val="center" w:pos="4680"/>
        </w:tabs>
        <w:jc w:val="both"/>
        <w:rPr>
          <w:sz w:val="24"/>
          <w:szCs w:val="24"/>
        </w:rPr>
      </w:pPr>
      <w:r w:rsidRPr="008715C0">
        <w:rPr>
          <w:noProof/>
        </w:rPr>
        <w:drawing>
          <wp:inline distT="0" distB="0" distL="0" distR="0">
            <wp:extent cx="6858000" cy="1437127"/>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858000" cy="1437127"/>
                    </a:xfrm>
                    <a:prstGeom prst="rect">
                      <a:avLst/>
                    </a:prstGeom>
                    <a:noFill/>
                    <a:ln>
                      <a:noFill/>
                    </a:ln>
                  </pic:spPr>
                </pic:pic>
              </a:graphicData>
            </a:graphic>
          </wp:inline>
        </w:drawing>
      </w:r>
    </w:p>
    <w:p w:rsidR="006C7DFD" w:rsidRPr="006A19E5" w:rsidRDefault="006C7DFD" w:rsidP="00FC34D0">
      <w:pPr>
        <w:tabs>
          <w:tab w:val="center" w:pos="4680"/>
        </w:tabs>
        <w:jc w:val="both"/>
        <w:rPr>
          <w:b/>
          <w:smallCaps/>
          <w:sz w:val="28"/>
          <w:szCs w:val="28"/>
          <w:u w:val="single"/>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894E09" w:rsidP="00A17B71">
            <w:pPr>
              <w:rPr>
                <w:sz w:val="24"/>
              </w:rPr>
            </w:pPr>
            <w:r>
              <w:rPr>
                <w:sz w:val="24"/>
              </w:rPr>
              <w:t xml:space="preserve">Initial </w:t>
            </w:r>
            <w:r w:rsidR="0027358C">
              <w:rPr>
                <w:sz w:val="24"/>
              </w:rPr>
              <w:t>wetland data</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27358C" w:rsidP="00A17B71">
            <w:pPr>
              <w:rPr>
                <w:sz w:val="24"/>
              </w:rPr>
            </w:pPr>
            <w:r>
              <w:rPr>
                <w:sz w:val="24"/>
              </w:rPr>
              <w:t>H</w:t>
            </w:r>
            <w:r w:rsidR="00894E09">
              <w:rPr>
                <w:sz w:val="24"/>
              </w:rPr>
              <w:t xml:space="preserve">ydrology </w:t>
            </w:r>
            <w:r>
              <w:rPr>
                <w:sz w:val="24"/>
              </w:rPr>
              <w:t xml:space="preserve"> wetland data</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894E09" w:rsidP="00A17B71">
            <w:pPr>
              <w:rPr>
                <w:sz w:val="24"/>
              </w:rPr>
            </w:pPr>
            <w:r>
              <w:rPr>
                <w:sz w:val="24"/>
              </w:rPr>
              <w:t>Sedime</w:t>
            </w:r>
            <w:r w:rsidR="0027358C">
              <w:rPr>
                <w:sz w:val="24"/>
              </w:rPr>
              <w:t>nt wetland data</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894E09" w:rsidP="00A17B71">
            <w:pPr>
              <w:rPr>
                <w:sz w:val="24"/>
              </w:rPr>
            </w:pPr>
            <w:r>
              <w:rPr>
                <w:sz w:val="24"/>
              </w:rPr>
              <w:t xml:space="preserve">Nutrient </w:t>
            </w:r>
            <w:r w:rsidR="0027358C">
              <w:rPr>
                <w:sz w:val="24"/>
              </w:rPr>
              <w:t>wetland data</w:t>
            </w:r>
          </w:p>
        </w:tc>
      </w:tr>
      <w:tr w:rsidR="00894E09" w:rsidTr="0085458E">
        <w:trPr>
          <w:cantSplit/>
        </w:trPr>
        <w:tc>
          <w:tcPr>
            <w:tcW w:w="3332" w:type="dxa"/>
          </w:tcPr>
          <w:p w:rsidR="00894E09" w:rsidRDefault="00894E09" w:rsidP="00A17B71">
            <w:pPr>
              <w:rPr>
                <w:caps/>
                <w:sz w:val="24"/>
              </w:rPr>
            </w:pPr>
            <w:r>
              <w:rPr>
                <w:caps/>
                <w:sz w:val="24"/>
              </w:rPr>
              <w:t>pst</w:t>
            </w:r>
          </w:p>
        </w:tc>
        <w:tc>
          <w:tcPr>
            <w:tcW w:w="4908" w:type="dxa"/>
          </w:tcPr>
          <w:p w:rsidR="00894E09" w:rsidRDefault="00894E09" w:rsidP="00A17B71">
            <w:pPr>
              <w:rPr>
                <w:sz w:val="24"/>
              </w:rPr>
            </w:pPr>
            <w:r>
              <w:rPr>
                <w:sz w:val="24"/>
              </w:rPr>
              <w:t xml:space="preserve">Pesticide </w:t>
            </w:r>
            <w:r w:rsidR="0027358C">
              <w:rPr>
                <w:sz w:val="24"/>
              </w:rPr>
              <w:t xml:space="preserve">wetland data </w:t>
            </w:r>
          </w:p>
        </w:tc>
      </w:tr>
    </w:tbl>
    <w:p w:rsidR="00FC34D0" w:rsidRDefault="00FC34D0" w:rsidP="00A17B71">
      <w:pPr>
        <w:rPr>
          <w:color w:val="FF0000"/>
          <w:sz w:val="24"/>
          <w:szCs w:val="24"/>
        </w:rPr>
      </w:pPr>
    </w:p>
    <w:p w:rsidR="00234EC1" w:rsidRDefault="00234EC1"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27358C" w:rsidRDefault="0027358C" w:rsidP="00234EC1">
      <w:pPr>
        <w:tabs>
          <w:tab w:val="center" w:pos="4680"/>
        </w:tabs>
        <w:jc w:val="both"/>
        <w:rPr>
          <w:sz w:val="24"/>
          <w:szCs w:val="24"/>
        </w:rPr>
      </w:pPr>
    </w:p>
    <w:p w:rsidR="00CB6D4B" w:rsidRDefault="0027358C" w:rsidP="00234EC1">
      <w:pPr>
        <w:tabs>
          <w:tab w:val="center" w:pos="4680"/>
        </w:tabs>
        <w:jc w:val="both"/>
        <w:rPr>
          <w:sz w:val="24"/>
          <w:szCs w:val="24"/>
        </w:rPr>
      </w:pPr>
      <w:r w:rsidRPr="0027358C">
        <w:rPr>
          <w:noProof/>
        </w:rPr>
        <w:drawing>
          <wp:inline distT="0" distB="0" distL="0" distR="0">
            <wp:extent cx="6858000" cy="530895"/>
            <wp:effectExtent l="0" t="0" r="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530895"/>
                    </a:xfrm>
                    <a:prstGeom prst="rect">
                      <a:avLst/>
                    </a:prstGeom>
                    <a:noFill/>
                    <a:ln>
                      <a:noFill/>
                    </a:ln>
                  </pic:spPr>
                </pic:pic>
              </a:graphicData>
            </a:graphic>
          </wp:inline>
        </w:drawing>
      </w:r>
    </w:p>
    <w:p w:rsidR="00CB6D4B" w:rsidRPr="00A54954" w:rsidRDefault="00CB6D4B" w:rsidP="00A71BD3">
      <w:pPr>
        <w:tabs>
          <w:tab w:val="center" w:pos="4680"/>
        </w:tabs>
        <w:jc w:val="both"/>
        <w:rPr>
          <w:sz w:val="16"/>
          <w:szCs w:val="16"/>
        </w:rPr>
      </w:pP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B64312" w:rsidRDefault="00B64312" w:rsidP="00234EC1">
      <w:pPr>
        <w:rPr>
          <w:color w:val="FF0000"/>
          <w:sz w:val="24"/>
          <w:szCs w:val="24"/>
        </w:rPr>
      </w:pPr>
    </w:p>
    <w:p w:rsidR="00B64312" w:rsidRDefault="00B64312" w:rsidP="00234EC1">
      <w:pPr>
        <w:rPr>
          <w:color w:val="FF0000"/>
          <w:sz w:val="24"/>
          <w:szCs w:val="24"/>
        </w:rPr>
      </w:pPr>
    </w:p>
    <w:p w:rsidR="009E382D" w:rsidRDefault="009E382D" w:rsidP="005007FD">
      <w:pPr>
        <w:jc w:val="both"/>
        <w:rPr>
          <w:b/>
          <w:color w:val="FF0000"/>
          <w:sz w:val="28"/>
          <w:szCs w:val="28"/>
          <w:u w:val="single"/>
        </w:rPr>
      </w:pPr>
    </w:p>
    <w:p w:rsidR="009E382D" w:rsidRDefault="009E382D" w:rsidP="005007FD">
      <w:pPr>
        <w:jc w:val="both"/>
        <w:rPr>
          <w:b/>
          <w:color w:val="FF0000"/>
          <w:sz w:val="28"/>
          <w:szCs w:val="28"/>
          <w:u w:val="single"/>
        </w:rPr>
      </w:pPr>
    </w:p>
    <w:p w:rsidR="0027358C" w:rsidRDefault="0027358C" w:rsidP="005007FD">
      <w:pPr>
        <w:jc w:val="both"/>
        <w:rPr>
          <w:b/>
          <w:sz w:val="28"/>
          <w:szCs w:val="28"/>
          <w:u w:val="single"/>
        </w:rPr>
      </w:pPr>
    </w:p>
    <w:p w:rsidR="0027358C" w:rsidRDefault="0027358C" w:rsidP="005007FD">
      <w:pPr>
        <w:jc w:val="both"/>
        <w:rPr>
          <w:b/>
          <w:sz w:val="28"/>
          <w:szCs w:val="28"/>
          <w:u w:val="single"/>
        </w:rPr>
      </w:pPr>
    </w:p>
    <w:p w:rsidR="0027358C" w:rsidRDefault="0027358C" w:rsidP="005007FD">
      <w:pPr>
        <w:jc w:val="both"/>
        <w:rPr>
          <w:b/>
          <w:sz w:val="28"/>
          <w:szCs w:val="28"/>
          <w:u w:val="single"/>
        </w:rPr>
      </w:pPr>
    </w:p>
    <w:p w:rsidR="0027358C" w:rsidRDefault="0027358C" w:rsidP="005007FD">
      <w:pPr>
        <w:jc w:val="both"/>
        <w:rPr>
          <w:b/>
          <w:sz w:val="28"/>
          <w:szCs w:val="28"/>
          <w:u w:val="single"/>
        </w:rPr>
      </w:pPr>
    </w:p>
    <w:p w:rsidR="009E382D" w:rsidRPr="00277D03" w:rsidRDefault="009E382D" w:rsidP="005007FD">
      <w:pPr>
        <w:jc w:val="both"/>
        <w:rPr>
          <w:b/>
          <w:sz w:val="28"/>
          <w:szCs w:val="28"/>
          <w:u w:val="single"/>
        </w:rPr>
      </w:pPr>
      <w:r w:rsidRPr="00277D03">
        <w:rPr>
          <w:b/>
          <w:sz w:val="28"/>
          <w:szCs w:val="28"/>
          <w:u w:val="single"/>
        </w:rPr>
        <w:t xml:space="preserve">ROUTING UNIT </w:t>
      </w:r>
    </w:p>
    <w:p w:rsidR="009E382D" w:rsidRDefault="009E382D" w:rsidP="005007FD">
      <w:pPr>
        <w:jc w:val="both"/>
        <w:rPr>
          <w:b/>
          <w:color w:val="FF0000"/>
          <w:sz w:val="28"/>
          <w:szCs w:val="28"/>
          <w:u w:val="single"/>
        </w:rPr>
      </w:pPr>
    </w:p>
    <w:p w:rsidR="00F943A3" w:rsidRDefault="008D318D" w:rsidP="00527750">
      <w:pPr>
        <w:jc w:val="both"/>
        <w:rPr>
          <w:color w:val="000000" w:themeColor="text1"/>
          <w:sz w:val="24"/>
        </w:rPr>
      </w:pPr>
      <w:r w:rsidRPr="0027358C">
        <w:rPr>
          <w:color w:val="000000" w:themeColor="text1"/>
          <w:sz w:val="24"/>
        </w:rPr>
        <w:t>The subbasin general input file contains information related to a diversity of features within the subbasin. Data contained in the subbasin input file can be grouped into the following categories: subbasin size and location, specification of climatic data used within the subbasin, the amount of topographic relief within the subbasin and its impact on the climate, properties of tributary channels within the subbasin, variables related to climate change, the number of HRUs in the subbasin an</w:t>
      </w:r>
      <w:r w:rsidR="00527750" w:rsidRPr="0027358C">
        <w:rPr>
          <w:color w:val="000000" w:themeColor="text1"/>
          <w:sz w:val="24"/>
        </w:rPr>
        <w:t>d the names of HRU input files.</w:t>
      </w:r>
    </w:p>
    <w:p w:rsidR="0027358C" w:rsidRPr="0027358C" w:rsidRDefault="0027358C" w:rsidP="00527750">
      <w:pPr>
        <w:jc w:val="both"/>
        <w:rPr>
          <w:color w:val="000000" w:themeColor="text1"/>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lastRenderedPageBreak/>
        <w:t xml:space="preserve">The </w:t>
      </w:r>
      <w:r w:rsidR="009E382D">
        <w:rPr>
          <w:sz w:val="24"/>
          <w:szCs w:val="24"/>
        </w:rPr>
        <w:t xml:space="preserve">rout_unit.def </w:t>
      </w:r>
      <w:r w:rsidRPr="008D318D">
        <w:rPr>
          <w:sz w:val="24"/>
          <w:szCs w:val="24"/>
        </w:rPr>
        <w:t xml:space="preserve"> file contains data that defines HRU’s in the subbasin.</w:t>
      </w:r>
    </w:p>
    <w:p w:rsidR="0027358C" w:rsidRDefault="00F943A3" w:rsidP="00F943A3">
      <w:pPr>
        <w:rPr>
          <w:sz w:val="24"/>
          <w:szCs w:val="24"/>
        </w:rPr>
      </w:pPr>
      <w:r>
        <w:rPr>
          <w:sz w:val="24"/>
          <w:szCs w:val="24"/>
        </w:rPr>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27358C" w:rsidRPr="0027358C">
        <w:rPr>
          <w:noProof/>
        </w:rPr>
        <w:drawing>
          <wp:inline distT="0" distB="0" distL="0" distR="0">
            <wp:extent cx="3322320" cy="18364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322320" cy="183642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8"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r w:rsidR="009A78D3">
              <w:rPr>
                <w:caps/>
              </w:rPr>
              <w:t>DUM</w:t>
            </w:r>
          </w:p>
        </w:tc>
        <w:tc>
          <w:tcPr>
            <w:tcW w:w="5391" w:type="dxa"/>
            <w:tcBorders>
              <w:top w:val="dotted" w:sz="4" w:space="0" w:color="auto"/>
            </w:tcBorders>
          </w:tcPr>
          <w:p w:rsidR="009E3C40" w:rsidRDefault="009E3C40" w:rsidP="009E3C40">
            <w:pPr>
              <w:spacing w:before="120"/>
              <w:jc w:val="both"/>
              <w:rPr>
                <w:sz w:val="24"/>
              </w:rPr>
            </w:pPr>
            <w:r>
              <w:rPr>
                <w:sz w:val="24"/>
              </w:rPr>
              <w:t xml:space="preserve">The name of the subbasin </w:t>
            </w:r>
          </w:p>
        </w:tc>
      </w:tr>
      <w:tr w:rsidR="009E3C40" w:rsidTr="009E382D">
        <w:trPr>
          <w:cantSplit/>
        </w:trPr>
        <w:tc>
          <w:tcPr>
            <w:tcW w:w="2903" w:type="dxa"/>
          </w:tcPr>
          <w:p w:rsidR="009E3C40" w:rsidRDefault="00DB2706" w:rsidP="00166F64">
            <w:pPr>
              <w:spacing w:before="120"/>
              <w:rPr>
                <w:caps/>
                <w:sz w:val="24"/>
              </w:rPr>
            </w:pPr>
            <w:r>
              <w:rPr>
                <w:caps/>
                <w:sz w:val="24"/>
              </w:rPr>
              <w:t>NSPU</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Total number of 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A46DA8">
              <w:rPr>
                <w:sz w:val="24"/>
              </w:rPr>
              <w:t>element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A264B4">
              <w:rPr>
                <w:sz w:val="24"/>
              </w:rPr>
              <w:t>e</w:t>
            </w:r>
            <w:r w:rsidR="00A46DA8">
              <w:rPr>
                <w:sz w:val="24"/>
              </w:rPr>
              <w:t>lement</w:t>
            </w:r>
          </w:p>
        </w:tc>
      </w:tr>
      <w:bookmarkEnd w:id="8"/>
    </w:tbl>
    <w:p w:rsidR="00297976" w:rsidRDefault="00297976" w:rsidP="002B3D02">
      <w:pPr>
        <w:rPr>
          <w:color w:val="FF0000"/>
          <w:sz w:val="24"/>
          <w:szCs w:val="24"/>
        </w:rPr>
      </w:pPr>
    </w:p>
    <w:p w:rsidR="00297976" w:rsidRPr="00F943A3" w:rsidRDefault="00277D03" w:rsidP="00297976">
      <w:pPr>
        <w:rPr>
          <w:b/>
          <w:smallCaps/>
          <w:sz w:val="24"/>
          <w:szCs w:val="24"/>
          <w:u w:val="single"/>
        </w:rPr>
      </w:pPr>
      <w:r>
        <w:rPr>
          <w:b/>
          <w:smallCaps/>
          <w:sz w:val="24"/>
          <w:szCs w:val="24"/>
          <w:u w:val="single"/>
        </w:rPr>
        <w:t>rout_unit.ele</w:t>
      </w:r>
    </w:p>
    <w:p w:rsidR="00046420" w:rsidRDefault="00297976" w:rsidP="00297976">
      <w:pPr>
        <w:rPr>
          <w:sz w:val="24"/>
          <w:szCs w:val="24"/>
        </w:rPr>
      </w:pPr>
      <w:r>
        <w:rPr>
          <w:sz w:val="24"/>
          <w:szCs w:val="24"/>
        </w:rPr>
        <w:t xml:space="preserve">Below is a sample </w:t>
      </w:r>
      <w:r w:rsidR="00277D03">
        <w:rPr>
          <w:smallCaps/>
          <w:sz w:val="24"/>
          <w:szCs w:val="24"/>
        </w:rPr>
        <w:t xml:space="preserve">rout_unit.ele </w:t>
      </w:r>
      <w:r>
        <w:rPr>
          <w:sz w:val="24"/>
          <w:szCs w:val="24"/>
        </w:rPr>
        <w:t xml:space="preserve"> file: </w:t>
      </w:r>
    </w:p>
    <w:p w:rsidR="00CB6D4B" w:rsidRDefault="00CB6D4B" w:rsidP="00297976">
      <w:pPr>
        <w:rPr>
          <w:sz w:val="24"/>
          <w:szCs w:val="24"/>
        </w:rPr>
      </w:pPr>
    </w:p>
    <w:p w:rsidR="00297976" w:rsidRDefault="00297976" w:rsidP="00297976">
      <w:pPr>
        <w:rPr>
          <w:sz w:val="24"/>
          <w:szCs w:val="24"/>
        </w:rPr>
      </w:pPr>
      <w:r>
        <w:rPr>
          <w:sz w:val="24"/>
          <w:szCs w:val="24"/>
        </w:rPr>
        <w:t xml:space="preserve"> </w:t>
      </w:r>
      <w:r w:rsidR="00F11842">
        <w:rPr>
          <w:noProof/>
          <w:sz w:val="24"/>
          <w:szCs w:val="24"/>
        </w:rPr>
        <mc:AlternateContent>
          <mc:Choice Requires="wpc">
            <w:drawing>
              <wp:inline distT="0" distB="0" distL="0" distR="0">
                <wp:extent cx="4274820" cy="1470660"/>
                <wp:effectExtent l="9525" t="9525" r="40005" b="34290"/>
                <wp:docPr id="894" name="Canvas 8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Rectangle 188"/>
                        <wps:cNvSpPr>
                          <a:spLocks noChangeArrowheads="1"/>
                        </wps:cNvSpPr>
                        <wps:spPr bwMode="auto">
                          <a:xfrm>
                            <a:off x="30480" y="15240"/>
                            <a:ext cx="701675"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pPr>
                                <w:rPr>
                                  <w:rFonts w:ascii="Calibri" w:hAnsi="Calibri" w:cs="Calibri"/>
                                  <w:color w:val="000000"/>
                                </w:rPr>
                              </w:pPr>
                              <w:r>
                                <w:rPr>
                                  <w:rFonts w:ascii="Calibri" w:hAnsi="Calibri" w:cs="Calibri"/>
                                  <w:color w:val="000000"/>
                                </w:rPr>
                                <w:t>Rout_unit.ele</w:t>
                              </w:r>
                            </w:p>
                            <w:p w:rsidR="005133EB" w:rsidRDefault="005133EB"/>
                          </w:txbxContent>
                        </wps:txbx>
                        <wps:bodyPr rot="0" vert="horz" wrap="none" lIns="0" tIns="0" rIns="0" bIns="0" anchor="t" anchorCtr="0">
                          <a:spAutoFit/>
                        </wps:bodyPr>
                      </wps:wsp>
                      <wps:wsp>
                        <wps:cNvPr id="5" name="Rectangle 189"/>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 xml:space="preserve"> </w:t>
                              </w:r>
                            </w:p>
                          </w:txbxContent>
                        </wps:txbx>
                        <wps:bodyPr rot="0" vert="horz" wrap="none" lIns="0" tIns="0" rIns="0" bIns="0" anchor="t" anchorCtr="0">
                          <a:spAutoFit/>
                        </wps:bodyPr>
                      </wps:wsp>
                      <wps:wsp>
                        <wps:cNvPr id="11" name="Rectangle 190"/>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 xml:space="preserve"> </w:t>
                              </w:r>
                            </w:p>
                          </w:txbxContent>
                        </wps:txbx>
                        <wps:bodyPr rot="0" vert="horz" wrap="none" lIns="0" tIns="0" rIns="0" bIns="0" anchor="t" anchorCtr="0">
                          <a:spAutoFit/>
                        </wps:bodyPr>
                      </wps:wsp>
                      <wps:wsp>
                        <wps:cNvPr id="15" name="Rectangle 191"/>
                        <wps:cNvSpPr>
                          <a:spLocks noChangeArrowheads="1"/>
                        </wps:cNvSpPr>
                        <wps:spPr bwMode="auto">
                          <a:xfrm>
                            <a:off x="18592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 xml:space="preserve"> </w:t>
                              </w:r>
                            </w:p>
                          </w:txbxContent>
                        </wps:txbx>
                        <wps:bodyPr rot="0" vert="horz" wrap="none" lIns="0" tIns="0" rIns="0" bIns="0" anchor="t" anchorCtr="0">
                          <a:spAutoFit/>
                        </wps:bodyPr>
                      </wps:wsp>
                      <wps:wsp>
                        <wps:cNvPr id="17" name="Rectangle 192"/>
                        <wps:cNvSpPr>
                          <a:spLocks noChangeArrowheads="1"/>
                        </wps:cNvSpPr>
                        <wps:spPr bwMode="auto">
                          <a:xfrm>
                            <a:off x="30480" y="198120"/>
                            <a:ext cx="3416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NUMB</w:t>
                              </w:r>
                            </w:p>
                          </w:txbxContent>
                        </wps:txbx>
                        <wps:bodyPr rot="0" vert="horz" wrap="none" lIns="0" tIns="0" rIns="0" bIns="0" anchor="t" anchorCtr="0">
                          <a:spAutoFit/>
                        </wps:bodyPr>
                      </wps:wsp>
                      <wps:wsp>
                        <wps:cNvPr id="18" name="Rectangle 193"/>
                        <wps:cNvSpPr>
                          <a:spLocks noChangeArrowheads="1"/>
                        </wps:cNvSpPr>
                        <wps:spPr bwMode="auto">
                          <a:xfrm>
                            <a:off x="845820" y="198120"/>
                            <a:ext cx="3263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NAME</w:t>
                              </w:r>
                            </w:p>
                          </w:txbxContent>
                        </wps:txbx>
                        <wps:bodyPr rot="0" vert="horz" wrap="none" lIns="0" tIns="0" rIns="0" bIns="0" anchor="t" anchorCtr="0">
                          <a:spAutoFit/>
                        </wps:bodyPr>
                      </wps:wsp>
                      <wps:wsp>
                        <wps:cNvPr id="21" name="Rectangle 194"/>
                        <wps:cNvSpPr>
                          <a:spLocks noChangeArrowheads="1"/>
                        </wps:cNvSpPr>
                        <wps:spPr bwMode="auto">
                          <a:xfrm>
                            <a:off x="1432560" y="198120"/>
                            <a:ext cx="3429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OBTYP</w:t>
                              </w:r>
                            </w:p>
                          </w:txbxContent>
                        </wps:txbx>
                        <wps:bodyPr rot="0" vert="horz" wrap="none" lIns="0" tIns="0" rIns="0" bIns="0" anchor="t" anchorCtr="0">
                          <a:spAutoFit/>
                        </wps:bodyPr>
                      </wps:wsp>
                      <wps:wsp>
                        <wps:cNvPr id="22" name="Rectangle 195"/>
                        <wps:cNvSpPr>
                          <a:spLocks noChangeArrowheads="1"/>
                        </wps:cNvSpPr>
                        <wps:spPr bwMode="auto">
                          <a:xfrm>
                            <a:off x="18592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OBTYPNO</w:t>
                              </w:r>
                            </w:p>
                          </w:txbxContent>
                        </wps:txbx>
                        <wps:bodyPr rot="0" vert="horz" wrap="none" lIns="0" tIns="0" rIns="0" bIns="0" anchor="t" anchorCtr="0">
                          <a:spAutoFit/>
                        </wps:bodyPr>
                      </wps:wsp>
                      <wps:wsp>
                        <wps:cNvPr id="27" name="Rectangle 196"/>
                        <wps:cNvSpPr>
                          <a:spLocks noChangeArrowheads="1"/>
                        </wps:cNvSpPr>
                        <wps:spPr bwMode="auto">
                          <a:xfrm>
                            <a:off x="27355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HTYP</w:t>
                              </w:r>
                            </w:p>
                          </w:txbxContent>
                        </wps:txbx>
                        <wps:bodyPr rot="0" vert="horz" wrap="none" lIns="0" tIns="0" rIns="0" bIns="0" anchor="t" anchorCtr="0">
                          <a:spAutoFit/>
                        </wps:bodyPr>
                      </wps:wsp>
                      <wps:wsp>
                        <wps:cNvPr id="28" name="Rectangle 197"/>
                        <wps:cNvSpPr>
                          <a:spLocks noChangeArrowheads="1"/>
                        </wps:cNvSpPr>
                        <wps:spPr bwMode="auto">
                          <a:xfrm>
                            <a:off x="3345180" y="198120"/>
                            <a:ext cx="2686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FRAC</w:t>
                              </w:r>
                            </w:p>
                          </w:txbxContent>
                        </wps:txbx>
                        <wps:bodyPr rot="0" vert="horz" wrap="none" lIns="0" tIns="0" rIns="0" bIns="0" anchor="t" anchorCtr="0">
                          <a:spAutoFit/>
                        </wps:bodyPr>
                      </wps:wsp>
                      <wps:wsp>
                        <wps:cNvPr id="32" name="Rectangle 198"/>
                        <wps:cNvSpPr>
                          <a:spLocks noChangeArrowheads="1"/>
                        </wps:cNvSpPr>
                        <wps:spPr bwMode="auto">
                          <a:xfrm>
                            <a:off x="4046220" y="198120"/>
                            <a:ext cx="1797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IDR</w:t>
                              </w:r>
                            </w:p>
                          </w:txbxContent>
                        </wps:txbx>
                        <wps:bodyPr rot="0" vert="horz" wrap="none" lIns="0" tIns="0" rIns="0" bIns="0" anchor="t" anchorCtr="0">
                          <a:spAutoFit/>
                        </wps:bodyPr>
                      </wps:wsp>
                      <wps:wsp>
                        <wps:cNvPr id="33" name="Rectangle 199"/>
                        <wps:cNvSpPr>
                          <a:spLocks noChangeArrowheads="1"/>
                        </wps:cNvSpPr>
                        <wps:spPr bwMode="auto">
                          <a:xfrm>
                            <a:off x="3048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w:t>
                              </w:r>
                            </w:p>
                          </w:txbxContent>
                        </wps:txbx>
                        <wps:bodyPr rot="0" vert="horz" wrap="none" lIns="0" tIns="0" rIns="0" bIns="0" anchor="t" anchorCtr="0">
                          <a:spAutoFit/>
                        </wps:bodyPr>
                      </wps:wsp>
                      <wps:wsp>
                        <wps:cNvPr id="36" name="Rectangle 200"/>
                        <wps:cNvSpPr>
                          <a:spLocks noChangeArrowheads="1"/>
                        </wps:cNvSpPr>
                        <wps:spPr bwMode="auto">
                          <a:xfrm>
                            <a:off x="640080" y="3810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hru1</w:t>
                              </w:r>
                            </w:p>
                          </w:txbxContent>
                        </wps:txbx>
                        <wps:bodyPr rot="0" vert="horz" wrap="none" lIns="0" tIns="0" rIns="0" bIns="0" anchor="t" anchorCtr="0">
                          <a:spAutoFit/>
                        </wps:bodyPr>
                      </wps:wsp>
                      <wps:wsp>
                        <wps:cNvPr id="39" name="Rectangle 201"/>
                        <wps:cNvSpPr>
                          <a:spLocks noChangeArrowheads="1"/>
                        </wps:cNvSpPr>
                        <wps:spPr bwMode="auto">
                          <a:xfrm>
                            <a:off x="1249680" y="3810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w:t>
                              </w:r>
                            </w:p>
                          </w:txbxContent>
                        </wps:txbx>
                        <wps:bodyPr rot="0" vert="horz" wrap="none" lIns="0" tIns="0" rIns="0" bIns="0" anchor="t" anchorCtr="0">
                          <a:spAutoFit/>
                        </wps:bodyPr>
                      </wps:wsp>
                      <wps:wsp>
                        <wps:cNvPr id="40" name="Rectangle 202"/>
                        <wps:cNvSpPr>
                          <a:spLocks noChangeArrowheads="1"/>
                        </wps:cNvSpPr>
                        <wps:spPr bwMode="auto">
                          <a:xfrm>
                            <a:off x="23469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w:t>
                              </w:r>
                            </w:p>
                          </w:txbxContent>
                        </wps:txbx>
                        <wps:bodyPr rot="0" vert="horz" wrap="none" lIns="0" tIns="0" rIns="0" bIns="0" anchor="t" anchorCtr="0">
                          <a:spAutoFit/>
                        </wps:bodyPr>
                      </wps:wsp>
                      <wps:wsp>
                        <wps:cNvPr id="46" name="Rectangle 203"/>
                        <wps:cNvSpPr>
                          <a:spLocks noChangeArrowheads="1"/>
                        </wps:cNvSpPr>
                        <wps:spPr bwMode="auto">
                          <a:xfrm>
                            <a:off x="2468880" y="3810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tot</w:t>
                              </w:r>
                            </w:p>
                          </w:txbxContent>
                        </wps:txbx>
                        <wps:bodyPr rot="0" vert="horz" wrap="none" lIns="0" tIns="0" rIns="0" bIns="0" anchor="t" anchorCtr="0">
                          <a:spAutoFit/>
                        </wps:bodyPr>
                      </wps:wsp>
                      <wps:wsp>
                        <wps:cNvPr id="47" name="Rectangle 204"/>
                        <wps:cNvSpPr>
                          <a:spLocks noChangeArrowheads="1"/>
                        </wps:cNvSpPr>
                        <wps:spPr bwMode="auto">
                          <a:xfrm>
                            <a:off x="3322320" y="3810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0.082</w:t>
                              </w:r>
                            </w:p>
                          </w:txbxContent>
                        </wps:txbx>
                        <wps:bodyPr rot="0" vert="horz" wrap="none" lIns="0" tIns="0" rIns="0" bIns="0" anchor="t" anchorCtr="0">
                          <a:spAutoFit/>
                        </wps:bodyPr>
                      </wps:wsp>
                      <wps:wsp>
                        <wps:cNvPr id="51" name="Rectangle 205"/>
                        <wps:cNvSpPr>
                          <a:spLocks noChangeArrowheads="1"/>
                        </wps:cNvSpPr>
                        <wps:spPr bwMode="auto">
                          <a:xfrm>
                            <a:off x="41757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3" name="Rectangle 206"/>
                        <wps:cNvSpPr>
                          <a:spLocks noChangeArrowheads="1"/>
                        </wps:cNvSpPr>
                        <wps:spPr bwMode="auto">
                          <a:xfrm>
                            <a:off x="3048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w:t>
                              </w:r>
                            </w:p>
                          </w:txbxContent>
                        </wps:txbx>
                        <wps:bodyPr rot="0" vert="horz" wrap="none" lIns="0" tIns="0" rIns="0" bIns="0" anchor="t" anchorCtr="0">
                          <a:spAutoFit/>
                        </wps:bodyPr>
                      </wps:wsp>
                      <wps:wsp>
                        <wps:cNvPr id="56" name="Rectangle 207"/>
                        <wps:cNvSpPr>
                          <a:spLocks noChangeArrowheads="1"/>
                        </wps:cNvSpPr>
                        <wps:spPr bwMode="auto">
                          <a:xfrm>
                            <a:off x="640080" y="56388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hru2</w:t>
                              </w:r>
                            </w:p>
                          </w:txbxContent>
                        </wps:txbx>
                        <wps:bodyPr rot="0" vert="horz" wrap="none" lIns="0" tIns="0" rIns="0" bIns="0" anchor="t" anchorCtr="0">
                          <a:spAutoFit/>
                        </wps:bodyPr>
                      </wps:wsp>
                      <wps:wsp>
                        <wps:cNvPr id="72" name="Rectangle 208"/>
                        <wps:cNvSpPr>
                          <a:spLocks noChangeArrowheads="1"/>
                        </wps:cNvSpPr>
                        <wps:spPr bwMode="auto">
                          <a:xfrm>
                            <a:off x="1249680" y="56388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w:t>
                              </w:r>
                            </w:p>
                          </w:txbxContent>
                        </wps:txbx>
                        <wps:bodyPr rot="0" vert="horz" wrap="none" lIns="0" tIns="0" rIns="0" bIns="0" anchor="t" anchorCtr="0">
                          <a:spAutoFit/>
                        </wps:bodyPr>
                      </wps:wsp>
                      <wps:wsp>
                        <wps:cNvPr id="79" name="Rectangle 209"/>
                        <wps:cNvSpPr>
                          <a:spLocks noChangeArrowheads="1"/>
                        </wps:cNvSpPr>
                        <wps:spPr bwMode="auto">
                          <a:xfrm>
                            <a:off x="23469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w:t>
                              </w:r>
                            </w:p>
                          </w:txbxContent>
                        </wps:txbx>
                        <wps:bodyPr rot="0" vert="horz" wrap="none" lIns="0" tIns="0" rIns="0" bIns="0" anchor="t" anchorCtr="0">
                          <a:spAutoFit/>
                        </wps:bodyPr>
                      </wps:wsp>
                      <wps:wsp>
                        <wps:cNvPr id="81" name="Rectangle 210"/>
                        <wps:cNvSpPr>
                          <a:spLocks noChangeArrowheads="1"/>
                        </wps:cNvSpPr>
                        <wps:spPr bwMode="auto">
                          <a:xfrm>
                            <a:off x="2468880" y="56388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tot</w:t>
                              </w:r>
                            </w:p>
                          </w:txbxContent>
                        </wps:txbx>
                        <wps:bodyPr rot="0" vert="horz" wrap="none" lIns="0" tIns="0" rIns="0" bIns="0" anchor="t" anchorCtr="0">
                          <a:spAutoFit/>
                        </wps:bodyPr>
                      </wps:wsp>
                      <wps:wsp>
                        <wps:cNvPr id="86" name="Rectangle 211"/>
                        <wps:cNvSpPr>
                          <a:spLocks noChangeArrowheads="1"/>
                        </wps:cNvSpPr>
                        <wps:spPr bwMode="auto">
                          <a:xfrm>
                            <a:off x="3322320" y="56388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0.005</w:t>
                              </w:r>
                            </w:p>
                          </w:txbxContent>
                        </wps:txbx>
                        <wps:bodyPr rot="0" vert="horz" wrap="none" lIns="0" tIns="0" rIns="0" bIns="0" anchor="t" anchorCtr="0">
                          <a:spAutoFit/>
                        </wps:bodyPr>
                      </wps:wsp>
                      <wps:wsp>
                        <wps:cNvPr id="87" name="Rectangle 212"/>
                        <wps:cNvSpPr>
                          <a:spLocks noChangeArrowheads="1"/>
                        </wps:cNvSpPr>
                        <wps:spPr bwMode="auto">
                          <a:xfrm>
                            <a:off x="41757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88" name="Rectangle 213"/>
                        <wps:cNvSpPr>
                          <a:spLocks noChangeArrowheads="1"/>
                        </wps:cNvSpPr>
                        <wps:spPr bwMode="auto">
                          <a:xfrm>
                            <a:off x="3048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3</w:t>
                              </w:r>
                            </w:p>
                          </w:txbxContent>
                        </wps:txbx>
                        <wps:bodyPr rot="0" vert="horz" wrap="none" lIns="0" tIns="0" rIns="0" bIns="0" anchor="t" anchorCtr="0">
                          <a:spAutoFit/>
                        </wps:bodyPr>
                      </wps:wsp>
                      <wps:wsp>
                        <wps:cNvPr id="89" name="Rectangle 214"/>
                        <wps:cNvSpPr>
                          <a:spLocks noChangeArrowheads="1"/>
                        </wps:cNvSpPr>
                        <wps:spPr bwMode="auto">
                          <a:xfrm>
                            <a:off x="640080" y="74676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hru3</w:t>
                              </w:r>
                            </w:p>
                          </w:txbxContent>
                        </wps:txbx>
                        <wps:bodyPr rot="0" vert="horz" wrap="none" lIns="0" tIns="0" rIns="0" bIns="0" anchor="t" anchorCtr="0">
                          <a:spAutoFit/>
                        </wps:bodyPr>
                      </wps:wsp>
                      <wps:wsp>
                        <wps:cNvPr id="90" name="Rectangle 215"/>
                        <wps:cNvSpPr>
                          <a:spLocks noChangeArrowheads="1"/>
                        </wps:cNvSpPr>
                        <wps:spPr bwMode="auto">
                          <a:xfrm>
                            <a:off x="1249680" y="74676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w:t>
                              </w:r>
                            </w:p>
                          </w:txbxContent>
                        </wps:txbx>
                        <wps:bodyPr rot="0" vert="horz" wrap="none" lIns="0" tIns="0" rIns="0" bIns="0" anchor="t" anchorCtr="0">
                          <a:spAutoFit/>
                        </wps:bodyPr>
                      </wps:wsp>
                      <wps:wsp>
                        <wps:cNvPr id="93" name="Rectangle 216"/>
                        <wps:cNvSpPr>
                          <a:spLocks noChangeArrowheads="1"/>
                        </wps:cNvSpPr>
                        <wps:spPr bwMode="auto">
                          <a:xfrm>
                            <a:off x="23469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3</w:t>
                              </w:r>
                            </w:p>
                          </w:txbxContent>
                        </wps:txbx>
                        <wps:bodyPr rot="0" vert="horz" wrap="none" lIns="0" tIns="0" rIns="0" bIns="0" anchor="t" anchorCtr="0">
                          <a:spAutoFit/>
                        </wps:bodyPr>
                      </wps:wsp>
                      <wps:wsp>
                        <wps:cNvPr id="94" name="Rectangle 217"/>
                        <wps:cNvSpPr>
                          <a:spLocks noChangeArrowheads="1"/>
                        </wps:cNvSpPr>
                        <wps:spPr bwMode="auto">
                          <a:xfrm>
                            <a:off x="2468880" y="74676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tot</w:t>
                              </w:r>
                            </w:p>
                          </w:txbxContent>
                        </wps:txbx>
                        <wps:bodyPr rot="0" vert="horz" wrap="none" lIns="0" tIns="0" rIns="0" bIns="0" anchor="t" anchorCtr="0">
                          <a:spAutoFit/>
                        </wps:bodyPr>
                      </wps:wsp>
                      <wps:wsp>
                        <wps:cNvPr id="96" name="Rectangle 218"/>
                        <wps:cNvSpPr>
                          <a:spLocks noChangeArrowheads="1"/>
                        </wps:cNvSpPr>
                        <wps:spPr bwMode="auto">
                          <a:xfrm>
                            <a:off x="3322320" y="74676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0.478</w:t>
                              </w:r>
                            </w:p>
                          </w:txbxContent>
                        </wps:txbx>
                        <wps:bodyPr rot="0" vert="horz" wrap="none" lIns="0" tIns="0" rIns="0" bIns="0" anchor="t" anchorCtr="0">
                          <a:spAutoFit/>
                        </wps:bodyPr>
                      </wps:wsp>
                      <wps:wsp>
                        <wps:cNvPr id="97" name="Rectangle 219"/>
                        <wps:cNvSpPr>
                          <a:spLocks noChangeArrowheads="1"/>
                        </wps:cNvSpPr>
                        <wps:spPr bwMode="auto">
                          <a:xfrm>
                            <a:off x="41757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98" name="Rectangle 220"/>
                        <wps:cNvSpPr>
                          <a:spLocks noChangeArrowheads="1"/>
                        </wps:cNvSpPr>
                        <wps:spPr bwMode="auto">
                          <a:xfrm>
                            <a:off x="3048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4</w:t>
                              </w:r>
                            </w:p>
                          </w:txbxContent>
                        </wps:txbx>
                        <wps:bodyPr rot="0" vert="horz" wrap="none" lIns="0" tIns="0" rIns="0" bIns="0" anchor="t" anchorCtr="0">
                          <a:spAutoFit/>
                        </wps:bodyPr>
                      </wps:wsp>
                      <wps:wsp>
                        <wps:cNvPr id="101" name="Rectangle 221"/>
                        <wps:cNvSpPr>
                          <a:spLocks noChangeArrowheads="1"/>
                        </wps:cNvSpPr>
                        <wps:spPr bwMode="auto">
                          <a:xfrm>
                            <a:off x="640080" y="92964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hru4</w:t>
                              </w:r>
                            </w:p>
                          </w:txbxContent>
                        </wps:txbx>
                        <wps:bodyPr rot="0" vert="horz" wrap="none" lIns="0" tIns="0" rIns="0" bIns="0" anchor="t" anchorCtr="0">
                          <a:spAutoFit/>
                        </wps:bodyPr>
                      </wps:wsp>
                      <wps:wsp>
                        <wps:cNvPr id="395" name="Rectangle 222"/>
                        <wps:cNvSpPr>
                          <a:spLocks noChangeArrowheads="1"/>
                        </wps:cNvSpPr>
                        <wps:spPr bwMode="auto">
                          <a:xfrm>
                            <a:off x="1249680" y="92964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w:t>
                              </w:r>
                            </w:p>
                          </w:txbxContent>
                        </wps:txbx>
                        <wps:bodyPr rot="0" vert="horz" wrap="none" lIns="0" tIns="0" rIns="0" bIns="0" anchor="t" anchorCtr="0">
                          <a:spAutoFit/>
                        </wps:bodyPr>
                      </wps:wsp>
                      <wps:wsp>
                        <wps:cNvPr id="396" name="Rectangle 223"/>
                        <wps:cNvSpPr>
                          <a:spLocks noChangeArrowheads="1"/>
                        </wps:cNvSpPr>
                        <wps:spPr bwMode="auto">
                          <a:xfrm>
                            <a:off x="23469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4</w:t>
                              </w:r>
                            </w:p>
                          </w:txbxContent>
                        </wps:txbx>
                        <wps:bodyPr rot="0" vert="horz" wrap="none" lIns="0" tIns="0" rIns="0" bIns="0" anchor="t" anchorCtr="0">
                          <a:spAutoFit/>
                        </wps:bodyPr>
                      </wps:wsp>
                      <wps:wsp>
                        <wps:cNvPr id="397" name="Rectangle 224"/>
                        <wps:cNvSpPr>
                          <a:spLocks noChangeArrowheads="1"/>
                        </wps:cNvSpPr>
                        <wps:spPr bwMode="auto">
                          <a:xfrm>
                            <a:off x="2468880" y="92964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tot</w:t>
                              </w:r>
                            </w:p>
                          </w:txbxContent>
                        </wps:txbx>
                        <wps:bodyPr rot="0" vert="horz" wrap="none" lIns="0" tIns="0" rIns="0" bIns="0" anchor="t" anchorCtr="0">
                          <a:spAutoFit/>
                        </wps:bodyPr>
                      </wps:wsp>
                      <wps:wsp>
                        <wps:cNvPr id="398" name="Rectangle 225"/>
                        <wps:cNvSpPr>
                          <a:spLocks noChangeArrowheads="1"/>
                        </wps:cNvSpPr>
                        <wps:spPr bwMode="auto">
                          <a:xfrm>
                            <a:off x="3322320" y="92964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0.003</w:t>
                              </w:r>
                            </w:p>
                          </w:txbxContent>
                        </wps:txbx>
                        <wps:bodyPr rot="0" vert="horz" wrap="none" lIns="0" tIns="0" rIns="0" bIns="0" anchor="t" anchorCtr="0">
                          <a:spAutoFit/>
                        </wps:bodyPr>
                      </wps:wsp>
                      <wps:wsp>
                        <wps:cNvPr id="399" name="Rectangle 226"/>
                        <wps:cNvSpPr>
                          <a:spLocks noChangeArrowheads="1"/>
                        </wps:cNvSpPr>
                        <wps:spPr bwMode="auto">
                          <a:xfrm>
                            <a:off x="41757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400" name="Rectangle 227"/>
                        <wps:cNvSpPr>
                          <a:spLocks noChangeArrowheads="1"/>
                        </wps:cNvSpPr>
                        <wps:spPr bwMode="auto">
                          <a:xfrm>
                            <a:off x="3048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5</w:t>
                              </w:r>
                            </w:p>
                          </w:txbxContent>
                        </wps:txbx>
                        <wps:bodyPr rot="0" vert="horz" wrap="none" lIns="0" tIns="0" rIns="0" bIns="0" anchor="t" anchorCtr="0">
                          <a:spAutoFit/>
                        </wps:bodyPr>
                      </wps:wsp>
                      <wps:wsp>
                        <wps:cNvPr id="401" name="Rectangle 228"/>
                        <wps:cNvSpPr>
                          <a:spLocks noChangeArrowheads="1"/>
                        </wps:cNvSpPr>
                        <wps:spPr bwMode="auto">
                          <a:xfrm>
                            <a:off x="640080" y="111252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hru5</w:t>
                              </w:r>
                            </w:p>
                          </w:txbxContent>
                        </wps:txbx>
                        <wps:bodyPr rot="0" vert="horz" wrap="none" lIns="0" tIns="0" rIns="0" bIns="0" anchor="t" anchorCtr="0">
                          <a:spAutoFit/>
                        </wps:bodyPr>
                      </wps:wsp>
                      <wps:wsp>
                        <wps:cNvPr id="402" name="Rectangle 229"/>
                        <wps:cNvSpPr>
                          <a:spLocks noChangeArrowheads="1"/>
                        </wps:cNvSpPr>
                        <wps:spPr bwMode="auto">
                          <a:xfrm>
                            <a:off x="1249680" y="111252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w:t>
                              </w:r>
                            </w:p>
                          </w:txbxContent>
                        </wps:txbx>
                        <wps:bodyPr rot="0" vert="horz" wrap="none" lIns="0" tIns="0" rIns="0" bIns="0" anchor="t" anchorCtr="0">
                          <a:spAutoFit/>
                        </wps:bodyPr>
                      </wps:wsp>
                      <wps:wsp>
                        <wps:cNvPr id="403" name="Rectangle 230"/>
                        <wps:cNvSpPr>
                          <a:spLocks noChangeArrowheads="1"/>
                        </wps:cNvSpPr>
                        <wps:spPr bwMode="auto">
                          <a:xfrm>
                            <a:off x="23469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5</w:t>
                              </w:r>
                            </w:p>
                          </w:txbxContent>
                        </wps:txbx>
                        <wps:bodyPr rot="0" vert="horz" wrap="none" lIns="0" tIns="0" rIns="0" bIns="0" anchor="t" anchorCtr="0">
                          <a:spAutoFit/>
                        </wps:bodyPr>
                      </wps:wsp>
                      <wps:wsp>
                        <wps:cNvPr id="404" name="Rectangle 231"/>
                        <wps:cNvSpPr>
                          <a:spLocks noChangeArrowheads="1"/>
                        </wps:cNvSpPr>
                        <wps:spPr bwMode="auto">
                          <a:xfrm>
                            <a:off x="2468880" y="111252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tot</w:t>
                              </w:r>
                            </w:p>
                          </w:txbxContent>
                        </wps:txbx>
                        <wps:bodyPr rot="0" vert="horz" wrap="none" lIns="0" tIns="0" rIns="0" bIns="0" anchor="t" anchorCtr="0">
                          <a:spAutoFit/>
                        </wps:bodyPr>
                      </wps:wsp>
                      <wps:wsp>
                        <wps:cNvPr id="405" name="Rectangle 232"/>
                        <wps:cNvSpPr>
                          <a:spLocks noChangeArrowheads="1"/>
                        </wps:cNvSpPr>
                        <wps:spPr bwMode="auto">
                          <a:xfrm>
                            <a:off x="3322320" y="111252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0.016</w:t>
                              </w:r>
                            </w:p>
                          </w:txbxContent>
                        </wps:txbx>
                        <wps:bodyPr rot="0" vert="horz" wrap="none" lIns="0" tIns="0" rIns="0" bIns="0" anchor="t" anchorCtr="0">
                          <a:spAutoFit/>
                        </wps:bodyPr>
                      </wps:wsp>
                      <wps:wsp>
                        <wps:cNvPr id="406" name="Rectangle 233"/>
                        <wps:cNvSpPr>
                          <a:spLocks noChangeArrowheads="1"/>
                        </wps:cNvSpPr>
                        <wps:spPr bwMode="auto">
                          <a:xfrm>
                            <a:off x="41757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407" name="Rectangle 234"/>
                        <wps:cNvSpPr>
                          <a:spLocks noChangeArrowheads="1"/>
                        </wps:cNvSpPr>
                        <wps:spPr bwMode="auto">
                          <a:xfrm>
                            <a:off x="3048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6</w:t>
                              </w:r>
                            </w:p>
                          </w:txbxContent>
                        </wps:txbx>
                        <wps:bodyPr rot="0" vert="horz" wrap="none" lIns="0" tIns="0" rIns="0" bIns="0" anchor="t" anchorCtr="0">
                          <a:spAutoFit/>
                        </wps:bodyPr>
                      </wps:wsp>
                      <wps:wsp>
                        <wps:cNvPr id="408" name="Rectangle 235"/>
                        <wps:cNvSpPr>
                          <a:spLocks noChangeArrowheads="1"/>
                        </wps:cNvSpPr>
                        <wps:spPr bwMode="auto">
                          <a:xfrm>
                            <a:off x="640080" y="1295400"/>
                            <a:ext cx="2425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hru6</w:t>
                              </w:r>
                            </w:p>
                          </w:txbxContent>
                        </wps:txbx>
                        <wps:bodyPr rot="0" vert="horz" wrap="none" lIns="0" tIns="0" rIns="0" bIns="0" anchor="t" anchorCtr="0">
                          <a:spAutoFit/>
                        </wps:bodyPr>
                      </wps:wsp>
                      <wps:wsp>
                        <wps:cNvPr id="409" name="Rectangle 236"/>
                        <wps:cNvSpPr>
                          <a:spLocks noChangeArrowheads="1"/>
                        </wps:cNvSpPr>
                        <wps:spPr bwMode="auto">
                          <a:xfrm>
                            <a:off x="1249680" y="1295400"/>
                            <a:ext cx="1778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hru</w:t>
                              </w:r>
                            </w:p>
                          </w:txbxContent>
                        </wps:txbx>
                        <wps:bodyPr rot="0" vert="horz" wrap="none" lIns="0" tIns="0" rIns="0" bIns="0" anchor="t" anchorCtr="0">
                          <a:spAutoFit/>
                        </wps:bodyPr>
                      </wps:wsp>
                      <wps:wsp>
                        <wps:cNvPr id="410" name="Rectangle 237"/>
                        <wps:cNvSpPr>
                          <a:spLocks noChangeArrowheads="1"/>
                        </wps:cNvSpPr>
                        <wps:spPr bwMode="auto">
                          <a:xfrm>
                            <a:off x="23469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6</w:t>
                              </w:r>
                            </w:p>
                          </w:txbxContent>
                        </wps:txbx>
                        <wps:bodyPr rot="0" vert="horz" wrap="none" lIns="0" tIns="0" rIns="0" bIns="0" anchor="t" anchorCtr="0">
                          <a:spAutoFit/>
                        </wps:bodyPr>
                      </wps:wsp>
                      <wps:wsp>
                        <wps:cNvPr id="411" name="Rectangle 238"/>
                        <wps:cNvSpPr>
                          <a:spLocks noChangeArrowheads="1"/>
                        </wps:cNvSpPr>
                        <wps:spPr bwMode="auto">
                          <a:xfrm>
                            <a:off x="2468880" y="1295400"/>
                            <a:ext cx="152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tot</w:t>
                              </w:r>
                            </w:p>
                          </w:txbxContent>
                        </wps:txbx>
                        <wps:bodyPr rot="0" vert="horz" wrap="none" lIns="0" tIns="0" rIns="0" bIns="0" anchor="t" anchorCtr="0">
                          <a:spAutoFit/>
                        </wps:bodyPr>
                      </wps:wsp>
                      <wps:wsp>
                        <wps:cNvPr id="412" name="Rectangle 239"/>
                        <wps:cNvSpPr>
                          <a:spLocks noChangeArrowheads="1"/>
                        </wps:cNvSpPr>
                        <wps:spPr bwMode="auto">
                          <a:xfrm>
                            <a:off x="3322320" y="1295400"/>
                            <a:ext cx="2895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0.011</w:t>
                              </w:r>
                            </w:p>
                          </w:txbxContent>
                        </wps:txbx>
                        <wps:bodyPr rot="0" vert="horz" wrap="none" lIns="0" tIns="0" rIns="0" bIns="0" anchor="t" anchorCtr="0">
                          <a:spAutoFit/>
                        </wps:bodyPr>
                      </wps:wsp>
                      <wps:wsp>
                        <wps:cNvPr id="413" name="Rectangle 240"/>
                        <wps:cNvSpPr>
                          <a:spLocks noChangeArrowheads="1"/>
                        </wps:cNvSpPr>
                        <wps:spPr bwMode="auto">
                          <a:xfrm>
                            <a:off x="41757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414" name="Line 241"/>
                        <wps:cNvCnPr/>
                        <wps:spPr bwMode="auto">
                          <a:xfrm>
                            <a:off x="0" y="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415" name="Rectangle 242"/>
                        <wps:cNvSpPr>
                          <a:spLocks noChangeArrowheads="1"/>
                        </wps:cNvSpPr>
                        <wps:spPr bwMode="auto">
                          <a:xfrm>
                            <a:off x="0" y="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Line 243"/>
                        <wps:cNvCnPr/>
                        <wps:spPr bwMode="auto">
                          <a:xfrm>
                            <a:off x="0" y="1828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3" name="Rectangle 244"/>
                        <wps:cNvSpPr>
                          <a:spLocks noChangeArrowheads="1"/>
                        </wps:cNvSpPr>
                        <wps:spPr bwMode="auto">
                          <a:xfrm>
                            <a:off x="0" y="1828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245"/>
                        <wps:cNvCnPr/>
                        <wps:spPr bwMode="auto">
                          <a:xfrm>
                            <a:off x="0" y="3657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5" name="Rectangle 246"/>
                        <wps:cNvSpPr>
                          <a:spLocks noChangeArrowheads="1"/>
                        </wps:cNvSpPr>
                        <wps:spPr bwMode="auto">
                          <a:xfrm>
                            <a:off x="0" y="3657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6" name="Line 247"/>
                        <wps:cNvCnPr/>
                        <wps:spPr bwMode="auto">
                          <a:xfrm>
                            <a:off x="0" y="5486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517" name="Rectangle 248"/>
                        <wps:cNvSpPr>
                          <a:spLocks noChangeArrowheads="1"/>
                        </wps:cNvSpPr>
                        <wps:spPr bwMode="auto">
                          <a:xfrm>
                            <a:off x="0" y="5486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Line 249"/>
                        <wps:cNvCnPr/>
                        <wps:spPr bwMode="auto">
                          <a:xfrm>
                            <a:off x="0" y="73152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9" name="Rectangle 250"/>
                        <wps:cNvSpPr>
                          <a:spLocks noChangeArrowheads="1"/>
                        </wps:cNvSpPr>
                        <wps:spPr bwMode="auto">
                          <a:xfrm>
                            <a:off x="0" y="73152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0" name="Line 251"/>
                        <wps:cNvCnPr/>
                        <wps:spPr bwMode="auto">
                          <a:xfrm>
                            <a:off x="0" y="91440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1" name="Rectangle 252"/>
                        <wps:cNvSpPr>
                          <a:spLocks noChangeArrowheads="1"/>
                        </wps:cNvSpPr>
                        <wps:spPr bwMode="auto">
                          <a:xfrm>
                            <a:off x="0" y="91440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2" name="Line 253"/>
                        <wps:cNvCnPr/>
                        <wps:spPr bwMode="auto">
                          <a:xfrm>
                            <a:off x="0" y="109728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3" name="Rectangle 254"/>
                        <wps:cNvSpPr>
                          <a:spLocks noChangeArrowheads="1"/>
                        </wps:cNvSpPr>
                        <wps:spPr bwMode="auto">
                          <a:xfrm>
                            <a:off x="0" y="109728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Line 255"/>
                        <wps:cNvCnPr/>
                        <wps:spPr bwMode="auto">
                          <a:xfrm>
                            <a:off x="0" y="128016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5" name="Rectangle 256"/>
                        <wps:cNvSpPr>
                          <a:spLocks noChangeArrowheads="1"/>
                        </wps:cNvSpPr>
                        <wps:spPr bwMode="auto">
                          <a:xfrm>
                            <a:off x="0" y="128016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 name="Line 257"/>
                        <wps:cNvCnPr/>
                        <wps:spPr bwMode="auto">
                          <a:xfrm>
                            <a:off x="0" y="1463040"/>
                            <a:ext cx="4267200" cy="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7" name="Rectangle 258"/>
                        <wps:cNvSpPr>
                          <a:spLocks noChangeArrowheads="1"/>
                        </wps:cNvSpPr>
                        <wps:spPr bwMode="auto">
                          <a:xfrm>
                            <a:off x="0" y="1463040"/>
                            <a:ext cx="426720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8" name="Line 259"/>
                        <wps:cNvCnPr/>
                        <wps:spPr bwMode="auto">
                          <a:xfrm>
                            <a:off x="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79" name="Rectangle 260"/>
                        <wps:cNvSpPr>
                          <a:spLocks noChangeArrowheads="1"/>
                        </wps:cNvSpPr>
                        <wps:spPr bwMode="auto">
                          <a:xfrm>
                            <a:off x="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0" name="Line 261"/>
                        <wps:cNvCnPr/>
                        <wps:spPr bwMode="auto">
                          <a:xfrm>
                            <a:off x="609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1" name="Rectangle 262"/>
                        <wps:cNvSpPr>
                          <a:spLocks noChangeArrowheads="1"/>
                        </wps:cNvSpPr>
                        <wps:spPr bwMode="auto">
                          <a:xfrm>
                            <a:off x="609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Line 263"/>
                        <wps:cNvCnPr/>
                        <wps:spPr bwMode="auto">
                          <a:xfrm>
                            <a:off x="1219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3" name="Rectangle 264"/>
                        <wps:cNvSpPr>
                          <a:spLocks noChangeArrowheads="1"/>
                        </wps:cNvSpPr>
                        <wps:spPr bwMode="auto">
                          <a:xfrm>
                            <a:off x="1219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Line 265"/>
                        <wps:cNvCnPr/>
                        <wps:spPr bwMode="auto">
                          <a:xfrm>
                            <a:off x="18288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5" name="Rectangle 266"/>
                        <wps:cNvSpPr>
                          <a:spLocks noChangeArrowheads="1"/>
                        </wps:cNvSpPr>
                        <wps:spPr bwMode="auto">
                          <a:xfrm>
                            <a:off x="18288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Line 267"/>
                        <wps:cNvCnPr/>
                        <wps:spPr bwMode="auto">
                          <a:xfrm>
                            <a:off x="24384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7" name="Rectangle 268"/>
                        <wps:cNvSpPr>
                          <a:spLocks noChangeArrowheads="1"/>
                        </wps:cNvSpPr>
                        <wps:spPr bwMode="auto">
                          <a:xfrm>
                            <a:off x="24384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Line 269"/>
                        <wps:cNvCnPr/>
                        <wps:spPr bwMode="auto">
                          <a:xfrm>
                            <a:off x="30480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89" name="Rectangle 270"/>
                        <wps:cNvSpPr>
                          <a:spLocks noChangeArrowheads="1"/>
                        </wps:cNvSpPr>
                        <wps:spPr bwMode="auto">
                          <a:xfrm>
                            <a:off x="30480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271"/>
                        <wps:cNvCnPr/>
                        <wps:spPr bwMode="auto">
                          <a:xfrm>
                            <a:off x="36576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1" name="Rectangle 272"/>
                        <wps:cNvSpPr>
                          <a:spLocks noChangeArrowheads="1"/>
                        </wps:cNvSpPr>
                        <wps:spPr bwMode="auto">
                          <a:xfrm>
                            <a:off x="36576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Line 273"/>
                        <wps:cNvCnPr/>
                        <wps:spPr bwMode="auto">
                          <a:xfrm>
                            <a:off x="4267200" y="0"/>
                            <a:ext cx="0" cy="147066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93" name="Rectangle 274"/>
                        <wps:cNvSpPr>
                          <a:spLocks noChangeArrowheads="1"/>
                        </wps:cNvSpPr>
                        <wps:spPr bwMode="auto">
                          <a:xfrm>
                            <a:off x="4267200" y="0"/>
                            <a:ext cx="7620" cy="14706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94" o:spid="_x0000_s1026" editas="canvas" style="width:336.6pt;height:115.8pt;mso-position-horizontal-relative:char;mso-position-vertical-relative:line" coordsize="42748,147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">
                <v:shape id="_x0000_s1027" type="#_x0000_t75" style="position:absolute;width:42748;height:14706;visibility:visible;mso-wrap-style:square">
                  <v:fill o:detectmouseclick="t"/>
                  <v:path o:connecttype="none"/>
                </v:shape>
                <v:rect id="Rectangle 188" o:spid="_x0000_s1028" style="position:absolute;left:304;top:152;width:7017;height:30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ZXBwQAAANoAAAAPAAAAZHJzL2Rvd25yZXYueG1sRI/NasMw&#10;EITvhb6D2EJutVwH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J95lcHBAAAA2gAAAA8AAAAA&#10;AAAAAAAAAAAABwIAAGRycy9kb3ducmV2LnhtbFBLBQYAAAAAAwADALcAAAD1AgAAAAA=&#10;" filled="f" stroked="f">
                  <v:textbox style="mso-fit-shape-to-text:t" inset="0,0,0,0">
                    <w:txbxContent>
                      <w:p w:rsidR="005133EB" w:rsidRDefault="005133EB">
                        <w:pPr>
                          <w:rPr>
                            <w:rFonts w:ascii="Calibri" w:hAnsi="Calibri" w:cs="Calibri"/>
                            <w:color w:val="000000"/>
                          </w:rPr>
                        </w:pPr>
                        <w:r>
                          <w:rPr>
                            <w:rFonts w:ascii="Calibri" w:hAnsi="Calibri" w:cs="Calibri"/>
                            <w:color w:val="000000"/>
                          </w:rPr>
                          <w:t>Rout_unit.ele</w:t>
                        </w:r>
                      </w:p>
                      <w:p w:rsidR="005133EB" w:rsidRDefault="005133EB"/>
                    </w:txbxContent>
                  </v:textbox>
                </v:rect>
                <v:rect id="Rectangle 189" o:spid="_x0000_s1029"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" filled="f" stroked="f">
                  <v:textbox style="mso-fit-shape-to-text:t" inset="0,0,0,0">
                    <w:txbxContent>
                      <w:p w:rsidR="005133EB" w:rsidRDefault="005133EB">
                        <w:r>
                          <w:rPr>
                            <w:rFonts w:ascii="Calibri" w:hAnsi="Calibri" w:cs="Calibri"/>
                            <w:color w:val="000000"/>
                          </w:rPr>
                          <w:t xml:space="preserve"> </w:t>
                        </w:r>
                      </w:p>
                    </w:txbxContent>
                  </v:textbox>
                </v:rect>
                <v:rect id="Rectangle 190" o:spid="_x0000_s1030"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" filled="f" stroked="f">
                  <v:textbox style="mso-fit-shape-to-text:t" inset="0,0,0,0">
                    <w:txbxContent>
                      <w:p w:rsidR="005133EB" w:rsidRDefault="005133EB">
                        <w:r>
                          <w:rPr>
                            <w:rFonts w:ascii="Calibri" w:hAnsi="Calibri" w:cs="Calibri"/>
                            <w:color w:val="000000"/>
                          </w:rPr>
                          <w:t xml:space="preserve"> </w:t>
                        </w:r>
                      </w:p>
                    </w:txbxContent>
                  </v:textbox>
                </v:rect>
                <v:rect id="Rectangle 191" o:spid="_x0000_s1031" style="position:absolute;left:18592;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" filled="f" stroked="f">
                  <v:textbox style="mso-fit-shape-to-text:t" inset="0,0,0,0">
                    <w:txbxContent>
                      <w:p w:rsidR="005133EB" w:rsidRDefault="005133EB">
                        <w:r>
                          <w:rPr>
                            <w:rFonts w:ascii="Calibri" w:hAnsi="Calibri" w:cs="Calibri"/>
                            <w:color w:val="000000"/>
                          </w:rPr>
                          <w:t xml:space="preserve"> </w:t>
                        </w:r>
                      </w:p>
                    </w:txbxContent>
                  </v:textbox>
                </v:rect>
                <v:rect id="Rectangle 192" o:spid="_x0000_s1032" style="position:absolute;left:304;top:1981;width:341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" filled="f" stroked="f">
                  <v:textbox style="mso-fit-shape-to-text:t" inset="0,0,0,0">
                    <w:txbxContent>
                      <w:p w:rsidR="005133EB" w:rsidRDefault="005133EB">
                        <w:r>
                          <w:rPr>
                            <w:rFonts w:ascii="Calibri" w:hAnsi="Calibri" w:cs="Calibri"/>
                            <w:color w:val="000000"/>
                          </w:rPr>
                          <w:t>NUMB</w:t>
                        </w:r>
                      </w:p>
                    </w:txbxContent>
                  </v:textbox>
                </v:rect>
                <v:rect id="Rectangle 193" o:spid="_x0000_s1033" style="position:absolute;left:8458;top:1981;width:326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NAME</w:t>
                        </w:r>
                      </w:p>
                    </w:txbxContent>
                  </v:textbox>
                </v:rect>
                <v:rect id="Rectangle 194" o:spid="_x0000_s1034" style="position:absolute;left:14325;top:1981;width:342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OBTYP</w:t>
                        </w:r>
                      </w:p>
                    </w:txbxContent>
                  </v:textbox>
                </v:rect>
                <v:rect id="Rectangle 195" o:spid="_x0000_s1035" style="position:absolute;left:18592;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OBTYPNO</w:t>
                        </w:r>
                      </w:p>
                    </w:txbxContent>
                  </v:textbox>
                </v:rect>
                <v:rect id="Rectangle 196" o:spid="_x0000_s1036" style="position:absolute;left:27355;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HTYP</w:t>
                        </w:r>
                      </w:p>
                    </w:txbxContent>
                  </v:textbox>
                </v:rect>
                <v:rect id="Rectangle 197" o:spid="_x0000_s1037" style="position:absolute;left:33451;top:1981;width:268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" filled="f" stroked="f">
                  <v:textbox style="mso-fit-shape-to-text:t" inset="0,0,0,0">
                    <w:txbxContent>
                      <w:p w:rsidR="005133EB" w:rsidRDefault="005133EB">
                        <w:r>
                          <w:rPr>
                            <w:rFonts w:ascii="Calibri" w:hAnsi="Calibri" w:cs="Calibri"/>
                            <w:color w:val="000000"/>
                          </w:rPr>
                          <w:t>FRAC</w:t>
                        </w:r>
                      </w:p>
                    </w:txbxContent>
                  </v:textbox>
                </v:rect>
                <v:rect id="Rectangle 198" o:spid="_x0000_s1038" style="position:absolute;left:40462;top:1981;width:179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IDR</w:t>
                        </w:r>
                      </w:p>
                    </w:txbxContent>
                  </v:textbox>
                </v:rect>
                <v:rect id="Rectangle 199" o:spid="_x0000_s1039" style="position:absolute;left:304;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1</w:t>
                        </w:r>
                      </w:p>
                    </w:txbxContent>
                  </v:textbox>
                </v:rect>
                <v:rect id="Rectangle 200" o:spid="_x0000_s1040" style="position:absolute;left:6400;top:3810;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NwAAAANsAAAAPAAAAZHJzL2Rvd25yZXYueG1sRI/NigIx&#10;EITvC75DaMHbmlFB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yZ3Dc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hru1</w:t>
                        </w:r>
                      </w:p>
                    </w:txbxContent>
                  </v:textbox>
                </v:rect>
                <v:rect id="Rectangle 201" o:spid="_x0000_s1041" style="position:absolute;left:12496;top:3810;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hru</w:t>
                        </w:r>
                      </w:p>
                    </w:txbxContent>
                  </v:textbox>
                </v:rect>
                <v:rect id="Rectangle 202" o:spid="_x0000_s1042" style="position:absolute;left:23469;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" filled="f" stroked="f">
                  <v:textbox style="mso-fit-shape-to-text:t" inset="0,0,0,0">
                    <w:txbxContent>
                      <w:p w:rsidR="005133EB" w:rsidRDefault="005133EB">
                        <w:r>
                          <w:rPr>
                            <w:rFonts w:ascii="Calibri" w:hAnsi="Calibri" w:cs="Calibri"/>
                            <w:color w:val="000000"/>
                          </w:rPr>
                          <w:t>1</w:t>
                        </w:r>
                      </w:p>
                    </w:txbxContent>
                  </v:textbox>
                </v:rect>
                <v:rect id="Rectangle 203" o:spid="_x0000_s1043" style="position:absolute;left:24688;top:3810;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ARwwAAAANsAAAAPAAAAZHJzL2Rvd25yZXYueG1sRI/NigIx&#10;EITvC75DaMHbmlFE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pyAEcM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tot</w:t>
                        </w:r>
                      </w:p>
                    </w:txbxContent>
                  </v:textbox>
                </v:rect>
                <v:rect id="Rectangle 204" o:spid="_x0000_s1044" style="position:absolute;left:33223;top:3810;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0.082</w:t>
                        </w:r>
                      </w:p>
                    </w:txbxContent>
                  </v:textbox>
                </v:rect>
                <v:rect id="Rectangle 205" o:spid="_x0000_s1045" style="position:absolute;left:41757;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0</w:t>
                        </w:r>
                      </w:p>
                    </w:txbxContent>
                  </v:textbox>
                </v:rect>
                <v:rect id="Rectangle 206" o:spid="_x0000_s1046" style="position:absolute;left:304;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2</w:t>
                        </w:r>
                      </w:p>
                    </w:txbxContent>
                  </v:textbox>
                </v:rect>
                <v:rect id="Rectangle 207" o:spid="_x0000_s1047" style="position:absolute;left:6400;top:5638;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hru2</w:t>
                        </w:r>
                      </w:p>
                    </w:txbxContent>
                  </v:textbox>
                </v:rect>
                <v:rect id="Rectangle 208" o:spid="_x0000_s1048" style="position:absolute;left:12496;top:5638;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hru</w:t>
                        </w:r>
                      </w:p>
                    </w:txbxContent>
                  </v:textbox>
                </v:rect>
                <v:rect id="Rectangle 209" o:spid="_x0000_s1049" style="position:absolute;left:23469;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2</w:t>
                        </w:r>
                      </w:p>
                    </w:txbxContent>
                  </v:textbox>
                </v:rect>
                <v:rect id="Rectangle 210" o:spid="_x0000_s1050" style="position:absolute;left:24688;top:5638;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tot</w:t>
                        </w:r>
                      </w:p>
                    </w:txbxContent>
                  </v:textbox>
                </v:rect>
                <v:rect id="Rectangle 211" o:spid="_x0000_s1051" style="position:absolute;left:33223;top:5638;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0.005</w:t>
                        </w:r>
                      </w:p>
                    </w:txbxContent>
                  </v:textbox>
                </v:rect>
                <v:rect id="Rectangle 212" o:spid="_x0000_s1052" style="position:absolute;left:41757;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RtxwQAAANsAAAAPAAAAZHJzL2Rvd25yZXYueG1sRI/NigIx&#10;EITvC75DaMHbmtHD7jB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DPVG3H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213" o:spid="_x0000_s1053" style="position:absolute;left:304;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" filled="f" stroked="f">
                  <v:textbox style="mso-fit-shape-to-text:t" inset="0,0,0,0">
                    <w:txbxContent>
                      <w:p w:rsidR="005133EB" w:rsidRDefault="005133EB">
                        <w:r>
                          <w:rPr>
                            <w:rFonts w:ascii="Calibri" w:hAnsi="Calibri" w:cs="Calibri"/>
                            <w:color w:val="000000"/>
                          </w:rPr>
                          <w:t>3</w:t>
                        </w:r>
                      </w:p>
                    </w:txbxContent>
                  </v:textbox>
                </v:rect>
                <v:rect id="Rectangle 214" o:spid="_x0000_s1054" style="position:absolute;left:6400;top:7467;width:242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hru3</w:t>
                        </w:r>
                      </w:p>
                    </w:txbxContent>
                  </v:textbox>
                </v:rect>
                <v:rect id="Rectangle 215" o:spid="_x0000_s1055" style="position:absolute;left:12496;top:7467;width:177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" filled="f" stroked="f">
                  <v:textbox style="mso-fit-shape-to-text:t" inset="0,0,0,0">
                    <w:txbxContent>
                      <w:p w:rsidR="005133EB" w:rsidRDefault="005133EB">
                        <w:r>
                          <w:rPr>
                            <w:rFonts w:ascii="Calibri" w:hAnsi="Calibri" w:cs="Calibri"/>
                            <w:color w:val="000000"/>
                          </w:rPr>
                          <w:t>hru</w:t>
                        </w:r>
                      </w:p>
                    </w:txbxContent>
                  </v:textbox>
                </v:rect>
                <v:rect id="Rectangle 216" o:spid="_x0000_s1056" style="position:absolute;left:23469;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uvwQAAANsAAAAPAAAAZHJzL2Rvd25yZXYueG1sRI/NigIx&#10;EITvC75DaMHbmlFh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Mk3i6/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3</w:t>
                        </w:r>
                      </w:p>
                    </w:txbxContent>
                  </v:textbox>
                </v:rect>
                <v:rect id="Rectangle 217" o:spid="_x0000_s1057" style="position:absolute;left:24688;top:7467;width:152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tot</w:t>
                        </w:r>
                      </w:p>
                    </w:txbxContent>
                  </v:textbox>
                </v:rect>
                <v:rect id="Rectangle 218" o:spid="_x0000_s1058" style="position:absolute;left:33223;top:7467;width:289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" filled="f" stroked="f">
                  <v:textbox style="mso-fit-shape-to-text:t" inset="0,0,0,0">
                    <w:txbxContent>
                      <w:p w:rsidR="005133EB" w:rsidRDefault="005133EB">
                        <w:r>
                          <w:rPr>
                            <w:rFonts w:ascii="Calibri" w:hAnsi="Calibri" w:cs="Calibri"/>
                            <w:color w:val="000000"/>
                          </w:rPr>
                          <w:t>0.478</w:t>
                        </w:r>
                      </w:p>
                    </w:txbxContent>
                  </v:textbox>
                </v:rect>
                <v:rect id="Rectangle 219" o:spid="_x0000_s1059" style="position:absolute;left:41757;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220" o:spid="_x0000_s1060" style="position:absolute;left:304;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" filled="f" stroked="f">
                  <v:textbox style="mso-fit-shape-to-text:t" inset="0,0,0,0">
                    <w:txbxContent>
                      <w:p w:rsidR="005133EB" w:rsidRDefault="005133EB">
                        <w:r>
                          <w:rPr>
                            <w:rFonts w:ascii="Calibri" w:hAnsi="Calibri" w:cs="Calibri"/>
                            <w:color w:val="000000"/>
                          </w:rPr>
                          <w:t>4</w:t>
                        </w:r>
                      </w:p>
                    </w:txbxContent>
                  </v:textbox>
                </v:rect>
                <v:rect id="Rectangle 221" o:spid="_x0000_s1061" style="position:absolute;left:6400;top:9296;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hru4</w:t>
                        </w:r>
                      </w:p>
                    </w:txbxContent>
                  </v:textbox>
                </v:rect>
                <v:rect id="Rectangle 222" o:spid="_x0000_s1062" style="position:absolute;left:12496;top:9296;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hru</w:t>
                        </w:r>
                      </w:p>
                    </w:txbxContent>
                  </v:textbox>
                </v:rect>
                <v:rect id="Rectangle 223" o:spid="_x0000_s1063" style="position:absolute;left:23469;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HlnwgAAANwAAAAPAAAAZHJzL2Rvd25yZXYueG1sRI/NigIx&#10;EITvgu8QWvCmGRXE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DNcHln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4</w:t>
                        </w:r>
                      </w:p>
                    </w:txbxContent>
                  </v:textbox>
                </v:rect>
                <v:rect id="Rectangle 224" o:spid="_x0000_s1064" style="position:absolute;left:24688;top:9296;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Nz8wgAAANwAAAAPAAAAZHJzL2Rvd25yZXYueG1sRI/dagIx&#10;FITvC75DOIJ3NatC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CiPNz8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tot</w:t>
                        </w:r>
                      </w:p>
                    </w:txbxContent>
                  </v:textbox>
                </v:rect>
                <v:rect id="Rectangle 225" o:spid="_x0000_s1065" style="position:absolute;left:33223;top:9296;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0iOvgAAANwAAAAPAAAAZHJzL2Rvd25yZXYueG1sRE/LisIw&#10;FN0L/kO4gjtNR0G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NOjSI6+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0.003</w:t>
                        </w:r>
                      </w:p>
                    </w:txbxContent>
                  </v:textbox>
                </v:rect>
                <v:rect id="Rectangle 226" o:spid="_x0000_s1066" style="position:absolute;left:41757;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0VwgAAANwAAAAPAAAAZHJzL2Rvd25yZXYueG1sRI/NigIx&#10;EITvgu8QWvCmGRUW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C87+0V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227" o:spid="_x0000_s1067" style="position:absolute;left:304;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xqvgAAANwAAAAPAAAAZHJzL2Rvd25yZXYueG1sRE/LagIx&#10;FN0L/kO4QneaKKX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AV1HGq+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5</w:t>
                        </w:r>
                      </w:p>
                    </w:txbxContent>
                  </v:textbox>
                </v:rect>
                <v:rect id="Rectangle 228" o:spid="_x0000_s1068" style="position:absolute;left:6400;top:11125;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nxwgAAANwAAAAPAAAAZHJzL2Rvd25yZXYueG1sRI/NasMw&#10;EITvgb6D2EJvieQQ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BqObnx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hru5</w:t>
                        </w:r>
                      </w:p>
                    </w:txbxContent>
                  </v:textbox>
                </v:rect>
                <v:rect id="Rectangle 229" o:spid="_x0000_s1069" style="position:absolute;left:12496;top:11125;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yeGwgAAANwAAAAPAAAAZHJzL2Rvd25yZXYueG1sRI/dagIx&#10;FITvhb5DOIXeadJF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Ca6yeG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hru</w:t>
                        </w:r>
                      </w:p>
                    </w:txbxContent>
                  </v:textbox>
                </v:rect>
                <v:rect id="Rectangle 230" o:spid="_x0000_s1070" style="position:absolute;left:23469;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5</w:t>
                        </w:r>
                      </w:p>
                    </w:txbxContent>
                  </v:textbox>
                </v:rect>
                <v:rect id="Rectangle 231" o:spid="_x0000_s1071" style="position:absolute;left:24688;top:11125;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hppwQAAANwAAAAPAAAAZHJzL2Rvd25yZXYueG1sRI/dagIx&#10;FITvhb5DOELvNFFE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HpOGmn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tot</w:t>
                        </w:r>
                      </w:p>
                    </w:txbxContent>
                  </v:textbox>
                </v:rect>
                <v:rect id="Rectangle 232" o:spid="_x0000_s1072" style="position:absolute;left:33223;top:11125;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r/ywgAAANwAAAAPAAAAZHJzL2Rvd25yZXYueG1sRI/dagIx&#10;FITvhb5DOIXeaaLU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AVAr/y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0.016</w:t>
                        </w:r>
                      </w:p>
                    </w:txbxContent>
                  </v:textbox>
                </v:rect>
                <v:rect id="Rectangle 233" o:spid="_x0000_s1073" style="position:absolute;left:41757;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CGFwQAAANwAAAAPAAAAZHJzL2Rvd25yZXYueG1sRI/dagIx&#10;FITvhb5DOELvNFGK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OXQIYX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234" o:spid="_x0000_s1074" style="position:absolute;left:304;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IQewgAAANwAAAAPAAAAZHJzL2Rvd25yZXYueG1sRI/dagIx&#10;FITvhb5DOIXeaaIU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CKnIQe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6</w:t>
                        </w:r>
                      </w:p>
                    </w:txbxContent>
                  </v:textbox>
                </v:rect>
                <v:rect id="Rectangle 235" o:spid="_x0000_s1075" style="position:absolute;left:6400;top:12954;width:242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xBsvgAAANwAAAAPAAAAZHJzL2Rvd25yZXYueG1sRE/LagIx&#10;FN0L/kO4QneaKKX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PsDEGy+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hru6</w:t>
                        </w:r>
                      </w:p>
                    </w:txbxContent>
                  </v:textbox>
                </v:rect>
                <v:rect id="Rectangle 236" o:spid="_x0000_s1076" style="position:absolute;left:12496;top:12954;width:177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7X3wgAAANwAAAAPAAAAZHJzL2Rvd25yZXYueG1sRI/dagIx&#10;FITvhb5DOAXvNKkU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CUT7X3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hru</w:t>
                        </w:r>
                      </w:p>
                    </w:txbxContent>
                  </v:textbox>
                </v:rect>
                <v:rect id="Rectangle 237" o:spid="_x0000_s1077" style="position:absolute;left:23469;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Iq3wAAAANwAAAAPAAAAZHJzL2Rvd25yZXYueG1sRE9LasMw&#10;EN0XcgcxgewaOSE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gKyKt8AAAADcAAAADwAAAAAA&#10;AAAAAAAAAAAHAgAAZHJzL2Rvd25yZXYueG1sUEsFBgAAAAADAAMAtwAAAPQCAAAAAA==&#10;" filled="f" stroked="f">
                  <v:textbox style="mso-fit-shape-to-text:t" inset="0,0,0,0">
                    <w:txbxContent>
                      <w:p w:rsidR="005133EB" w:rsidRDefault="005133EB">
                        <w:r>
                          <w:rPr>
                            <w:rFonts w:ascii="Calibri" w:hAnsi="Calibri" w:cs="Calibri"/>
                            <w:color w:val="000000"/>
                          </w:rPr>
                          <w:t>6</w:t>
                        </w:r>
                      </w:p>
                    </w:txbxContent>
                  </v:textbox>
                </v:rect>
                <v:rect id="Rectangle 238" o:spid="_x0000_s1078" style="position:absolute;left:24688;top:12954;width:152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C8swQAAANwAAAAPAAAAZHJzL2Rvd25yZXYueG1sRI/disIw&#10;FITvF3yHcATv1rQi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O/gLyz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tot</w:t>
                        </w:r>
                      </w:p>
                    </w:txbxContent>
                  </v:textbox>
                </v:rect>
                <v:rect id="Rectangle 239" o:spid="_x0000_s1079" style="position:absolute;left:33223;top:12954;width:289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rFbwQAAANwAAAAPAAAAZHJzL2Rvd25yZXYueG1sRI/disIw&#10;FITvF3yHcATv1tQi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B8ysVv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0.011</w:t>
                        </w:r>
                      </w:p>
                    </w:txbxContent>
                  </v:textbox>
                </v:rect>
                <v:rect id="Rectangle 240" o:spid="_x0000_s1080" style="position:absolute;left:41757;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line id="Line 241" o:spid="_x0000_s1081" style="position:absolute;visibility:visible;mso-wrap-style:square" from="0,0" to="426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" strokecolor="#d4d4d4" strokeweight="0"/>
                <v:rect id="Rectangle 242" o:spid="_x0000_s1082" style="position:absolute;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" fillcolor="#d4d4d4" stroked="f"/>
                <v:line id="Line 243" o:spid="_x0000_s1083" style="position:absolute;visibility:visible;mso-wrap-style:square" from="0,1828" to="42672,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" strokecolor="#d4d4d4" strokeweight="0"/>
                <v:rect id="Rectangle 244" o:spid="_x0000_s1084" style="position:absolute;top:1828;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" fillcolor="#d4d4d4" stroked="f"/>
                <v:line id="Line 245" o:spid="_x0000_s1085" style="position:absolute;visibility:visible;mso-wrap-style:square" from="0,3657" to="42672,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" strokecolor="#d4d4d4" strokeweight="0"/>
                <v:rect id="Rectangle 246" o:spid="_x0000_s1086" style="position:absolute;top:3657;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" fillcolor="#d4d4d4" stroked="f"/>
                <v:line id="Line 247" o:spid="_x0000_s1087" style="position:absolute;visibility:visible;mso-wrap-style:square" from="0,5486" to="42672,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" strokecolor="#d4d4d4" strokeweight="0"/>
                <v:rect id="Rectangle 248" o:spid="_x0000_s1088" style="position:absolute;top:5486;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" fillcolor="#d4d4d4" stroked="f"/>
                <v:line id="Line 249" o:spid="_x0000_s1089" style="position:absolute;visibility:visible;mso-wrap-style:square" from="0,7315" to="42672,7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" strokecolor="#d4d4d4" strokeweight="0"/>
                <v:rect id="Rectangle 250" o:spid="_x0000_s1090" style="position:absolute;top:7315;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" fillcolor="#d4d4d4" stroked="f"/>
                <v:line id="Line 251" o:spid="_x0000_s1091" style="position:absolute;visibility:visible;mso-wrap-style:square" from="0,9144" to="42672,9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" strokecolor="#d4d4d4" strokeweight="0"/>
                <v:rect id="Rectangle 252" o:spid="_x0000_s1092" style="position:absolute;top:9144;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" fillcolor="#d4d4d4" stroked="f"/>
                <v:line id="Line 253" o:spid="_x0000_s1093" style="position:absolute;visibility:visible;mso-wrap-style:square" from="0,10972" to="42672,10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" strokecolor="#d4d4d4" strokeweight="0"/>
                <v:rect id="Rectangle 254" o:spid="_x0000_s1094" style="position:absolute;top:10972;width:42672;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" fillcolor="#d4d4d4" stroked="f"/>
                <v:line id="Line 255" o:spid="_x0000_s1095" style="position:absolute;visibility:visible;mso-wrap-style:square" from="0,12801" to="42672,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" strokecolor="#d4d4d4" strokeweight="0"/>
                <v:rect id="Rectangle 256" o:spid="_x0000_s1096" style="position:absolute;top:12801;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" fillcolor="#d4d4d4" stroked="f"/>
                <v:line id="Line 257" o:spid="_x0000_s1097" style="position:absolute;visibility:visible;mso-wrap-style:square" from="0,14630" to="4267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" strokecolor="#d4d4d4" strokeweight="0"/>
                <v:rect id="Rectangle 258" o:spid="_x0000_s1098" style="position:absolute;top:14630;width:42672;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" fillcolor="#d4d4d4" stroked="f"/>
                <v:line id="Line 259" o:spid="_x0000_s1099" style="position:absolute;visibility:visible;mso-wrap-style:square" from="0,0" to="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" strokecolor="#d4d4d4" strokeweight="0"/>
                <v:rect id="Rectangle 260" o:spid="_x0000_s1100" style="position:absolute;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" fillcolor="#d4d4d4" stroked="f"/>
                <v:line id="Line 261" o:spid="_x0000_s1101" style="position:absolute;visibility:visible;mso-wrap-style:square" from="6096,0" to="609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" strokecolor="#d4d4d4" strokeweight="0"/>
                <v:rect id="Rectangle 262" o:spid="_x0000_s1102" style="position:absolute;left:609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" fillcolor="#d4d4d4" stroked="f"/>
                <v:line id="Line 263" o:spid="_x0000_s1103" style="position:absolute;visibility:visible;mso-wrap-style:square" from="12192,0" to="1219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" strokecolor="#d4d4d4" strokeweight="0"/>
                <v:rect id="Rectangle 264" o:spid="_x0000_s1104" style="position:absolute;left:1219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" fillcolor="#d4d4d4" stroked="f"/>
                <v:line id="Line 265" o:spid="_x0000_s1105" style="position:absolute;visibility:visible;mso-wrap-style:square" from="18288,0" to="18288,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" strokecolor="#d4d4d4" strokeweight="0"/>
                <v:rect id="Rectangle 266" o:spid="_x0000_s1106" style="position:absolute;left:18288;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" fillcolor="#d4d4d4" stroked="f"/>
                <v:line id="Line 267" o:spid="_x0000_s1107" style="position:absolute;visibility:visible;mso-wrap-style:square" from="24384,0" to="24384,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" strokecolor="#d4d4d4" strokeweight="0"/>
                <v:rect id="Rectangle 268" o:spid="_x0000_s1108" style="position:absolute;left:24384;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" fillcolor="#d4d4d4" stroked="f"/>
                <v:line id="Line 269" o:spid="_x0000_s1109" style="position:absolute;visibility:visible;mso-wrap-style:square" from="30480,0" to="30480,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" strokecolor="#d4d4d4" strokeweight="0"/>
                <v:rect id="Rectangle 270" o:spid="_x0000_s1110" style="position:absolute;left:30480;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" fillcolor="#d4d4d4" stroked="f"/>
                <v:line id="Line 271" o:spid="_x0000_s1111" style="position:absolute;visibility:visible;mso-wrap-style:square" from="36576,0" to="36576,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" strokecolor="#d4d4d4" strokeweight="0"/>
                <v:rect id="Rectangle 272" o:spid="_x0000_s1112" style="position:absolute;left:36576;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" fillcolor="#d4d4d4" stroked="f"/>
                <v:line id="Line 273" o:spid="_x0000_s1113" style="position:absolute;visibility:visible;mso-wrap-style:square" from="42672,0" to="42672,147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" strokecolor="#d4d4d4" strokeweight="0"/>
                <v:rect id="Rectangle 274" o:spid="_x0000_s1114" style="position:absolute;left:42672;width:76;height:14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" fillcolor="#d4d4d4" stroked="f"/>
                <w10:anchorlock/>
              </v:group>
            </w:pict>
          </mc:Fallback>
        </mc:AlternateContent>
      </w:r>
    </w:p>
    <w:p w:rsidR="00297976" w:rsidRPr="00046420" w:rsidRDefault="00297976" w:rsidP="00297976">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lastRenderedPageBreak/>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htyp</w:t>
            </w:r>
          </w:p>
        </w:tc>
        <w:tc>
          <w:tcPr>
            <w:tcW w:w="5940" w:type="dxa"/>
          </w:tcPr>
          <w:p w:rsidR="00F11842" w:rsidRDefault="00F11842" w:rsidP="00020A2D">
            <w:pPr>
              <w:rPr>
                <w:sz w:val="24"/>
              </w:rPr>
            </w:pPr>
            <w:r w:rsidRPr="002F704C">
              <w:rPr>
                <w:sz w:val="24"/>
                <w:szCs w:val="24"/>
              </w:rPr>
              <w:t>Hydrograph type (1=tot, 2-surface).  Points to del_ratio.dat file.</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E325B1"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CB6D4B" w:rsidRDefault="00CB6D4B" w:rsidP="00E325B1">
      <w:pPr>
        <w:rPr>
          <w:sz w:val="24"/>
          <w:szCs w:val="24"/>
        </w:rPr>
      </w:pPr>
    </w:p>
    <w:p w:rsidR="00E325B1" w:rsidRDefault="00213D0C" w:rsidP="002B3D02">
      <w:pPr>
        <w:rPr>
          <w:color w:val="FF0000"/>
          <w:sz w:val="24"/>
          <w:szCs w:val="24"/>
        </w:rPr>
      </w:pPr>
      <w:r w:rsidRPr="00213D0C">
        <w:rPr>
          <w:noProof/>
        </w:rPr>
        <w:drawing>
          <wp:inline distT="0" distB="0" distL="0" distR="0">
            <wp:extent cx="5265420" cy="14706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265420" cy="14706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8906AB" w:rsidRDefault="008906AB" w:rsidP="00A17B71">
            <w:pPr>
              <w:spacing w:before="120"/>
              <w:rPr>
                <w:b/>
                <w:sz w:val="24"/>
              </w:rPr>
            </w:pPr>
            <w:r>
              <w:rPr>
                <w:b/>
                <w:sz w:val="24"/>
              </w:rPr>
              <w:t>Variable name</w:t>
            </w:r>
          </w:p>
        </w:tc>
        <w:tc>
          <w:tcPr>
            <w:tcW w:w="5940" w:type="dxa"/>
          </w:tcPr>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EF6BC7" w:rsidP="004B738C">
            <w:pPr>
              <w:rPr>
                <w:caps/>
                <w:sz w:val="24"/>
              </w:rPr>
            </w:pPr>
            <w:r>
              <w:rPr>
                <w:caps/>
                <w:sz w:val="24"/>
              </w:rPr>
              <w:t>elem_def</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EF6BC7" w:rsidP="004B738C">
            <w:pPr>
              <w:rPr>
                <w:caps/>
                <w:sz w:val="24"/>
              </w:rPr>
            </w:pPr>
            <w:r>
              <w:rPr>
                <w:caps/>
                <w:sz w:val="24"/>
              </w:rPr>
              <w:t>toposub_db</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EF6BC7" w:rsidP="004B738C">
            <w:pPr>
              <w:rPr>
                <w:caps/>
                <w:sz w:val="24"/>
              </w:rPr>
            </w:pPr>
            <w:r>
              <w:rPr>
                <w:caps/>
                <w:sz w:val="24"/>
              </w:rPr>
              <w:t>field_db</w:t>
            </w:r>
          </w:p>
        </w:tc>
        <w:tc>
          <w:tcPr>
            <w:tcW w:w="5940" w:type="dxa"/>
          </w:tcPr>
          <w:p w:rsidR="008C19EF" w:rsidRDefault="008C19EF" w:rsidP="008C19EF">
            <w:pPr>
              <w:rPr>
                <w:sz w:val="24"/>
                <w:szCs w:val="24"/>
              </w:rPr>
            </w:pPr>
            <w:r>
              <w:rPr>
                <w:sz w:val="24"/>
                <w:szCs w:val="24"/>
              </w:rPr>
              <w:t>Field database definition</w:t>
            </w:r>
            <w:r w:rsidR="00213D0C">
              <w:rPr>
                <w:sz w:val="24"/>
                <w:szCs w:val="24"/>
              </w:rPr>
              <w:t xml:space="preserve"> (points to field.fld)</w:t>
            </w:r>
          </w:p>
        </w:tc>
      </w:tr>
    </w:tbl>
    <w:p w:rsidR="00056B58" w:rsidRDefault="00056B58" w:rsidP="002B3D02">
      <w:pPr>
        <w:rPr>
          <w:color w:val="FF0000"/>
          <w:sz w:val="24"/>
          <w:szCs w:val="24"/>
        </w:rPr>
      </w:pPr>
    </w:p>
    <w:p w:rsidR="00F32E95" w:rsidRDefault="00F32E95" w:rsidP="002B3D02">
      <w:pPr>
        <w:rPr>
          <w:color w:val="FF0000"/>
          <w:sz w:val="24"/>
          <w:szCs w:val="24"/>
        </w:rPr>
      </w:pPr>
    </w:p>
    <w:p w:rsidR="00F32E95" w:rsidRPr="00F943A3"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CB6D4B" w:rsidRDefault="00CB6D4B" w:rsidP="00F32E95">
      <w:pPr>
        <w:rPr>
          <w:sz w:val="24"/>
          <w:szCs w:val="24"/>
        </w:rPr>
      </w:pPr>
    </w:p>
    <w:p w:rsidR="00F32E95" w:rsidRDefault="00F32E95" w:rsidP="00F32E95">
      <w:pPr>
        <w:rPr>
          <w:sz w:val="24"/>
          <w:szCs w:val="24"/>
        </w:rPr>
      </w:pP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lastRenderedPageBreak/>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38201B" w:rsidTr="002A6D8B">
        <w:trPr>
          <w:cantSplit/>
        </w:trPr>
        <w:tc>
          <w:tcPr>
            <w:tcW w:w="2484" w:type="dxa"/>
          </w:tcPr>
          <w:p w:rsidR="0038201B" w:rsidRDefault="0038201B" w:rsidP="002A6D8B">
            <w:pPr>
              <w:rPr>
                <w:caps/>
                <w:sz w:val="24"/>
              </w:rPr>
            </w:pPr>
            <w:r>
              <w:rPr>
                <w:caps/>
                <w:sz w:val="24"/>
              </w:rPr>
              <w:t>psol</w:t>
            </w:r>
          </w:p>
        </w:tc>
        <w:tc>
          <w:tcPr>
            <w:tcW w:w="5940" w:type="dxa"/>
          </w:tcPr>
          <w:p w:rsidR="0038201B" w:rsidRDefault="0038201B" w:rsidP="002A6D8B">
            <w:pPr>
              <w:rPr>
                <w:sz w:val="24"/>
                <w:szCs w:val="24"/>
              </w:rPr>
            </w:pPr>
            <w:r w:rsidRPr="002C37A6">
              <w:rPr>
                <w:sz w:val="24"/>
                <w:szCs w:val="24"/>
              </w:rPr>
              <w:t>Pesticide in solution (mg pst)</w:t>
            </w:r>
          </w:p>
        </w:tc>
      </w:tr>
      <w:tr w:rsidR="0038201B" w:rsidTr="002A6D8B">
        <w:trPr>
          <w:cantSplit/>
        </w:trPr>
        <w:tc>
          <w:tcPr>
            <w:tcW w:w="2484" w:type="dxa"/>
          </w:tcPr>
          <w:p w:rsidR="0038201B" w:rsidRDefault="0038201B" w:rsidP="002A6D8B">
            <w:pPr>
              <w:rPr>
                <w:caps/>
                <w:sz w:val="24"/>
              </w:rPr>
            </w:pPr>
            <w:r>
              <w:rPr>
                <w:caps/>
                <w:sz w:val="24"/>
              </w:rPr>
              <w:t>psor</w:t>
            </w:r>
          </w:p>
        </w:tc>
        <w:tc>
          <w:tcPr>
            <w:tcW w:w="5940" w:type="dxa"/>
          </w:tcPr>
          <w:p w:rsidR="0038201B" w:rsidRDefault="0038201B" w:rsidP="002A6D8B">
            <w:pPr>
              <w:rPr>
                <w:sz w:val="24"/>
                <w:szCs w:val="24"/>
              </w:rPr>
            </w:pPr>
            <w:r w:rsidRPr="003D507A">
              <w:rPr>
                <w:sz w:val="24"/>
                <w:szCs w:val="24"/>
              </w:rPr>
              <w:t>Pesticide sorbed to sediment (mg pst)</w:t>
            </w:r>
          </w:p>
        </w:tc>
      </w:tr>
      <w:tr w:rsidR="0038201B" w:rsidTr="002A6D8B">
        <w:trPr>
          <w:cantSplit/>
        </w:trPr>
        <w:tc>
          <w:tcPr>
            <w:tcW w:w="2484" w:type="dxa"/>
          </w:tcPr>
          <w:p w:rsidR="0038201B" w:rsidRDefault="0038201B" w:rsidP="002A6D8B">
            <w:pPr>
              <w:rPr>
                <w:caps/>
                <w:sz w:val="24"/>
              </w:rPr>
            </w:pPr>
            <w:r>
              <w:rPr>
                <w:caps/>
                <w:sz w:val="24"/>
              </w:rPr>
              <w:t>chla</w:t>
            </w:r>
          </w:p>
        </w:tc>
        <w:tc>
          <w:tcPr>
            <w:tcW w:w="5940" w:type="dxa"/>
          </w:tcPr>
          <w:p w:rsidR="0038201B" w:rsidRDefault="0038201B" w:rsidP="002A6D8B">
            <w:pPr>
              <w:rPr>
                <w:sz w:val="24"/>
                <w:szCs w:val="24"/>
              </w:rPr>
            </w:pPr>
            <w:r w:rsidRPr="00214C1A">
              <w:rPr>
                <w:sz w:val="24"/>
                <w:szCs w:val="24"/>
              </w:rPr>
              <w:t>Chlorophyll-a (kg)</w:t>
            </w:r>
          </w:p>
        </w:tc>
      </w:tr>
      <w:tr w:rsidR="0038201B" w:rsidTr="002A6D8B">
        <w:trPr>
          <w:cantSplit/>
        </w:trPr>
        <w:tc>
          <w:tcPr>
            <w:tcW w:w="2484" w:type="dxa"/>
          </w:tcPr>
          <w:p w:rsidR="0038201B" w:rsidRDefault="0038201B" w:rsidP="002A6D8B">
            <w:pPr>
              <w:rPr>
                <w:caps/>
                <w:sz w:val="24"/>
              </w:rPr>
            </w:pPr>
            <w:r>
              <w:rPr>
                <w:caps/>
                <w:sz w:val="24"/>
              </w:rPr>
              <w:t>nh3</w:t>
            </w:r>
          </w:p>
        </w:tc>
        <w:tc>
          <w:tcPr>
            <w:tcW w:w="5940" w:type="dxa"/>
          </w:tcPr>
          <w:p w:rsidR="0038201B" w:rsidRDefault="0038201B" w:rsidP="002A6D8B">
            <w:pPr>
              <w:rPr>
                <w:sz w:val="24"/>
                <w:szCs w:val="24"/>
              </w:rPr>
            </w:pPr>
            <w:r w:rsidRPr="00024C73">
              <w:rPr>
                <w:sz w:val="24"/>
                <w:szCs w:val="24"/>
              </w:rPr>
              <w:t>NH3 (kg N)</w:t>
            </w:r>
          </w:p>
        </w:tc>
      </w:tr>
      <w:tr w:rsidR="0038201B" w:rsidTr="002A6D8B">
        <w:trPr>
          <w:cantSplit/>
        </w:trPr>
        <w:tc>
          <w:tcPr>
            <w:tcW w:w="2484" w:type="dxa"/>
          </w:tcPr>
          <w:p w:rsidR="0038201B" w:rsidRDefault="0038201B" w:rsidP="002A6D8B">
            <w:pPr>
              <w:rPr>
                <w:caps/>
                <w:sz w:val="24"/>
              </w:rPr>
            </w:pPr>
            <w:r>
              <w:rPr>
                <w:caps/>
                <w:sz w:val="24"/>
              </w:rPr>
              <w:t>no2</w:t>
            </w:r>
          </w:p>
        </w:tc>
        <w:tc>
          <w:tcPr>
            <w:tcW w:w="5940" w:type="dxa"/>
          </w:tcPr>
          <w:p w:rsidR="0038201B" w:rsidRDefault="0038201B" w:rsidP="002A6D8B">
            <w:pPr>
              <w:rPr>
                <w:sz w:val="24"/>
                <w:szCs w:val="24"/>
              </w:rPr>
            </w:pPr>
            <w:r w:rsidRPr="004E0CE7">
              <w:rPr>
                <w:sz w:val="24"/>
                <w:szCs w:val="24"/>
              </w:rPr>
              <w:t>NO2 (kg N)</w:t>
            </w:r>
          </w:p>
        </w:tc>
      </w:tr>
      <w:tr w:rsidR="0038201B" w:rsidTr="002A6D8B">
        <w:trPr>
          <w:cantSplit/>
        </w:trPr>
        <w:tc>
          <w:tcPr>
            <w:tcW w:w="2484" w:type="dxa"/>
          </w:tcPr>
          <w:p w:rsidR="0038201B" w:rsidRDefault="0038201B" w:rsidP="002A6D8B">
            <w:pPr>
              <w:rPr>
                <w:caps/>
                <w:sz w:val="24"/>
              </w:rPr>
            </w:pPr>
            <w:r>
              <w:rPr>
                <w:caps/>
                <w:sz w:val="24"/>
              </w:rPr>
              <w:t>cbod</w:t>
            </w:r>
          </w:p>
        </w:tc>
        <w:tc>
          <w:tcPr>
            <w:tcW w:w="5940" w:type="dxa"/>
          </w:tcPr>
          <w:p w:rsidR="0038201B" w:rsidRDefault="0038201B" w:rsidP="002A6D8B">
            <w:pPr>
              <w:rPr>
                <w:sz w:val="24"/>
                <w:szCs w:val="24"/>
              </w:rPr>
            </w:pPr>
            <w:r w:rsidRPr="005C4477">
              <w:rPr>
                <w:sz w:val="24"/>
                <w:szCs w:val="24"/>
              </w:rPr>
              <w:t>Carbonaceous biological oxygen demand (kg)</w:t>
            </w:r>
          </w:p>
        </w:tc>
      </w:tr>
      <w:tr w:rsidR="0038201B" w:rsidTr="002A6D8B">
        <w:trPr>
          <w:cantSplit/>
        </w:trPr>
        <w:tc>
          <w:tcPr>
            <w:tcW w:w="2484" w:type="dxa"/>
          </w:tcPr>
          <w:p w:rsidR="0038201B" w:rsidRDefault="0038201B" w:rsidP="002A6D8B">
            <w:pPr>
              <w:rPr>
                <w:caps/>
                <w:sz w:val="24"/>
              </w:rPr>
            </w:pPr>
            <w:r>
              <w:rPr>
                <w:caps/>
                <w:sz w:val="24"/>
              </w:rPr>
              <w:t>dox</w:t>
            </w:r>
          </w:p>
        </w:tc>
        <w:tc>
          <w:tcPr>
            <w:tcW w:w="5940" w:type="dxa"/>
          </w:tcPr>
          <w:p w:rsidR="0038201B" w:rsidRDefault="0038201B" w:rsidP="002A6D8B">
            <w:pPr>
              <w:rPr>
                <w:sz w:val="24"/>
                <w:szCs w:val="24"/>
              </w:rPr>
            </w:pPr>
            <w:r w:rsidRPr="0076720F">
              <w:rPr>
                <w:sz w:val="24"/>
                <w:szCs w:val="24"/>
              </w:rPr>
              <w:t>Dissolved oxygen (kg)</w:t>
            </w:r>
          </w:p>
        </w:tc>
      </w:tr>
      <w:tr w:rsidR="0038201B" w:rsidTr="002A6D8B">
        <w:trPr>
          <w:cantSplit/>
        </w:trPr>
        <w:tc>
          <w:tcPr>
            <w:tcW w:w="2484" w:type="dxa"/>
          </w:tcPr>
          <w:p w:rsidR="0038201B" w:rsidRDefault="0038201B" w:rsidP="002A6D8B">
            <w:pPr>
              <w:rPr>
                <w:caps/>
                <w:sz w:val="24"/>
              </w:rPr>
            </w:pPr>
            <w:r>
              <w:rPr>
                <w:caps/>
                <w:sz w:val="24"/>
              </w:rPr>
              <w:t>bacp</w:t>
            </w:r>
          </w:p>
        </w:tc>
        <w:tc>
          <w:tcPr>
            <w:tcW w:w="5940" w:type="dxa"/>
          </w:tcPr>
          <w:p w:rsidR="0038201B" w:rsidRDefault="0038201B" w:rsidP="002A6D8B">
            <w:pPr>
              <w:rPr>
                <w:sz w:val="24"/>
                <w:szCs w:val="24"/>
              </w:rPr>
            </w:pPr>
            <w:r w:rsidRPr="00EA5583">
              <w:rPr>
                <w:sz w:val="24"/>
                <w:szCs w:val="24"/>
              </w:rPr>
              <w:t>Persistent bacteria (# cfu/100ml)</w:t>
            </w:r>
          </w:p>
        </w:tc>
      </w:tr>
      <w:tr w:rsidR="0038201B" w:rsidTr="002A6D8B">
        <w:trPr>
          <w:cantSplit/>
        </w:trPr>
        <w:tc>
          <w:tcPr>
            <w:tcW w:w="2484" w:type="dxa"/>
          </w:tcPr>
          <w:p w:rsidR="0038201B" w:rsidRDefault="0038201B" w:rsidP="002A6D8B">
            <w:pPr>
              <w:rPr>
                <w:caps/>
                <w:sz w:val="24"/>
              </w:rPr>
            </w:pPr>
            <w:r>
              <w:rPr>
                <w:caps/>
                <w:sz w:val="24"/>
              </w:rPr>
              <w:t>baclp</w:t>
            </w:r>
          </w:p>
        </w:tc>
        <w:tc>
          <w:tcPr>
            <w:tcW w:w="5940" w:type="dxa"/>
          </w:tcPr>
          <w:p w:rsidR="0038201B" w:rsidRDefault="0038201B" w:rsidP="002A6D8B">
            <w:pPr>
              <w:rPr>
                <w:sz w:val="24"/>
                <w:szCs w:val="24"/>
              </w:rPr>
            </w:pPr>
            <w:r w:rsidRPr="00945270">
              <w:rPr>
                <w:sz w:val="24"/>
                <w:szCs w:val="24"/>
              </w:rPr>
              <w:t>Less persistent bacteria (# cfu/100ml)</w:t>
            </w:r>
          </w:p>
        </w:tc>
      </w:tr>
      <w:tr w:rsidR="0038201B" w:rsidTr="002A6D8B">
        <w:trPr>
          <w:cantSplit/>
        </w:trPr>
        <w:tc>
          <w:tcPr>
            <w:tcW w:w="2484" w:type="dxa"/>
          </w:tcPr>
          <w:p w:rsidR="0038201B" w:rsidRDefault="0038201B" w:rsidP="002A6D8B">
            <w:pPr>
              <w:rPr>
                <w:caps/>
                <w:sz w:val="24"/>
              </w:rPr>
            </w:pPr>
            <w:r>
              <w:rPr>
                <w:caps/>
                <w:sz w:val="24"/>
              </w:rPr>
              <w:t>met1</w:t>
            </w:r>
          </w:p>
        </w:tc>
        <w:tc>
          <w:tcPr>
            <w:tcW w:w="5940" w:type="dxa"/>
          </w:tcPr>
          <w:p w:rsidR="0038201B" w:rsidRDefault="0038201B" w:rsidP="002A6D8B">
            <w:pPr>
              <w:rPr>
                <w:sz w:val="24"/>
                <w:szCs w:val="24"/>
              </w:rPr>
            </w:pPr>
            <w:r w:rsidRPr="00D85ABD">
              <w:rPr>
                <w:sz w:val="24"/>
                <w:szCs w:val="24"/>
              </w:rPr>
              <w:t>Conservative metal #1 (kg)</w:t>
            </w:r>
          </w:p>
        </w:tc>
      </w:tr>
      <w:tr w:rsidR="0038201B" w:rsidTr="002A6D8B">
        <w:trPr>
          <w:cantSplit/>
        </w:trPr>
        <w:tc>
          <w:tcPr>
            <w:tcW w:w="2484" w:type="dxa"/>
          </w:tcPr>
          <w:p w:rsidR="0038201B" w:rsidRDefault="0038201B" w:rsidP="002A6D8B">
            <w:pPr>
              <w:rPr>
                <w:caps/>
                <w:sz w:val="24"/>
              </w:rPr>
            </w:pPr>
            <w:r>
              <w:rPr>
                <w:caps/>
                <w:sz w:val="24"/>
              </w:rPr>
              <w:t>met2</w:t>
            </w:r>
          </w:p>
        </w:tc>
        <w:tc>
          <w:tcPr>
            <w:tcW w:w="5940" w:type="dxa"/>
          </w:tcPr>
          <w:p w:rsidR="0038201B" w:rsidRDefault="0038201B" w:rsidP="002A6D8B">
            <w:pPr>
              <w:rPr>
                <w:sz w:val="24"/>
                <w:szCs w:val="24"/>
              </w:rPr>
            </w:pPr>
            <w:r w:rsidRPr="00D85ABD">
              <w:rPr>
                <w:sz w:val="24"/>
                <w:szCs w:val="24"/>
              </w:rPr>
              <w:t>Conservative metal #</w:t>
            </w:r>
            <w:r>
              <w:rPr>
                <w:sz w:val="24"/>
                <w:szCs w:val="24"/>
              </w:rPr>
              <w:t>2</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met3</w:t>
            </w:r>
          </w:p>
        </w:tc>
        <w:tc>
          <w:tcPr>
            <w:tcW w:w="5940" w:type="dxa"/>
          </w:tcPr>
          <w:p w:rsidR="0038201B" w:rsidRDefault="0038201B" w:rsidP="002A6D8B">
            <w:pPr>
              <w:rPr>
                <w:sz w:val="24"/>
                <w:szCs w:val="24"/>
              </w:rPr>
            </w:pPr>
            <w:r w:rsidRPr="00D85ABD">
              <w:rPr>
                <w:sz w:val="24"/>
                <w:szCs w:val="24"/>
              </w:rPr>
              <w:t>Conservative metal #</w:t>
            </w:r>
            <w:r>
              <w:rPr>
                <w:sz w:val="24"/>
                <w:szCs w:val="24"/>
              </w:rPr>
              <w:t>3</w:t>
            </w:r>
            <w:r w:rsidRPr="00D85ABD">
              <w:rPr>
                <w:sz w:val="24"/>
                <w:szCs w:val="24"/>
              </w:rPr>
              <w:t xml:space="preserve"> (kg)</w:t>
            </w:r>
          </w:p>
        </w:tc>
      </w:tr>
      <w:tr w:rsidR="0038201B" w:rsidTr="002A6D8B">
        <w:trPr>
          <w:cantSplit/>
        </w:trPr>
        <w:tc>
          <w:tcPr>
            <w:tcW w:w="2484" w:type="dxa"/>
          </w:tcPr>
          <w:p w:rsidR="0038201B" w:rsidRDefault="0038201B" w:rsidP="002A6D8B">
            <w:pPr>
              <w:rPr>
                <w:caps/>
                <w:sz w:val="24"/>
              </w:rPr>
            </w:pPr>
            <w:r>
              <w:rPr>
                <w:caps/>
                <w:sz w:val="24"/>
              </w:rPr>
              <w:t>san</w:t>
            </w:r>
          </w:p>
        </w:tc>
        <w:tc>
          <w:tcPr>
            <w:tcW w:w="5940" w:type="dxa"/>
          </w:tcPr>
          <w:p w:rsidR="0038201B" w:rsidRDefault="0038201B" w:rsidP="002A6D8B">
            <w:pPr>
              <w:rPr>
                <w:sz w:val="24"/>
                <w:szCs w:val="24"/>
              </w:rPr>
            </w:pPr>
            <w:r w:rsidRPr="008F5CCF">
              <w:rPr>
                <w:sz w:val="24"/>
                <w:szCs w:val="24"/>
              </w:rPr>
              <w:t>Detached sand (tons)</w:t>
            </w:r>
          </w:p>
        </w:tc>
      </w:tr>
      <w:tr w:rsidR="0038201B" w:rsidTr="002A6D8B">
        <w:trPr>
          <w:cantSplit/>
        </w:trPr>
        <w:tc>
          <w:tcPr>
            <w:tcW w:w="2484" w:type="dxa"/>
          </w:tcPr>
          <w:p w:rsidR="0038201B" w:rsidRDefault="0038201B" w:rsidP="002A6D8B">
            <w:pPr>
              <w:rPr>
                <w:caps/>
                <w:sz w:val="24"/>
              </w:rPr>
            </w:pPr>
            <w:r>
              <w:rPr>
                <w:caps/>
                <w:sz w:val="24"/>
              </w:rPr>
              <w:t>sil</w:t>
            </w:r>
          </w:p>
        </w:tc>
        <w:tc>
          <w:tcPr>
            <w:tcW w:w="5940" w:type="dxa"/>
          </w:tcPr>
          <w:p w:rsidR="0038201B" w:rsidRDefault="0038201B"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38201B" w:rsidTr="002A6D8B">
        <w:trPr>
          <w:cantSplit/>
        </w:trPr>
        <w:tc>
          <w:tcPr>
            <w:tcW w:w="2484" w:type="dxa"/>
          </w:tcPr>
          <w:p w:rsidR="0038201B" w:rsidRDefault="0038201B" w:rsidP="002A6D8B">
            <w:pPr>
              <w:rPr>
                <w:caps/>
                <w:sz w:val="24"/>
              </w:rPr>
            </w:pPr>
            <w:r>
              <w:rPr>
                <w:caps/>
                <w:sz w:val="24"/>
              </w:rPr>
              <w:t>cla</w:t>
            </w:r>
          </w:p>
        </w:tc>
        <w:tc>
          <w:tcPr>
            <w:tcW w:w="5940" w:type="dxa"/>
          </w:tcPr>
          <w:p w:rsidR="0038201B" w:rsidRDefault="0038201B" w:rsidP="002A6D8B">
            <w:pPr>
              <w:rPr>
                <w:sz w:val="24"/>
                <w:szCs w:val="24"/>
              </w:rPr>
            </w:pPr>
            <w:r w:rsidRPr="005E5017">
              <w:rPr>
                <w:sz w:val="24"/>
                <w:szCs w:val="24"/>
              </w:rPr>
              <w:t>Detached clay (tons)</w:t>
            </w:r>
          </w:p>
        </w:tc>
      </w:tr>
      <w:tr w:rsidR="0038201B" w:rsidTr="002A6D8B">
        <w:trPr>
          <w:cantSplit/>
        </w:trPr>
        <w:tc>
          <w:tcPr>
            <w:tcW w:w="2484" w:type="dxa"/>
          </w:tcPr>
          <w:p w:rsidR="0038201B" w:rsidRDefault="0038201B" w:rsidP="002A6D8B">
            <w:pPr>
              <w:rPr>
                <w:caps/>
                <w:sz w:val="24"/>
              </w:rPr>
            </w:pPr>
            <w:r>
              <w:rPr>
                <w:caps/>
                <w:sz w:val="24"/>
              </w:rPr>
              <w:t>sag</w:t>
            </w:r>
          </w:p>
        </w:tc>
        <w:tc>
          <w:tcPr>
            <w:tcW w:w="5940" w:type="dxa"/>
          </w:tcPr>
          <w:p w:rsidR="0038201B" w:rsidRDefault="0038201B" w:rsidP="002A6D8B">
            <w:pPr>
              <w:rPr>
                <w:sz w:val="24"/>
                <w:szCs w:val="24"/>
              </w:rPr>
            </w:pPr>
            <w:r w:rsidRPr="00441C24">
              <w:rPr>
                <w:sz w:val="24"/>
                <w:szCs w:val="24"/>
              </w:rPr>
              <w:t>Detached small ag (tons)</w:t>
            </w:r>
          </w:p>
        </w:tc>
      </w:tr>
      <w:tr w:rsidR="0038201B" w:rsidTr="002A6D8B">
        <w:trPr>
          <w:cantSplit/>
        </w:trPr>
        <w:tc>
          <w:tcPr>
            <w:tcW w:w="2484" w:type="dxa"/>
          </w:tcPr>
          <w:p w:rsidR="0038201B" w:rsidRDefault="0038201B" w:rsidP="002A6D8B">
            <w:pPr>
              <w:rPr>
                <w:caps/>
                <w:sz w:val="24"/>
              </w:rPr>
            </w:pPr>
            <w:r>
              <w:rPr>
                <w:caps/>
                <w:sz w:val="24"/>
              </w:rPr>
              <w:t>lag</w:t>
            </w:r>
          </w:p>
        </w:tc>
        <w:tc>
          <w:tcPr>
            <w:tcW w:w="5940" w:type="dxa"/>
          </w:tcPr>
          <w:p w:rsidR="0038201B" w:rsidRDefault="0038201B" w:rsidP="002A6D8B">
            <w:pPr>
              <w:rPr>
                <w:sz w:val="24"/>
                <w:szCs w:val="24"/>
              </w:rPr>
            </w:pPr>
            <w:r w:rsidRPr="005C5D63">
              <w:rPr>
                <w:sz w:val="24"/>
                <w:szCs w:val="24"/>
              </w:rPr>
              <w:t>Detached large ag (tons)</w:t>
            </w:r>
          </w:p>
        </w:tc>
      </w:tr>
      <w:tr w:rsidR="0038201B" w:rsidTr="002A6D8B">
        <w:trPr>
          <w:cantSplit/>
        </w:trPr>
        <w:tc>
          <w:tcPr>
            <w:tcW w:w="2484" w:type="dxa"/>
          </w:tcPr>
          <w:p w:rsidR="0038201B" w:rsidRDefault="0038201B" w:rsidP="002A6D8B">
            <w:pPr>
              <w:rPr>
                <w:caps/>
                <w:sz w:val="24"/>
              </w:rPr>
            </w:pPr>
            <w:r>
              <w:rPr>
                <w:caps/>
                <w:sz w:val="24"/>
              </w:rPr>
              <w:t>grv</w:t>
            </w:r>
          </w:p>
        </w:tc>
        <w:tc>
          <w:tcPr>
            <w:tcW w:w="5940" w:type="dxa"/>
          </w:tcPr>
          <w:p w:rsidR="0038201B" w:rsidRDefault="0038201B" w:rsidP="002A6D8B">
            <w:pPr>
              <w:rPr>
                <w:sz w:val="24"/>
                <w:szCs w:val="24"/>
              </w:rPr>
            </w:pPr>
            <w:r w:rsidRPr="00BF58AB">
              <w:rPr>
                <w:sz w:val="24"/>
                <w:szCs w:val="24"/>
              </w:rPr>
              <w:t>gravel (tons)</w:t>
            </w:r>
          </w:p>
        </w:tc>
      </w:tr>
      <w:tr w:rsidR="0038201B" w:rsidTr="002A6D8B">
        <w:trPr>
          <w:cantSplit/>
        </w:trPr>
        <w:tc>
          <w:tcPr>
            <w:tcW w:w="2484" w:type="dxa"/>
          </w:tcPr>
          <w:p w:rsidR="0038201B" w:rsidRDefault="0038201B" w:rsidP="002A6D8B">
            <w:pPr>
              <w:rPr>
                <w:caps/>
                <w:sz w:val="24"/>
              </w:rPr>
            </w:pPr>
            <w:r>
              <w:rPr>
                <w:caps/>
                <w:sz w:val="24"/>
              </w:rPr>
              <w:t>temp</w:t>
            </w:r>
          </w:p>
        </w:tc>
        <w:tc>
          <w:tcPr>
            <w:tcW w:w="5940" w:type="dxa"/>
          </w:tcPr>
          <w:p w:rsidR="0038201B" w:rsidRDefault="0038201B" w:rsidP="002A6D8B">
            <w:pPr>
              <w:rPr>
                <w:sz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213D0C"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CB6D4B" w:rsidRDefault="00CB6D4B" w:rsidP="004700FB">
      <w:pPr>
        <w:rPr>
          <w:sz w:val="24"/>
          <w:szCs w:val="24"/>
        </w:rPr>
      </w:pPr>
    </w:p>
    <w:p w:rsidR="00AF5B60" w:rsidRDefault="00AF5B60" w:rsidP="004700FB">
      <w:pPr>
        <w:rPr>
          <w:sz w:val="24"/>
          <w:szCs w:val="24"/>
        </w:rPr>
      </w:pPr>
      <w:r w:rsidRPr="00AF5B60">
        <w:rPr>
          <w:noProof/>
          <w:sz w:val="24"/>
          <w:szCs w:val="24"/>
        </w:rPr>
        <w:lastRenderedPageBreak/>
        <w:drawing>
          <wp:inline distT="0" distB="0" distL="0" distR="0">
            <wp:extent cx="5943600" cy="13170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943600" cy="1317009"/>
                    </a:xfrm>
                    <a:prstGeom prst="rect">
                      <a:avLst/>
                    </a:prstGeom>
                    <a:noFill/>
                    <a:ln>
                      <a:noFill/>
                    </a:ln>
                  </pic:spPr>
                </pic:pic>
              </a:graphicData>
            </a:graphic>
          </wp:inline>
        </w:drawing>
      </w:r>
    </w:p>
    <w:p w:rsidR="00FA6B67" w:rsidRDefault="00FA6B67" w:rsidP="004700FB">
      <w:pPr>
        <w:rPr>
          <w:sz w:val="24"/>
          <w:szCs w:val="24"/>
        </w:rPr>
      </w:pP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F75DF8" w:rsidP="006326C5">
            <w:pPr>
              <w:rPr>
                <w:sz w:val="24"/>
              </w:rPr>
            </w:pPr>
            <w:r w:rsidRPr="00050272">
              <w:rPr>
                <w:sz w:val="24"/>
                <w:szCs w:val="24"/>
              </w:rPr>
              <w:t xml:space="preserve">Topographic data </w:t>
            </w:r>
            <w:r w:rsidR="00213D0C">
              <w:rPr>
                <w:sz w:val="24"/>
                <w:szCs w:val="24"/>
              </w:rPr>
              <w:t>(points to topography.hyd)</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Hydrol</w:t>
            </w:r>
            <w:r w:rsidR="00213D0C">
              <w:rPr>
                <w:sz w:val="24"/>
                <w:szCs w:val="24"/>
              </w:rPr>
              <w:t>ogic data (points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213D0C">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213D0C" w:rsidP="006326C5">
            <w:pPr>
              <w:rPr>
                <w:sz w:val="24"/>
              </w:rPr>
            </w:pPr>
            <w:r>
              <w:rPr>
                <w:sz w:val="24"/>
                <w:szCs w:val="24"/>
              </w:rPr>
              <w:t xml:space="preserve">Landuse name (points to landuse.lum) </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w:t>
            </w:r>
            <w:r w:rsidR="00213D0C">
              <w:rPr>
                <w:sz w:val="24"/>
                <w:szCs w:val="24"/>
              </w:rPr>
              <w:t>mical properties</w:t>
            </w:r>
            <w:r w:rsidRPr="00BE3473">
              <w:rPr>
                <w:sz w:val="24"/>
                <w:szCs w:val="24"/>
              </w:rPr>
              <w:t xml:space="preserve"> </w:t>
            </w:r>
            <w:r w:rsidR="005768E4">
              <w:rPr>
                <w:sz w:val="24"/>
                <w:szCs w:val="24"/>
              </w:rPr>
              <w:t>(points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213D0C" w:rsidP="006326C5">
            <w:pPr>
              <w:rPr>
                <w:sz w:val="24"/>
                <w:szCs w:val="24"/>
              </w:rPr>
            </w:pPr>
            <w:r>
              <w:rPr>
                <w:sz w:val="24"/>
                <w:szCs w:val="24"/>
              </w:rPr>
              <w:t xml:space="preserve">Surface storage name </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213D0C" w:rsidP="006326C5">
            <w:pPr>
              <w:rPr>
                <w:sz w:val="24"/>
                <w:szCs w:val="24"/>
              </w:rPr>
            </w:pPr>
            <w:r>
              <w:rPr>
                <w:sz w:val="24"/>
                <w:szCs w:val="24"/>
              </w:rPr>
              <w:t>Snow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213D0C">
              <w:rPr>
                <w:sz w:val="24"/>
                <w:szCs w:val="24"/>
              </w:rPr>
              <w:t xml:space="preserve"> name (points to field.fld)</w:t>
            </w:r>
          </w:p>
        </w:tc>
      </w:tr>
    </w:tbl>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5D07AB" w:rsidP="004700FB">
      <w:pPr>
        <w:rPr>
          <w:sz w:val="24"/>
          <w:szCs w:val="24"/>
        </w:rPr>
      </w:pPr>
      <w:r w:rsidRPr="005D07AB">
        <w:rPr>
          <w:noProof/>
        </w:rPr>
        <w:drawing>
          <wp:inline distT="0" distB="0" distL="0" distR="0">
            <wp:extent cx="6858000" cy="17511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6858000" cy="175118"/>
                    </a:xfrm>
                    <a:prstGeom prst="rect">
                      <a:avLst/>
                    </a:prstGeom>
                    <a:noFill/>
                    <a:ln>
                      <a:noFill/>
                    </a:ln>
                  </pic:spPr>
                </pic:pic>
              </a:graphicData>
            </a:graphic>
          </wp:inline>
        </w:drawing>
      </w: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lastRenderedPageBreak/>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w:t>
            </w:r>
            <w:r w:rsidR="005D07AB">
              <w:rPr>
                <w:color w:val="000000"/>
                <w:sz w:val="24"/>
                <w:szCs w:val="24"/>
              </w:rPr>
              <w:t>s</w:t>
            </w:r>
            <w:r w:rsidR="00E83FDE">
              <w:rPr>
                <w:color w:val="000000"/>
                <w:sz w:val="24"/>
                <w:szCs w:val="24"/>
              </w:rPr>
              <w: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Pr="008D5FC1" w:rsidRDefault="00F37C5B" w:rsidP="0056264B">
            <w:pPr>
              <w:rPr>
                <w:color w:val="000000"/>
                <w:sz w:val="24"/>
                <w:szCs w:val="24"/>
              </w:rPr>
            </w:pP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lastRenderedPageBreak/>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98" type="#_x0000_t75" style="width:312.1pt;height:30pt" o:ole="" o:bordertopcolor="this" fillcolor="window">
                  <v:imagedata r:id="rId181" o:title=""/>
                </v:shape>
                <o:OLEObject Type="Embed" ProgID="Equation.3" ShapeID="_x0000_i1098" DrawAspect="Content" ObjectID="_1595766486" r:id="rId182"/>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99" type="#_x0000_t75" style="width:138pt;height:18pt" o:ole="" fillcolor="window">
                  <v:imagedata r:id="rId183" o:title=""/>
                </v:shape>
                <o:OLEObject Type="Embed" ProgID="Equation.3" ShapeID="_x0000_i1099" DrawAspect="Content" ObjectID="_1595766487" r:id="rId184"/>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100" type="#_x0000_t75" style="width:90pt;height:18pt" o:ole="" fillcolor="window">
                  <v:imagedata r:id="rId185" o:title=""/>
                </v:shape>
                <o:OLEObject Type="Embed" ProgID="Equation.3" ShapeID="_x0000_i1100" DrawAspect="Content" ObjectID="_1595766488" r:id="rId186"/>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101" type="#_x0000_t75" style="width:162.1pt;height:18pt" o:ole="" fillcolor="window">
                  <v:imagedata r:id="rId187" o:title=""/>
                </v:shape>
                <o:OLEObject Type="Embed" ProgID="Equation.3" ShapeID="_x0000_i1101" DrawAspect="Content" ObjectID="_1595766489" r:id="rId188"/>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102" type="#_x0000_t75" style="width:240pt;height:36pt" o:ole="" fillcolor="window">
                  <v:imagedata r:id="rId189" o:title=""/>
                </v:shape>
                <o:OLEObject Type="Embed" ProgID="Equation.3" ShapeID="_x0000_i1102" DrawAspect="Content" ObjectID="_1595766490" r:id="rId190"/>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103" type="#_x0000_t75" style="width:107.95pt;height:42pt" o:ole="" fillcolor="window">
                  <v:imagedata r:id="rId191" o:title=""/>
                </v:shape>
                <o:OLEObject Type="Embed" ProgID="Equation.3" ShapeID="_x0000_i1103" DrawAspect="Content" ObjectID="_1595766491" r:id="rId192"/>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104" type="#_x0000_t75" style="width:209.95pt;height:36pt" o:ole="" fillcolor="window">
                  <v:imagedata r:id="rId193" o:title=""/>
                </v:shape>
                <o:OLEObject Type="Embed" ProgID="Equation.3" ShapeID="_x0000_i1104" DrawAspect="Content" ObjectID="_1595766492" r:id="rId194"/>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105" type="#_x0000_t75" style="width:276pt;height:1in" o:ole="" fillcolor="window">
                  <v:imagedata r:id="rId195" o:title=""/>
                </v:shape>
                <o:OLEObject Type="Embed" ProgID="Equation.3" ShapeID="_x0000_i1105" DrawAspect="Content" ObjectID="_1595766493" r:id="rId196"/>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9"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0"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lastRenderedPageBreak/>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Name of the export coefficient (in 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DC6073">
              <w:rPr>
                <w:sz w:val="24"/>
              </w:rPr>
              <w:t xml:space="preserve">(in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DC6073">
              <w:rPr>
                <w:sz w:val="24"/>
              </w:rPr>
              <w:t xml:space="preserve"> (in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DC6073">
              <w:rPr>
                <w:sz w:val="24"/>
              </w:rPr>
              <w:t xml:space="preserve"> (in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DC6073">
              <w:rPr>
                <w:sz w:val="24"/>
              </w:rPr>
              <w:t xml:space="preserve"> (in </w:t>
            </w:r>
            <w:r>
              <w:rPr>
                <w:sz w:val="24"/>
              </w:rPr>
              <w:t>exco_salt.exc file</w:t>
            </w:r>
            <w:r w:rsidR="00DC6073">
              <w:rPr>
                <w:sz w:val="24"/>
              </w:rPr>
              <w:t>)</w:t>
            </w:r>
          </w:p>
        </w:tc>
      </w:tr>
    </w:tbl>
    <w:p w:rsidR="000F10A1" w:rsidRDefault="000F10A1" w:rsidP="00FF2A0D">
      <w:pPr>
        <w:rPr>
          <w:b/>
          <w:smallCaps/>
          <w:sz w:val="28"/>
          <w:szCs w:val="28"/>
          <w:u w:val="single"/>
        </w:rPr>
      </w:pPr>
    </w:p>
    <w:bookmarkEnd w:id="10"/>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0225D" w:rsidP="00FF2A0D">
      <w:pPr>
        <w:rPr>
          <w:sz w:val="24"/>
          <w:szCs w:val="24"/>
        </w:rPr>
      </w:pPr>
      <w:r w:rsidRPr="00F0225D">
        <w:rPr>
          <w:noProof/>
        </w:rPr>
        <w:drawing>
          <wp:inline distT="0" distB="0" distL="0" distR="0">
            <wp:extent cx="7170420" cy="328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7170420" cy="328701"/>
                    </a:xfrm>
                    <a:prstGeom prst="rect">
                      <a:avLst/>
                    </a:prstGeom>
                    <a:noFill/>
                    <a:ln>
                      <a:noFill/>
                    </a:ln>
                  </pic:spPr>
                </pic:pic>
              </a:graphicData>
            </a:graphic>
          </wp:inline>
        </w:drawing>
      </w:r>
    </w:p>
    <w:p w:rsidR="00466477" w:rsidRDefault="00466477"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11" w:name="_Hlk516041023"/>
            <w:bookmarkStart w:id="12"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11"/>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D61A81" w:rsidTr="00917BFA">
        <w:trPr>
          <w:cantSplit/>
        </w:trPr>
        <w:tc>
          <w:tcPr>
            <w:tcW w:w="2250" w:type="dxa"/>
          </w:tcPr>
          <w:p w:rsidR="00D61A81" w:rsidRDefault="00D61A81" w:rsidP="00917BFA">
            <w:pPr>
              <w:pStyle w:val="Heading5"/>
              <w:spacing w:before="120"/>
              <w:rPr>
                <w:caps/>
              </w:rPr>
            </w:pPr>
            <w:r>
              <w:rPr>
                <w:caps/>
              </w:rPr>
              <w:t>psol</w:t>
            </w:r>
          </w:p>
        </w:tc>
        <w:tc>
          <w:tcPr>
            <w:tcW w:w="5850" w:type="dxa"/>
            <w:tcBorders>
              <w:top w:val="dotted" w:sz="4" w:space="0" w:color="auto"/>
            </w:tcBorders>
          </w:tcPr>
          <w:p w:rsidR="00D61A81" w:rsidRDefault="00D61A81" w:rsidP="00917BFA">
            <w:pPr>
              <w:pStyle w:val="Heading1"/>
              <w:spacing w:before="120" w:after="0"/>
              <w:jc w:val="left"/>
            </w:pPr>
            <w:r>
              <w:t>Pesticide in solution (mg pst)</w:t>
            </w:r>
          </w:p>
        </w:tc>
      </w:tr>
      <w:tr w:rsidR="00D61A81" w:rsidTr="00917BFA">
        <w:trPr>
          <w:cantSplit/>
        </w:trPr>
        <w:tc>
          <w:tcPr>
            <w:tcW w:w="2250" w:type="dxa"/>
          </w:tcPr>
          <w:p w:rsidR="00D61A81" w:rsidRDefault="00D61A81" w:rsidP="00917BFA">
            <w:pPr>
              <w:pStyle w:val="Heading5"/>
              <w:spacing w:before="120"/>
              <w:rPr>
                <w:caps/>
              </w:rPr>
            </w:pPr>
            <w:r>
              <w:rPr>
                <w:caps/>
              </w:rPr>
              <w:t>psor</w:t>
            </w:r>
          </w:p>
        </w:tc>
        <w:tc>
          <w:tcPr>
            <w:tcW w:w="5850" w:type="dxa"/>
            <w:tcBorders>
              <w:top w:val="dotted" w:sz="4" w:space="0" w:color="auto"/>
            </w:tcBorders>
          </w:tcPr>
          <w:p w:rsidR="00D61A81" w:rsidRDefault="00D61A81" w:rsidP="00917BFA">
            <w:pPr>
              <w:pStyle w:val="Heading1"/>
              <w:spacing w:before="120" w:after="0"/>
              <w:jc w:val="left"/>
            </w:pPr>
            <w:r>
              <w:t>Pesticide sorbed to sediment (mg pst)</w:t>
            </w:r>
          </w:p>
        </w:tc>
      </w:tr>
      <w:tr w:rsidR="00D61A81" w:rsidTr="00917BFA">
        <w:trPr>
          <w:cantSplit/>
        </w:trPr>
        <w:tc>
          <w:tcPr>
            <w:tcW w:w="2250" w:type="dxa"/>
          </w:tcPr>
          <w:p w:rsidR="00D61A81" w:rsidRDefault="00D61A81" w:rsidP="00917BFA">
            <w:pPr>
              <w:pStyle w:val="Heading5"/>
              <w:spacing w:before="120"/>
              <w:rPr>
                <w:caps/>
              </w:rPr>
            </w:pPr>
            <w:r>
              <w:rPr>
                <w:caps/>
              </w:rPr>
              <w:t>chla</w:t>
            </w:r>
          </w:p>
        </w:tc>
        <w:tc>
          <w:tcPr>
            <w:tcW w:w="5850" w:type="dxa"/>
            <w:tcBorders>
              <w:top w:val="dotted" w:sz="4" w:space="0" w:color="auto"/>
            </w:tcBorders>
          </w:tcPr>
          <w:p w:rsidR="00D61A81" w:rsidRDefault="00D61A81" w:rsidP="00917BFA">
            <w:pPr>
              <w:pStyle w:val="Heading1"/>
              <w:spacing w:before="120" w:after="0"/>
              <w:jc w:val="left"/>
            </w:pPr>
            <w:r>
              <w:t>Chlorophyll-a (kg)</w:t>
            </w:r>
          </w:p>
        </w:tc>
      </w:tr>
      <w:tr w:rsidR="00D61A81" w:rsidTr="00917BFA">
        <w:trPr>
          <w:cantSplit/>
        </w:trPr>
        <w:tc>
          <w:tcPr>
            <w:tcW w:w="2250" w:type="dxa"/>
          </w:tcPr>
          <w:p w:rsidR="00D61A81" w:rsidRDefault="00D61A81" w:rsidP="00917BFA">
            <w:pPr>
              <w:pStyle w:val="Heading5"/>
              <w:spacing w:before="120"/>
              <w:rPr>
                <w:caps/>
              </w:rPr>
            </w:pPr>
            <w:r>
              <w:rPr>
                <w:caps/>
              </w:rPr>
              <w:t>nh3</w:t>
            </w:r>
          </w:p>
        </w:tc>
        <w:tc>
          <w:tcPr>
            <w:tcW w:w="5850" w:type="dxa"/>
            <w:tcBorders>
              <w:top w:val="dotted" w:sz="4" w:space="0" w:color="auto"/>
            </w:tcBorders>
          </w:tcPr>
          <w:p w:rsidR="00D61A81" w:rsidRDefault="00D61A81" w:rsidP="00917BFA">
            <w:pPr>
              <w:pStyle w:val="Heading1"/>
              <w:spacing w:before="120" w:after="0"/>
              <w:jc w:val="left"/>
            </w:pPr>
            <w:r>
              <w:t>NH3 (kg N)</w:t>
            </w:r>
          </w:p>
        </w:tc>
      </w:tr>
      <w:tr w:rsidR="00D61A81" w:rsidTr="00917BFA">
        <w:trPr>
          <w:cantSplit/>
        </w:trPr>
        <w:tc>
          <w:tcPr>
            <w:tcW w:w="2250" w:type="dxa"/>
          </w:tcPr>
          <w:p w:rsidR="00D61A81" w:rsidRDefault="00D61A81" w:rsidP="00917BFA">
            <w:pPr>
              <w:pStyle w:val="Heading5"/>
              <w:spacing w:before="120"/>
              <w:rPr>
                <w:caps/>
              </w:rPr>
            </w:pPr>
            <w:r>
              <w:rPr>
                <w:caps/>
              </w:rPr>
              <w:t>no2</w:t>
            </w:r>
          </w:p>
        </w:tc>
        <w:tc>
          <w:tcPr>
            <w:tcW w:w="5850" w:type="dxa"/>
            <w:tcBorders>
              <w:top w:val="dotted" w:sz="4" w:space="0" w:color="auto"/>
            </w:tcBorders>
          </w:tcPr>
          <w:p w:rsidR="00D61A81" w:rsidRDefault="00D61A81" w:rsidP="00917BFA">
            <w:pPr>
              <w:pStyle w:val="Heading1"/>
              <w:spacing w:before="120" w:after="0"/>
              <w:jc w:val="left"/>
            </w:pPr>
            <w:r>
              <w:t>NO2 (kg N)</w:t>
            </w:r>
          </w:p>
        </w:tc>
      </w:tr>
      <w:tr w:rsidR="00D61A81" w:rsidTr="00917BFA">
        <w:trPr>
          <w:cantSplit/>
        </w:trPr>
        <w:tc>
          <w:tcPr>
            <w:tcW w:w="2250" w:type="dxa"/>
          </w:tcPr>
          <w:p w:rsidR="00D61A81" w:rsidRDefault="00D61A81" w:rsidP="00917BFA">
            <w:pPr>
              <w:pStyle w:val="Heading5"/>
              <w:spacing w:before="120"/>
              <w:rPr>
                <w:caps/>
              </w:rPr>
            </w:pPr>
            <w:r>
              <w:rPr>
                <w:caps/>
              </w:rPr>
              <w:t>cbod</w:t>
            </w:r>
          </w:p>
        </w:tc>
        <w:tc>
          <w:tcPr>
            <w:tcW w:w="5850" w:type="dxa"/>
            <w:tcBorders>
              <w:top w:val="dotted" w:sz="4" w:space="0" w:color="auto"/>
            </w:tcBorders>
          </w:tcPr>
          <w:p w:rsidR="00D61A81" w:rsidRDefault="00D61A81" w:rsidP="00917BFA">
            <w:pPr>
              <w:pStyle w:val="Heading1"/>
              <w:spacing w:before="120" w:after="0"/>
              <w:jc w:val="left"/>
            </w:pPr>
            <w:r>
              <w:t>Carbonaceous biological oxygen demand (kg)</w:t>
            </w:r>
          </w:p>
        </w:tc>
      </w:tr>
      <w:tr w:rsidR="00D61A81" w:rsidTr="00917BFA">
        <w:trPr>
          <w:cantSplit/>
        </w:trPr>
        <w:tc>
          <w:tcPr>
            <w:tcW w:w="2250" w:type="dxa"/>
          </w:tcPr>
          <w:p w:rsidR="00D61A81" w:rsidRDefault="00D61A81" w:rsidP="00917BFA">
            <w:pPr>
              <w:pStyle w:val="Heading5"/>
              <w:spacing w:before="120"/>
              <w:rPr>
                <w:caps/>
              </w:rPr>
            </w:pPr>
            <w:r>
              <w:rPr>
                <w:caps/>
              </w:rPr>
              <w:t>dox</w:t>
            </w:r>
          </w:p>
        </w:tc>
        <w:tc>
          <w:tcPr>
            <w:tcW w:w="5850" w:type="dxa"/>
            <w:tcBorders>
              <w:top w:val="dotted" w:sz="4" w:space="0" w:color="auto"/>
            </w:tcBorders>
          </w:tcPr>
          <w:p w:rsidR="00D61A81" w:rsidRDefault="00D61A81" w:rsidP="00917BFA">
            <w:pPr>
              <w:pStyle w:val="Heading1"/>
              <w:spacing w:before="120" w:after="0"/>
              <w:jc w:val="left"/>
            </w:pPr>
            <w:r>
              <w:t>Dissolved oxygen (kg)</w:t>
            </w:r>
          </w:p>
        </w:tc>
      </w:tr>
      <w:tr w:rsidR="00D61A81" w:rsidTr="00917BFA">
        <w:trPr>
          <w:cantSplit/>
        </w:trPr>
        <w:tc>
          <w:tcPr>
            <w:tcW w:w="2250" w:type="dxa"/>
          </w:tcPr>
          <w:p w:rsidR="00D61A81" w:rsidRDefault="00D61A81" w:rsidP="00917BFA">
            <w:pPr>
              <w:pStyle w:val="Heading5"/>
              <w:spacing w:before="120"/>
              <w:rPr>
                <w:caps/>
              </w:rPr>
            </w:pPr>
            <w:r>
              <w:rPr>
                <w:caps/>
              </w:rPr>
              <w:t>bacp</w:t>
            </w:r>
          </w:p>
        </w:tc>
        <w:tc>
          <w:tcPr>
            <w:tcW w:w="5850" w:type="dxa"/>
            <w:tcBorders>
              <w:top w:val="dotted" w:sz="4" w:space="0" w:color="auto"/>
            </w:tcBorders>
          </w:tcPr>
          <w:p w:rsidR="00D61A81" w:rsidRDefault="00D61A81" w:rsidP="00917BFA">
            <w:pPr>
              <w:pStyle w:val="Heading1"/>
              <w:spacing w:before="120" w:after="0"/>
              <w:jc w:val="left"/>
            </w:pPr>
            <w:r>
              <w:t>Persistent bacteria (# cfu/100ml)</w:t>
            </w:r>
          </w:p>
        </w:tc>
      </w:tr>
      <w:tr w:rsidR="00D61A81" w:rsidTr="00917BFA">
        <w:trPr>
          <w:cantSplit/>
        </w:trPr>
        <w:tc>
          <w:tcPr>
            <w:tcW w:w="2250" w:type="dxa"/>
          </w:tcPr>
          <w:p w:rsidR="00D61A81" w:rsidRDefault="00D61A81" w:rsidP="00917BFA">
            <w:pPr>
              <w:pStyle w:val="Heading5"/>
              <w:spacing w:before="120"/>
              <w:rPr>
                <w:caps/>
              </w:rPr>
            </w:pPr>
            <w:r>
              <w:rPr>
                <w:caps/>
              </w:rPr>
              <w:t>BACPL</w:t>
            </w:r>
          </w:p>
        </w:tc>
        <w:tc>
          <w:tcPr>
            <w:tcW w:w="5850" w:type="dxa"/>
            <w:tcBorders>
              <w:top w:val="dotted" w:sz="4" w:space="0" w:color="auto"/>
            </w:tcBorders>
          </w:tcPr>
          <w:p w:rsidR="00D61A81" w:rsidRDefault="00D61A81" w:rsidP="00917BFA">
            <w:pPr>
              <w:pStyle w:val="Heading1"/>
              <w:spacing w:before="120" w:after="0"/>
              <w:jc w:val="left"/>
            </w:pPr>
            <w:r>
              <w:t>Less persistent bacteria (# cfu/100ml)</w:t>
            </w:r>
          </w:p>
        </w:tc>
      </w:tr>
      <w:tr w:rsidR="00D61A81" w:rsidTr="00917BFA">
        <w:trPr>
          <w:cantSplit/>
        </w:trPr>
        <w:tc>
          <w:tcPr>
            <w:tcW w:w="2250" w:type="dxa"/>
          </w:tcPr>
          <w:p w:rsidR="00D61A81" w:rsidRDefault="00D61A81" w:rsidP="00917BFA">
            <w:pPr>
              <w:pStyle w:val="Heading5"/>
              <w:spacing w:before="120"/>
              <w:rPr>
                <w:caps/>
              </w:rPr>
            </w:pPr>
            <w:r>
              <w:rPr>
                <w:caps/>
              </w:rPr>
              <w:t>MET1</w:t>
            </w:r>
          </w:p>
        </w:tc>
        <w:tc>
          <w:tcPr>
            <w:tcW w:w="5850" w:type="dxa"/>
            <w:tcBorders>
              <w:top w:val="dotted" w:sz="4" w:space="0" w:color="auto"/>
            </w:tcBorders>
          </w:tcPr>
          <w:p w:rsidR="00D61A81" w:rsidRDefault="00D61A81" w:rsidP="00917BFA">
            <w:pPr>
              <w:pStyle w:val="Heading1"/>
              <w:spacing w:before="120" w:after="0"/>
              <w:jc w:val="left"/>
            </w:pPr>
            <w:r>
              <w:t>Conservative metal #1 (kg)</w:t>
            </w:r>
          </w:p>
        </w:tc>
      </w:tr>
      <w:tr w:rsidR="00D61A81" w:rsidTr="00917BFA">
        <w:trPr>
          <w:cantSplit/>
        </w:trPr>
        <w:tc>
          <w:tcPr>
            <w:tcW w:w="2250" w:type="dxa"/>
          </w:tcPr>
          <w:p w:rsidR="00D61A81" w:rsidRDefault="00D61A81" w:rsidP="00917BFA">
            <w:pPr>
              <w:pStyle w:val="Heading5"/>
              <w:spacing w:before="120"/>
              <w:rPr>
                <w:caps/>
              </w:rPr>
            </w:pPr>
            <w:r>
              <w:rPr>
                <w:caps/>
              </w:rPr>
              <w:t>met2</w:t>
            </w:r>
          </w:p>
        </w:tc>
        <w:tc>
          <w:tcPr>
            <w:tcW w:w="5850" w:type="dxa"/>
            <w:tcBorders>
              <w:top w:val="dotted" w:sz="4" w:space="0" w:color="auto"/>
            </w:tcBorders>
          </w:tcPr>
          <w:p w:rsidR="00D61A81" w:rsidRDefault="00D61A81" w:rsidP="00917BFA">
            <w:pPr>
              <w:pStyle w:val="Heading1"/>
              <w:spacing w:before="120" w:after="0"/>
              <w:jc w:val="left"/>
            </w:pPr>
            <w:r>
              <w:t>Conservative metal #2 (kg)</w:t>
            </w:r>
          </w:p>
        </w:tc>
      </w:tr>
      <w:tr w:rsidR="00D61A81" w:rsidTr="00917BFA">
        <w:trPr>
          <w:cantSplit/>
        </w:trPr>
        <w:tc>
          <w:tcPr>
            <w:tcW w:w="2250" w:type="dxa"/>
          </w:tcPr>
          <w:p w:rsidR="00D61A81" w:rsidRDefault="00D61A81" w:rsidP="00917BFA">
            <w:pPr>
              <w:pStyle w:val="Heading5"/>
              <w:spacing w:before="120"/>
              <w:rPr>
                <w:caps/>
              </w:rPr>
            </w:pPr>
            <w:r>
              <w:rPr>
                <w:caps/>
              </w:rPr>
              <w:t>met3</w:t>
            </w:r>
          </w:p>
        </w:tc>
        <w:tc>
          <w:tcPr>
            <w:tcW w:w="5850" w:type="dxa"/>
            <w:tcBorders>
              <w:top w:val="dotted" w:sz="4" w:space="0" w:color="auto"/>
            </w:tcBorders>
          </w:tcPr>
          <w:p w:rsidR="00D61A81" w:rsidRDefault="00D61A81" w:rsidP="00917BFA">
            <w:pPr>
              <w:pStyle w:val="Heading1"/>
              <w:spacing w:before="120" w:after="0"/>
              <w:jc w:val="left"/>
            </w:pPr>
            <w:r>
              <w:t>Conservative metal #3 (kg)</w:t>
            </w:r>
          </w:p>
        </w:tc>
      </w:tr>
      <w:tr w:rsidR="00D61A81" w:rsidTr="00917BFA">
        <w:trPr>
          <w:cantSplit/>
        </w:trPr>
        <w:tc>
          <w:tcPr>
            <w:tcW w:w="2250" w:type="dxa"/>
          </w:tcPr>
          <w:p w:rsidR="00D61A81" w:rsidRDefault="00D61A81" w:rsidP="00917BFA">
            <w:pPr>
              <w:pStyle w:val="Heading5"/>
              <w:spacing w:before="120"/>
              <w:rPr>
                <w:caps/>
              </w:rPr>
            </w:pPr>
            <w:r>
              <w:rPr>
                <w:caps/>
              </w:rPr>
              <w:t>san</w:t>
            </w:r>
          </w:p>
        </w:tc>
        <w:tc>
          <w:tcPr>
            <w:tcW w:w="5850" w:type="dxa"/>
            <w:tcBorders>
              <w:top w:val="dotted" w:sz="4" w:space="0" w:color="auto"/>
            </w:tcBorders>
          </w:tcPr>
          <w:p w:rsidR="00D61A81" w:rsidRDefault="00D61A81" w:rsidP="00917BFA">
            <w:pPr>
              <w:pStyle w:val="Heading1"/>
              <w:spacing w:before="120" w:after="0"/>
              <w:jc w:val="left"/>
            </w:pPr>
            <w:r>
              <w:t>Detached sand (tons)</w:t>
            </w:r>
          </w:p>
        </w:tc>
      </w:tr>
      <w:tr w:rsidR="00D61A81" w:rsidTr="00917BFA">
        <w:trPr>
          <w:cantSplit/>
        </w:trPr>
        <w:tc>
          <w:tcPr>
            <w:tcW w:w="2250" w:type="dxa"/>
          </w:tcPr>
          <w:p w:rsidR="00D61A81" w:rsidRDefault="00D61A81" w:rsidP="00917BFA">
            <w:pPr>
              <w:pStyle w:val="Heading5"/>
              <w:spacing w:before="120"/>
              <w:rPr>
                <w:caps/>
              </w:rPr>
            </w:pPr>
            <w:r>
              <w:rPr>
                <w:caps/>
              </w:rPr>
              <w:t>sil</w:t>
            </w:r>
          </w:p>
        </w:tc>
        <w:tc>
          <w:tcPr>
            <w:tcW w:w="5850" w:type="dxa"/>
            <w:tcBorders>
              <w:top w:val="dotted" w:sz="4" w:space="0" w:color="auto"/>
            </w:tcBorders>
          </w:tcPr>
          <w:p w:rsidR="00D61A81" w:rsidRDefault="00D61A81" w:rsidP="00917BFA">
            <w:pPr>
              <w:pStyle w:val="Heading1"/>
              <w:spacing w:before="120" w:after="0"/>
              <w:jc w:val="left"/>
            </w:pPr>
            <w:r>
              <w:t>Detached silt (tons)</w:t>
            </w:r>
          </w:p>
        </w:tc>
      </w:tr>
      <w:tr w:rsidR="00D61A81" w:rsidTr="00917BFA">
        <w:trPr>
          <w:cantSplit/>
        </w:trPr>
        <w:tc>
          <w:tcPr>
            <w:tcW w:w="2250" w:type="dxa"/>
          </w:tcPr>
          <w:p w:rsidR="00D61A81" w:rsidRDefault="00D61A81" w:rsidP="00917BFA">
            <w:pPr>
              <w:pStyle w:val="Heading5"/>
              <w:spacing w:before="120"/>
              <w:rPr>
                <w:caps/>
              </w:rPr>
            </w:pPr>
            <w:r>
              <w:rPr>
                <w:caps/>
              </w:rPr>
              <w:t>cla</w:t>
            </w:r>
          </w:p>
        </w:tc>
        <w:tc>
          <w:tcPr>
            <w:tcW w:w="5850" w:type="dxa"/>
            <w:tcBorders>
              <w:top w:val="dotted" w:sz="4" w:space="0" w:color="auto"/>
            </w:tcBorders>
          </w:tcPr>
          <w:p w:rsidR="00D61A81" w:rsidRDefault="00D61A81" w:rsidP="00917BFA">
            <w:pPr>
              <w:pStyle w:val="Heading1"/>
              <w:spacing w:before="120" w:after="0"/>
              <w:jc w:val="left"/>
            </w:pPr>
            <w:r>
              <w:t>Detached clay (tons)</w:t>
            </w:r>
          </w:p>
        </w:tc>
      </w:tr>
      <w:tr w:rsidR="00D61A81" w:rsidTr="00917BFA">
        <w:trPr>
          <w:cantSplit/>
        </w:trPr>
        <w:tc>
          <w:tcPr>
            <w:tcW w:w="2250" w:type="dxa"/>
          </w:tcPr>
          <w:p w:rsidR="00D61A81" w:rsidRDefault="00D61A81" w:rsidP="00917BFA">
            <w:pPr>
              <w:pStyle w:val="Heading5"/>
              <w:spacing w:before="120"/>
              <w:rPr>
                <w:caps/>
              </w:rPr>
            </w:pPr>
            <w:r>
              <w:rPr>
                <w:caps/>
              </w:rPr>
              <w:t>sag</w:t>
            </w:r>
          </w:p>
        </w:tc>
        <w:tc>
          <w:tcPr>
            <w:tcW w:w="5850" w:type="dxa"/>
            <w:tcBorders>
              <w:top w:val="dotted" w:sz="4" w:space="0" w:color="auto"/>
            </w:tcBorders>
          </w:tcPr>
          <w:p w:rsidR="00D61A81" w:rsidRDefault="00D61A81" w:rsidP="00917BFA">
            <w:pPr>
              <w:pStyle w:val="Heading1"/>
              <w:spacing w:before="120" w:after="0"/>
              <w:jc w:val="left"/>
            </w:pPr>
            <w:r>
              <w:t>Detached small ag (tons)</w:t>
            </w:r>
          </w:p>
        </w:tc>
      </w:tr>
      <w:tr w:rsidR="00D61A81" w:rsidTr="00917BFA">
        <w:trPr>
          <w:cantSplit/>
        </w:trPr>
        <w:tc>
          <w:tcPr>
            <w:tcW w:w="2250" w:type="dxa"/>
          </w:tcPr>
          <w:p w:rsidR="00D61A81" w:rsidRDefault="00D61A81" w:rsidP="00917BFA">
            <w:pPr>
              <w:pStyle w:val="Heading5"/>
              <w:spacing w:before="120"/>
              <w:rPr>
                <w:caps/>
              </w:rPr>
            </w:pPr>
            <w:r>
              <w:rPr>
                <w:caps/>
              </w:rPr>
              <w:t>lag</w:t>
            </w:r>
          </w:p>
        </w:tc>
        <w:tc>
          <w:tcPr>
            <w:tcW w:w="5850" w:type="dxa"/>
            <w:tcBorders>
              <w:top w:val="dotted" w:sz="4" w:space="0" w:color="auto"/>
            </w:tcBorders>
          </w:tcPr>
          <w:p w:rsidR="00D61A81" w:rsidRDefault="00D61A81" w:rsidP="00917BFA">
            <w:pPr>
              <w:pStyle w:val="Heading1"/>
              <w:spacing w:before="120" w:after="0"/>
              <w:jc w:val="left"/>
            </w:pPr>
            <w:r>
              <w:t>Detached large ag (tons)</w:t>
            </w:r>
          </w:p>
        </w:tc>
      </w:tr>
      <w:tr w:rsidR="00D61A81" w:rsidTr="00917BFA">
        <w:trPr>
          <w:cantSplit/>
        </w:trPr>
        <w:tc>
          <w:tcPr>
            <w:tcW w:w="2250" w:type="dxa"/>
          </w:tcPr>
          <w:p w:rsidR="00D61A81" w:rsidRDefault="00D61A81" w:rsidP="00917BFA">
            <w:pPr>
              <w:pStyle w:val="Heading5"/>
              <w:spacing w:before="120"/>
              <w:rPr>
                <w:caps/>
              </w:rPr>
            </w:pPr>
            <w:r>
              <w:rPr>
                <w:caps/>
              </w:rPr>
              <w:t>grv</w:t>
            </w:r>
          </w:p>
        </w:tc>
        <w:tc>
          <w:tcPr>
            <w:tcW w:w="5850" w:type="dxa"/>
            <w:tcBorders>
              <w:top w:val="dotted" w:sz="4" w:space="0" w:color="auto"/>
            </w:tcBorders>
          </w:tcPr>
          <w:p w:rsidR="00D61A81" w:rsidRDefault="00D61A81" w:rsidP="00917BFA">
            <w:pPr>
              <w:pStyle w:val="Heading1"/>
              <w:spacing w:before="120" w:after="0"/>
              <w:jc w:val="left"/>
            </w:pPr>
            <w:r>
              <w:t>gravel (tons)</w:t>
            </w:r>
          </w:p>
        </w:tc>
      </w:tr>
      <w:tr w:rsidR="00D61A81" w:rsidTr="00917BFA">
        <w:trPr>
          <w:cantSplit/>
        </w:trPr>
        <w:tc>
          <w:tcPr>
            <w:tcW w:w="2250" w:type="dxa"/>
          </w:tcPr>
          <w:p w:rsidR="00D61A81" w:rsidRDefault="00D61A81" w:rsidP="00917BFA">
            <w:pPr>
              <w:pStyle w:val="Heading5"/>
              <w:spacing w:before="120"/>
              <w:rPr>
                <w:caps/>
              </w:rPr>
            </w:pPr>
            <w:r>
              <w:rPr>
                <w:caps/>
              </w:rPr>
              <w:t>TEMP</w:t>
            </w:r>
          </w:p>
        </w:tc>
        <w:tc>
          <w:tcPr>
            <w:tcW w:w="5850" w:type="dxa"/>
            <w:tcBorders>
              <w:top w:val="dotted" w:sz="4" w:space="0" w:color="auto"/>
            </w:tcBorders>
          </w:tcPr>
          <w:p w:rsidR="00D61A81" w:rsidRDefault="00D61A81" w:rsidP="00917BFA">
            <w:pPr>
              <w:pStyle w:val="Heading1"/>
              <w:spacing w:before="120" w:after="0"/>
              <w:jc w:val="left"/>
            </w:pPr>
            <w:r>
              <w:t>Temperature (deg c)</w:t>
            </w:r>
          </w:p>
        </w:tc>
      </w:tr>
      <w:bookmarkEnd w:id="12"/>
    </w:tbl>
    <w:p w:rsidR="00466477" w:rsidRDefault="00466477" w:rsidP="00FF2A0D">
      <w:pPr>
        <w:rPr>
          <w:sz w:val="24"/>
          <w:szCs w:val="24"/>
        </w:rPr>
      </w:pPr>
    </w:p>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13"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14" w:name="_Hlk516042180"/>
            <w:r>
              <w:rPr>
                <w:b/>
                <w:sz w:val="24"/>
              </w:rPr>
              <w:lastRenderedPageBreak/>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15"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15"/>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14"/>
    </w:tbl>
    <w:p w:rsidR="00FF2A0D" w:rsidRDefault="00FF2A0D" w:rsidP="00FF2A0D">
      <w:pPr>
        <w:rPr>
          <w:color w:val="FF0000"/>
          <w:sz w:val="24"/>
          <w:szCs w:val="24"/>
        </w:rPr>
      </w:pPr>
    </w:p>
    <w:bookmarkEnd w:id="13"/>
    <w:p w:rsidR="006C3041" w:rsidRDefault="006C3041" w:rsidP="006C3041">
      <w:pPr>
        <w:rPr>
          <w:b/>
          <w:sz w:val="28"/>
          <w:szCs w:val="28"/>
        </w:rPr>
      </w:pPr>
    </w:p>
    <w:p w:rsidR="00FF2A0D" w:rsidRPr="00527750" w:rsidRDefault="00FF2A0D" w:rsidP="00FF2A0D">
      <w:pPr>
        <w:rPr>
          <w:b/>
          <w:smallCaps/>
          <w:sz w:val="28"/>
          <w:szCs w:val="28"/>
          <w:u w:val="single"/>
        </w:rPr>
      </w:pPr>
      <w:r>
        <w:rPr>
          <w:b/>
          <w:smallCaps/>
          <w:sz w:val="28"/>
          <w:szCs w:val="28"/>
          <w:u w:val="single"/>
        </w:rPr>
        <w:t>exco_path.exc</w:t>
      </w:r>
    </w:p>
    <w:p w:rsidR="00FF2A0D" w:rsidRDefault="00FF2A0D" w:rsidP="00FF2A0D">
      <w:pPr>
        <w:rPr>
          <w:sz w:val="24"/>
          <w:szCs w:val="24"/>
        </w:rPr>
      </w:pPr>
      <w:r>
        <w:rPr>
          <w:sz w:val="24"/>
          <w:szCs w:val="24"/>
        </w:rPr>
        <w:t xml:space="preserve">The </w:t>
      </w:r>
      <w:bookmarkStart w:id="16" w:name="_Hlk510613349"/>
      <w:r>
        <w:rPr>
          <w:smallCaps/>
          <w:sz w:val="24"/>
          <w:szCs w:val="24"/>
        </w:rPr>
        <w:t>exco_path.exc</w:t>
      </w:r>
      <w:r>
        <w:rPr>
          <w:sz w:val="24"/>
          <w:szCs w:val="24"/>
        </w:rPr>
        <w:t xml:space="preserve"> </w:t>
      </w:r>
      <w:bookmarkEnd w:id="16"/>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17"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17"/>
    <w:p w:rsidR="00FF2A0D" w:rsidRPr="00DF7104" w:rsidRDefault="00FF2A0D" w:rsidP="00FF2A0D">
      <w:pPr>
        <w:rPr>
          <w:sz w:val="16"/>
          <w:szCs w:val="16"/>
        </w:rPr>
      </w:pPr>
      <w:r w:rsidRPr="00DF7104">
        <w:rPr>
          <w:sz w:val="16"/>
          <w:szCs w:val="16"/>
        </w:rPr>
        <w:t xml:space="preserve"> </w:t>
      </w:r>
    </w:p>
    <w:p w:rsidR="00FF2A0D" w:rsidRPr="00527750" w:rsidRDefault="00FF2A0D" w:rsidP="00FF2A0D">
      <w:pPr>
        <w:rPr>
          <w:b/>
          <w:smallCaps/>
          <w:sz w:val="28"/>
          <w:szCs w:val="28"/>
          <w:u w:val="single"/>
        </w:rPr>
      </w:pPr>
      <w:r>
        <w:rPr>
          <w:b/>
          <w:smallCaps/>
          <w:sz w:val="28"/>
          <w:szCs w:val="28"/>
          <w:u w:val="single"/>
        </w:rPr>
        <w:t>exco_hmet.exc</w:t>
      </w: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18" w:name="_Hlk516044084"/>
            <w:bookmarkStart w:id="19"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18"/>
    </w:tbl>
    <w:p w:rsidR="00BC79F0" w:rsidRDefault="00BC79F0" w:rsidP="00FF2A0D">
      <w:pPr>
        <w:rPr>
          <w:sz w:val="24"/>
          <w:szCs w:val="24"/>
        </w:rPr>
      </w:pPr>
    </w:p>
    <w:bookmarkEnd w:id="19"/>
    <w:p w:rsidR="00FF2A0D" w:rsidRPr="004B62BF" w:rsidRDefault="00FF2A0D" w:rsidP="00FF2A0D">
      <w:pPr>
        <w:rPr>
          <w:sz w:val="16"/>
          <w:szCs w:val="16"/>
        </w:rPr>
      </w:pPr>
    </w:p>
    <w:p w:rsidR="00FF2A0D" w:rsidRPr="00527750" w:rsidRDefault="00FF2A0D" w:rsidP="00FF2A0D">
      <w:pPr>
        <w:rPr>
          <w:b/>
          <w:smallCaps/>
          <w:sz w:val="28"/>
          <w:szCs w:val="28"/>
          <w:u w:val="single"/>
        </w:rPr>
      </w:pPr>
      <w:r>
        <w:rPr>
          <w:b/>
          <w:smallCaps/>
          <w:sz w:val="28"/>
          <w:szCs w:val="28"/>
          <w:u w:val="single"/>
        </w:rPr>
        <w:t>exco_salt.exc</w:t>
      </w: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9"/>
    <w:p w:rsidR="00182DFE" w:rsidRDefault="00182DFE" w:rsidP="00182DFE">
      <w:pPr>
        <w:rPr>
          <w:b/>
          <w:sz w:val="28"/>
          <w:szCs w:val="28"/>
        </w:rPr>
      </w:pPr>
      <w:r>
        <w:rPr>
          <w:b/>
          <w:sz w:val="28"/>
          <w:szCs w:val="28"/>
          <w:u w:val="single"/>
        </w:rPr>
        <w:t>RECALL</w:t>
      </w:r>
      <w:r w:rsidR="002C5FD0">
        <w:rPr>
          <w:b/>
          <w:sz w:val="28"/>
          <w:szCs w:val="28"/>
        </w:rPr>
        <w:t xml:space="preserve">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0"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5133EB">
              <w:rPr>
                <w:sz w:val="24"/>
              </w:rPr>
              <w:t>ame of recall file to be read</w:t>
            </w:r>
          </w:p>
        </w:tc>
      </w:tr>
    </w:tbl>
    <w:bookmarkEnd w:id="20"/>
    <w:p w:rsidR="00003CF1" w:rsidRDefault="00003CF1" w:rsidP="00003CF1">
      <w:pPr>
        <w:rPr>
          <w:b/>
          <w:smallCaps/>
          <w:sz w:val="28"/>
          <w:szCs w:val="28"/>
          <w:u w:val="single"/>
        </w:rPr>
      </w:pPr>
      <w:r>
        <w:rPr>
          <w:b/>
          <w:smallCaps/>
          <w:sz w:val="28"/>
          <w:szCs w:val="28"/>
          <w:u w:val="single"/>
        </w:rPr>
        <w:t>Example recall_day.rec file:</w:t>
      </w:r>
    </w:p>
    <w:p w:rsidR="002C5FD0" w:rsidRDefault="002C5FD0" w:rsidP="00003CF1">
      <w:pPr>
        <w:rPr>
          <w:b/>
          <w:smallCaps/>
          <w:sz w:val="28"/>
          <w:szCs w:val="28"/>
          <w:u w:val="single"/>
        </w:rPr>
      </w:pPr>
    </w:p>
    <w:p w:rsidR="002C5FD0" w:rsidRDefault="002C5FD0" w:rsidP="00003CF1">
      <w:pPr>
        <w:rPr>
          <w:b/>
          <w:smallCaps/>
          <w:sz w:val="28"/>
          <w:szCs w:val="28"/>
          <w:u w:val="single"/>
        </w:rPr>
      </w:pPr>
      <w:r w:rsidRPr="002C5FD0">
        <w:rPr>
          <w:noProof/>
        </w:rPr>
        <w:drawing>
          <wp:inline distT="0" distB="0" distL="0" distR="0">
            <wp:extent cx="6858000" cy="509228"/>
            <wp:effectExtent l="0" t="0" r="0" b="571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03" cstate="print">
                      <a:extLst>
                        <a:ext uri="{28A0092B-C50C-407E-A947-70E740481C1C}">
                          <a14:useLocalDpi xmlns:a14="http://schemas.microsoft.com/office/drawing/2010/main" val="0"/>
                        </a:ext>
                      </a:extLst>
                    </a:blip>
                    <a:srcRect/>
                    <a:stretch>
                      <a:fillRect/>
                    </a:stretch>
                  </pic:blipFill>
                  <pic:spPr bwMode="auto">
                    <a:xfrm>
                      <a:off x="0" y="0"/>
                      <a:ext cx="6858000" cy="509228"/>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5E5202" w:rsidRPr="005814A4" w:rsidTr="003D375C">
        <w:trPr>
          <w:cantSplit/>
        </w:trPr>
        <w:tc>
          <w:tcPr>
            <w:tcW w:w="2250" w:type="dxa"/>
            <w:tcBorders>
              <w:bottom w:val="single" w:sz="6" w:space="0" w:color="auto"/>
            </w:tcBorders>
          </w:tcPr>
          <w:p w:rsidR="005E5202" w:rsidRPr="005814A4" w:rsidRDefault="005E5202" w:rsidP="003D375C">
            <w:pPr>
              <w:keepNext/>
              <w:spacing w:before="120"/>
              <w:outlineLvl w:val="4"/>
              <w:rPr>
                <w:b/>
                <w:sz w:val="24"/>
              </w:rPr>
            </w:pPr>
            <w:bookmarkStart w:id="21" w:name="_Hlk510697515"/>
            <w:r w:rsidRPr="005814A4">
              <w:rPr>
                <w:b/>
                <w:caps/>
                <w:sz w:val="24"/>
              </w:rPr>
              <w:lastRenderedPageBreak/>
              <w:t>V</w:t>
            </w:r>
            <w:r w:rsidRPr="005814A4">
              <w:rPr>
                <w:b/>
                <w:sz w:val="24"/>
              </w:rPr>
              <w:t>ariable name</w:t>
            </w:r>
          </w:p>
        </w:tc>
        <w:tc>
          <w:tcPr>
            <w:tcW w:w="5850" w:type="dxa"/>
            <w:tcBorders>
              <w:bottom w:val="single" w:sz="6" w:space="0" w:color="auto"/>
            </w:tcBorders>
          </w:tcPr>
          <w:p w:rsidR="005E5202" w:rsidRPr="005814A4" w:rsidRDefault="005E5202" w:rsidP="003D375C">
            <w:pPr>
              <w:keepNext/>
              <w:spacing w:before="120"/>
              <w:outlineLvl w:val="0"/>
              <w:rPr>
                <w:b/>
                <w:sz w:val="24"/>
              </w:rPr>
            </w:pPr>
            <w:r w:rsidRPr="005814A4">
              <w:rPr>
                <w:b/>
                <w:sz w:val="24"/>
              </w:rPr>
              <w:t>Definition</w:t>
            </w:r>
          </w:p>
        </w:tc>
      </w:tr>
      <w:bookmarkEnd w:id="21"/>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psol</w:t>
            </w:r>
          </w:p>
        </w:tc>
        <w:tc>
          <w:tcPr>
            <w:tcW w:w="5850" w:type="dxa"/>
            <w:tcBorders>
              <w:top w:val="dotted" w:sz="4" w:space="0" w:color="auto"/>
            </w:tcBorders>
          </w:tcPr>
          <w:p w:rsidR="006C3041" w:rsidRDefault="006C3041" w:rsidP="003D375C">
            <w:pPr>
              <w:pStyle w:val="Heading1"/>
              <w:spacing w:before="120" w:after="0"/>
              <w:jc w:val="left"/>
            </w:pPr>
            <w:r>
              <w:t>Pesticide in solution (mg pst)</w:t>
            </w:r>
          </w:p>
        </w:tc>
      </w:tr>
      <w:tr w:rsidR="006C3041" w:rsidTr="003D375C">
        <w:trPr>
          <w:cantSplit/>
        </w:trPr>
        <w:tc>
          <w:tcPr>
            <w:tcW w:w="2250" w:type="dxa"/>
          </w:tcPr>
          <w:p w:rsidR="006C3041" w:rsidRDefault="006C3041" w:rsidP="003D375C">
            <w:pPr>
              <w:pStyle w:val="Heading5"/>
              <w:spacing w:before="120"/>
              <w:rPr>
                <w:caps/>
              </w:rPr>
            </w:pPr>
            <w:r>
              <w:rPr>
                <w:caps/>
              </w:rPr>
              <w:t>psor</w:t>
            </w:r>
          </w:p>
        </w:tc>
        <w:tc>
          <w:tcPr>
            <w:tcW w:w="5850" w:type="dxa"/>
            <w:tcBorders>
              <w:top w:val="dotted" w:sz="4" w:space="0" w:color="auto"/>
            </w:tcBorders>
          </w:tcPr>
          <w:p w:rsidR="006C3041" w:rsidRDefault="006C3041" w:rsidP="003D375C">
            <w:pPr>
              <w:pStyle w:val="Heading1"/>
              <w:spacing w:before="120" w:after="0"/>
              <w:jc w:val="left"/>
            </w:pPr>
            <w:r>
              <w:t>Pesticide sorbed to sediment (mg pst)</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6C3041" w:rsidTr="003D375C">
        <w:trPr>
          <w:cantSplit/>
        </w:trPr>
        <w:tc>
          <w:tcPr>
            <w:tcW w:w="2250" w:type="dxa"/>
          </w:tcPr>
          <w:p w:rsidR="006C3041" w:rsidRDefault="006C3041" w:rsidP="003D375C">
            <w:pPr>
              <w:pStyle w:val="Heading5"/>
              <w:spacing w:before="120"/>
              <w:rPr>
                <w:caps/>
              </w:rPr>
            </w:pPr>
            <w:r>
              <w:rPr>
                <w:caps/>
              </w:rPr>
              <w:t>bacp</w:t>
            </w:r>
          </w:p>
        </w:tc>
        <w:tc>
          <w:tcPr>
            <w:tcW w:w="5850" w:type="dxa"/>
            <w:tcBorders>
              <w:top w:val="dotted" w:sz="4" w:space="0" w:color="auto"/>
            </w:tcBorders>
          </w:tcPr>
          <w:p w:rsidR="006C3041" w:rsidRDefault="006C3041" w:rsidP="003D375C">
            <w:pPr>
              <w:pStyle w:val="Heading1"/>
              <w:spacing w:before="120" w:after="0"/>
              <w:jc w:val="left"/>
            </w:pPr>
            <w:r>
              <w:t>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BACLP</w:t>
            </w:r>
          </w:p>
        </w:tc>
        <w:tc>
          <w:tcPr>
            <w:tcW w:w="5850" w:type="dxa"/>
            <w:tcBorders>
              <w:top w:val="dotted" w:sz="4" w:space="0" w:color="auto"/>
            </w:tcBorders>
          </w:tcPr>
          <w:p w:rsidR="006C3041" w:rsidRDefault="006C3041" w:rsidP="003D375C">
            <w:pPr>
              <w:pStyle w:val="Heading1"/>
              <w:spacing w:before="120" w:after="0"/>
              <w:jc w:val="left"/>
            </w:pPr>
            <w:r>
              <w:t>Less persistent bacteria (# cfu/100ml)</w:t>
            </w:r>
          </w:p>
        </w:tc>
      </w:tr>
      <w:tr w:rsidR="006C3041" w:rsidTr="003D375C">
        <w:trPr>
          <w:cantSplit/>
        </w:trPr>
        <w:tc>
          <w:tcPr>
            <w:tcW w:w="2250" w:type="dxa"/>
          </w:tcPr>
          <w:p w:rsidR="006C3041" w:rsidRDefault="006C3041" w:rsidP="003D375C">
            <w:pPr>
              <w:pStyle w:val="Heading5"/>
              <w:spacing w:before="120"/>
              <w:rPr>
                <w:caps/>
              </w:rPr>
            </w:pPr>
            <w:r>
              <w:rPr>
                <w:caps/>
              </w:rPr>
              <w:t>MET1</w:t>
            </w:r>
          </w:p>
        </w:tc>
        <w:tc>
          <w:tcPr>
            <w:tcW w:w="5850" w:type="dxa"/>
            <w:tcBorders>
              <w:top w:val="dotted" w:sz="4" w:space="0" w:color="auto"/>
            </w:tcBorders>
          </w:tcPr>
          <w:p w:rsidR="006C3041" w:rsidRDefault="006C3041" w:rsidP="003D375C">
            <w:pPr>
              <w:pStyle w:val="Heading1"/>
              <w:spacing w:before="120" w:after="0"/>
              <w:jc w:val="left"/>
            </w:pPr>
            <w:r>
              <w:t>Conservative metal #1 (kg)</w:t>
            </w:r>
          </w:p>
        </w:tc>
      </w:tr>
      <w:tr w:rsidR="006C3041" w:rsidTr="003D375C">
        <w:trPr>
          <w:cantSplit/>
        </w:trPr>
        <w:tc>
          <w:tcPr>
            <w:tcW w:w="2250" w:type="dxa"/>
          </w:tcPr>
          <w:p w:rsidR="006C3041" w:rsidRDefault="006C3041" w:rsidP="003D375C">
            <w:pPr>
              <w:pStyle w:val="Heading5"/>
              <w:spacing w:before="120"/>
              <w:rPr>
                <w:caps/>
              </w:rPr>
            </w:pPr>
            <w:r>
              <w:rPr>
                <w:caps/>
              </w:rPr>
              <w:t>met2</w:t>
            </w:r>
          </w:p>
        </w:tc>
        <w:tc>
          <w:tcPr>
            <w:tcW w:w="5850" w:type="dxa"/>
            <w:tcBorders>
              <w:top w:val="dotted" w:sz="4" w:space="0" w:color="auto"/>
            </w:tcBorders>
          </w:tcPr>
          <w:p w:rsidR="006C3041" w:rsidRDefault="006C3041" w:rsidP="003D375C">
            <w:pPr>
              <w:pStyle w:val="Heading1"/>
              <w:spacing w:before="120" w:after="0"/>
              <w:jc w:val="left"/>
            </w:pPr>
            <w:r>
              <w:t>Conservative metal #2 (kg)</w:t>
            </w:r>
          </w:p>
        </w:tc>
      </w:tr>
      <w:tr w:rsidR="006C3041" w:rsidTr="003D375C">
        <w:trPr>
          <w:cantSplit/>
        </w:trPr>
        <w:tc>
          <w:tcPr>
            <w:tcW w:w="2250" w:type="dxa"/>
          </w:tcPr>
          <w:p w:rsidR="006C3041" w:rsidRDefault="006C3041" w:rsidP="003D375C">
            <w:pPr>
              <w:pStyle w:val="Heading5"/>
              <w:spacing w:before="120"/>
              <w:rPr>
                <w:caps/>
              </w:rPr>
            </w:pPr>
            <w:r>
              <w:rPr>
                <w:caps/>
              </w:rPr>
              <w:t>met3</w:t>
            </w:r>
          </w:p>
        </w:tc>
        <w:tc>
          <w:tcPr>
            <w:tcW w:w="5850" w:type="dxa"/>
            <w:tcBorders>
              <w:top w:val="dotted" w:sz="4" w:space="0" w:color="auto"/>
            </w:tcBorders>
          </w:tcPr>
          <w:p w:rsidR="006C3041" w:rsidRDefault="006C3041" w:rsidP="003D375C">
            <w:pPr>
              <w:pStyle w:val="Heading1"/>
              <w:spacing w:before="120" w:after="0"/>
              <w:jc w:val="left"/>
            </w:pPr>
            <w:r>
              <w:t>Conservative metal #3 (kg)</w:t>
            </w:r>
          </w:p>
        </w:tc>
      </w:tr>
      <w:tr w:rsidR="006C3041" w:rsidTr="003D375C">
        <w:trPr>
          <w:cantSplit/>
        </w:trPr>
        <w:tc>
          <w:tcPr>
            <w:tcW w:w="2250" w:type="dxa"/>
          </w:tcPr>
          <w:p w:rsidR="006C3041" w:rsidRDefault="006C3041" w:rsidP="003D375C">
            <w:pPr>
              <w:pStyle w:val="Heading5"/>
              <w:spacing w:before="120"/>
              <w:rPr>
                <w:caps/>
              </w:rPr>
            </w:pPr>
            <w:r>
              <w:rPr>
                <w:caps/>
              </w:rPr>
              <w:t>san</w:t>
            </w:r>
          </w:p>
        </w:tc>
        <w:tc>
          <w:tcPr>
            <w:tcW w:w="5850" w:type="dxa"/>
            <w:tcBorders>
              <w:top w:val="dotted" w:sz="4" w:space="0" w:color="auto"/>
            </w:tcBorders>
          </w:tcPr>
          <w:p w:rsidR="006C3041" w:rsidRDefault="006C3041" w:rsidP="003D375C">
            <w:pPr>
              <w:pStyle w:val="Heading1"/>
              <w:spacing w:before="120" w:after="0"/>
              <w:jc w:val="left"/>
            </w:pPr>
            <w:r>
              <w:t>Detached sand (tons)</w:t>
            </w:r>
          </w:p>
        </w:tc>
      </w:tr>
      <w:tr w:rsidR="006C3041" w:rsidTr="003D375C">
        <w:trPr>
          <w:cantSplit/>
        </w:trPr>
        <w:tc>
          <w:tcPr>
            <w:tcW w:w="2250" w:type="dxa"/>
          </w:tcPr>
          <w:p w:rsidR="006C3041" w:rsidRDefault="006C3041" w:rsidP="003D375C">
            <w:pPr>
              <w:pStyle w:val="Heading5"/>
              <w:spacing w:before="120"/>
              <w:rPr>
                <w:caps/>
              </w:rPr>
            </w:pPr>
            <w:r>
              <w:rPr>
                <w:caps/>
              </w:rPr>
              <w:t>sil</w:t>
            </w:r>
          </w:p>
        </w:tc>
        <w:tc>
          <w:tcPr>
            <w:tcW w:w="5850" w:type="dxa"/>
            <w:tcBorders>
              <w:top w:val="dotted" w:sz="4" w:space="0" w:color="auto"/>
            </w:tcBorders>
          </w:tcPr>
          <w:p w:rsidR="006C3041" w:rsidRDefault="006C3041" w:rsidP="003D375C">
            <w:pPr>
              <w:pStyle w:val="Heading1"/>
              <w:spacing w:before="120" w:after="0"/>
              <w:jc w:val="left"/>
            </w:pPr>
            <w:r>
              <w:t>Detached silt (tons)</w:t>
            </w:r>
          </w:p>
        </w:tc>
      </w:tr>
      <w:tr w:rsidR="006C3041" w:rsidTr="003D375C">
        <w:trPr>
          <w:cantSplit/>
        </w:trPr>
        <w:tc>
          <w:tcPr>
            <w:tcW w:w="2250" w:type="dxa"/>
          </w:tcPr>
          <w:p w:rsidR="006C3041" w:rsidRDefault="006C3041" w:rsidP="003D375C">
            <w:pPr>
              <w:pStyle w:val="Heading5"/>
              <w:spacing w:before="120"/>
              <w:rPr>
                <w:caps/>
              </w:rPr>
            </w:pPr>
            <w:r>
              <w:rPr>
                <w:caps/>
              </w:rPr>
              <w:t>cla</w:t>
            </w:r>
          </w:p>
        </w:tc>
        <w:tc>
          <w:tcPr>
            <w:tcW w:w="5850" w:type="dxa"/>
            <w:tcBorders>
              <w:top w:val="dotted" w:sz="4" w:space="0" w:color="auto"/>
            </w:tcBorders>
          </w:tcPr>
          <w:p w:rsidR="006C3041" w:rsidRDefault="006C3041" w:rsidP="003D375C">
            <w:pPr>
              <w:pStyle w:val="Heading1"/>
              <w:spacing w:before="120" w:after="0"/>
              <w:jc w:val="left"/>
            </w:pPr>
            <w:r>
              <w:t>Detached clay (tons)</w:t>
            </w:r>
          </w:p>
        </w:tc>
      </w:tr>
      <w:tr w:rsidR="006C3041" w:rsidTr="003D375C">
        <w:trPr>
          <w:cantSplit/>
        </w:trPr>
        <w:tc>
          <w:tcPr>
            <w:tcW w:w="2250" w:type="dxa"/>
          </w:tcPr>
          <w:p w:rsidR="006C3041" w:rsidRDefault="006C3041" w:rsidP="003D375C">
            <w:pPr>
              <w:pStyle w:val="Heading5"/>
              <w:spacing w:before="120"/>
              <w:rPr>
                <w:caps/>
              </w:rPr>
            </w:pPr>
            <w:r>
              <w:rPr>
                <w:caps/>
              </w:rPr>
              <w:t>sag</w:t>
            </w:r>
          </w:p>
        </w:tc>
        <w:tc>
          <w:tcPr>
            <w:tcW w:w="5850" w:type="dxa"/>
            <w:tcBorders>
              <w:top w:val="dotted" w:sz="4" w:space="0" w:color="auto"/>
            </w:tcBorders>
          </w:tcPr>
          <w:p w:rsidR="006C3041" w:rsidRDefault="006C3041" w:rsidP="003D375C">
            <w:pPr>
              <w:pStyle w:val="Heading1"/>
              <w:spacing w:before="120" w:after="0"/>
              <w:jc w:val="left"/>
            </w:pPr>
            <w:r>
              <w:t>Detached small ag (tons)</w:t>
            </w:r>
          </w:p>
        </w:tc>
      </w:tr>
      <w:tr w:rsidR="006C3041" w:rsidTr="003D375C">
        <w:trPr>
          <w:cantSplit/>
        </w:trPr>
        <w:tc>
          <w:tcPr>
            <w:tcW w:w="2250" w:type="dxa"/>
          </w:tcPr>
          <w:p w:rsidR="006C3041" w:rsidRDefault="006C3041" w:rsidP="003D375C">
            <w:pPr>
              <w:pStyle w:val="Heading5"/>
              <w:spacing w:before="120"/>
              <w:rPr>
                <w:caps/>
              </w:rPr>
            </w:pPr>
            <w:r>
              <w:rPr>
                <w:caps/>
              </w:rPr>
              <w:t>lag</w:t>
            </w:r>
          </w:p>
        </w:tc>
        <w:tc>
          <w:tcPr>
            <w:tcW w:w="5850" w:type="dxa"/>
            <w:tcBorders>
              <w:top w:val="dotted" w:sz="4" w:space="0" w:color="auto"/>
            </w:tcBorders>
          </w:tcPr>
          <w:p w:rsidR="006C3041" w:rsidRDefault="006C3041" w:rsidP="003D375C">
            <w:pPr>
              <w:pStyle w:val="Heading1"/>
              <w:spacing w:before="120" w:after="0"/>
              <w:jc w:val="left"/>
            </w:pPr>
            <w:r>
              <w:t>Detached large ag (tons)</w:t>
            </w:r>
          </w:p>
        </w:tc>
      </w:tr>
      <w:tr w:rsidR="006C3041" w:rsidTr="003D375C">
        <w:trPr>
          <w:cantSplit/>
        </w:trPr>
        <w:tc>
          <w:tcPr>
            <w:tcW w:w="2250" w:type="dxa"/>
          </w:tcPr>
          <w:p w:rsidR="006C3041" w:rsidRDefault="006C3041" w:rsidP="003D375C">
            <w:pPr>
              <w:pStyle w:val="Heading5"/>
              <w:spacing w:before="120"/>
              <w:rPr>
                <w:caps/>
              </w:rPr>
            </w:pPr>
            <w:r>
              <w:rPr>
                <w:caps/>
              </w:rPr>
              <w:t>grv</w:t>
            </w:r>
          </w:p>
        </w:tc>
        <w:tc>
          <w:tcPr>
            <w:tcW w:w="5850" w:type="dxa"/>
            <w:tcBorders>
              <w:top w:val="dotted" w:sz="4" w:space="0" w:color="auto"/>
            </w:tcBorders>
          </w:tcPr>
          <w:p w:rsidR="006C3041" w:rsidRDefault="006C3041" w:rsidP="003D375C">
            <w:pPr>
              <w:pStyle w:val="Heading1"/>
              <w:spacing w:before="120" w:after="0"/>
              <w:jc w:val="left"/>
            </w:pPr>
            <w:r>
              <w:t>gravel (tons)</w:t>
            </w:r>
          </w:p>
        </w:tc>
      </w:tr>
      <w:tr w:rsidR="006C3041" w:rsidTr="003D375C">
        <w:trPr>
          <w:cantSplit/>
        </w:trPr>
        <w:tc>
          <w:tcPr>
            <w:tcW w:w="2250" w:type="dxa"/>
          </w:tcPr>
          <w:p w:rsidR="006C3041" w:rsidRDefault="006C3041" w:rsidP="003D375C">
            <w:pPr>
              <w:pStyle w:val="Heading5"/>
              <w:spacing w:before="120"/>
              <w:rPr>
                <w:caps/>
              </w:rPr>
            </w:pPr>
            <w:r>
              <w:rPr>
                <w:caps/>
              </w:rPr>
              <w:t>TEMP</w:t>
            </w:r>
          </w:p>
        </w:tc>
        <w:tc>
          <w:tcPr>
            <w:tcW w:w="5850" w:type="dxa"/>
            <w:tcBorders>
              <w:top w:val="dotted" w:sz="4" w:space="0" w:color="auto"/>
            </w:tcBorders>
          </w:tcPr>
          <w:p w:rsidR="006C3041" w:rsidRDefault="006C3041"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lastRenderedPageBreak/>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 xml:space="preserve">Name of the export coefficient (in </w:t>
            </w:r>
            <w:r w:rsidR="00410986">
              <w:rPr>
                <w:sz w:val="24"/>
              </w:rPr>
              <w:t>delratio</w:t>
            </w:r>
            <w:r>
              <w:rPr>
                <w:sz w:val="24"/>
              </w:rPr>
              <w:t>.con file)</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7B0398" w:rsidP="00917BFA">
            <w:pPr>
              <w:spacing w:before="120"/>
              <w:jc w:val="both"/>
              <w:rPr>
                <w:sz w:val="24"/>
              </w:rPr>
            </w:pPr>
            <w:r>
              <w:rPr>
                <w:sz w:val="24"/>
              </w:rPr>
              <w:t xml:space="preserve">Name of the organic matter (in </w:t>
            </w:r>
            <w:r w:rsidR="00A927B3">
              <w:rPr>
                <w:sz w:val="24"/>
              </w:rPr>
              <w:t>dr</w:t>
            </w:r>
            <w:r>
              <w:rPr>
                <w:sz w:val="24"/>
              </w:rPr>
              <w:t>_</w:t>
            </w:r>
            <w:r w:rsidR="00A927B3">
              <w:rPr>
                <w:sz w:val="24"/>
              </w:rPr>
              <w:t>om.del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pesticides (in </w:t>
            </w:r>
            <w:r w:rsidR="00A927B3">
              <w:rPr>
                <w:sz w:val="24"/>
              </w:rPr>
              <w:t>dr_pest.del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pathogens (in </w:t>
            </w:r>
            <w:r w:rsidR="00A927B3">
              <w:rPr>
                <w:sz w:val="24"/>
              </w:rPr>
              <w:t>dr_path.del</w:t>
            </w:r>
            <w:r>
              <w:rPr>
                <w:sz w:val="24"/>
              </w:rPr>
              <w:t xml:space="preserve"> file)</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 xml:space="preserve">Name of the salt (in </w:t>
            </w:r>
            <w:r w:rsidR="00A927B3">
              <w:rPr>
                <w:sz w:val="24"/>
              </w:rPr>
              <w:t>dr_salt.del</w:t>
            </w:r>
            <w:r>
              <w:rPr>
                <w:sz w:val="24"/>
              </w:rPr>
              <w:t xml:space="preserve"> file)</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p>
    <w:p w:rsidR="004B62BF" w:rsidRDefault="004B62BF" w:rsidP="00340A4D">
      <w:pPr>
        <w:rPr>
          <w:sz w:val="24"/>
          <w:szCs w:val="24"/>
        </w:rPr>
      </w:pPr>
    </w:p>
    <w:p w:rsidR="00A33B19" w:rsidRDefault="004B62BF" w:rsidP="00340A4D">
      <w:pPr>
        <w:rPr>
          <w:sz w:val="24"/>
          <w:szCs w:val="24"/>
        </w:rPr>
      </w:pPr>
      <w:r w:rsidRPr="004B62BF">
        <w:rPr>
          <w:noProof/>
        </w:rPr>
        <w:drawing>
          <wp:inline distT="0" distB="0" distL="0" distR="0">
            <wp:extent cx="6858000" cy="305430"/>
            <wp:effectExtent l="0" t="0" r="0" b="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0" y="0"/>
                      <a:ext cx="6858000" cy="305430"/>
                    </a:xfrm>
                    <a:prstGeom prst="rect">
                      <a:avLst/>
                    </a:prstGeom>
                    <a:noFill/>
                    <a:ln>
                      <a:noFill/>
                    </a:ln>
                  </pic:spPr>
                </pic:pic>
              </a:graphicData>
            </a:graphic>
          </wp:inline>
        </w:drawing>
      </w:r>
    </w:p>
    <w:p w:rsidR="004B62BF" w:rsidRDefault="004B62BF"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lastRenderedPageBreak/>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4B62BF" w:rsidTr="00917BFA">
        <w:trPr>
          <w:cantSplit/>
        </w:trPr>
        <w:tc>
          <w:tcPr>
            <w:tcW w:w="2250" w:type="dxa"/>
          </w:tcPr>
          <w:p w:rsidR="004B62BF" w:rsidRDefault="004B62BF" w:rsidP="00917BFA">
            <w:pPr>
              <w:pStyle w:val="Heading5"/>
              <w:spacing w:before="120"/>
              <w:rPr>
                <w:caps/>
              </w:rPr>
            </w:pPr>
            <w:r>
              <w:rPr>
                <w:caps/>
              </w:rPr>
              <w:t>psol</w:t>
            </w:r>
          </w:p>
        </w:tc>
        <w:tc>
          <w:tcPr>
            <w:tcW w:w="5850" w:type="dxa"/>
            <w:tcBorders>
              <w:top w:val="dotted" w:sz="4" w:space="0" w:color="auto"/>
            </w:tcBorders>
          </w:tcPr>
          <w:p w:rsidR="004B62BF" w:rsidRDefault="004B62BF" w:rsidP="00917BFA">
            <w:pPr>
              <w:pStyle w:val="Heading1"/>
              <w:spacing w:before="120" w:after="0"/>
              <w:jc w:val="left"/>
            </w:pPr>
            <w:r>
              <w:t>Pesticide in solution (mg pst)</w:t>
            </w:r>
          </w:p>
        </w:tc>
      </w:tr>
      <w:tr w:rsidR="004B62BF" w:rsidTr="00917BFA">
        <w:trPr>
          <w:cantSplit/>
        </w:trPr>
        <w:tc>
          <w:tcPr>
            <w:tcW w:w="2250" w:type="dxa"/>
          </w:tcPr>
          <w:p w:rsidR="004B62BF" w:rsidRDefault="004B62BF" w:rsidP="00917BFA">
            <w:pPr>
              <w:pStyle w:val="Heading5"/>
              <w:spacing w:before="120"/>
              <w:rPr>
                <w:caps/>
              </w:rPr>
            </w:pPr>
            <w:r>
              <w:rPr>
                <w:caps/>
              </w:rPr>
              <w:t>psor</w:t>
            </w:r>
          </w:p>
        </w:tc>
        <w:tc>
          <w:tcPr>
            <w:tcW w:w="5850" w:type="dxa"/>
            <w:tcBorders>
              <w:top w:val="dotted" w:sz="4" w:space="0" w:color="auto"/>
            </w:tcBorders>
          </w:tcPr>
          <w:p w:rsidR="004B62BF" w:rsidRDefault="004B62BF" w:rsidP="00917BFA">
            <w:pPr>
              <w:pStyle w:val="Heading1"/>
              <w:spacing w:before="120" w:after="0"/>
              <w:jc w:val="left"/>
            </w:pPr>
            <w:r>
              <w:t>Pesticide sorbed to sediment (mg pst)</w:t>
            </w:r>
          </w:p>
        </w:tc>
      </w:tr>
      <w:tr w:rsidR="004B62BF" w:rsidTr="00917BFA">
        <w:trPr>
          <w:cantSplit/>
        </w:trPr>
        <w:tc>
          <w:tcPr>
            <w:tcW w:w="2250" w:type="dxa"/>
          </w:tcPr>
          <w:p w:rsidR="004B62BF" w:rsidRDefault="004B62BF" w:rsidP="00917BFA">
            <w:pPr>
              <w:pStyle w:val="Heading5"/>
              <w:spacing w:before="120"/>
              <w:rPr>
                <w:caps/>
              </w:rPr>
            </w:pPr>
            <w:r>
              <w:rPr>
                <w:caps/>
              </w:rPr>
              <w:t>chla</w:t>
            </w:r>
          </w:p>
        </w:tc>
        <w:tc>
          <w:tcPr>
            <w:tcW w:w="5850" w:type="dxa"/>
            <w:tcBorders>
              <w:top w:val="dotted" w:sz="4" w:space="0" w:color="auto"/>
            </w:tcBorders>
          </w:tcPr>
          <w:p w:rsidR="004B62BF" w:rsidRDefault="004B62BF" w:rsidP="00917BFA">
            <w:pPr>
              <w:pStyle w:val="Heading1"/>
              <w:spacing w:before="120" w:after="0"/>
              <w:jc w:val="left"/>
            </w:pPr>
            <w:r>
              <w:t>Chlorophyll-a (kg)</w:t>
            </w:r>
          </w:p>
        </w:tc>
      </w:tr>
      <w:tr w:rsidR="004B62BF" w:rsidTr="00917BFA">
        <w:trPr>
          <w:cantSplit/>
        </w:trPr>
        <w:tc>
          <w:tcPr>
            <w:tcW w:w="2250" w:type="dxa"/>
          </w:tcPr>
          <w:p w:rsidR="004B62BF" w:rsidRDefault="004B62BF" w:rsidP="00917BFA">
            <w:pPr>
              <w:pStyle w:val="Heading5"/>
              <w:spacing w:before="120"/>
              <w:rPr>
                <w:caps/>
              </w:rPr>
            </w:pPr>
            <w:r>
              <w:rPr>
                <w:caps/>
              </w:rPr>
              <w:t>nh3</w:t>
            </w:r>
          </w:p>
        </w:tc>
        <w:tc>
          <w:tcPr>
            <w:tcW w:w="5850" w:type="dxa"/>
            <w:tcBorders>
              <w:top w:val="dotted" w:sz="4" w:space="0" w:color="auto"/>
            </w:tcBorders>
          </w:tcPr>
          <w:p w:rsidR="004B62BF" w:rsidRDefault="004B62BF" w:rsidP="00917BFA">
            <w:pPr>
              <w:pStyle w:val="Heading1"/>
              <w:spacing w:before="120" w:after="0"/>
              <w:jc w:val="left"/>
            </w:pPr>
            <w:r>
              <w:t>NH3 (kg N)</w:t>
            </w:r>
          </w:p>
        </w:tc>
      </w:tr>
      <w:tr w:rsidR="004B62BF" w:rsidTr="00917BFA">
        <w:trPr>
          <w:cantSplit/>
        </w:trPr>
        <w:tc>
          <w:tcPr>
            <w:tcW w:w="2250" w:type="dxa"/>
          </w:tcPr>
          <w:p w:rsidR="004B62BF" w:rsidRDefault="004B62BF" w:rsidP="00917BFA">
            <w:pPr>
              <w:pStyle w:val="Heading5"/>
              <w:spacing w:before="120"/>
              <w:rPr>
                <w:caps/>
              </w:rPr>
            </w:pPr>
            <w:r>
              <w:rPr>
                <w:caps/>
              </w:rPr>
              <w:t>no2</w:t>
            </w:r>
          </w:p>
        </w:tc>
        <w:tc>
          <w:tcPr>
            <w:tcW w:w="5850" w:type="dxa"/>
            <w:tcBorders>
              <w:top w:val="dotted" w:sz="4" w:space="0" w:color="auto"/>
            </w:tcBorders>
          </w:tcPr>
          <w:p w:rsidR="004B62BF" w:rsidRDefault="004B62BF" w:rsidP="00917BFA">
            <w:pPr>
              <w:pStyle w:val="Heading1"/>
              <w:spacing w:before="120" w:after="0"/>
              <w:jc w:val="left"/>
            </w:pPr>
            <w:r>
              <w:t>NO2 (kg N)</w:t>
            </w:r>
          </w:p>
        </w:tc>
      </w:tr>
      <w:tr w:rsidR="004B62BF" w:rsidTr="00917BFA">
        <w:trPr>
          <w:cantSplit/>
        </w:trPr>
        <w:tc>
          <w:tcPr>
            <w:tcW w:w="2250" w:type="dxa"/>
          </w:tcPr>
          <w:p w:rsidR="004B62BF" w:rsidRDefault="004B62BF" w:rsidP="00917BFA">
            <w:pPr>
              <w:pStyle w:val="Heading5"/>
              <w:spacing w:before="120"/>
              <w:rPr>
                <w:caps/>
              </w:rPr>
            </w:pPr>
            <w:r>
              <w:rPr>
                <w:caps/>
              </w:rPr>
              <w:t>cbod</w:t>
            </w:r>
          </w:p>
        </w:tc>
        <w:tc>
          <w:tcPr>
            <w:tcW w:w="5850" w:type="dxa"/>
            <w:tcBorders>
              <w:top w:val="dotted" w:sz="4" w:space="0" w:color="auto"/>
            </w:tcBorders>
          </w:tcPr>
          <w:p w:rsidR="004B62BF" w:rsidRDefault="004B62BF" w:rsidP="00917BFA">
            <w:pPr>
              <w:pStyle w:val="Heading1"/>
              <w:spacing w:before="120" w:after="0"/>
              <w:jc w:val="left"/>
            </w:pPr>
            <w:r>
              <w:t>Carbonaceous biological oxygen demand (kg)</w:t>
            </w:r>
          </w:p>
        </w:tc>
      </w:tr>
      <w:tr w:rsidR="004B62BF" w:rsidTr="00917BFA">
        <w:trPr>
          <w:cantSplit/>
        </w:trPr>
        <w:tc>
          <w:tcPr>
            <w:tcW w:w="2250" w:type="dxa"/>
          </w:tcPr>
          <w:p w:rsidR="004B62BF" w:rsidRDefault="004B62BF" w:rsidP="00917BFA">
            <w:pPr>
              <w:pStyle w:val="Heading5"/>
              <w:spacing w:before="120"/>
              <w:rPr>
                <w:caps/>
              </w:rPr>
            </w:pPr>
            <w:r>
              <w:rPr>
                <w:caps/>
              </w:rPr>
              <w:t>dox</w:t>
            </w:r>
          </w:p>
        </w:tc>
        <w:tc>
          <w:tcPr>
            <w:tcW w:w="5850" w:type="dxa"/>
            <w:tcBorders>
              <w:top w:val="dotted" w:sz="4" w:space="0" w:color="auto"/>
            </w:tcBorders>
          </w:tcPr>
          <w:p w:rsidR="004B62BF" w:rsidRDefault="004B62BF" w:rsidP="00917BFA">
            <w:pPr>
              <w:pStyle w:val="Heading1"/>
              <w:spacing w:before="120" w:after="0"/>
              <w:jc w:val="left"/>
            </w:pPr>
            <w:r>
              <w:t>Dissolved oxygen (kg)</w:t>
            </w:r>
          </w:p>
        </w:tc>
      </w:tr>
      <w:tr w:rsidR="004B62BF" w:rsidTr="00917BFA">
        <w:trPr>
          <w:cantSplit/>
        </w:trPr>
        <w:tc>
          <w:tcPr>
            <w:tcW w:w="2250" w:type="dxa"/>
          </w:tcPr>
          <w:p w:rsidR="004B62BF" w:rsidRDefault="004B62BF" w:rsidP="00917BFA">
            <w:pPr>
              <w:pStyle w:val="Heading5"/>
              <w:spacing w:before="120"/>
              <w:rPr>
                <w:caps/>
              </w:rPr>
            </w:pPr>
            <w:r>
              <w:rPr>
                <w:caps/>
              </w:rPr>
              <w:t>bacp</w:t>
            </w:r>
          </w:p>
        </w:tc>
        <w:tc>
          <w:tcPr>
            <w:tcW w:w="5850" w:type="dxa"/>
            <w:tcBorders>
              <w:top w:val="dotted" w:sz="4" w:space="0" w:color="auto"/>
            </w:tcBorders>
          </w:tcPr>
          <w:p w:rsidR="004B62BF" w:rsidRDefault="004B62BF" w:rsidP="00917BFA">
            <w:pPr>
              <w:pStyle w:val="Heading1"/>
              <w:spacing w:before="120" w:after="0"/>
              <w:jc w:val="left"/>
            </w:pPr>
            <w:r>
              <w:t>Persistent bacteria (# cfu/100ml)</w:t>
            </w:r>
          </w:p>
        </w:tc>
      </w:tr>
      <w:tr w:rsidR="004B62BF" w:rsidTr="00917BFA">
        <w:trPr>
          <w:cantSplit/>
        </w:trPr>
        <w:tc>
          <w:tcPr>
            <w:tcW w:w="2250" w:type="dxa"/>
          </w:tcPr>
          <w:p w:rsidR="004B62BF" w:rsidRDefault="004B62BF" w:rsidP="00917BFA">
            <w:pPr>
              <w:pStyle w:val="Heading5"/>
              <w:spacing w:before="120"/>
              <w:rPr>
                <w:caps/>
              </w:rPr>
            </w:pPr>
            <w:r>
              <w:rPr>
                <w:caps/>
              </w:rPr>
              <w:t>BACPL</w:t>
            </w:r>
          </w:p>
        </w:tc>
        <w:tc>
          <w:tcPr>
            <w:tcW w:w="5850" w:type="dxa"/>
            <w:tcBorders>
              <w:top w:val="dotted" w:sz="4" w:space="0" w:color="auto"/>
            </w:tcBorders>
          </w:tcPr>
          <w:p w:rsidR="004B62BF" w:rsidRDefault="004B62BF" w:rsidP="00917BFA">
            <w:pPr>
              <w:pStyle w:val="Heading1"/>
              <w:spacing w:before="120" w:after="0"/>
              <w:jc w:val="left"/>
            </w:pPr>
            <w:r>
              <w:t>Less persistent bacteria (# cfu/100ml)</w:t>
            </w:r>
          </w:p>
        </w:tc>
      </w:tr>
      <w:tr w:rsidR="004B62BF" w:rsidTr="00917BFA">
        <w:trPr>
          <w:cantSplit/>
        </w:trPr>
        <w:tc>
          <w:tcPr>
            <w:tcW w:w="2250" w:type="dxa"/>
          </w:tcPr>
          <w:p w:rsidR="004B62BF" w:rsidRDefault="004B62BF" w:rsidP="00917BFA">
            <w:pPr>
              <w:pStyle w:val="Heading5"/>
              <w:spacing w:before="120"/>
              <w:rPr>
                <w:caps/>
              </w:rPr>
            </w:pPr>
            <w:r>
              <w:rPr>
                <w:caps/>
              </w:rPr>
              <w:t>MET1</w:t>
            </w:r>
          </w:p>
        </w:tc>
        <w:tc>
          <w:tcPr>
            <w:tcW w:w="5850" w:type="dxa"/>
            <w:tcBorders>
              <w:top w:val="dotted" w:sz="4" w:space="0" w:color="auto"/>
            </w:tcBorders>
          </w:tcPr>
          <w:p w:rsidR="004B62BF" w:rsidRDefault="004B62BF" w:rsidP="00917BFA">
            <w:pPr>
              <w:pStyle w:val="Heading1"/>
              <w:spacing w:before="120" w:after="0"/>
              <w:jc w:val="left"/>
            </w:pPr>
            <w:r>
              <w:t>Conservative metal #1 (kg)</w:t>
            </w:r>
          </w:p>
        </w:tc>
      </w:tr>
      <w:tr w:rsidR="004B62BF" w:rsidTr="00917BFA">
        <w:trPr>
          <w:cantSplit/>
        </w:trPr>
        <w:tc>
          <w:tcPr>
            <w:tcW w:w="2250" w:type="dxa"/>
          </w:tcPr>
          <w:p w:rsidR="004B62BF" w:rsidRDefault="004B62BF" w:rsidP="00917BFA">
            <w:pPr>
              <w:pStyle w:val="Heading5"/>
              <w:spacing w:before="120"/>
              <w:rPr>
                <w:caps/>
              </w:rPr>
            </w:pPr>
            <w:r>
              <w:rPr>
                <w:caps/>
              </w:rPr>
              <w:t>met2</w:t>
            </w:r>
          </w:p>
        </w:tc>
        <w:tc>
          <w:tcPr>
            <w:tcW w:w="5850" w:type="dxa"/>
            <w:tcBorders>
              <w:top w:val="dotted" w:sz="4" w:space="0" w:color="auto"/>
            </w:tcBorders>
          </w:tcPr>
          <w:p w:rsidR="004B62BF" w:rsidRDefault="004B62BF" w:rsidP="00917BFA">
            <w:pPr>
              <w:pStyle w:val="Heading1"/>
              <w:spacing w:before="120" w:after="0"/>
              <w:jc w:val="left"/>
            </w:pPr>
            <w:r>
              <w:t>Conservative metal #2 (kg)</w:t>
            </w:r>
          </w:p>
        </w:tc>
      </w:tr>
      <w:tr w:rsidR="004B62BF" w:rsidTr="00917BFA">
        <w:trPr>
          <w:cantSplit/>
        </w:trPr>
        <w:tc>
          <w:tcPr>
            <w:tcW w:w="2250" w:type="dxa"/>
          </w:tcPr>
          <w:p w:rsidR="004B62BF" w:rsidRDefault="004B62BF" w:rsidP="00917BFA">
            <w:pPr>
              <w:pStyle w:val="Heading5"/>
              <w:spacing w:before="120"/>
              <w:rPr>
                <w:caps/>
              </w:rPr>
            </w:pPr>
            <w:r>
              <w:rPr>
                <w:caps/>
              </w:rPr>
              <w:t>met3</w:t>
            </w:r>
          </w:p>
        </w:tc>
        <w:tc>
          <w:tcPr>
            <w:tcW w:w="5850" w:type="dxa"/>
            <w:tcBorders>
              <w:top w:val="dotted" w:sz="4" w:space="0" w:color="auto"/>
            </w:tcBorders>
          </w:tcPr>
          <w:p w:rsidR="004B62BF" w:rsidRDefault="004B62BF" w:rsidP="00917BFA">
            <w:pPr>
              <w:pStyle w:val="Heading1"/>
              <w:spacing w:before="120" w:after="0"/>
              <w:jc w:val="left"/>
            </w:pPr>
            <w:r>
              <w:t>Conservative metal #3 (kg)</w:t>
            </w:r>
          </w:p>
        </w:tc>
      </w:tr>
      <w:tr w:rsidR="004B62BF" w:rsidTr="00917BFA">
        <w:trPr>
          <w:cantSplit/>
        </w:trPr>
        <w:tc>
          <w:tcPr>
            <w:tcW w:w="2250" w:type="dxa"/>
          </w:tcPr>
          <w:p w:rsidR="004B62BF" w:rsidRDefault="004B62BF" w:rsidP="00917BFA">
            <w:pPr>
              <w:pStyle w:val="Heading5"/>
              <w:spacing w:before="120"/>
              <w:rPr>
                <w:caps/>
              </w:rPr>
            </w:pPr>
            <w:r>
              <w:rPr>
                <w:caps/>
              </w:rPr>
              <w:t>san</w:t>
            </w:r>
          </w:p>
        </w:tc>
        <w:tc>
          <w:tcPr>
            <w:tcW w:w="5850" w:type="dxa"/>
            <w:tcBorders>
              <w:top w:val="dotted" w:sz="4" w:space="0" w:color="auto"/>
            </w:tcBorders>
          </w:tcPr>
          <w:p w:rsidR="004B62BF" w:rsidRDefault="004B62BF" w:rsidP="00917BFA">
            <w:pPr>
              <w:pStyle w:val="Heading1"/>
              <w:spacing w:before="120" w:after="0"/>
              <w:jc w:val="left"/>
            </w:pPr>
            <w:r>
              <w:t>Detached sand (tons)</w:t>
            </w:r>
          </w:p>
        </w:tc>
      </w:tr>
      <w:tr w:rsidR="004B62BF" w:rsidTr="00917BFA">
        <w:trPr>
          <w:cantSplit/>
        </w:trPr>
        <w:tc>
          <w:tcPr>
            <w:tcW w:w="2250" w:type="dxa"/>
          </w:tcPr>
          <w:p w:rsidR="004B62BF" w:rsidRDefault="004B62BF" w:rsidP="00917BFA">
            <w:pPr>
              <w:pStyle w:val="Heading5"/>
              <w:spacing w:before="120"/>
              <w:rPr>
                <w:caps/>
              </w:rPr>
            </w:pPr>
            <w:r>
              <w:rPr>
                <w:caps/>
              </w:rPr>
              <w:t>sil</w:t>
            </w:r>
          </w:p>
        </w:tc>
        <w:tc>
          <w:tcPr>
            <w:tcW w:w="5850" w:type="dxa"/>
            <w:tcBorders>
              <w:top w:val="dotted" w:sz="4" w:space="0" w:color="auto"/>
            </w:tcBorders>
          </w:tcPr>
          <w:p w:rsidR="004B62BF" w:rsidRDefault="004B62BF" w:rsidP="00917BFA">
            <w:pPr>
              <w:pStyle w:val="Heading1"/>
              <w:spacing w:before="120" w:after="0"/>
              <w:jc w:val="left"/>
            </w:pPr>
            <w:r>
              <w:t>Detached silt (tons)</w:t>
            </w:r>
          </w:p>
        </w:tc>
      </w:tr>
      <w:tr w:rsidR="004B62BF" w:rsidTr="00917BFA">
        <w:trPr>
          <w:cantSplit/>
        </w:trPr>
        <w:tc>
          <w:tcPr>
            <w:tcW w:w="2250" w:type="dxa"/>
          </w:tcPr>
          <w:p w:rsidR="004B62BF" w:rsidRDefault="004B62BF" w:rsidP="00917BFA">
            <w:pPr>
              <w:pStyle w:val="Heading5"/>
              <w:spacing w:before="120"/>
              <w:rPr>
                <w:caps/>
              </w:rPr>
            </w:pPr>
            <w:r>
              <w:rPr>
                <w:caps/>
              </w:rPr>
              <w:t>cla</w:t>
            </w:r>
          </w:p>
        </w:tc>
        <w:tc>
          <w:tcPr>
            <w:tcW w:w="5850" w:type="dxa"/>
            <w:tcBorders>
              <w:top w:val="dotted" w:sz="4" w:space="0" w:color="auto"/>
            </w:tcBorders>
          </w:tcPr>
          <w:p w:rsidR="004B62BF" w:rsidRDefault="004B62BF" w:rsidP="00917BFA">
            <w:pPr>
              <w:pStyle w:val="Heading1"/>
              <w:spacing w:before="120" w:after="0"/>
              <w:jc w:val="left"/>
            </w:pPr>
            <w:r>
              <w:t>Detached clay (tons)</w:t>
            </w:r>
          </w:p>
        </w:tc>
      </w:tr>
      <w:tr w:rsidR="004B62BF" w:rsidTr="00917BFA">
        <w:trPr>
          <w:cantSplit/>
        </w:trPr>
        <w:tc>
          <w:tcPr>
            <w:tcW w:w="2250" w:type="dxa"/>
          </w:tcPr>
          <w:p w:rsidR="004B62BF" w:rsidRDefault="004B62BF" w:rsidP="00917BFA">
            <w:pPr>
              <w:pStyle w:val="Heading5"/>
              <w:spacing w:before="120"/>
              <w:rPr>
                <w:caps/>
              </w:rPr>
            </w:pPr>
            <w:r>
              <w:rPr>
                <w:caps/>
              </w:rPr>
              <w:t>sag</w:t>
            </w:r>
          </w:p>
        </w:tc>
        <w:tc>
          <w:tcPr>
            <w:tcW w:w="5850" w:type="dxa"/>
            <w:tcBorders>
              <w:top w:val="dotted" w:sz="4" w:space="0" w:color="auto"/>
            </w:tcBorders>
          </w:tcPr>
          <w:p w:rsidR="004B62BF" w:rsidRDefault="004B62BF" w:rsidP="00917BFA">
            <w:pPr>
              <w:pStyle w:val="Heading1"/>
              <w:spacing w:before="120" w:after="0"/>
              <w:jc w:val="left"/>
            </w:pPr>
            <w:r>
              <w:t>Detached small ag (tons)</w:t>
            </w:r>
          </w:p>
        </w:tc>
      </w:tr>
      <w:tr w:rsidR="004B62BF" w:rsidTr="00917BFA">
        <w:trPr>
          <w:cantSplit/>
        </w:trPr>
        <w:tc>
          <w:tcPr>
            <w:tcW w:w="2250" w:type="dxa"/>
          </w:tcPr>
          <w:p w:rsidR="004B62BF" w:rsidRDefault="004B62BF" w:rsidP="00917BFA">
            <w:pPr>
              <w:pStyle w:val="Heading5"/>
              <w:spacing w:before="120"/>
              <w:rPr>
                <w:caps/>
              </w:rPr>
            </w:pPr>
            <w:r>
              <w:rPr>
                <w:caps/>
              </w:rPr>
              <w:t>lag</w:t>
            </w:r>
          </w:p>
        </w:tc>
        <w:tc>
          <w:tcPr>
            <w:tcW w:w="5850" w:type="dxa"/>
            <w:tcBorders>
              <w:top w:val="dotted" w:sz="4" w:space="0" w:color="auto"/>
            </w:tcBorders>
          </w:tcPr>
          <w:p w:rsidR="004B62BF" w:rsidRDefault="004B62BF" w:rsidP="00917BFA">
            <w:pPr>
              <w:pStyle w:val="Heading1"/>
              <w:spacing w:before="120" w:after="0"/>
              <w:jc w:val="left"/>
            </w:pPr>
            <w:r>
              <w:t>Detached large ag (tons)</w:t>
            </w:r>
          </w:p>
        </w:tc>
      </w:tr>
      <w:tr w:rsidR="004B62BF" w:rsidTr="00917BFA">
        <w:trPr>
          <w:cantSplit/>
        </w:trPr>
        <w:tc>
          <w:tcPr>
            <w:tcW w:w="2250" w:type="dxa"/>
          </w:tcPr>
          <w:p w:rsidR="004B62BF" w:rsidRDefault="004B62BF" w:rsidP="00917BFA">
            <w:pPr>
              <w:pStyle w:val="Heading5"/>
              <w:spacing w:before="120"/>
              <w:rPr>
                <w:caps/>
              </w:rPr>
            </w:pPr>
            <w:r>
              <w:rPr>
                <w:caps/>
              </w:rPr>
              <w:t>grv</w:t>
            </w:r>
          </w:p>
        </w:tc>
        <w:tc>
          <w:tcPr>
            <w:tcW w:w="5850" w:type="dxa"/>
            <w:tcBorders>
              <w:top w:val="dotted" w:sz="4" w:space="0" w:color="auto"/>
            </w:tcBorders>
          </w:tcPr>
          <w:p w:rsidR="004B62BF" w:rsidRDefault="004B62BF" w:rsidP="00917BFA">
            <w:pPr>
              <w:pStyle w:val="Heading1"/>
              <w:spacing w:before="120" w:after="0"/>
              <w:jc w:val="left"/>
            </w:pPr>
            <w:r>
              <w:t>gravel (tons)</w:t>
            </w:r>
          </w:p>
        </w:tc>
      </w:tr>
      <w:tr w:rsidR="004B62BF" w:rsidTr="00917BFA">
        <w:trPr>
          <w:cantSplit/>
        </w:trPr>
        <w:tc>
          <w:tcPr>
            <w:tcW w:w="2250" w:type="dxa"/>
          </w:tcPr>
          <w:p w:rsidR="004B62BF" w:rsidRDefault="004B62BF" w:rsidP="00917BFA">
            <w:pPr>
              <w:pStyle w:val="Heading5"/>
              <w:spacing w:before="120"/>
              <w:rPr>
                <w:caps/>
              </w:rPr>
            </w:pPr>
            <w:r>
              <w:rPr>
                <w:caps/>
              </w:rPr>
              <w:t>TEMP</w:t>
            </w:r>
          </w:p>
        </w:tc>
        <w:tc>
          <w:tcPr>
            <w:tcW w:w="5850" w:type="dxa"/>
            <w:tcBorders>
              <w:top w:val="dotted" w:sz="4" w:space="0" w:color="auto"/>
            </w:tcBorders>
          </w:tcPr>
          <w:p w:rsidR="004B62BF" w:rsidRDefault="004B62BF" w:rsidP="00917BFA">
            <w:pPr>
              <w:pStyle w:val="Heading1"/>
              <w:spacing w:before="120" w:after="0"/>
              <w:jc w:val="left"/>
            </w:pPr>
            <w:r>
              <w:t>Temperature (deg c)</w:t>
            </w:r>
          </w:p>
        </w:tc>
      </w:tr>
    </w:tbl>
    <w:p w:rsidR="00340A4D" w:rsidRDefault="00340A4D"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lastRenderedPageBreak/>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lastRenderedPageBreak/>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Salt sorbed constituent mass  </w:t>
            </w:r>
          </w:p>
        </w:tc>
      </w:tr>
    </w:tbl>
    <w:p w:rsidR="005133EB" w:rsidRDefault="005133EB" w:rsidP="00FE05C4">
      <w:pPr>
        <w:rPr>
          <w:b/>
          <w:sz w:val="28"/>
          <w:szCs w:val="28"/>
          <w:u w:val="single"/>
        </w:rPr>
      </w:pPr>
    </w:p>
    <w:p w:rsidR="00FE05C4" w:rsidRDefault="00FE05C4" w:rsidP="00FE05C4">
      <w:pPr>
        <w:rPr>
          <w:sz w:val="28"/>
          <w:szCs w:val="28"/>
        </w:rPr>
      </w:pPr>
      <w:r>
        <w:rPr>
          <w:b/>
          <w:sz w:val="28"/>
          <w:szCs w:val="28"/>
          <w:u w:val="single"/>
        </w:rPr>
        <w:t>AQUIFER</w:t>
      </w:r>
      <w:r>
        <w:rPr>
          <w:b/>
          <w:sz w:val="28"/>
          <w:szCs w:val="28"/>
        </w:rPr>
        <w:t xml:space="preserve"> –</w:t>
      </w:r>
    </w:p>
    <w:p w:rsidR="00FE05C4" w:rsidRDefault="00FE05C4" w:rsidP="00FE05C4">
      <w:pPr>
        <w:rPr>
          <w:b/>
          <w:smallCaps/>
          <w:sz w:val="22"/>
          <w:szCs w:val="24"/>
          <w:u w:val="single"/>
        </w:rPr>
      </w:pPr>
    </w:p>
    <w:p w:rsidR="00FE05C4" w:rsidRPr="004700FB" w:rsidRDefault="00FE05C4" w:rsidP="00FE05C4">
      <w:pPr>
        <w:rPr>
          <w:b/>
          <w:smallCaps/>
          <w:sz w:val="22"/>
          <w:szCs w:val="24"/>
          <w:u w:val="single"/>
        </w:rPr>
      </w:pPr>
      <w:r>
        <w:rPr>
          <w:b/>
          <w:smallCaps/>
          <w:sz w:val="22"/>
          <w:szCs w:val="24"/>
          <w:u w:val="single"/>
        </w:rPr>
        <w:t>AQUIFER.AQU</w:t>
      </w:r>
    </w:p>
    <w:p w:rsidR="00FE05C4" w:rsidRDefault="00FE05C4" w:rsidP="00FE05C4">
      <w:pPr>
        <w:rPr>
          <w:color w:val="FF0000"/>
          <w:sz w:val="24"/>
          <w:szCs w:val="24"/>
        </w:rPr>
      </w:pPr>
    </w:p>
    <w:p w:rsidR="00FE05C4"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CB6D4B" w:rsidRDefault="00CB6D4B" w:rsidP="00FE05C4">
      <w:pPr>
        <w:rPr>
          <w:smallCaps/>
          <w:sz w:val="22"/>
          <w:szCs w:val="24"/>
        </w:rPr>
      </w:pPr>
    </w:p>
    <w:p w:rsidR="009F36B3" w:rsidRPr="00527750" w:rsidRDefault="00325A4B" w:rsidP="00FE05C4">
      <w:pPr>
        <w:rPr>
          <w:smallCaps/>
          <w:sz w:val="22"/>
          <w:szCs w:val="24"/>
        </w:rPr>
      </w:pPr>
      <w:r>
        <w:rPr>
          <w:smallCaps/>
          <w:noProof/>
          <w:sz w:val="22"/>
          <w:szCs w:val="24"/>
        </w:rPr>
        <mc:AlternateContent>
          <mc:Choice Requires="wpc">
            <w:drawing>
              <wp:inline distT="0" distB="0" distL="0" distR="0">
                <wp:extent cx="6766560" cy="909716"/>
                <wp:effectExtent l="0" t="0" r="0" b="0"/>
                <wp:docPr id="394" name="Canvas 3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2" name="Rectangle 299"/>
                        <wps:cNvSpPr>
                          <a:spLocks noChangeArrowheads="1"/>
                        </wps:cNvSpPr>
                        <wps:spPr bwMode="auto">
                          <a:xfrm>
                            <a:off x="16510" y="8255"/>
                            <a:ext cx="3784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aquifer.aqu:</w:t>
                              </w:r>
                            </w:p>
                          </w:txbxContent>
                        </wps:txbx>
                        <wps:bodyPr rot="0" vert="horz" wrap="none" lIns="0" tIns="0" rIns="0" bIns="0" anchor="t" anchorCtr="0">
                          <a:spAutoFit/>
                        </wps:bodyPr>
                      </wps:wsp>
                      <wps:wsp>
                        <wps:cNvPr id="213" name="Rectangle 300"/>
                        <wps:cNvSpPr>
                          <a:spLocks noChangeArrowheads="1"/>
                        </wps:cNvSpPr>
                        <wps:spPr bwMode="auto">
                          <a:xfrm>
                            <a:off x="346710"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 xml:space="preserve">  </w:t>
                              </w:r>
                            </w:p>
                          </w:txbxContent>
                        </wps:txbx>
                        <wps:bodyPr rot="0" vert="horz" wrap="none" lIns="0" tIns="0" rIns="0" bIns="0" anchor="t" anchorCtr="0">
                          <a:spAutoFit/>
                        </wps:bodyPr>
                      </wps:wsp>
                      <wps:wsp>
                        <wps:cNvPr id="214" name="Rectangle 301"/>
                        <wps:cNvSpPr>
                          <a:spLocks noChangeArrowheads="1"/>
                        </wps:cNvSpPr>
                        <wps:spPr bwMode="auto">
                          <a:xfrm>
                            <a:off x="6775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 xml:space="preserve"> </w:t>
                              </w:r>
                            </w:p>
                          </w:txbxContent>
                        </wps:txbx>
                        <wps:bodyPr rot="0" vert="horz" wrap="none" lIns="0" tIns="0" rIns="0" bIns="0" anchor="t" anchorCtr="0">
                          <a:spAutoFit/>
                        </wps:bodyPr>
                      </wps:wsp>
                      <wps:wsp>
                        <wps:cNvPr id="215" name="Rectangle 302"/>
                        <wps:cNvSpPr>
                          <a:spLocks noChangeArrowheads="1"/>
                        </wps:cNvSpPr>
                        <wps:spPr bwMode="auto">
                          <a:xfrm>
                            <a:off x="10077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 xml:space="preserve">  </w:t>
                              </w:r>
                            </w:p>
                          </w:txbxContent>
                        </wps:txbx>
                        <wps:bodyPr rot="0" vert="horz" wrap="none" lIns="0" tIns="0" rIns="0" bIns="0" anchor="t" anchorCtr="0">
                          <a:spAutoFit/>
                        </wps:bodyPr>
                      </wps:wsp>
                      <wps:wsp>
                        <wps:cNvPr id="216" name="Rectangle 303"/>
                        <wps:cNvSpPr>
                          <a:spLocks noChangeArrowheads="1"/>
                        </wps:cNvSpPr>
                        <wps:spPr bwMode="auto">
                          <a:xfrm>
                            <a:off x="1337945" y="8255"/>
                            <a:ext cx="1778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 xml:space="preserve"> </w:t>
                              </w:r>
                            </w:p>
                          </w:txbxContent>
                        </wps:txbx>
                        <wps:bodyPr rot="0" vert="horz" wrap="none" lIns="0" tIns="0" rIns="0" bIns="0" anchor="t" anchorCtr="0">
                          <a:spAutoFit/>
                        </wps:bodyPr>
                      </wps:wsp>
                      <wps:wsp>
                        <wps:cNvPr id="217" name="Rectangle 304"/>
                        <wps:cNvSpPr>
                          <a:spLocks noChangeArrowheads="1"/>
                        </wps:cNvSpPr>
                        <wps:spPr bwMode="auto">
                          <a:xfrm>
                            <a:off x="16510" y="106680"/>
                            <a:ext cx="2051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NUMB</w:t>
                              </w:r>
                            </w:p>
                          </w:txbxContent>
                        </wps:txbx>
                        <wps:bodyPr rot="0" vert="horz" wrap="none" lIns="0" tIns="0" rIns="0" bIns="0" anchor="t" anchorCtr="0">
                          <a:spAutoFit/>
                        </wps:bodyPr>
                      </wps:wsp>
                      <wps:wsp>
                        <wps:cNvPr id="218" name="Rectangle 305"/>
                        <wps:cNvSpPr>
                          <a:spLocks noChangeArrowheads="1"/>
                        </wps:cNvSpPr>
                        <wps:spPr bwMode="auto">
                          <a:xfrm>
                            <a:off x="346710" y="106404"/>
                            <a:ext cx="25908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AQUNM</w:t>
                              </w:r>
                            </w:p>
                          </w:txbxContent>
                        </wps:txbx>
                        <wps:bodyPr rot="0" vert="horz" wrap="none" lIns="0" tIns="0" rIns="0" bIns="0" anchor="t" anchorCtr="0">
                          <a:spAutoFit/>
                        </wps:bodyPr>
                      </wps:wsp>
                      <wps:wsp>
                        <wps:cNvPr id="219" name="Rectangle 306"/>
                        <wps:cNvSpPr>
                          <a:spLocks noChangeArrowheads="1"/>
                        </wps:cNvSpPr>
                        <wps:spPr bwMode="auto">
                          <a:xfrm>
                            <a:off x="677545" y="106680"/>
                            <a:ext cx="11811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FLO</w:t>
                              </w:r>
                            </w:p>
                          </w:txbxContent>
                        </wps:txbx>
                        <wps:bodyPr rot="0" vert="horz" wrap="none" lIns="0" tIns="0" rIns="0" bIns="0" anchor="t" anchorCtr="0">
                          <a:spAutoFit/>
                        </wps:bodyPr>
                      </wps:wsp>
                      <wps:wsp>
                        <wps:cNvPr id="220" name="Rectangle 307"/>
                        <wps:cNvSpPr>
                          <a:spLocks noChangeArrowheads="1"/>
                        </wps:cNvSpPr>
                        <wps:spPr bwMode="auto">
                          <a:xfrm>
                            <a:off x="1007745" y="106680"/>
                            <a:ext cx="16446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STOR</w:t>
                              </w:r>
                            </w:p>
                          </w:txbxContent>
                        </wps:txbx>
                        <wps:bodyPr rot="0" vert="horz" wrap="none" lIns="0" tIns="0" rIns="0" bIns="0" anchor="t" anchorCtr="0">
                          <a:spAutoFit/>
                        </wps:bodyPr>
                      </wps:wsp>
                      <wps:wsp>
                        <wps:cNvPr id="221" name="Rectangle 308"/>
                        <wps:cNvSpPr>
                          <a:spLocks noChangeArrowheads="1"/>
                        </wps:cNvSpPr>
                        <wps:spPr bwMode="auto">
                          <a:xfrm>
                            <a:off x="1337945" y="106680"/>
                            <a:ext cx="13271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HGT</w:t>
                              </w:r>
                            </w:p>
                          </w:txbxContent>
                        </wps:txbx>
                        <wps:bodyPr rot="0" vert="horz" wrap="none" lIns="0" tIns="0" rIns="0" bIns="0" anchor="t" anchorCtr="0">
                          <a:spAutoFit/>
                        </wps:bodyPr>
                      </wps:wsp>
                      <wps:wsp>
                        <wps:cNvPr id="222" name="Rectangle 309"/>
                        <wps:cNvSpPr>
                          <a:spLocks noChangeArrowheads="1"/>
                        </wps:cNvSpPr>
                        <wps:spPr bwMode="auto">
                          <a:xfrm>
                            <a:off x="1668780" y="106680"/>
                            <a:ext cx="1384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NO3</w:t>
                              </w:r>
                            </w:p>
                          </w:txbxContent>
                        </wps:txbx>
                        <wps:bodyPr rot="0" vert="horz" wrap="none" lIns="0" tIns="0" rIns="0" bIns="0" anchor="t" anchorCtr="0">
                          <a:spAutoFit/>
                        </wps:bodyPr>
                      </wps:wsp>
                      <wps:wsp>
                        <wps:cNvPr id="223" name="Rectangle 310"/>
                        <wps:cNvSpPr>
                          <a:spLocks noChangeArrowheads="1"/>
                        </wps:cNvSpPr>
                        <wps:spPr bwMode="auto">
                          <a:xfrm>
                            <a:off x="1998980" y="106680"/>
                            <a:ext cx="1733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MINP</w:t>
                              </w:r>
                            </w:p>
                          </w:txbxContent>
                        </wps:txbx>
                        <wps:bodyPr rot="0" vert="horz" wrap="none" lIns="0" tIns="0" rIns="0" bIns="0" anchor="t" anchorCtr="0">
                          <a:spAutoFit/>
                        </wps:bodyPr>
                      </wps:wsp>
                      <wps:wsp>
                        <wps:cNvPr id="224" name="Rectangle 311"/>
                        <wps:cNvSpPr>
                          <a:spLocks noChangeArrowheads="1"/>
                        </wps:cNvSpPr>
                        <wps:spPr bwMode="auto">
                          <a:xfrm>
                            <a:off x="2329180" y="106680"/>
                            <a:ext cx="18923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ORGN</w:t>
                              </w:r>
                            </w:p>
                          </w:txbxContent>
                        </wps:txbx>
                        <wps:bodyPr rot="0" vert="horz" wrap="none" lIns="0" tIns="0" rIns="0" bIns="0" anchor="t" anchorCtr="0">
                          <a:spAutoFit/>
                        </wps:bodyPr>
                      </wps:wsp>
                      <wps:wsp>
                        <wps:cNvPr id="225" name="Rectangle 312"/>
                        <wps:cNvSpPr>
                          <a:spLocks noChangeArrowheads="1"/>
                        </wps:cNvSpPr>
                        <wps:spPr bwMode="auto">
                          <a:xfrm>
                            <a:off x="2659380" y="106680"/>
                            <a:ext cx="1797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ORGP</w:t>
                              </w:r>
                            </w:p>
                          </w:txbxContent>
                        </wps:txbx>
                        <wps:bodyPr rot="0" vert="horz" wrap="none" lIns="0" tIns="0" rIns="0" bIns="0" anchor="t" anchorCtr="0">
                          <a:spAutoFit/>
                        </wps:bodyPr>
                      </wps:wsp>
                      <wps:wsp>
                        <wps:cNvPr id="226" name="Rectangle 313"/>
                        <wps:cNvSpPr>
                          <a:spLocks noChangeArrowheads="1"/>
                        </wps:cNvSpPr>
                        <wps:spPr bwMode="auto">
                          <a:xfrm>
                            <a:off x="2990215" y="106680"/>
                            <a:ext cx="19748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DELAY</w:t>
                              </w:r>
                            </w:p>
                          </w:txbxContent>
                        </wps:txbx>
                        <wps:bodyPr rot="0" vert="horz" wrap="none" lIns="0" tIns="0" rIns="0" bIns="0" anchor="t" anchorCtr="0">
                          <a:spAutoFit/>
                        </wps:bodyPr>
                      </wps:wsp>
                      <wps:wsp>
                        <wps:cNvPr id="227" name="Rectangle 314"/>
                        <wps:cNvSpPr>
                          <a:spLocks noChangeArrowheads="1"/>
                        </wps:cNvSpPr>
                        <wps:spPr bwMode="auto">
                          <a:xfrm>
                            <a:off x="3320415" y="106680"/>
                            <a:ext cx="2076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ALPHA</w:t>
                              </w:r>
                            </w:p>
                          </w:txbxContent>
                        </wps:txbx>
                        <wps:bodyPr rot="0" vert="horz" wrap="none" lIns="0" tIns="0" rIns="0" bIns="0" anchor="t" anchorCtr="0">
                          <a:spAutoFit/>
                        </wps:bodyPr>
                      </wps:wsp>
                      <wps:wsp>
                        <wps:cNvPr id="228" name="Rectangle 315"/>
                        <wps:cNvSpPr>
                          <a:spLocks noChangeArrowheads="1"/>
                        </wps:cNvSpPr>
                        <wps:spPr bwMode="auto">
                          <a:xfrm>
                            <a:off x="3650615" y="106680"/>
                            <a:ext cx="2057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REVAP</w:t>
                              </w:r>
                            </w:p>
                          </w:txbxContent>
                        </wps:txbx>
                        <wps:bodyPr rot="0" vert="horz" wrap="none" lIns="0" tIns="0" rIns="0" bIns="0" anchor="t" anchorCtr="0">
                          <a:spAutoFit/>
                        </wps:bodyPr>
                      </wps:wsp>
                      <wps:wsp>
                        <wps:cNvPr id="229" name="Rectangle 316"/>
                        <wps:cNvSpPr>
                          <a:spLocks noChangeArrowheads="1"/>
                        </wps:cNvSpPr>
                        <wps:spPr bwMode="auto">
                          <a:xfrm>
                            <a:off x="3981450" y="106680"/>
                            <a:ext cx="14922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SEEP</w:t>
                              </w:r>
                            </w:p>
                          </w:txbxContent>
                        </wps:txbx>
                        <wps:bodyPr rot="0" vert="horz" wrap="none" lIns="0" tIns="0" rIns="0" bIns="0" anchor="t" anchorCtr="0">
                          <a:spAutoFit/>
                        </wps:bodyPr>
                      </wps:wsp>
                      <wps:wsp>
                        <wps:cNvPr id="230" name="Rectangle 317"/>
                        <wps:cNvSpPr>
                          <a:spLocks noChangeArrowheads="1"/>
                        </wps:cNvSpPr>
                        <wps:spPr bwMode="auto">
                          <a:xfrm>
                            <a:off x="4311650" y="106680"/>
                            <a:ext cx="19050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SPYLD</w:t>
                              </w:r>
                            </w:p>
                          </w:txbxContent>
                        </wps:txbx>
                        <wps:bodyPr rot="0" vert="horz" wrap="none" lIns="0" tIns="0" rIns="0" bIns="0" anchor="t" anchorCtr="0">
                          <a:spAutoFit/>
                        </wps:bodyPr>
                      </wps:wsp>
                      <wps:wsp>
                        <wps:cNvPr id="231" name="Rectangle 318"/>
                        <wps:cNvSpPr>
                          <a:spLocks noChangeArrowheads="1"/>
                        </wps:cNvSpPr>
                        <wps:spPr bwMode="auto">
                          <a:xfrm>
                            <a:off x="4641850" y="106680"/>
                            <a:ext cx="25844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HLIFE_N</w:t>
                              </w:r>
                            </w:p>
                          </w:txbxContent>
                        </wps:txbx>
                        <wps:bodyPr rot="0" vert="horz" wrap="none" lIns="0" tIns="0" rIns="0" bIns="0" anchor="t" anchorCtr="0">
                          <a:spAutoFit/>
                        </wps:bodyPr>
                      </wps:wsp>
                      <wps:wsp>
                        <wps:cNvPr id="232" name="Rectangle 319"/>
                        <wps:cNvSpPr>
                          <a:spLocks noChangeArrowheads="1"/>
                        </wps:cNvSpPr>
                        <wps:spPr bwMode="auto">
                          <a:xfrm>
                            <a:off x="4972685" y="106680"/>
                            <a:ext cx="28956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FLO_MIN</w:t>
                              </w:r>
                            </w:p>
                          </w:txbxContent>
                        </wps:txbx>
                        <wps:bodyPr rot="0" vert="horz" wrap="none" lIns="0" tIns="0" rIns="0" bIns="0" anchor="t" anchorCtr="0">
                          <a:spAutoFit/>
                        </wps:bodyPr>
                      </wps:wsp>
                      <wps:wsp>
                        <wps:cNvPr id="233" name="Rectangle 320"/>
                        <wps:cNvSpPr>
                          <a:spLocks noChangeArrowheads="1"/>
                        </wps:cNvSpPr>
                        <wps:spPr bwMode="auto">
                          <a:xfrm>
                            <a:off x="5302885" y="106680"/>
                            <a:ext cx="3771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REVAP_MIN</w:t>
                              </w:r>
                            </w:p>
                          </w:txbxContent>
                        </wps:txbx>
                        <wps:bodyPr rot="0" vert="horz" wrap="none" lIns="0" tIns="0" rIns="0" bIns="0" anchor="t" anchorCtr="0">
                          <a:spAutoFit/>
                        </wps:bodyPr>
                      </wps:wsp>
                      <wps:wsp>
                        <wps:cNvPr id="234" name="Rectangle 321"/>
                        <wps:cNvSpPr>
                          <a:spLocks noChangeArrowheads="1"/>
                        </wps:cNvSpPr>
                        <wps:spPr bwMode="auto">
                          <a:xfrm>
                            <a:off x="1651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235" name="Rectangle 322"/>
                        <wps:cNvSpPr>
                          <a:spLocks noChangeArrowheads="1"/>
                        </wps:cNvSpPr>
                        <wps:spPr bwMode="auto">
                          <a:xfrm>
                            <a:off x="346710" y="20510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aqu1</w:t>
                              </w:r>
                            </w:p>
                          </w:txbxContent>
                        </wps:txbx>
                        <wps:bodyPr rot="0" vert="horz" wrap="none" lIns="0" tIns="0" rIns="0" bIns="0" anchor="t" anchorCtr="0">
                          <a:spAutoFit/>
                        </wps:bodyPr>
                      </wps:wsp>
                      <wps:wsp>
                        <wps:cNvPr id="236" name="Rectangle 323"/>
                        <wps:cNvSpPr>
                          <a:spLocks noChangeArrowheads="1"/>
                        </wps:cNvSpPr>
                        <wps:spPr bwMode="auto">
                          <a:xfrm>
                            <a:off x="82994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2500</w:t>
                              </w:r>
                            </w:p>
                          </w:txbxContent>
                        </wps:txbx>
                        <wps:bodyPr rot="0" vert="horz" wrap="none" lIns="0" tIns="0" rIns="0" bIns="0" anchor="t" anchorCtr="0">
                          <a:spAutoFit/>
                        </wps:bodyPr>
                      </wps:wsp>
                      <wps:wsp>
                        <wps:cNvPr id="237" name="Rectangle 324"/>
                        <wps:cNvSpPr>
                          <a:spLocks noChangeArrowheads="1"/>
                        </wps:cNvSpPr>
                        <wps:spPr bwMode="auto">
                          <a:xfrm>
                            <a:off x="1160780"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38" name="Rectangle 325"/>
                        <wps:cNvSpPr>
                          <a:spLocks noChangeArrowheads="1"/>
                        </wps:cNvSpPr>
                        <wps:spPr bwMode="auto">
                          <a:xfrm>
                            <a:off x="160210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239" name="Rectangle 326"/>
                        <wps:cNvSpPr>
                          <a:spLocks noChangeArrowheads="1"/>
                        </wps:cNvSpPr>
                        <wps:spPr bwMode="auto">
                          <a:xfrm>
                            <a:off x="19329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40" name="Rectangle 327"/>
                        <wps:cNvSpPr>
                          <a:spLocks noChangeArrowheads="1"/>
                        </wps:cNvSpPr>
                        <wps:spPr bwMode="auto">
                          <a:xfrm>
                            <a:off x="22631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41" name="Rectangle 328"/>
                        <wps:cNvSpPr>
                          <a:spLocks noChangeArrowheads="1"/>
                        </wps:cNvSpPr>
                        <wps:spPr bwMode="auto">
                          <a:xfrm>
                            <a:off x="2593340"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42" name="Rectangle 329"/>
                        <wps:cNvSpPr>
                          <a:spLocks noChangeArrowheads="1"/>
                        </wps:cNvSpPr>
                        <wps:spPr bwMode="auto">
                          <a:xfrm>
                            <a:off x="292417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43" name="Rectangle 330"/>
                        <wps:cNvSpPr>
                          <a:spLocks noChangeArrowheads="1"/>
                        </wps:cNvSpPr>
                        <wps:spPr bwMode="auto">
                          <a:xfrm>
                            <a:off x="3216910" y="20510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31</w:t>
                              </w:r>
                            </w:p>
                          </w:txbxContent>
                        </wps:txbx>
                        <wps:bodyPr rot="0" vert="horz" wrap="none" lIns="0" tIns="0" rIns="0" bIns="0" anchor="t" anchorCtr="0">
                          <a:spAutoFit/>
                        </wps:bodyPr>
                      </wps:wsp>
                      <wps:wsp>
                        <wps:cNvPr id="244" name="Rectangle 331"/>
                        <wps:cNvSpPr>
                          <a:spLocks noChangeArrowheads="1"/>
                        </wps:cNvSpPr>
                        <wps:spPr bwMode="auto">
                          <a:xfrm>
                            <a:off x="3452495"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0.048</w:t>
                              </w:r>
                            </w:p>
                          </w:txbxContent>
                        </wps:txbx>
                        <wps:bodyPr rot="0" vert="horz" wrap="none" lIns="0" tIns="0" rIns="0" bIns="0" anchor="t" anchorCtr="0">
                          <a:spAutoFit/>
                        </wps:bodyPr>
                      </wps:wsp>
                      <wps:wsp>
                        <wps:cNvPr id="245" name="Rectangle 332"/>
                        <wps:cNvSpPr>
                          <a:spLocks noChangeArrowheads="1"/>
                        </wps:cNvSpPr>
                        <wps:spPr bwMode="auto">
                          <a:xfrm>
                            <a:off x="38201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0.02</w:t>
                              </w:r>
                            </w:p>
                          </w:txbxContent>
                        </wps:txbx>
                        <wps:bodyPr rot="0" vert="horz" wrap="none" lIns="0" tIns="0" rIns="0" bIns="0" anchor="t" anchorCtr="0">
                          <a:spAutoFit/>
                        </wps:bodyPr>
                      </wps:wsp>
                      <wps:wsp>
                        <wps:cNvPr id="246" name="Rectangle 333"/>
                        <wps:cNvSpPr>
                          <a:spLocks noChangeArrowheads="1"/>
                        </wps:cNvSpPr>
                        <wps:spPr bwMode="auto">
                          <a:xfrm>
                            <a:off x="4150360" y="20510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0.05</w:t>
                              </w:r>
                            </w:p>
                          </w:txbxContent>
                        </wps:txbx>
                        <wps:bodyPr rot="0" vert="horz" wrap="none" lIns="0" tIns="0" rIns="0" bIns="0" anchor="t" anchorCtr="0">
                          <a:spAutoFit/>
                        </wps:bodyPr>
                      </wps:wsp>
                      <wps:wsp>
                        <wps:cNvPr id="247" name="Rectangle 334"/>
                        <wps:cNvSpPr>
                          <a:spLocks noChangeArrowheads="1"/>
                        </wps:cNvSpPr>
                        <wps:spPr bwMode="auto">
                          <a:xfrm>
                            <a:off x="4443730" y="20510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0.003</w:t>
                              </w:r>
                            </w:p>
                          </w:txbxContent>
                        </wps:txbx>
                        <wps:bodyPr rot="0" vert="horz" wrap="none" lIns="0" tIns="0" rIns="0" bIns="0" anchor="t" anchorCtr="0">
                          <a:spAutoFit/>
                        </wps:bodyPr>
                      </wps:wsp>
                      <wps:wsp>
                        <wps:cNvPr id="248" name="Rectangle 335"/>
                        <wps:cNvSpPr>
                          <a:spLocks noChangeArrowheads="1"/>
                        </wps:cNvSpPr>
                        <wps:spPr bwMode="auto">
                          <a:xfrm>
                            <a:off x="4906645" y="20510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49" name="Rectangle 336"/>
                        <wps:cNvSpPr>
                          <a:spLocks noChangeArrowheads="1"/>
                        </wps:cNvSpPr>
                        <wps:spPr bwMode="auto">
                          <a:xfrm>
                            <a:off x="5125085" y="20510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50" name="Rectangle 337"/>
                        <wps:cNvSpPr>
                          <a:spLocks noChangeArrowheads="1"/>
                        </wps:cNvSpPr>
                        <wps:spPr bwMode="auto">
                          <a:xfrm>
                            <a:off x="5492750" y="20510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750</w:t>
                              </w:r>
                            </w:p>
                          </w:txbxContent>
                        </wps:txbx>
                        <wps:bodyPr rot="0" vert="horz" wrap="none" lIns="0" tIns="0" rIns="0" bIns="0" anchor="t" anchorCtr="0">
                          <a:spAutoFit/>
                        </wps:bodyPr>
                      </wps:wsp>
                      <wps:wsp>
                        <wps:cNvPr id="251" name="Rectangle 338"/>
                        <wps:cNvSpPr>
                          <a:spLocks noChangeArrowheads="1"/>
                        </wps:cNvSpPr>
                        <wps:spPr bwMode="auto">
                          <a:xfrm>
                            <a:off x="1651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w:t>
                              </w:r>
                            </w:p>
                          </w:txbxContent>
                        </wps:txbx>
                        <wps:bodyPr rot="0" vert="horz" wrap="none" lIns="0" tIns="0" rIns="0" bIns="0" anchor="t" anchorCtr="0">
                          <a:spAutoFit/>
                        </wps:bodyPr>
                      </wps:wsp>
                      <wps:wsp>
                        <wps:cNvPr id="252" name="Rectangle 339"/>
                        <wps:cNvSpPr>
                          <a:spLocks noChangeArrowheads="1"/>
                        </wps:cNvSpPr>
                        <wps:spPr bwMode="auto">
                          <a:xfrm>
                            <a:off x="346710" y="3041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aqu2</w:t>
                              </w:r>
                            </w:p>
                          </w:txbxContent>
                        </wps:txbx>
                        <wps:bodyPr rot="0" vert="horz" wrap="none" lIns="0" tIns="0" rIns="0" bIns="0" anchor="t" anchorCtr="0">
                          <a:spAutoFit/>
                        </wps:bodyPr>
                      </wps:wsp>
                      <wps:wsp>
                        <wps:cNvPr id="253" name="Rectangle 340"/>
                        <wps:cNvSpPr>
                          <a:spLocks noChangeArrowheads="1"/>
                        </wps:cNvSpPr>
                        <wps:spPr bwMode="auto">
                          <a:xfrm>
                            <a:off x="82994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2500</w:t>
                              </w:r>
                            </w:p>
                          </w:txbxContent>
                        </wps:txbx>
                        <wps:bodyPr rot="0" vert="horz" wrap="none" lIns="0" tIns="0" rIns="0" bIns="0" anchor="t" anchorCtr="0">
                          <a:spAutoFit/>
                        </wps:bodyPr>
                      </wps:wsp>
                      <wps:wsp>
                        <wps:cNvPr id="254" name="Rectangle 341"/>
                        <wps:cNvSpPr>
                          <a:spLocks noChangeArrowheads="1"/>
                        </wps:cNvSpPr>
                        <wps:spPr bwMode="auto">
                          <a:xfrm>
                            <a:off x="1160780"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55" name="Rectangle 342"/>
                        <wps:cNvSpPr>
                          <a:spLocks noChangeArrowheads="1"/>
                        </wps:cNvSpPr>
                        <wps:spPr bwMode="auto">
                          <a:xfrm>
                            <a:off x="160210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256" name="Rectangle 343"/>
                        <wps:cNvSpPr>
                          <a:spLocks noChangeArrowheads="1"/>
                        </wps:cNvSpPr>
                        <wps:spPr bwMode="auto">
                          <a:xfrm>
                            <a:off x="19329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57" name="Rectangle 344"/>
                        <wps:cNvSpPr>
                          <a:spLocks noChangeArrowheads="1"/>
                        </wps:cNvSpPr>
                        <wps:spPr bwMode="auto">
                          <a:xfrm>
                            <a:off x="22631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58" name="Rectangle 345"/>
                        <wps:cNvSpPr>
                          <a:spLocks noChangeArrowheads="1"/>
                        </wps:cNvSpPr>
                        <wps:spPr bwMode="auto">
                          <a:xfrm>
                            <a:off x="2593340"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59" name="Rectangle 346"/>
                        <wps:cNvSpPr>
                          <a:spLocks noChangeArrowheads="1"/>
                        </wps:cNvSpPr>
                        <wps:spPr bwMode="auto">
                          <a:xfrm>
                            <a:off x="292417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60" name="Rectangle 347"/>
                        <wps:cNvSpPr>
                          <a:spLocks noChangeArrowheads="1"/>
                        </wps:cNvSpPr>
                        <wps:spPr bwMode="auto">
                          <a:xfrm>
                            <a:off x="3216910" y="3041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31</w:t>
                              </w:r>
                            </w:p>
                          </w:txbxContent>
                        </wps:txbx>
                        <wps:bodyPr rot="0" vert="horz" wrap="none" lIns="0" tIns="0" rIns="0" bIns="0" anchor="t" anchorCtr="0">
                          <a:spAutoFit/>
                        </wps:bodyPr>
                      </wps:wsp>
                      <wps:wsp>
                        <wps:cNvPr id="261" name="Rectangle 348"/>
                        <wps:cNvSpPr>
                          <a:spLocks noChangeArrowheads="1"/>
                        </wps:cNvSpPr>
                        <wps:spPr bwMode="auto">
                          <a:xfrm>
                            <a:off x="3452495"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0.048</w:t>
                              </w:r>
                            </w:p>
                          </w:txbxContent>
                        </wps:txbx>
                        <wps:bodyPr rot="0" vert="horz" wrap="none" lIns="0" tIns="0" rIns="0" bIns="0" anchor="t" anchorCtr="0">
                          <a:spAutoFit/>
                        </wps:bodyPr>
                      </wps:wsp>
                      <wps:wsp>
                        <wps:cNvPr id="262" name="Rectangle 349"/>
                        <wps:cNvSpPr>
                          <a:spLocks noChangeArrowheads="1"/>
                        </wps:cNvSpPr>
                        <wps:spPr bwMode="auto">
                          <a:xfrm>
                            <a:off x="38201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0.02</w:t>
                              </w:r>
                            </w:p>
                          </w:txbxContent>
                        </wps:txbx>
                        <wps:bodyPr rot="0" vert="horz" wrap="none" lIns="0" tIns="0" rIns="0" bIns="0" anchor="t" anchorCtr="0">
                          <a:spAutoFit/>
                        </wps:bodyPr>
                      </wps:wsp>
                      <wps:wsp>
                        <wps:cNvPr id="263" name="Rectangle 350"/>
                        <wps:cNvSpPr>
                          <a:spLocks noChangeArrowheads="1"/>
                        </wps:cNvSpPr>
                        <wps:spPr bwMode="auto">
                          <a:xfrm>
                            <a:off x="4150360" y="3041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0.05</w:t>
                              </w:r>
                            </w:p>
                          </w:txbxContent>
                        </wps:txbx>
                        <wps:bodyPr rot="0" vert="horz" wrap="none" lIns="0" tIns="0" rIns="0" bIns="0" anchor="t" anchorCtr="0">
                          <a:spAutoFit/>
                        </wps:bodyPr>
                      </wps:wsp>
                      <wps:wsp>
                        <wps:cNvPr id="264" name="Rectangle 351"/>
                        <wps:cNvSpPr>
                          <a:spLocks noChangeArrowheads="1"/>
                        </wps:cNvSpPr>
                        <wps:spPr bwMode="auto">
                          <a:xfrm>
                            <a:off x="4443730" y="3041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0.003</w:t>
                              </w:r>
                            </w:p>
                          </w:txbxContent>
                        </wps:txbx>
                        <wps:bodyPr rot="0" vert="horz" wrap="none" lIns="0" tIns="0" rIns="0" bIns="0" anchor="t" anchorCtr="0">
                          <a:spAutoFit/>
                        </wps:bodyPr>
                      </wps:wsp>
                      <wps:wsp>
                        <wps:cNvPr id="265" name="Rectangle 352"/>
                        <wps:cNvSpPr>
                          <a:spLocks noChangeArrowheads="1"/>
                        </wps:cNvSpPr>
                        <wps:spPr bwMode="auto">
                          <a:xfrm>
                            <a:off x="4906645" y="3041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66" name="Rectangle 353"/>
                        <wps:cNvSpPr>
                          <a:spLocks noChangeArrowheads="1"/>
                        </wps:cNvSpPr>
                        <wps:spPr bwMode="auto">
                          <a:xfrm>
                            <a:off x="5125085" y="3041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67" name="Rectangle 354"/>
                        <wps:cNvSpPr>
                          <a:spLocks noChangeArrowheads="1"/>
                        </wps:cNvSpPr>
                        <wps:spPr bwMode="auto">
                          <a:xfrm>
                            <a:off x="5492750" y="3041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750</w:t>
                              </w:r>
                            </w:p>
                          </w:txbxContent>
                        </wps:txbx>
                        <wps:bodyPr rot="0" vert="horz" wrap="none" lIns="0" tIns="0" rIns="0" bIns="0" anchor="t" anchorCtr="0">
                          <a:spAutoFit/>
                        </wps:bodyPr>
                      </wps:wsp>
                      <wps:wsp>
                        <wps:cNvPr id="268" name="Rectangle 355"/>
                        <wps:cNvSpPr>
                          <a:spLocks noChangeArrowheads="1"/>
                        </wps:cNvSpPr>
                        <wps:spPr bwMode="auto">
                          <a:xfrm>
                            <a:off x="1651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w:t>
                              </w:r>
                            </w:p>
                          </w:txbxContent>
                        </wps:txbx>
                        <wps:bodyPr rot="0" vert="horz" wrap="none" lIns="0" tIns="0" rIns="0" bIns="0" anchor="t" anchorCtr="0">
                          <a:spAutoFit/>
                        </wps:bodyPr>
                      </wps:wsp>
                      <wps:wsp>
                        <wps:cNvPr id="269" name="Rectangle 356"/>
                        <wps:cNvSpPr>
                          <a:spLocks noChangeArrowheads="1"/>
                        </wps:cNvSpPr>
                        <wps:spPr bwMode="auto">
                          <a:xfrm>
                            <a:off x="346710" y="40259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aqu3</w:t>
                              </w:r>
                            </w:p>
                          </w:txbxContent>
                        </wps:txbx>
                        <wps:bodyPr rot="0" vert="horz" wrap="none" lIns="0" tIns="0" rIns="0" bIns="0" anchor="t" anchorCtr="0">
                          <a:spAutoFit/>
                        </wps:bodyPr>
                      </wps:wsp>
                      <wps:wsp>
                        <wps:cNvPr id="270" name="Rectangle 357"/>
                        <wps:cNvSpPr>
                          <a:spLocks noChangeArrowheads="1"/>
                        </wps:cNvSpPr>
                        <wps:spPr bwMode="auto">
                          <a:xfrm>
                            <a:off x="82994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2500</w:t>
                              </w:r>
                            </w:p>
                          </w:txbxContent>
                        </wps:txbx>
                        <wps:bodyPr rot="0" vert="horz" wrap="none" lIns="0" tIns="0" rIns="0" bIns="0" anchor="t" anchorCtr="0">
                          <a:spAutoFit/>
                        </wps:bodyPr>
                      </wps:wsp>
                      <wps:wsp>
                        <wps:cNvPr id="271" name="Rectangle 358"/>
                        <wps:cNvSpPr>
                          <a:spLocks noChangeArrowheads="1"/>
                        </wps:cNvSpPr>
                        <wps:spPr bwMode="auto">
                          <a:xfrm>
                            <a:off x="1160780"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72" name="Rectangle 359"/>
                        <wps:cNvSpPr>
                          <a:spLocks noChangeArrowheads="1"/>
                        </wps:cNvSpPr>
                        <wps:spPr bwMode="auto">
                          <a:xfrm>
                            <a:off x="160210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273" name="Rectangle 360"/>
                        <wps:cNvSpPr>
                          <a:spLocks noChangeArrowheads="1"/>
                        </wps:cNvSpPr>
                        <wps:spPr bwMode="auto">
                          <a:xfrm>
                            <a:off x="19329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74" name="Rectangle 361"/>
                        <wps:cNvSpPr>
                          <a:spLocks noChangeArrowheads="1"/>
                        </wps:cNvSpPr>
                        <wps:spPr bwMode="auto">
                          <a:xfrm>
                            <a:off x="22631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75" name="Rectangle 362"/>
                        <wps:cNvSpPr>
                          <a:spLocks noChangeArrowheads="1"/>
                        </wps:cNvSpPr>
                        <wps:spPr bwMode="auto">
                          <a:xfrm>
                            <a:off x="2593340"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76" name="Rectangle 363"/>
                        <wps:cNvSpPr>
                          <a:spLocks noChangeArrowheads="1"/>
                        </wps:cNvSpPr>
                        <wps:spPr bwMode="auto">
                          <a:xfrm>
                            <a:off x="292417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77" name="Rectangle 364"/>
                        <wps:cNvSpPr>
                          <a:spLocks noChangeArrowheads="1"/>
                        </wps:cNvSpPr>
                        <wps:spPr bwMode="auto">
                          <a:xfrm>
                            <a:off x="3216910" y="40259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31</w:t>
                              </w:r>
                            </w:p>
                          </w:txbxContent>
                        </wps:txbx>
                        <wps:bodyPr rot="0" vert="horz" wrap="none" lIns="0" tIns="0" rIns="0" bIns="0" anchor="t" anchorCtr="0">
                          <a:spAutoFit/>
                        </wps:bodyPr>
                      </wps:wsp>
                      <wps:wsp>
                        <wps:cNvPr id="278" name="Rectangle 365"/>
                        <wps:cNvSpPr>
                          <a:spLocks noChangeArrowheads="1"/>
                        </wps:cNvSpPr>
                        <wps:spPr bwMode="auto">
                          <a:xfrm>
                            <a:off x="3452495"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0.048</w:t>
                              </w:r>
                            </w:p>
                          </w:txbxContent>
                        </wps:txbx>
                        <wps:bodyPr rot="0" vert="horz" wrap="none" lIns="0" tIns="0" rIns="0" bIns="0" anchor="t" anchorCtr="0">
                          <a:spAutoFit/>
                        </wps:bodyPr>
                      </wps:wsp>
                      <wps:wsp>
                        <wps:cNvPr id="279" name="Rectangle 366"/>
                        <wps:cNvSpPr>
                          <a:spLocks noChangeArrowheads="1"/>
                        </wps:cNvSpPr>
                        <wps:spPr bwMode="auto">
                          <a:xfrm>
                            <a:off x="38201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0.02</w:t>
                              </w:r>
                            </w:p>
                          </w:txbxContent>
                        </wps:txbx>
                        <wps:bodyPr rot="0" vert="horz" wrap="none" lIns="0" tIns="0" rIns="0" bIns="0" anchor="t" anchorCtr="0">
                          <a:spAutoFit/>
                        </wps:bodyPr>
                      </wps:wsp>
                      <wps:wsp>
                        <wps:cNvPr id="280" name="Rectangle 367"/>
                        <wps:cNvSpPr>
                          <a:spLocks noChangeArrowheads="1"/>
                        </wps:cNvSpPr>
                        <wps:spPr bwMode="auto">
                          <a:xfrm>
                            <a:off x="4150360" y="40259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0.05</w:t>
                              </w:r>
                            </w:p>
                          </w:txbxContent>
                        </wps:txbx>
                        <wps:bodyPr rot="0" vert="horz" wrap="none" lIns="0" tIns="0" rIns="0" bIns="0" anchor="t" anchorCtr="0">
                          <a:spAutoFit/>
                        </wps:bodyPr>
                      </wps:wsp>
                      <wps:wsp>
                        <wps:cNvPr id="281" name="Rectangle 368"/>
                        <wps:cNvSpPr>
                          <a:spLocks noChangeArrowheads="1"/>
                        </wps:cNvSpPr>
                        <wps:spPr bwMode="auto">
                          <a:xfrm>
                            <a:off x="4443730" y="40259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0.003</w:t>
                              </w:r>
                            </w:p>
                          </w:txbxContent>
                        </wps:txbx>
                        <wps:bodyPr rot="0" vert="horz" wrap="none" lIns="0" tIns="0" rIns="0" bIns="0" anchor="t" anchorCtr="0">
                          <a:spAutoFit/>
                        </wps:bodyPr>
                      </wps:wsp>
                      <wps:wsp>
                        <wps:cNvPr id="282" name="Rectangle 369"/>
                        <wps:cNvSpPr>
                          <a:spLocks noChangeArrowheads="1"/>
                        </wps:cNvSpPr>
                        <wps:spPr bwMode="auto">
                          <a:xfrm>
                            <a:off x="4906645" y="40259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83" name="Rectangle 370"/>
                        <wps:cNvSpPr>
                          <a:spLocks noChangeArrowheads="1"/>
                        </wps:cNvSpPr>
                        <wps:spPr bwMode="auto">
                          <a:xfrm>
                            <a:off x="5125085" y="40259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84" name="Rectangle 371"/>
                        <wps:cNvSpPr>
                          <a:spLocks noChangeArrowheads="1"/>
                        </wps:cNvSpPr>
                        <wps:spPr bwMode="auto">
                          <a:xfrm>
                            <a:off x="5492750" y="40259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750</w:t>
                              </w:r>
                            </w:p>
                          </w:txbxContent>
                        </wps:txbx>
                        <wps:bodyPr rot="0" vert="horz" wrap="none" lIns="0" tIns="0" rIns="0" bIns="0" anchor="t" anchorCtr="0">
                          <a:spAutoFit/>
                        </wps:bodyPr>
                      </wps:wsp>
                      <wps:wsp>
                        <wps:cNvPr id="285" name="Rectangle 372"/>
                        <wps:cNvSpPr>
                          <a:spLocks noChangeArrowheads="1"/>
                        </wps:cNvSpPr>
                        <wps:spPr bwMode="auto">
                          <a:xfrm>
                            <a:off x="1651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4</w:t>
                              </w:r>
                            </w:p>
                          </w:txbxContent>
                        </wps:txbx>
                        <wps:bodyPr rot="0" vert="horz" wrap="none" lIns="0" tIns="0" rIns="0" bIns="0" anchor="t" anchorCtr="0">
                          <a:spAutoFit/>
                        </wps:bodyPr>
                      </wps:wsp>
                      <wps:wsp>
                        <wps:cNvPr id="286" name="Rectangle 373"/>
                        <wps:cNvSpPr>
                          <a:spLocks noChangeArrowheads="1"/>
                        </wps:cNvSpPr>
                        <wps:spPr bwMode="auto">
                          <a:xfrm>
                            <a:off x="346710" y="50101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aqu4</w:t>
                              </w:r>
                            </w:p>
                          </w:txbxContent>
                        </wps:txbx>
                        <wps:bodyPr rot="0" vert="horz" wrap="none" lIns="0" tIns="0" rIns="0" bIns="0" anchor="t" anchorCtr="0">
                          <a:spAutoFit/>
                        </wps:bodyPr>
                      </wps:wsp>
                      <wps:wsp>
                        <wps:cNvPr id="287" name="Rectangle 374"/>
                        <wps:cNvSpPr>
                          <a:spLocks noChangeArrowheads="1"/>
                        </wps:cNvSpPr>
                        <wps:spPr bwMode="auto">
                          <a:xfrm>
                            <a:off x="82994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2500</w:t>
                              </w:r>
                            </w:p>
                          </w:txbxContent>
                        </wps:txbx>
                        <wps:bodyPr rot="0" vert="horz" wrap="none" lIns="0" tIns="0" rIns="0" bIns="0" anchor="t" anchorCtr="0">
                          <a:spAutoFit/>
                        </wps:bodyPr>
                      </wps:wsp>
                      <wps:wsp>
                        <wps:cNvPr id="288" name="Rectangle 375"/>
                        <wps:cNvSpPr>
                          <a:spLocks noChangeArrowheads="1"/>
                        </wps:cNvSpPr>
                        <wps:spPr bwMode="auto">
                          <a:xfrm>
                            <a:off x="1160780"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289" name="Rectangle 376"/>
                        <wps:cNvSpPr>
                          <a:spLocks noChangeArrowheads="1"/>
                        </wps:cNvSpPr>
                        <wps:spPr bwMode="auto">
                          <a:xfrm>
                            <a:off x="160210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290" name="Rectangle 377"/>
                        <wps:cNvSpPr>
                          <a:spLocks noChangeArrowheads="1"/>
                        </wps:cNvSpPr>
                        <wps:spPr bwMode="auto">
                          <a:xfrm>
                            <a:off x="19329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91" name="Rectangle 378"/>
                        <wps:cNvSpPr>
                          <a:spLocks noChangeArrowheads="1"/>
                        </wps:cNvSpPr>
                        <wps:spPr bwMode="auto">
                          <a:xfrm>
                            <a:off x="22631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92" name="Rectangle 379"/>
                        <wps:cNvSpPr>
                          <a:spLocks noChangeArrowheads="1"/>
                        </wps:cNvSpPr>
                        <wps:spPr bwMode="auto">
                          <a:xfrm>
                            <a:off x="2593340"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93" name="Rectangle 380"/>
                        <wps:cNvSpPr>
                          <a:spLocks noChangeArrowheads="1"/>
                        </wps:cNvSpPr>
                        <wps:spPr bwMode="auto">
                          <a:xfrm>
                            <a:off x="292417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294" name="Rectangle 381"/>
                        <wps:cNvSpPr>
                          <a:spLocks noChangeArrowheads="1"/>
                        </wps:cNvSpPr>
                        <wps:spPr bwMode="auto">
                          <a:xfrm>
                            <a:off x="3216910" y="50101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31</w:t>
                              </w:r>
                            </w:p>
                          </w:txbxContent>
                        </wps:txbx>
                        <wps:bodyPr rot="0" vert="horz" wrap="none" lIns="0" tIns="0" rIns="0" bIns="0" anchor="t" anchorCtr="0">
                          <a:spAutoFit/>
                        </wps:bodyPr>
                      </wps:wsp>
                      <wps:wsp>
                        <wps:cNvPr id="295" name="Rectangle 382"/>
                        <wps:cNvSpPr>
                          <a:spLocks noChangeArrowheads="1"/>
                        </wps:cNvSpPr>
                        <wps:spPr bwMode="auto">
                          <a:xfrm>
                            <a:off x="3452495"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0.048</w:t>
                              </w:r>
                            </w:p>
                          </w:txbxContent>
                        </wps:txbx>
                        <wps:bodyPr rot="0" vert="horz" wrap="none" lIns="0" tIns="0" rIns="0" bIns="0" anchor="t" anchorCtr="0">
                          <a:spAutoFit/>
                        </wps:bodyPr>
                      </wps:wsp>
                      <wps:wsp>
                        <wps:cNvPr id="296" name="Rectangle 383"/>
                        <wps:cNvSpPr>
                          <a:spLocks noChangeArrowheads="1"/>
                        </wps:cNvSpPr>
                        <wps:spPr bwMode="auto">
                          <a:xfrm>
                            <a:off x="38201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0.02</w:t>
                              </w:r>
                            </w:p>
                          </w:txbxContent>
                        </wps:txbx>
                        <wps:bodyPr rot="0" vert="horz" wrap="none" lIns="0" tIns="0" rIns="0" bIns="0" anchor="t" anchorCtr="0">
                          <a:spAutoFit/>
                        </wps:bodyPr>
                      </wps:wsp>
                      <wps:wsp>
                        <wps:cNvPr id="297" name="Rectangle 384"/>
                        <wps:cNvSpPr>
                          <a:spLocks noChangeArrowheads="1"/>
                        </wps:cNvSpPr>
                        <wps:spPr bwMode="auto">
                          <a:xfrm>
                            <a:off x="4150360" y="50101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0.05</w:t>
                              </w:r>
                            </w:p>
                          </w:txbxContent>
                        </wps:txbx>
                        <wps:bodyPr rot="0" vert="horz" wrap="none" lIns="0" tIns="0" rIns="0" bIns="0" anchor="t" anchorCtr="0">
                          <a:spAutoFit/>
                        </wps:bodyPr>
                      </wps:wsp>
                      <wps:wsp>
                        <wps:cNvPr id="298" name="Rectangle 385"/>
                        <wps:cNvSpPr>
                          <a:spLocks noChangeArrowheads="1"/>
                        </wps:cNvSpPr>
                        <wps:spPr bwMode="auto">
                          <a:xfrm>
                            <a:off x="4443730" y="50101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0.003</w:t>
                              </w:r>
                            </w:p>
                          </w:txbxContent>
                        </wps:txbx>
                        <wps:bodyPr rot="0" vert="horz" wrap="none" lIns="0" tIns="0" rIns="0" bIns="0" anchor="t" anchorCtr="0">
                          <a:spAutoFit/>
                        </wps:bodyPr>
                      </wps:wsp>
                      <wps:wsp>
                        <wps:cNvPr id="299" name="Rectangle 386"/>
                        <wps:cNvSpPr>
                          <a:spLocks noChangeArrowheads="1"/>
                        </wps:cNvSpPr>
                        <wps:spPr bwMode="auto">
                          <a:xfrm>
                            <a:off x="4906645" y="50101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00" name="Rectangle 387"/>
                        <wps:cNvSpPr>
                          <a:spLocks noChangeArrowheads="1"/>
                        </wps:cNvSpPr>
                        <wps:spPr bwMode="auto">
                          <a:xfrm>
                            <a:off x="5125085" y="50101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301" name="Rectangle 388"/>
                        <wps:cNvSpPr>
                          <a:spLocks noChangeArrowheads="1"/>
                        </wps:cNvSpPr>
                        <wps:spPr bwMode="auto">
                          <a:xfrm>
                            <a:off x="5492750" y="50101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750</w:t>
                              </w:r>
                            </w:p>
                          </w:txbxContent>
                        </wps:txbx>
                        <wps:bodyPr rot="0" vert="horz" wrap="none" lIns="0" tIns="0" rIns="0" bIns="0" anchor="t" anchorCtr="0">
                          <a:spAutoFit/>
                        </wps:bodyPr>
                      </wps:wsp>
                      <wps:wsp>
                        <wps:cNvPr id="302" name="Rectangle 389"/>
                        <wps:cNvSpPr>
                          <a:spLocks noChangeArrowheads="1"/>
                        </wps:cNvSpPr>
                        <wps:spPr bwMode="auto">
                          <a:xfrm>
                            <a:off x="1651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5</w:t>
                              </w:r>
                            </w:p>
                          </w:txbxContent>
                        </wps:txbx>
                        <wps:bodyPr rot="0" vert="horz" wrap="none" lIns="0" tIns="0" rIns="0" bIns="0" anchor="t" anchorCtr="0">
                          <a:spAutoFit/>
                        </wps:bodyPr>
                      </wps:wsp>
                      <wps:wsp>
                        <wps:cNvPr id="303" name="Rectangle 390"/>
                        <wps:cNvSpPr>
                          <a:spLocks noChangeArrowheads="1"/>
                        </wps:cNvSpPr>
                        <wps:spPr bwMode="auto">
                          <a:xfrm>
                            <a:off x="346710" y="599440"/>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aqu5</w:t>
                              </w:r>
                            </w:p>
                          </w:txbxContent>
                        </wps:txbx>
                        <wps:bodyPr rot="0" vert="horz" wrap="none" lIns="0" tIns="0" rIns="0" bIns="0" anchor="t" anchorCtr="0">
                          <a:spAutoFit/>
                        </wps:bodyPr>
                      </wps:wsp>
                      <wps:wsp>
                        <wps:cNvPr id="304" name="Rectangle 391"/>
                        <wps:cNvSpPr>
                          <a:spLocks noChangeArrowheads="1"/>
                        </wps:cNvSpPr>
                        <wps:spPr bwMode="auto">
                          <a:xfrm>
                            <a:off x="82994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2500</w:t>
                              </w:r>
                            </w:p>
                          </w:txbxContent>
                        </wps:txbx>
                        <wps:bodyPr rot="0" vert="horz" wrap="none" lIns="0" tIns="0" rIns="0" bIns="0" anchor="t" anchorCtr="0">
                          <a:spAutoFit/>
                        </wps:bodyPr>
                      </wps:wsp>
                      <wps:wsp>
                        <wps:cNvPr id="305" name="Rectangle 392"/>
                        <wps:cNvSpPr>
                          <a:spLocks noChangeArrowheads="1"/>
                        </wps:cNvSpPr>
                        <wps:spPr bwMode="auto">
                          <a:xfrm>
                            <a:off x="1160780"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306" name="Rectangle 393"/>
                        <wps:cNvSpPr>
                          <a:spLocks noChangeArrowheads="1"/>
                        </wps:cNvSpPr>
                        <wps:spPr bwMode="auto">
                          <a:xfrm>
                            <a:off x="160210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307" name="Rectangle 394"/>
                        <wps:cNvSpPr>
                          <a:spLocks noChangeArrowheads="1"/>
                        </wps:cNvSpPr>
                        <wps:spPr bwMode="auto">
                          <a:xfrm>
                            <a:off x="19329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08" name="Rectangle 395"/>
                        <wps:cNvSpPr>
                          <a:spLocks noChangeArrowheads="1"/>
                        </wps:cNvSpPr>
                        <wps:spPr bwMode="auto">
                          <a:xfrm>
                            <a:off x="22631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09" name="Rectangle 396"/>
                        <wps:cNvSpPr>
                          <a:spLocks noChangeArrowheads="1"/>
                        </wps:cNvSpPr>
                        <wps:spPr bwMode="auto">
                          <a:xfrm>
                            <a:off x="2593340"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10" name="Rectangle 397"/>
                        <wps:cNvSpPr>
                          <a:spLocks noChangeArrowheads="1"/>
                        </wps:cNvSpPr>
                        <wps:spPr bwMode="auto">
                          <a:xfrm>
                            <a:off x="292417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11" name="Rectangle 398"/>
                        <wps:cNvSpPr>
                          <a:spLocks noChangeArrowheads="1"/>
                        </wps:cNvSpPr>
                        <wps:spPr bwMode="auto">
                          <a:xfrm>
                            <a:off x="3216910" y="599440"/>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31</w:t>
                              </w:r>
                            </w:p>
                          </w:txbxContent>
                        </wps:txbx>
                        <wps:bodyPr rot="0" vert="horz" wrap="none" lIns="0" tIns="0" rIns="0" bIns="0" anchor="t" anchorCtr="0">
                          <a:spAutoFit/>
                        </wps:bodyPr>
                      </wps:wsp>
                      <wps:wsp>
                        <wps:cNvPr id="312" name="Rectangle 399"/>
                        <wps:cNvSpPr>
                          <a:spLocks noChangeArrowheads="1"/>
                        </wps:cNvSpPr>
                        <wps:spPr bwMode="auto">
                          <a:xfrm>
                            <a:off x="3452495"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0.048</w:t>
                              </w:r>
                            </w:p>
                          </w:txbxContent>
                        </wps:txbx>
                        <wps:bodyPr rot="0" vert="horz" wrap="none" lIns="0" tIns="0" rIns="0" bIns="0" anchor="t" anchorCtr="0">
                          <a:spAutoFit/>
                        </wps:bodyPr>
                      </wps:wsp>
                      <wps:wsp>
                        <wps:cNvPr id="313" name="Rectangle 400"/>
                        <wps:cNvSpPr>
                          <a:spLocks noChangeArrowheads="1"/>
                        </wps:cNvSpPr>
                        <wps:spPr bwMode="auto">
                          <a:xfrm>
                            <a:off x="38201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0.02</w:t>
                              </w:r>
                            </w:p>
                          </w:txbxContent>
                        </wps:txbx>
                        <wps:bodyPr rot="0" vert="horz" wrap="none" lIns="0" tIns="0" rIns="0" bIns="0" anchor="t" anchorCtr="0">
                          <a:spAutoFit/>
                        </wps:bodyPr>
                      </wps:wsp>
                      <wps:wsp>
                        <wps:cNvPr id="314" name="Rectangle 401"/>
                        <wps:cNvSpPr>
                          <a:spLocks noChangeArrowheads="1"/>
                        </wps:cNvSpPr>
                        <wps:spPr bwMode="auto">
                          <a:xfrm>
                            <a:off x="4150360" y="599440"/>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0.05</w:t>
                              </w:r>
                            </w:p>
                          </w:txbxContent>
                        </wps:txbx>
                        <wps:bodyPr rot="0" vert="horz" wrap="none" lIns="0" tIns="0" rIns="0" bIns="0" anchor="t" anchorCtr="0">
                          <a:spAutoFit/>
                        </wps:bodyPr>
                      </wps:wsp>
                      <wps:wsp>
                        <wps:cNvPr id="315" name="Rectangle 402"/>
                        <wps:cNvSpPr>
                          <a:spLocks noChangeArrowheads="1"/>
                        </wps:cNvSpPr>
                        <wps:spPr bwMode="auto">
                          <a:xfrm>
                            <a:off x="4443730" y="599440"/>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0.003</w:t>
                              </w:r>
                            </w:p>
                          </w:txbxContent>
                        </wps:txbx>
                        <wps:bodyPr rot="0" vert="horz" wrap="none" lIns="0" tIns="0" rIns="0" bIns="0" anchor="t" anchorCtr="0">
                          <a:spAutoFit/>
                        </wps:bodyPr>
                      </wps:wsp>
                      <wps:wsp>
                        <wps:cNvPr id="316" name="Rectangle 403"/>
                        <wps:cNvSpPr>
                          <a:spLocks noChangeArrowheads="1"/>
                        </wps:cNvSpPr>
                        <wps:spPr bwMode="auto">
                          <a:xfrm>
                            <a:off x="4906645" y="599440"/>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17" name="Rectangle 404"/>
                        <wps:cNvSpPr>
                          <a:spLocks noChangeArrowheads="1"/>
                        </wps:cNvSpPr>
                        <wps:spPr bwMode="auto">
                          <a:xfrm>
                            <a:off x="5125085" y="599440"/>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318" name="Rectangle 405"/>
                        <wps:cNvSpPr>
                          <a:spLocks noChangeArrowheads="1"/>
                        </wps:cNvSpPr>
                        <wps:spPr bwMode="auto">
                          <a:xfrm>
                            <a:off x="5492750" y="599440"/>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750</w:t>
                              </w:r>
                            </w:p>
                          </w:txbxContent>
                        </wps:txbx>
                        <wps:bodyPr rot="0" vert="horz" wrap="none" lIns="0" tIns="0" rIns="0" bIns="0" anchor="t" anchorCtr="0">
                          <a:spAutoFit/>
                        </wps:bodyPr>
                      </wps:wsp>
                      <wps:wsp>
                        <wps:cNvPr id="319" name="Rectangle 406"/>
                        <wps:cNvSpPr>
                          <a:spLocks noChangeArrowheads="1"/>
                        </wps:cNvSpPr>
                        <wps:spPr bwMode="auto">
                          <a:xfrm>
                            <a:off x="1651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6</w:t>
                              </w:r>
                            </w:p>
                          </w:txbxContent>
                        </wps:txbx>
                        <wps:bodyPr rot="0" vert="horz" wrap="none" lIns="0" tIns="0" rIns="0" bIns="0" anchor="t" anchorCtr="0">
                          <a:spAutoFit/>
                        </wps:bodyPr>
                      </wps:wsp>
                      <wps:wsp>
                        <wps:cNvPr id="320" name="Rectangle 407"/>
                        <wps:cNvSpPr>
                          <a:spLocks noChangeArrowheads="1"/>
                        </wps:cNvSpPr>
                        <wps:spPr bwMode="auto">
                          <a:xfrm>
                            <a:off x="346710" y="697865"/>
                            <a:ext cx="15557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aqu6</w:t>
                              </w:r>
                            </w:p>
                          </w:txbxContent>
                        </wps:txbx>
                        <wps:bodyPr rot="0" vert="horz" wrap="none" lIns="0" tIns="0" rIns="0" bIns="0" anchor="t" anchorCtr="0">
                          <a:spAutoFit/>
                        </wps:bodyPr>
                      </wps:wsp>
                      <wps:wsp>
                        <wps:cNvPr id="321" name="Rectangle 408"/>
                        <wps:cNvSpPr>
                          <a:spLocks noChangeArrowheads="1"/>
                        </wps:cNvSpPr>
                        <wps:spPr bwMode="auto">
                          <a:xfrm>
                            <a:off x="82994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2500</w:t>
                              </w:r>
                            </w:p>
                          </w:txbxContent>
                        </wps:txbx>
                        <wps:bodyPr rot="0" vert="horz" wrap="none" lIns="0" tIns="0" rIns="0" bIns="0" anchor="t" anchorCtr="0">
                          <a:spAutoFit/>
                        </wps:bodyPr>
                      </wps:wsp>
                      <wps:wsp>
                        <wps:cNvPr id="322" name="Rectangle 409"/>
                        <wps:cNvSpPr>
                          <a:spLocks noChangeArrowheads="1"/>
                        </wps:cNvSpPr>
                        <wps:spPr bwMode="auto">
                          <a:xfrm>
                            <a:off x="1160780"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323" name="Rectangle 410"/>
                        <wps:cNvSpPr>
                          <a:spLocks noChangeArrowheads="1"/>
                        </wps:cNvSpPr>
                        <wps:spPr bwMode="auto">
                          <a:xfrm>
                            <a:off x="160210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w:t>
                              </w:r>
                            </w:p>
                          </w:txbxContent>
                        </wps:txbx>
                        <wps:bodyPr rot="0" vert="horz" wrap="none" lIns="0" tIns="0" rIns="0" bIns="0" anchor="t" anchorCtr="0">
                          <a:spAutoFit/>
                        </wps:bodyPr>
                      </wps:wsp>
                      <wps:wsp>
                        <wps:cNvPr id="324" name="Rectangle 411"/>
                        <wps:cNvSpPr>
                          <a:spLocks noChangeArrowheads="1"/>
                        </wps:cNvSpPr>
                        <wps:spPr bwMode="auto">
                          <a:xfrm>
                            <a:off x="19329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25" name="Rectangle 412"/>
                        <wps:cNvSpPr>
                          <a:spLocks noChangeArrowheads="1"/>
                        </wps:cNvSpPr>
                        <wps:spPr bwMode="auto">
                          <a:xfrm>
                            <a:off x="22631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26" name="Rectangle 413"/>
                        <wps:cNvSpPr>
                          <a:spLocks noChangeArrowheads="1"/>
                        </wps:cNvSpPr>
                        <wps:spPr bwMode="auto">
                          <a:xfrm>
                            <a:off x="2593340"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27" name="Rectangle 414"/>
                        <wps:cNvSpPr>
                          <a:spLocks noChangeArrowheads="1"/>
                        </wps:cNvSpPr>
                        <wps:spPr bwMode="auto">
                          <a:xfrm>
                            <a:off x="292417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28" name="Rectangle 415"/>
                        <wps:cNvSpPr>
                          <a:spLocks noChangeArrowheads="1"/>
                        </wps:cNvSpPr>
                        <wps:spPr bwMode="auto">
                          <a:xfrm>
                            <a:off x="3216910" y="697865"/>
                            <a:ext cx="7747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31</w:t>
                              </w:r>
                            </w:p>
                          </w:txbxContent>
                        </wps:txbx>
                        <wps:bodyPr rot="0" vert="horz" wrap="none" lIns="0" tIns="0" rIns="0" bIns="0" anchor="t" anchorCtr="0">
                          <a:spAutoFit/>
                        </wps:bodyPr>
                      </wps:wsp>
                      <wps:wsp>
                        <wps:cNvPr id="329" name="Rectangle 416"/>
                        <wps:cNvSpPr>
                          <a:spLocks noChangeArrowheads="1"/>
                        </wps:cNvSpPr>
                        <wps:spPr bwMode="auto">
                          <a:xfrm>
                            <a:off x="3452495"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0.048</w:t>
                              </w:r>
                            </w:p>
                          </w:txbxContent>
                        </wps:txbx>
                        <wps:bodyPr rot="0" vert="horz" wrap="none" lIns="0" tIns="0" rIns="0" bIns="0" anchor="t" anchorCtr="0">
                          <a:spAutoFit/>
                        </wps:bodyPr>
                      </wps:wsp>
                      <wps:wsp>
                        <wps:cNvPr id="330" name="Rectangle 417"/>
                        <wps:cNvSpPr>
                          <a:spLocks noChangeArrowheads="1"/>
                        </wps:cNvSpPr>
                        <wps:spPr bwMode="auto">
                          <a:xfrm>
                            <a:off x="38201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0.02</w:t>
                              </w:r>
                            </w:p>
                          </w:txbxContent>
                        </wps:txbx>
                        <wps:bodyPr rot="0" vert="horz" wrap="none" lIns="0" tIns="0" rIns="0" bIns="0" anchor="t" anchorCtr="0">
                          <a:spAutoFit/>
                        </wps:bodyPr>
                      </wps:wsp>
                      <wps:wsp>
                        <wps:cNvPr id="331" name="Rectangle 418"/>
                        <wps:cNvSpPr>
                          <a:spLocks noChangeArrowheads="1"/>
                        </wps:cNvSpPr>
                        <wps:spPr bwMode="auto">
                          <a:xfrm>
                            <a:off x="4150360" y="697865"/>
                            <a:ext cx="13525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0.05</w:t>
                              </w:r>
                            </w:p>
                          </w:txbxContent>
                        </wps:txbx>
                        <wps:bodyPr rot="0" vert="horz" wrap="none" lIns="0" tIns="0" rIns="0" bIns="0" anchor="t" anchorCtr="0">
                          <a:spAutoFit/>
                        </wps:bodyPr>
                      </wps:wsp>
                      <wps:wsp>
                        <wps:cNvPr id="332" name="Rectangle 419"/>
                        <wps:cNvSpPr>
                          <a:spLocks noChangeArrowheads="1"/>
                        </wps:cNvSpPr>
                        <wps:spPr bwMode="auto">
                          <a:xfrm>
                            <a:off x="4443730" y="697865"/>
                            <a:ext cx="17399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0.003</w:t>
                              </w:r>
                            </w:p>
                          </w:txbxContent>
                        </wps:txbx>
                        <wps:bodyPr rot="0" vert="horz" wrap="none" lIns="0" tIns="0" rIns="0" bIns="0" anchor="t" anchorCtr="0">
                          <a:spAutoFit/>
                        </wps:bodyPr>
                      </wps:wsp>
                      <wps:wsp>
                        <wps:cNvPr id="333" name="Rectangle 420"/>
                        <wps:cNvSpPr>
                          <a:spLocks noChangeArrowheads="1"/>
                        </wps:cNvSpPr>
                        <wps:spPr bwMode="auto">
                          <a:xfrm>
                            <a:off x="4906645" y="697865"/>
                            <a:ext cx="3873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0</w:t>
                              </w:r>
                            </w:p>
                          </w:txbxContent>
                        </wps:txbx>
                        <wps:bodyPr rot="0" vert="horz" wrap="none" lIns="0" tIns="0" rIns="0" bIns="0" anchor="t" anchorCtr="0">
                          <a:spAutoFit/>
                        </wps:bodyPr>
                      </wps:wsp>
                      <wps:wsp>
                        <wps:cNvPr id="334" name="Rectangle 421"/>
                        <wps:cNvSpPr>
                          <a:spLocks noChangeArrowheads="1"/>
                        </wps:cNvSpPr>
                        <wps:spPr bwMode="auto">
                          <a:xfrm>
                            <a:off x="5125085" y="697865"/>
                            <a:ext cx="154940"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1000</w:t>
                              </w:r>
                            </w:p>
                          </w:txbxContent>
                        </wps:txbx>
                        <wps:bodyPr rot="0" vert="horz" wrap="none" lIns="0" tIns="0" rIns="0" bIns="0" anchor="t" anchorCtr="0">
                          <a:spAutoFit/>
                        </wps:bodyPr>
                      </wps:wsp>
                      <wps:wsp>
                        <wps:cNvPr id="335" name="Rectangle 422"/>
                        <wps:cNvSpPr>
                          <a:spLocks noChangeArrowheads="1"/>
                        </wps:cNvSpPr>
                        <wps:spPr bwMode="auto">
                          <a:xfrm>
                            <a:off x="5492750" y="697865"/>
                            <a:ext cx="116205" cy="92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2"/>
                                  <w:szCs w:val="12"/>
                                </w:rPr>
                                <w:t>750</w:t>
                              </w:r>
                            </w:p>
                          </w:txbxContent>
                        </wps:txbx>
                        <wps:bodyPr rot="0" vert="horz" wrap="none" lIns="0" tIns="0" rIns="0" bIns="0" anchor="t" anchorCtr="0">
                          <a:spAutoFit/>
                        </wps:bodyPr>
                      </wps:wsp>
                      <wps:wsp>
                        <wps:cNvPr id="336" name="Line 423"/>
                        <wps:cNvCnPr/>
                        <wps:spPr bwMode="auto">
                          <a:xfrm>
                            <a:off x="5616575" y="0"/>
                            <a:ext cx="0" cy="10287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7" name="Rectangle 424"/>
                        <wps:cNvSpPr>
                          <a:spLocks noChangeArrowheads="1"/>
                        </wps:cNvSpPr>
                        <wps:spPr bwMode="auto">
                          <a:xfrm>
                            <a:off x="5616575" y="0"/>
                            <a:ext cx="4445" cy="10287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8" name="Line 425"/>
                        <wps:cNvCnPr/>
                        <wps:spPr bwMode="auto">
                          <a:xfrm>
                            <a:off x="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39" name="Rectangle 426"/>
                        <wps:cNvSpPr>
                          <a:spLocks noChangeArrowheads="1"/>
                        </wps:cNvSpPr>
                        <wps:spPr bwMode="auto">
                          <a:xfrm>
                            <a:off x="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0" name="Line 427"/>
                        <wps:cNvCnPr/>
                        <wps:spPr bwMode="auto">
                          <a:xfrm>
                            <a:off x="33020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1" name="Rectangle 428"/>
                        <wps:cNvSpPr>
                          <a:spLocks noChangeArrowheads="1"/>
                        </wps:cNvSpPr>
                        <wps:spPr bwMode="auto">
                          <a:xfrm>
                            <a:off x="33020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Line 429"/>
                        <wps:cNvCnPr/>
                        <wps:spPr bwMode="auto">
                          <a:xfrm>
                            <a:off x="6610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3" name="Rectangle 430"/>
                        <wps:cNvSpPr>
                          <a:spLocks noChangeArrowheads="1"/>
                        </wps:cNvSpPr>
                        <wps:spPr bwMode="auto">
                          <a:xfrm>
                            <a:off x="6610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4" name="Line 431"/>
                        <wps:cNvCnPr/>
                        <wps:spPr bwMode="auto">
                          <a:xfrm>
                            <a:off x="9912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5" name="Rectangle 432"/>
                        <wps:cNvSpPr>
                          <a:spLocks noChangeArrowheads="1"/>
                        </wps:cNvSpPr>
                        <wps:spPr bwMode="auto">
                          <a:xfrm>
                            <a:off x="99123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6" name="Line 433"/>
                        <wps:cNvCnPr/>
                        <wps:spPr bwMode="auto">
                          <a:xfrm>
                            <a:off x="132143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7" name="Rectangle 434"/>
                        <wps:cNvSpPr>
                          <a:spLocks noChangeArrowheads="1"/>
                        </wps:cNvSpPr>
                        <wps:spPr bwMode="auto">
                          <a:xfrm>
                            <a:off x="132143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Line 435"/>
                        <wps:cNvCnPr/>
                        <wps:spPr bwMode="auto">
                          <a:xfrm>
                            <a:off x="16522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49" name="Rectangle 436"/>
                        <wps:cNvSpPr>
                          <a:spLocks noChangeArrowheads="1"/>
                        </wps:cNvSpPr>
                        <wps:spPr bwMode="auto">
                          <a:xfrm>
                            <a:off x="16522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0" name="Line 437"/>
                        <wps:cNvCnPr/>
                        <wps:spPr bwMode="auto">
                          <a:xfrm>
                            <a:off x="19824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1" name="Rectangle 438"/>
                        <wps:cNvSpPr>
                          <a:spLocks noChangeArrowheads="1"/>
                        </wps:cNvSpPr>
                        <wps:spPr bwMode="auto">
                          <a:xfrm>
                            <a:off x="198247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2" name="Line 439"/>
                        <wps:cNvCnPr/>
                        <wps:spPr bwMode="auto">
                          <a:xfrm>
                            <a:off x="23126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3" name="Rectangle 440"/>
                        <wps:cNvSpPr>
                          <a:spLocks noChangeArrowheads="1"/>
                        </wps:cNvSpPr>
                        <wps:spPr bwMode="auto">
                          <a:xfrm>
                            <a:off x="23126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4" name="Line 441"/>
                        <wps:cNvCnPr/>
                        <wps:spPr bwMode="auto">
                          <a:xfrm>
                            <a:off x="264287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5" name="Rectangle 442"/>
                        <wps:cNvSpPr>
                          <a:spLocks noChangeArrowheads="1"/>
                        </wps:cNvSpPr>
                        <wps:spPr bwMode="auto">
                          <a:xfrm>
                            <a:off x="264287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6" name="Line 443"/>
                        <wps:cNvCnPr/>
                        <wps:spPr bwMode="auto">
                          <a:xfrm>
                            <a:off x="29737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7" name="Rectangle 444"/>
                        <wps:cNvSpPr>
                          <a:spLocks noChangeArrowheads="1"/>
                        </wps:cNvSpPr>
                        <wps:spPr bwMode="auto">
                          <a:xfrm>
                            <a:off x="297370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8" name="Line 445"/>
                        <wps:cNvCnPr/>
                        <wps:spPr bwMode="auto">
                          <a:xfrm>
                            <a:off x="33039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59" name="Rectangle 446"/>
                        <wps:cNvSpPr>
                          <a:spLocks noChangeArrowheads="1"/>
                        </wps:cNvSpPr>
                        <wps:spPr bwMode="auto">
                          <a:xfrm>
                            <a:off x="33039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 name="Line 447"/>
                        <wps:cNvCnPr/>
                        <wps:spPr bwMode="auto">
                          <a:xfrm>
                            <a:off x="363410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1" name="Rectangle 448"/>
                        <wps:cNvSpPr>
                          <a:spLocks noChangeArrowheads="1"/>
                        </wps:cNvSpPr>
                        <wps:spPr bwMode="auto">
                          <a:xfrm>
                            <a:off x="363410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Line 449"/>
                        <wps:cNvCnPr/>
                        <wps:spPr bwMode="auto">
                          <a:xfrm>
                            <a:off x="39649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3" name="Rectangle 450"/>
                        <wps:cNvSpPr>
                          <a:spLocks noChangeArrowheads="1"/>
                        </wps:cNvSpPr>
                        <wps:spPr bwMode="auto">
                          <a:xfrm>
                            <a:off x="39649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4" name="Line 451"/>
                        <wps:cNvCnPr/>
                        <wps:spPr bwMode="auto">
                          <a:xfrm>
                            <a:off x="42951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5" name="Rectangle 452"/>
                        <wps:cNvSpPr>
                          <a:spLocks noChangeArrowheads="1"/>
                        </wps:cNvSpPr>
                        <wps:spPr bwMode="auto">
                          <a:xfrm>
                            <a:off x="4295140"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6" name="Line 453"/>
                        <wps:cNvCnPr/>
                        <wps:spPr bwMode="auto">
                          <a:xfrm>
                            <a:off x="4625340"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7" name="Rectangle 454"/>
                        <wps:cNvSpPr>
                          <a:spLocks noChangeArrowheads="1"/>
                        </wps:cNvSpPr>
                        <wps:spPr bwMode="auto">
                          <a:xfrm>
                            <a:off x="4625340"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 name="Line 455"/>
                        <wps:cNvCnPr/>
                        <wps:spPr bwMode="auto">
                          <a:xfrm>
                            <a:off x="49561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69" name="Rectangle 456"/>
                        <wps:cNvSpPr>
                          <a:spLocks noChangeArrowheads="1"/>
                        </wps:cNvSpPr>
                        <wps:spPr bwMode="auto">
                          <a:xfrm>
                            <a:off x="49561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 name="Line 457"/>
                        <wps:cNvCnPr/>
                        <wps:spPr bwMode="auto">
                          <a:xfrm>
                            <a:off x="52863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1" name="Rectangle 458"/>
                        <wps:cNvSpPr>
                          <a:spLocks noChangeArrowheads="1"/>
                        </wps:cNvSpPr>
                        <wps:spPr bwMode="auto">
                          <a:xfrm>
                            <a:off x="5286375" y="0"/>
                            <a:ext cx="3810"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2" name="Line 459"/>
                        <wps:cNvCnPr/>
                        <wps:spPr bwMode="auto">
                          <a:xfrm>
                            <a:off x="5616575" y="201295"/>
                            <a:ext cx="635" cy="5911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3" name="Rectangle 460"/>
                        <wps:cNvSpPr>
                          <a:spLocks noChangeArrowheads="1"/>
                        </wps:cNvSpPr>
                        <wps:spPr bwMode="auto">
                          <a:xfrm>
                            <a:off x="5616575" y="201295"/>
                            <a:ext cx="4445" cy="59499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4" name="Line 461"/>
                        <wps:cNvCnPr/>
                        <wps:spPr bwMode="auto">
                          <a:xfrm>
                            <a:off x="5946775" y="0"/>
                            <a:ext cx="635" cy="7924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5" name="Rectangle 462"/>
                        <wps:cNvSpPr>
                          <a:spLocks noChangeArrowheads="1"/>
                        </wps:cNvSpPr>
                        <wps:spPr bwMode="auto">
                          <a:xfrm>
                            <a:off x="5946775" y="0"/>
                            <a:ext cx="4445" cy="79629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6" name="Line 463"/>
                        <wps:cNvCnPr/>
                        <wps:spPr bwMode="auto">
                          <a:xfrm>
                            <a:off x="0" y="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7" name="Rectangle 464"/>
                        <wps:cNvSpPr>
                          <a:spLocks noChangeArrowheads="1"/>
                        </wps:cNvSpPr>
                        <wps:spPr bwMode="auto">
                          <a:xfrm>
                            <a:off x="0" y="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 name="Line 465"/>
                        <wps:cNvCnPr/>
                        <wps:spPr bwMode="auto">
                          <a:xfrm>
                            <a:off x="0" y="9842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79" name="Rectangle 466"/>
                        <wps:cNvSpPr>
                          <a:spLocks noChangeArrowheads="1"/>
                        </wps:cNvSpPr>
                        <wps:spPr bwMode="auto">
                          <a:xfrm>
                            <a:off x="0" y="9842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0" name="Line 467"/>
                        <wps:cNvCnPr/>
                        <wps:spPr bwMode="auto">
                          <a:xfrm>
                            <a:off x="0" y="19685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1" name="Rectangle 468"/>
                        <wps:cNvSpPr>
                          <a:spLocks noChangeArrowheads="1"/>
                        </wps:cNvSpPr>
                        <wps:spPr bwMode="auto">
                          <a:xfrm>
                            <a:off x="0" y="19685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 name="Line 469"/>
                        <wps:cNvCnPr/>
                        <wps:spPr bwMode="auto">
                          <a:xfrm>
                            <a:off x="0" y="2959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3" name="Rectangle 470"/>
                        <wps:cNvSpPr>
                          <a:spLocks noChangeArrowheads="1"/>
                        </wps:cNvSpPr>
                        <wps:spPr bwMode="auto">
                          <a:xfrm>
                            <a:off x="0" y="29591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4" name="Line 471"/>
                        <wps:cNvCnPr/>
                        <wps:spPr bwMode="auto">
                          <a:xfrm>
                            <a:off x="0" y="39433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5" name="Rectangle 472"/>
                        <wps:cNvSpPr>
                          <a:spLocks noChangeArrowheads="1"/>
                        </wps:cNvSpPr>
                        <wps:spPr bwMode="auto">
                          <a:xfrm>
                            <a:off x="0" y="394335"/>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6" name="Line 473"/>
                        <wps:cNvCnPr/>
                        <wps:spPr bwMode="auto">
                          <a:xfrm>
                            <a:off x="0" y="49276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7" name="Rectangle 474"/>
                        <wps:cNvSpPr>
                          <a:spLocks noChangeArrowheads="1"/>
                        </wps:cNvSpPr>
                        <wps:spPr bwMode="auto">
                          <a:xfrm>
                            <a:off x="0" y="49276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8" name="Line 475"/>
                        <wps:cNvCnPr/>
                        <wps:spPr bwMode="auto">
                          <a:xfrm>
                            <a:off x="0" y="591185"/>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89" name="Rectangle 476"/>
                        <wps:cNvSpPr>
                          <a:spLocks noChangeArrowheads="1"/>
                        </wps:cNvSpPr>
                        <wps:spPr bwMode="auto">
                          <a:xfrm>
                            <a:off x="0" y="591185"/>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0" name="Line 477"/>
                        <wps:cNvCnPr/>
                        <wps:spPr bwMode="auto">
                          <a:xfrm>
                            <a:off x="0" y="68961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1" name="Rectangle 478"/>
                        <wps:cNvSpPr>
                          <a:spLocks noChangeArrowheads="1"/>
                        </wps:cNvSpPr>
                        <wps:spPr bwMode="auto">
                          <a:xfrm>
                            <a:off x="0" y="689610"/>
                            <a:ext cx="5955030" cy="444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 name="Line 479"/>
                        <wps:cNvCnPr/>
                        <wps:spPr bwMode="auto">
                          <a:xfrm>
                            <a:off x="0" y="788670"/>
                            <a:ext cx="595122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393" name="Rectangle 480"/>
                        <wps:cNvSpPr>
                          <a:spLocks noChangeArrowheads="1"/>
                        </wps:cNvSpPr>
                        <wps:spPr bwMode="auto">
                          <a:xfrm>
                            <a:off x="0" y="788670"/>
                            <a:ext cx="5955030" cy="38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394" o:spid="_x0000_s1115" editas="canvas" style="width:532.8pt;height:71.65pt;mso-position-horizontal-relative:char;mso-position-vertical-relative:line" coordsize="676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">
                <v:shape id="_x0000_s1116" type="#_x0000_t75" style="position:absolute;width:67665;height:9093;visibility:visible;mso-wrap-style:square">
                  <v:fill o:detectmouseclick="t"/>
                  <v:path o:connecttype="none"/>
                </v:shape>
                <v:rect id="Rectangle 299" o:spid="_x0000_s1117" style="position:absolute;left:165;top:82;width:37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aquifer.aqu:</w:t>
                        </w:r>
                      </w:p>
                    </w:txbxContent>
                  </v:textbox>
                </v:rect>
                <v:rect id="Rectangle 300" o:spid="_x0000_s1118" style="position:absolute;left:3467;top:82;width:177;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4wQAAANwAAAAPAAAAZHJzL2Rvd25yZXYueG1sRI/disIw&#10;FITvF3yHcATv1tQK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MY11jj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 xml:space="preserve">  </w:t>
                        </w:r>
                      </w:p>
                    </w:txbxContent>
                  </v:textbox>
                </v:rect>
                <v:rect id="Rectangle 301" o:spid="_x0000_s1119" style="position:absolute;left:6775;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E5MwQAAANwAAAAPAAAAZHJzL2Rvd25yZXYueG1sRI/disIw&#10;FITvF3yHcATv1tQi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EncTkz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 xml:space="preserve"> </w:t>
                        </w:r>
                      </w:p>
                    </w:txbxContent>
                  </v:textbox>
                </v:rect>
                <v:rect id="Rectangle 302" o:spid="_x0000_s1120" style="position:absolute;left:10077;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 xml:space="preserve">  </w:t>
                        </w:r>
                      </w:p>
                    </w:txbxContent>
                  </v:textbox>
                </v:rect>
                <v:rect id="Rectangle 303" o:spid="_x0000_s1121" style="position:absolute;left:13379;top:82;width:178;height:14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 xml:space="preserve"> </w:t>
                        </w:r>
                      </w:p>
                    </w:txbxContent>
                  </v:textbox>
                </v:rect>
                <v:rect id="Rectangle 304" o:spid="_x0000_s1122" style="position:absolute;left:165;top:1066;width:205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tA7wgAAANwAAAAPAAAAZHJzL2Rvd25yZXYueG1sRI/NigIx&#10;EITvC75DaMHbmnEOrsw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5DtA7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NUMB</w:t>
                        </w:r>
                      </w:p>
                    </w:txbxContent>
                  </v:textbox>
                </v:rect>
                <v:rect id="Rectangle 305" o:spid="_x0000_s1123" style="position:absolute;left:3467;top:1064;width:259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2"/>
                            <w:szCs w:val="12"/>
                          </w:rPr>
                          <w:t>AQUNM</w:t>
                        </w:r>
                      </w:p>
                    </w:txbxContent>
                  </v:textbox>
                </v:rect>
                <v:rect id="Rectangle 306" o:spid="_x0000_s1124" style="position:absolute;left:6775;top:1066;width:1181;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FLO</w:t>
                        </w:r>
                      </w:p>
                    </w:txbxContent>
                  </v:textbox>
                </v:rect>
                <v:rect id="Rectangle 307" o:spid="_x0000_s1125" style="position:absolute;left:10077;top:1066;width:164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2"/>
                            <w:szCs w:val="12"/>
                          </w:rPr>
                          <w:t>STOR</w:t>
                        </w:r>
                      </w:p>
                    </w:txbxContent>
                  </v:textbox>
                </v:rect>
                <v:rect id="Rectangle 308" o:spid="_x0000_s1126" style="position:absolute;left:13379;top:1066;width:132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HGT</w:t>
                        </w:r>
                      </w:p>
                    </w:txbxContent>
                  </v:textbox>
                </v:rect>
                <v:rect id="Rectangle 309" o:spid="_x0000_s1127" style="position:absolute;left:16687;top:1066;width:138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NO3</w:t>
                        </w:r>
                      </w:p>
                    </w:txbxContent>
                  </v:textbox>
                </v:rect>
                <v:rect id="Rectangle 310" o:spid="_x0000_s1128" style="position:absolute;left:19989;top:1066;width:173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RyFwQAAANwAAAAPAAAAZHJzL2Rvd25yZXYueG1sRI/disIw&#10;FITvBd8hHGHvNLXC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AhZHIX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MINP</w:t>
                        </w:r>
                      </w:p>
                    </w:txbxContent>
                  </v:textbox>
                </v:rect>
                <v:rect id="Rectangle 311" o:spid="_x0000_s1129" style="position:absolute;left:23291;top:1066;width:189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ITxwQAAANwAAAAPAAAAZHJzL2Rvd25yZXYueG1sRI/disIw&#10;FITvBd8hHGHvNLXI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IewhPH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ORGN</w:t>
                        </w:r>
                      </w:p>
                    </w:txbxContent>
                  </v:textbox>
                </v:rect>
                <v:rect id="Rectangle 312" o:spid="_x0000_s1130" style="position:absolute;left:26593;top:1066;width:179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ORGP</w:t>
                        </w:r>
                      </w:p>
                    </w:txbxContent>
                  </v:textbox>
                </v:rect>
                <v:rect id="Rectangle 313" o:spid="_x0000_s1131" style="position:absolute;left:29902;top:1066;width:197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DELAY</w:t>
                        </w:r>
                      </w:p>
                    </w:txbxContent>
                  </v:textbox>
                </v:rect>
                <v:rect id="Rectangle 314" o:spid="_x0000_s1132" style="position:absolute;left:33204;top:1066;width:207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ALPHA</w:t>
                        </w:r>
                      </w:p>
                    </w:txbxContent>
                  </v:textbox>
                </v:rect>
                <v:rect id="Rectangle 315" o:spid="_x0000_s1133" style="position:absolute;left:36506;top:1066;width:205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2"/>
                            <w:szCs w:val="12"/>
                          </w:rPr>
                          <w:t>REVAP</w:t>
                        </w:r>
                      </w:p>
                    </w:txbxContent>
                  </v:textbox>
                </v:rect>
                <v:rect id="Rectangle 316" o:spid="_x0000_s1134" style="position:absolute;left:39814;top:1066;width:149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SEEP</w:t>
                        </w:r>
                      </w:p>
                    </w:txbxContent>
                  </v:textbox>
                </v:rect>
                <v:rect id="Rectangle 317" o:spid="_x0000_s1135" style="position:absolute;left:43116;top:1066;width:190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hQvvgAAANwAAAAPAAAAZHJzL2Rvd25yZXYueG1sRE/LisIw&#10;FN0L/kO4wuw0tQM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H1SFC++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SPYLD</w:t>
                        </w:r>
                      </w:p>
                    </w:txbxContent>
                  </v:textbox>
                </v:rect>
                <v:rect id="Rectangle 318" o:spid="_x0000_s1136" style="position:absolute;left:46418;top:1066;width:258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G0wQAAANwAAAAPAAAAZHJzL2Rvd25yZXYueG1sRI/disIw&#10;FITvF3yHcATv1tQK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BIesbT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HLIFE_N</w:t>
                        </w:r>
                      </w:p>
                    </w:txbxContent>
                  </v:textbox>
                </v:rect>
                <v:rect id="Rectangle 319" o:spid="_x0000_s1137" style="position:absolute;left:49726;top:1066;width:2896;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wQAAANwAAAAPAAAAZHJzL2Rvd25yZXYueG1sRI/disIw&#10;FITvBd8hHGHvNLXC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OLML8P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FLO_MIN</w:t>
                        </w:r>
                      </w:p>
                    </w:txbxContent>
                  </v:textbox>
                </v:rect>
                <v:rect id="Rectangle 320" o:spid="_x0000_s1138" style="position:absolute;left:53028;top:1066;width:377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IpYwQAAANwAAAAPAAAAZHJzL2Rvd25yZXYueG1sRI/disIw&#10;FITvhX2HcIS909QK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I2Ailj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REVAP_MIN</w:t>
                        </w:r>
                      </w:p>
                    </w:txbxContent>
                  </v:textbox>
                </v:rect>
                <v:rect id="Rectangle 321" o:spid="_x0000_s1139" style="position:absolute;left:165;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RIswgAAANwAAAAPAAAAZHJzL2Rvd25yZXYueG1sRI/dagIx&#10;FITvBd8hHME7zbqW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CaRI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322" o:spid="_x0000_s1140" style="position:absolute;left:3467;top:205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be3wgAAANwAAAAPAAAAZHJzL2Rvd25yZXYueG1sRI/dagIx&#10;FITvBd8hHME7zbrS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BtJbe3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aqu1</w:t>
                        </w:r>
                      </w:p>
                    </w:txbxContent>
                  </v:textbox>
                </v:rect>
                <v:rect id="Rectangle 323" o:spid="_x0000_s1141" style="position:absolute;left:8299;top:205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nAwQAAANwAAAAPAAAAZHJzL2Rvd25yZXYueG1sRI/disIw&#10;FITvF3yHcBa8W9OtI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J33KcD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2500</w:t>
                        </w:r>
                      </w:p>
                    </w:txbxContent>
                  </v:textbox>
                </v:rect>
                <v:rect id="Rectangle 324" o:spid="_x0000_s1142" style="position:absolute;left:11607;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4xbwgAAANwAAAAPAAAAZHJzL2Rvd25yZXYueG1sRI/dagIx&#10;FITvBd8hHME7zbpC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Dyu4xb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25" o:spid="_x0000_s1143" style="position:absolute;left:1602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BgpvgAAANwAAAAPAAAAZHJzL2Rvd25yZXYueG1sRE/LisIw&#10;FN0L/kO4wuw0tQM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IMkGCm+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326" o:spid="_x0000_s1144" style="position:absolute;left:19329;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2ywgAAANwAAAAPAAAAZHJzL2Rvd25yZXYueG1sRI/dagIx&#10;FITvC75DOIJ3NesK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DsaL2y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27" o:spid="_x0000_s1145" style="position:absolute;left:22631;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GdSvgAAANwAAAAPAAAAZHJzL2Rvd25yZXYueG1sRE/LisIw&#10;FN0L/kO4wuw0tQw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CVUZ1K+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28" o:spid="_x0000_s1146" style="position:absolute;left:25933;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LJwQAAANwAAAAPAAAAZHJzL2Rvd25yZXYueG1sRI/disIw&#10;FITvF3yHcATv1tQi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EoYwsn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29" o:spid="_x0000_s1147" style="position:absolute;left:29241;top:205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y+wQAAANwAAAAPAAAAZHJzL2Rvd25yZXYueG1sRI/disIw&#10;FITvBd8hHGHvNLXI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LrKXL7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30" o:spid="_x0000_s1148" style="position:absolute;left:32169;top:205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klwgAAANwAAAAPAAAAZHJzL2Rvd25yZXYueG1sRI/dagIx&#10;FITvBd8hHME7zbqW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Vhvk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31</w:t>
                        </w:r>
                      </w:p>
                    </w:txbxContent>
                  </v:textbox>
                </v:rect>
                <v:rect id="Rectangle 331" o:spid="_x0000_s1149" style="position:absolute;left:34524;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FRwQAAANwAAAAPAAAAZHJzL2Rvd25yZXYueG1sRI/disIw&#10;FITvhX2HcIS909Qi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FpvYVH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0.048</w:t>
                        </w:r>
                      </w:p>
                    </w:txbxContent>
                  </v:textbox>
                </v:rect>
                <v:rect id="Rectangle 332" o:spid="_x0000_s1150" style="position:absolute;left:38201;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0.02</w:t>
                        </w:r>
                      </w:p>
                    </w:txbxContent>
                  </v:textbox>
                </v:rect>
                <v:rect id="Rectangle 333" o:spid="_x0000_s1151" style="position:absolute;left:41503;top:205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Vq9wQAAANwAAAAPAAAAZHJzL2Rvd25yZXYueG1sRI/disIw&#10;FITvF3yHcBa8W9MtIl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MXxWr3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0.05</w:t>
                        </w:r>
                      </w:p>
                    </w:txbxContent>
                  </v:textbox>
                </v:rect>
                <v:rect id="Rectangle 334" o:spid="_x0000_s1152" style="position:absolute;left:44437;top:205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8mwgAAANwAAAAPAAAAZHJzL2Rvd25yZXYueG1sRI/dagIx&#10;FITvBd8hHME7zbpI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Cqvf8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0.003</w:t>
                        </w:r>
                      </w:p>
                    </w:txbxContent>
                  </v:textbox>
                </v:rect>
                <v:rect id="Rectangle 335" o:spid="_x0000_s1153" style="position:absolute;left:49066;top:205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tUvgAAANwAAAAPAAAAZHJzL2Rvd25yZXYueG1sRE/LisIw&#10;FN0L/kO4wuw0tQw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Nsia1S+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36" o:spid="_x0000_s1154" style="position:absolute;left:51250;top:205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s7PwgAAANwAAAAPAAAAZHJzL2Rvd25yZXYueG1sRI/dagIx&#10;FITvC75DOIJ3Nesi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C0bs7P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37" o:spid="_x0000_s1155" style="position:absolute;left:54927;top:205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750</w:t>
                        </w:r>
                      </w:p>
                    </w:txbxContent>
                  </v:textbox>
                </v:rect>
                <v:rect id="Rectangle 338" o:spid="_x0000_s1156" style="position:absolute;left:165;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2</w:t>
                        </w:r>
                      </w:p>
                    </w:txbxContent>
                  </v:textbox>
                </v:rect>
                <v:rect id="Rectangle 339" o:spid="_x0000_s1157" style="position:absolute;left:3467;top:3041;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aqu2</w:t>
                        </w:r>
                      </w:p>
                    </w:txbxContent>
                  </v:textbox>
                </v:rect>
                <v:rect id="Rectangle 340" o:spid="_x0000_s1158" style="position:absolute;left:8299;top:3041;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4wgAAANwAAAAPAAAAZHJzL2Rvd25yZXYueG1sRI/dagIx&#10;FITvBd8hHME7zbrS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BQX2/4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2500</w:t>
                        </w:r>
                      </w:p>
                    </w:txbxContent>
                  </v:textbox>
                </v:rect>
                <v:rect id="Rectangle 341" o:spid="_x0000_s1159" style="position:absolute;left:11607;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42" o:spid="_x0000_s1160" style="position:absolute;left:1602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343" o:spid="_x0000_s1161" style="position:absolute;left:19329;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44" o:spid="_x0000_s1162" style="position:absolute;left:22631;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45" o:spid="_x0000_s1163" style="position:absolute;left:25933;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46" o:spid="_x0000_s1164" style="position:absolute;left:29241;top:3041;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47" o:spid="_x0000_s1165" style="position:absolute;left:32169;top:3041;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2"/>
                            <w:szCs w:val="12"/>
                          </w:rPr>
                          <w:t>31</w:t>
                        </w:r>
                      </w:p>
                    </w:txbxContent>
                  </v:textbox>
                </v:rect>
                <v:rect id="Rectangle 348" o:spid="_x0000_s1166" style="position:absolute;left:34524;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0.048</w:t>
                        </w:r>
                      </w:p>
                    </w:txbxContent>
                  </v:textbox>
                </v:rect>
                <v:rect id="Rectangle 349" o:spid="_x0000_s1167" style="position:absolute;left:38201;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0.02</w:t>
                        </w:r>
                      </w:p>
                    </w:txbxContent>
                  </v:textbox>
                </v:rect>
                <v:rect id="Rectangle 350" o:spid="_x0000_s1168" style="position:absolute;left:41503;top:3041;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VFwQAAANwAAAAPAAAAZHJzL2Rvd25yZXYueG1sRI/disIw&#10;FITvF3yHcBa8W9OtI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J4zpUX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0.05</w:t>
                        </w:r>
                      </w:p>
                    </w:txbxContent>
                  </v:textbox>
                </v:rect>
                <v:rect id="Rectangle 351" o:spid="_x0000_s1169" style="position:absolute;left:44437;top:3041;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0xwQAAANwAAAAPAAAAZHJzL2Rvd25yZXYueG1sRI/disIw&#10;FITvF3yHcBa8W9MtIl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BHaPTH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0.003</w:t>
                        </w:r>
                      </w:p>
                    </w:txbxContent>
                  </v:textbox>
                </v:rect>
                <v:rect id="Rectangle 352" o:spid="_x0000_s1170" style="position:absolute;left:49066;top:3041;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53" o:spid="_x0000_s1171" style="position:absolute;left:51250;top:3041;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54" o:spid="_x0000_s1172" style="position:absolute;left:54927;top:3041;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750</w:t>
                        </w:r>
                      </w:p>
                    </w:txbxContent>
                  </v:textbox>
                </v:rect>
                <v:rect id="Rectangle 355" o:spid="_x0000_s1173" style="position:absolute;left:165;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2"/>
                            <w:szCs w:val="12"/>
                          </w:rPr>
                          <w:t>3</w:t>
                        </w:r>
                      </w:p>
                    </w:txbxContent>
                  </v:textbox>
                </v:rect>
                <v:rect id="Rectangle 356" o:spid="_x0000_s1174" style="position:absolute;left:3467;top:4025;width:1555;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aqu3</w:t>
                        </w:r>
                      </w:p>
                    </w:txbxContent>
                  </v:textbox>
                </v:rect>
                <v:rect id="Rectangle 357" o:spid="_x0000_s1175" style="position:absolute;left:8299;top:4025;width:1549;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2500</w:t>
                        </w:r>
                      </w:p>
                    </w:txbxContent>
                  </v:textbox>
                </v:rect>
                <v:rect id="Rectangle 358" o:spid="_x0000_s1176" style="position:absolute;left:11607;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h0wgAAANwAAAAPAAAAZHJzL2Rvd25yZXYueG1sRI/NigIx&#10;EITvC75DaMHbmnEOrsw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CEdAh0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59" o:spid="_x0000_s1177" style="position:absolute;left:1602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360" o:spid="_x0000_s1178" style="position:absolute;left:19329;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OYwgAAANwAAAAPAAAAZHJzL2Rvd25yZXYueG1sRI/dagIx&#10;FITvBd8hHME7zbpC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Ab6jOY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61" o:spid="_x0000_s1179" style="position:absolute;left:22631;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vswgAAANwAAAAPAAAAZHJzL2Rvd25yZXYueG1sRI/dagIx&#10;FITvBd8hHME7zbpI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CUA6v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62" o:spid="_x0000_s1180" style="position:absolute;left:25933;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63" o:spid="_x0000_s1181" style="position:absolute;left:29241;top:4025;width:388;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64" o:spid="_x0000_s1182" style="position:absolute;left:32169;top:4025;width:774;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31</w:t>
                        </w:r>
                      </w:p>
                    </w:txbxContent>
                  </v:textbox>
                </v:rect>
                <v:rect id="Rectangle 365" o:spid="_x0000_s1183" style="position:absolute;left:34524;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0.048</w:t>
                        </w:r>
                      </w:p>
                    </w:txbxContent>
                  </v:textbox>
                </v:rect>
                <v:rect id="Rectangle 366" o:spid="_x0000_s1184" style="position:absolute;left:38201;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0.02</w:t>
                        </w:r>
                      </w:p>
                    </w:txbxContent>
                  </v:textbox>
                </v:rect>
                <v:rect id="Rectangle 367" o:spid="_x0000_s1185" style="position:absolute;left:41503;top:4025;width:1353;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0.05</w:t>
                        </w:r>
                      </w:p>
                    </w:txbxContent>
                  </v:textbox>
                </v:rect>
                <v:rect id="Rectangle 368" o:spid="_x0000_s1186" style="position:absolute;left:44437;top:4025;width:174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0.003</w:t>
                        </w:r>
                      </w:p>
                    </w:txbxContent>
                  </v:textbox>
                </v:rect>
                <v:rect id="Rectangle 369" o:spid="_x0000_s1187" style="position:absolute;left:49066;top:4025;width:387;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70" o:spid="_x0000_s1188" style="position:absolute;left:51250;top:4025;width:1550;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0O/wgAAANwAAAAPAAAAZHJzL2Rvd25yZXYueG1sRI/dagIx&#10;FITvC75DOIJ3NdsV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AuP0O/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71" o:spid="_x0000_s1189" style="position:absolute;left:54927;top:4025;width:1162;height: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tvLwgAAANwAAAAPAAAAZHJzL2Rvd25yZXYueG1sRI/dagIx&#10;FITvC75DOIJ3NdtFyr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Ch1tv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750</w:t>
                        </w:r>
                      </w:p>
                    </w:txbxContent>
                  </v:textbox>
                </v:rect>
                <v:rect id="Rectangle 372" o:spid="_x0000_s1190" style="position:absolute;left:165;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4</w:t>
                        </w:r>
                      </w:p>
                    </w:txbxContent>
                  </v:textbox>
                </v:rect>
                <v:rect id="Rectangle 373" o:spid="_x0000_s1191" style="position:absolute;left:3467;top:5010;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aqu4</w:t>
                        </w:r>
                      </w:p>
                    </w:txbxContent>
                  </v:textbox>
                </v:rect>
                <v:rect id="Rectangle 374" o:spid="_x0000_s1192" style="position:absolute;left:8299;top:5010;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EW8wgAAANwAAAAPAAAAZHJzL2Rvd25yZXYueG1sRI/dagIx&#10;FITvC75DOIJ3Ndu9sMv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RBEW8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2500</w:t>
                        </w:r>
                      </w:p>
                    </w:txbxContent>
                  </v:textbox>
                </v:rect>
                <v:rect id="Rectangle 375" o:spid="_x0000_s1193" style="position:absolute;left:11607;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76" o:spid="_x0000_s1194" style="position:absolute;left:1602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377" o:spid="_x0000_s1195" style="position:absolute;left:19329;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78" o:spid="_x0000_s1196" style="position:absolute;left:22631;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79" o:spid="_x0000_s1197" style="position:absolute;left:25933;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80" o:spid="_x0000_s1198" style="position:absolute;left:29241;top:5010;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tViwgAAANwAAAAPAAAAZHJzL2Rvd25yZXYueG1sRI/dagIx&#10;FITvC75DOIJ3NesK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Cr5tVi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81" o:spid="_x0000_s1199" style="position:absolute;left:32169;top:5010;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0WwgAAANwAAAAPAAAAZHJzL2Rvd25yZXYueG1sRI/dagIx&#10;FITvC75DOIJ3Nesi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AkD00W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31</w:t>
                        </w:r>
                      </w:p>
                    </w:txbxContent>
                  </v:textbox>
                </v:rect>
                <v:rect id="Rectangle 382" o:spid="_x0000_s1200" style="position:absolute;left:34524;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0.048</w:t>
                        </w:r>
                      </w:p>
                    </w:txbxContent>
                  </v:textbox>
                </v:rect>
                <v:rect id="Rectangle 383" o:spid="_x0000_s1201" style="position:absolute;left:38201;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0.02</w:t>
                        </w:r>
                      </w:p>
                    </w:txbxContent>
                  </v:textbox>
                </v:rect>
                <v:rect id="Rectangle 384" o:spid="_x0000_s1202" style="position:absolute;left:41503;top:5010;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0.05</w:t>
                        </w:r>
                      </w:p>
                    </w:txbxContent>
                  </v:textbox>
                </v:rect>
                <v:rect id="Rectangle 385" o:spid="_x0000_s1203" style="position:absolute;left:44437;top:5010;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0.003</w:t>
                        </w:r>
                      </w:p>
                    </w:txbxContent>
                  </v:textbox>
                </v:rect>
                <v:rect id="Rectangle 386" o:spid="_x0000_s1204" style="position:absolute;left:49066;top:5010;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87" o:spid="_x0000_s1205" style="position:absolute;left:51250;top:5010;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88" o:spid="_x0000_s1206" style="position:absolute;left:54927;top:5010;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750</w:t>
                        </w:r>
                      </w:p>
                    </w:txbxContent>
                  </v:textbox>
                </v:rect>
                <v:rect id="Rectangle 389" o:spid="_x0000_s1207" style="position:absolute;left:165;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5</w:t>
                        </w:r>
                      </w:p>
                    </w:txbxContent>
                  </v:textbox>
                </v:rect>
                <v:rect id="Rectangle 390" o:spid="_x0000_s1208" style="position:absolute;left:3467;top:5994;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aqu5</w:t>
                        </w:r>
                      </w:p>
                    </w:txbxContent>
                  </v:textbox>
                </v:rect>
                <v:rect id="Rectangle 391" o:spid="_x0000_s1209" style="position:absolute;left:8299;top:5994;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NcMwgAAANwAAAAPAAAAZHJzL2Rvd25yZXYueG1sRI/dagIx&#10;FITvhb5DOIXeaaKV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C65Nc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2500</w:t>
                        </w:r>
                      </w:p>
                    </w:txbxContent>
                  </v:textbox>
                </v:rect>
                <v:rect id="Rectangle 392" o:spid="_x0000_s1210" style="position:absolute;left:11607;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393" o:spid="_x0000_s1211" style="position:absolute;left:1602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394" o:spid="_x0000_s1212" style="position:absolute;left:19329;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95" o:spid="_x0000_s1213" style="position:absolute;left:22631;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96" o:spid="_x0000_s1214" style="position:absolute;left:25933;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97" o:spid="_x0000_s1215" style="position:absolute;left:29241;top:5994;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398" o:spid="_x0000_s1216" style="position:absolute;left:32169;top:5994;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31</w:t>
                        </w:r>
                      </w:p>
                    </w:txbxContent>
                  </v:textbox>
                </v:rect>
                <v:rect id="Rectangle 399" o:spid="_x0000_s1217" style="position:absolute;left:34524;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0.048</w:t>
                        </w:r>
                      </w:p>
                    </w:txbxContent>
                  </v:textbox>
                </v:rect>
                <v:rect id="Rectangle 400" o:spid="_x0000_s1218" style="position:absolute;left:38201;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0.02</w:t>
                        </w:r>
                      </w:p>
                    </w:txbxContent>
                  </v:textbox>
                </v:rect>
                <v:rect id="Rectangle 401" o:spid="_x0000_s1219" style="position:absolute;left:41503;top:5994;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0.05</w:t>
                        </w:r>
                      </w:p>
                    </w:txbxContent>
                  </v:textbox>
                </v:rect>
                <v:rect id="Rectangle 402" o:spid="_x0000_s1220" style="position:absolute;left:44437;top:5994;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0.003</w:t>
                        </w:r>
                      </w:p>
                    </w:txbxContent>
                  </v:textbox>
                </v:rect>
                <v:rect id="Rectangle 403" o:spid="_x0000_s1221" style="position:absolute;left:49066;top:5994;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404" o:spid="_x0000_s1222" style="position:absolute;left:51250;top:5994;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405" o:spid="_x0000_s1223" style="position:absolute;left:54927;top:5994;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vUwAAAANwAAAAPAAAAZHJzL2Rvd25yZXYueG1sRE9LasMw&#10;EN0XcgcxgewaOQk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vnBL1M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2"/>
                            <w:szCs w:val="12"/>
                          </w:rPr>
                          <w:t>750</w:t>
                        </w:r>
                      </w:p>
                    </w:txbxContent>
                  </v:textbox>
                </v:rect>
                <v:rect id="Rectangle 406" o:spid="_x0000_s1224" style="position:absolute;left:165;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O5PwgAAANwAAAAPAAAAZHJzL2Rvd25yZXYueG1sRI/NigIx&#10;EITvgu8QWvCmGRUW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DRPO5P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6</w:t>
                        </w:r>
                      </w:p>
                    </w:txbxContent>
                  </v:textbox>
                </v:rect>
                <v:rect id="Rectangle 407" o:spid="_x0000_s1225" style="position:absolute;left:3467;top:6978;width:1555;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1vvgAAANwAAAAPAAAAZHJzL2Rvd25yZXYueG1sRE/LisIw&#10;FN0L/kO4wuw0tQM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I5qjW++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aqu6</w:t>
                        </w:r>
                      </w:p>
                    </w:txbxContent>
                  </v:textbox>
                </v:rect>
                <v:rect id="Rectangle 408" o:spid="_x0000_s1226" style="position:absolute;left:8299;top:6978;width:1549;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ij0wQAAANwAAAAPAAAAZHJzL2Rvd25yZXYueG1sRI/disIw&#10;FITvF3yHcATv1tQK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OEmKPT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2500</w:t>
                        </w:r>
                      </w:p>
                    </w:txbxContent>
                  </v:textbox>
                </v:rect>
                <v:rect id="Rectangle 409" o:spid="_x0000_s1227" style="position:absolute;left:11607;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aDwQAAANwAAAAPAAAAZHJzL2Rvd25yZXYueG1sRI/disIw&#10;FITvBd8hHGHvNLXC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BH0toP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410" o:spid="_x0000_s1228" style="position:absolute;left:1602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YwQAAANwAAAAPAAAAZHJzL2Rvd25yZXYueG1sRI/disIw&#10;FITvhX2HcIS909QK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H64Exj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1</w:t>
                        </w:r>
                      </w:p>
                    </w:txbxContent>
                  </v:textbox>
                </v:rect>
                <v:rect id="Rectangle 411" o:spid="_x0000_s1229" style="position:absolute;left:19329;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tswgAAANwAAAAPAAAAZHJzL2Rvd25yZXYueG1sRI/dagIx&#10;FITvBd8hHME7zbqW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DxUYt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412" o:spid="_x0000_s1230" style="position:absolute;left:22631;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413" o:spid="_x0000_s1231" style="position:absolute;left:25933;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CAwQAAANwAAAAPAAAAZHJzL2Rvd25yZXYueG1sRI/disIw&#10;FITvF3yHcBa8W9OtI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G7PsID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414" o:spid="_x0000_s1232" style="position:absolute;left:29241;top:6978;width:388;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xUbwgAAANwAAAAPAAAAZHJzL2Rvd25yZXYueG1sRI/dagIx&#10;FITvBd8hHME7zbpC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ABgxUb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415" o:spid="_x0000_s1233" style="position:absolute;left:32169;top:6978;width:774;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IFpvgAAANwAAAAPAAAAZHJzL2Rvd25yZXYueG1sRE/LisIw&#10;FN0L/kO4wuw0tQM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HAcgWm+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2"/>
                            <w:szCs w:val="12"/>
                          </w:rPr>
                          <w:t>31</w:t>
                        </w:r>
                      </w:p>
                    </w:txbxContent>
                  </v:textbox>
                </v:rect>
                <v:rect id="Rectangle 416" o:spid="_x0000_s1234" style="position:absolute;left:34524;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CTywgAAANwAAAAPAAAAZHJzL2Rvd25yZXYueG1sRI/dagIx&#10;FITvC75DOIJ3NesK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AfUCTy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0.048</w:t>
                        </w:r>
                      </w:p>
                    </w:txbxContent>
                  </v:textbox>
                </v:rect>
                <v:rect id="Rectangle 417" o:spid="_x0000_s1235" style="position:absolute;left:38201;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xuywAAAANwAAAAPAAAAZHJzL2Rvd25yZXYueG1sRE9LasMw&#10;EN0XcgcxgewauQk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C7Mbss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2"/>
                            <w:szCs w:val="12"/>
                          </w:rPr>
                          <w:t>0.02</w:t>
                        </w:r>
                      </w:p>
                    </w:txbxContent>
                  </v:textbox>
                </v:rect>
                <v:rect id="Rectangle 418" o:spid="_x0000_s1236" style="position:absolute;left:41503;top:6978;width:1353;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4pwgAAANwAAAAPAAAAZHJzL2Rvd25yZXYueG1sRI/disIw&#10;FITvhX2HcATvbKrC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Bk/74p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0.05</w:t>
                        </w:r>
                      </w:p>
                    </w:txbxContent>
                  </v:textbox>
                </v:rect>
                <v:rect id="Rectangle 419" o:spid="_x0000_s1237" style="position:absolute;left:44437;top:6978;width:174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SBewQAAANwAAAAPAAAAZHJzL2Rvd25yZXYueG1sRI/disIw&#10;FITvhX2HcIS909QK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JQtIF7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0.003</w:t>
                        </w:r>
                      </w:p>
                    </w:txbxContent>
                  </v:textbox>
                </v:rect>
                <v:rect id="Rectangle 420" o:spid="_x0000_s1238" style="position:absolute;left:49066;top:6978;width:387;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YXFwQAAANwAAAAPAAAAZHJzL2Rvd25yZXYueG1sRI/disIw&#10;FITvhX2HcIS901QL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PthhcX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2"/>
                            <w:szCs w:val="12"/>
                          </w:rPr>
                          <w:t>0</w:t>
                        </w:r>
                      </w:p>
                    </w:txbxContent>
                  </v:textbox>
                </v:rect>
                <v:rect id="Rectangle 421" o:spid="_x0000_s1239" style="position:absolute;left:51250;top:6978;width:1550;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1000</w:t>
                        </w:r>
                      </w:p>
                    </w:txbxContent>
                  </v:textbox>
                </v:rect>
                <v:rect id="Rectangle 422" o:spid="_x0000_s1240" style="position:absolute;left:54927;top:6978;width:1162;height: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2"/>
                            <w:szCs w:val="12"/>
                          </w:rPr>
                          <w:t>750</w:t>
                        </w:r>
                      </w:p>
                    </w:txbxContent>
                  </v:textbox>
                </v:rect>
                <v:line id="Line 423" o:spid="_x0000_s1241" style="position:absolute;visibility:visible;mso-wrap-style:square" from="56165,0" to="56165,1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" strokecolor="#d4d4d4" strokeweight="0"/>
                <v:rect id="Rectangle 424" o:spid="_x0000_s1242" style="position:absolute;left:56165;width:45;height:1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" fillcolor="#d4d4d4" stroked="f"/>
                <v:line id="Line 425" o:spid="_x0000_s1243" style="position:absolute;visibility:visible;mso-wrap-style:square" from="0,0" to="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" strokecolor="#d4d4d4" strokeweight="0"/>
                <v:rect id="Rectangle 426" o:spid="_x0000_s1244" style="position:absolute;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" fillcolor="#d4d4d4" stroked="f"/>
                <v:line id="Line 427" o:spid="_x0000_s1245" style="position:absolute;visibility:visible;mso-wrap-style:square" from="3302,0" to="330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IxQAAANwAAAAPAAAAZHJzL2Rvd25yZXYueG1sRE9ba8Iw&#10;FH4f7D+EM9iLzNRNxu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D/JGNIxQAAANwAAAAP&#10;AAAAAAAAAAAAAAAAAAcCAABkcnMvZG93bnJldi54bWxQSwUGAAAAAAMAAwC3AAAA+QIAAAAA&#10;" strokecolor="#d4d4d4" strokeweight="0"/>
                <v:rect id="Rectangle 428" o:spid="_x0000_s1246" style="position:absolute;left:3302;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" fillcolor="#d4d4d4" stroked="f"/>
                <v:line id="Line 429" o:spid="_x0000_s1247" style="position:absolute;visibility:visible;mso-wrap-style:square" from="6610,0" to="6616,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likxwAAANwAAAAPAAAAZHJzL2Rvd25yZXYueG1sRI/dagIx&#10;FITvC75DOII3RbPaI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GC6WKTHAAAA3AAA&#10;AA8AAAAAAAAAAAAAAAAABwIAAGRycy9kb3ducmV2LnhtbFBLBQYAAAAAAwADALcAAAD7AgAAAAA=&#10;" strokecolor="#d4d4d4" strokeweight="0"/>
                <v:rect id="Rectangle 430" o:spid="_x0000_s1248" style="position:absolute;left:6610;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" fillcolor="#d4d4d4" stroked="f"/>
                <v:line id="Line 431" o:spid="_x0000_s1249" style="position:absolute;visibility:visible;mso-wrap-style:square" from="9912,0" to="991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" strokecolor="#d4d4d4" strokeweight="0"/>
                <v:rect id="Rectangle 432" o:spid="_x0000_s1250" style="position:absolute;left:991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" fillcolor="#d4d4d4" stroked="f"/>
                <v:line id="Line 433" o:spid="_x0000_s1251" style="position:absolute;visibility:visible;mso-wrap-style:square" from="13214,0" to="1322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V6n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B+BXqfHAAAA3AAA&#10;AA8AAAAAAAAAAAAAAAAABwIAAGRycy9kb3ducmV2LnhtbFBLBQYAAAAAAwADALcAAAD7AgAAAAA=&#10;" strokecolor="#d4d4d4" strokeweight="0"/>
                <v:rect id="Rectangle 434" o:spid="_x0000_s1252" style="position:absolute;left:13214;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" fillcolor="#d4d4d4" stroked="f"/>
                <v:line id="Line 435" o:spid="_x0000_s1253" style="position:absolute;visibility:visible;mso-wrap-style:square" from="16522,0" to="1652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9OxQAAANwAAAAPAAAAZHJzL2Rvd25yZXYueG1sRE9ba8Iw&#10;FH4f7D+EM9iLzNRNxu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ABUm9OxQAAANwAAAAP&#10;AAAAAAAAAAAAAAAAAAcCAABkcnMvZG93bnJldi54bWxQSwUGAAAAAAMAAwC3AAAA+QIAAAAA&#10;" strokecolor="#d4d4d4" strokeweight="0"/>
                <v:rect id="Rectangle 436" o:spid="_x0000_s1254" style="position:absolute;left:16522;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" fillcolor="#d4d4d4" stroked="f"/>
                <v:line id="Line 437" o:spid="_x0000_s1255" style="position:absolute;visibility:visible;mso-wrap-style:square" from="19824,0" to="19831,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" strokecolor="#d4d4d4" strokeweight="0"/>
                <v:rect id="Rectangle 438" o:spid="_x0000_s1256" style="position:absolute;left:19824;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" fillcolor="#d4d4d4" stroked="f"/>
                <v:line id="Line 439" o:spid="_x0000_s1257" style="position:absolute;visibility:visible;mso-wrap-style:square" from="23126,0" to="2313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" strokecolor="#d4d4d4" strokeweight="0"/>
                <v:rect id="Rectangle 440" o:spid="_x0000_s1258" style="position:absolute;left:23126;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" fillcolor="#d4d4d4" stroked="f"/>
                <v:line id="Line 441" o:spid="_x0000_s1259" style="position:absolute;visibility:visible;mso-wrap-style:square" from="26428,0" to="2643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" strokecolor="#d4d4d4" strokeweight="0"/>
                <v:rect id="Rectangle 442" o:spid="_x0000_s1260" style="position:absolute;left:26428;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" fillcolor="#d4d4d4" stroked="f"/>
                <v:line id="Line 443" o:spid="_x0000_s1261" style="position:absolute;visibility:visible;mso-wrap-style:square" from="29737,0" to="29743,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" strokecolor="#d4d4d4" strokeweight="0"/>
                <v:rect id="Rectangle 444" o:spid="_x0000_s1262" style="position:absolute;left:29737;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" fillcolor="#d4d4d4" stroked="f"/>
                <v:line id="Line 445" o:spid="_x0000_s1263" style="position:absolute;visibility:visible;mso-wrap-style:square" from="33039,0" to="3304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" strokecolor="#d4d4d4" strokeweight="0"/>
                <v:rect id="Rectangle 446" o:spid="_x0000_s1264" style="position:absolute;left:33039;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" fillcolor="#d4d4d4" stroked="f"/>
                <v:line id="Line 447" o:spid="_x0000_s1265" style="position:absolute;visibility:visible;mso-wrap-style:square" from="36341,0" to="3634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" strokecolor="#d4d4d4" strokeweight="0"/>
                <v:rect id="Rectangle 448" o:spid="_x0000_s1266" style="position:absolute;left:36341;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" fillcolor="#d4d4d4" stroked="f"/>
                <v:line id="Line 449" o:spid="_x0000_s1267" style="position:absolute;visibility:visible;mso-wrap-style:square" from="39649,0" to="39655,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" strokecolor="#d4d4d4" strokeweight="0"/>
                <v:rect id="Rectangle 450" o:spid="_x0000_s1268" style="position:absolute;left:39649;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" fillcolor="#d4d4d4" stroked="f"/>
                <v:line id="Line 451" o:spid="_x0000_s1269" style="position:absolute;visibility:visible;mso-wrap-style:square" from="42951,0" to="42957,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jkr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qeBy/wdyYeATn+BQAA//8DAFBLAQItABQABgAIAAAAIQDb4fbL7gAAAIUBAAATAAAAAAAA&#10;AAAAAAAAAAAAAABbQ29udGVudF9UeXBlc10ueG1sUEsBAi0AFAAGAAgAAAAhAFr0LFu/AAAAFQEA&#10;AAsAAAAAAAAAAAAAAAAAHwEAAF9yZWxzLy5yZWxzUEsBAi0AFAAGAAgAAAAhAMuqOSvHAAAA3AAA&#10;AA8AAAAAAAAAAAAAAAAABwIAAGRycy9kb3ducmV2LnhtbFBLBQYAAAAAAwADALcAAAD7AgAAAAA=&#10;" strokecolor="#d4d4d4" strokeweight="0"/>
                <v:rect id="Rectangle 452" o:spid="_x0000_s1270" style="position:absolute;left:4295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" fillcolor="#d4d4d4" stroked="f"/>
                <v:line id="Line 453" o:spid="_x0000_s1271" style="position:absolute;visibility:visible;mso-wrap-style:square" from="46253,0" to="46259,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" strokecolor="#d4d4d4" strokeweight="0"/>
                <v:rect id="Rectangle 454" o:spid="_x0000_s1272" style="position:absolute;left:46253;width:44;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" fillcolor="#d4d4d4" stroked="f"/>
                <v:line id="Line 455" o:spid="_x0000_s1273" style="position:absolute;visibility:visible;mso-wrap-style:square" from="49561,0" to="49568,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" strokecolor="#d4d4d4" strokeweight="0"/>
                <v:rect id="Rectangle 456" o:spid="_x0000_s1274" style="position:absolute;left:49561;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" fillcolor="#d4d4d4" stroked="f"/>
                <v:line id="Line 457" o:spid="_x0000_s1275" style="position:absolute;visibility:visible;mso-wrap-style:square" from="52863,0" to="52870,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" strokecolor="#d4d4d4" strokeweight="0"/>
                <v:rect id="Rectangle 458" o:spid="_x0000_s1276" style="position:absolute;left:52863;width:38;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" fillcolor="#d4d4d4" stroked="f"/>
                <v:line id="Line 459" o:spid="_x0000_s1277" style="position:absolute;visibility:visible;mso-wrap-style:square" from="56165,2012" to="56172,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" strokecolor="#d4d4d4" strokeweight="0"/>
                <v:rect id="Rectangle 460" o:spid="_x0000_s1278" style="position:absolute;left:56165;top:2012;width:45;height:5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" fillcolor="#d4d4d4" stroked="f"/>
                <v:line id="Line 461" o:spid="_x0000_s1279" style="position:absolute;visibility:visible;mso-wrap-style:square" from="59467,0" to="59474,7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" strokecolor="#d4d4d4" strokeweight="0"/>
                <v:rect id="Rectangle 462" o:spid="_x0000_s1280" style="position:absolute;left:59467;width:45;height:7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" fillcolor="#d4d4d4" stroked="f"/>
                <v:line id="Line 463" o:spid="_x0000_s1281" style="position:absolute;visibility:visible;mso-wrap-style:square" from="0,0" to="595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" strokecolor="#d4d4d4" strokeweight="0"/>
                <v:rect id="Rectangle 464" o:spid="_x0000_s1282" style="position:absolute;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" fillcolor="#d4d4d4" stroked="f"/>
                <v:line id="Line 465" o:spid="_x0000_s1283" style="position:absolute;visibility:visible;mso-wrap-style:square" from="0,984" to="5951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" strokecolor="#d4d4d4" strokeweight="0"/>
                <v:rect id="Rectangle 466" o:spid="_x0000_s1284" style="position:absolute;top:984;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" fillcolor="#d4d4d4" stroked="f"/>
                <v:line id="Line 467" o:spid="_x0000_s1285" style="position:absolute;visibility:visible;mso-wrap-style:square" from="0,1968" to="59512,1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" strokecolor="#d4d4d4" strokeweight="0"/>
                <v:rect id="Rectangle 468" o:spid="_x0000_s1286" style="position:absolute;top:1968;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" fillcolor="#d4d4d4" stroked="f"/>
                <v:line id="Line 469" o:spid="_x0000_s1287" style="position:absolute;visibility:visible;mso-wrap-style:square" from="0,2959" to="59512,2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" strokecolor="#d4d4d4" strokeweight="0"/>
                <v:rect id="Rectangle 470" o:spid="_x0000_s1288" style="position:absolute;top:2959;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" fillcolor="#d4d4d4" stroked="f"/>
                <v:line id="Line 471" o:spid="_x0000_s1289" style="position:absolute;visibility:visible;mso-wrap-style:square" from="0,3943" to="59512,3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" strokecolor="#d4d4d4" strokeweight="0"/>
                <v:rect id="Rectangle 472" o:spid="_x0000_s1290" style="position:absolute;top:3943;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" fillcolor="#d4d4d4" stroked="f"/>
                <v:line id="Line 473" o:spid="_x0000_s1291" style="position:absolute;visibility:visible;mso-wrap-style:square" from="0,4927" to="59512,4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" strokecolor="#d4d4d4" strokeweight="0"/>
                <v:rect id="Rectangle 474" o:spid="_x0000_s1292" style="position:absolute;top:4927;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" fillcolor="#d4d4d4" stroked="f"/>
                <v:line id="Line 475" o:spid="_x0000_s1293" style="position:absolute;visibility:visible;mso-wrap-style:square" from="0,5911" to="59512,5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" strokecolor="#d4d4d4" strokeweight="0"/>
                <v:rect id="Rectangle 476" o:spid="_x0000_s1294" style="position:absolute;top:5911;width:59550;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" fillcolor="#d4d4d4" stroked="f"/>
                <v:line id="Line 477" o:spid="_x0000_s1295" style="position:absolute;visibility:visible;mso-wrap-style:square" from="0,6896" to="59512,6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" strokecolor="#d4d4d4" strokeweight="0"/>
                <v:rect id="Rectangle 478" o:spid="_x0000_s1296" style="position:absolute;top:6896;width:5955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" fillcolor="#d4d4d4" stroked="f"/>
                <v:line id="Line 479" o:spid="_x0000_s1297" style="position:absolute;visibility:visible;mso-wrap-style:square" from="0,7886" to="59512,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" strokecolor="#d4d4d4" strokeweight="0"/>
                <v:rect id="Rectangle 480" o:spid="_x0000_s1298" style="position:absolute;top:7886;width:59550;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" fillcolor="#d4d4d4" stroked="f"/>
                <w10:anchorlock/>
              </v:group>
            </w:pict>
          </mc:Fallback>
        </mc:AlternateContent>
      </w: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lastRenderedPageBreak/>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E7519F" w:rsidP="006C449C">
            <w:pPr>
              <w:spacing w:before="120"/>
              <w:rPr>
                <w:caps/>
                <w:sz w:val="24"/>
              </w:rPr>
            </w:pPr>
            <w:r>
              <w:rPr>
                <w:caps/>
                <w:sz w:val="24"/>
              </w:rPr>
              <w:t>stor</w:t>
            </w:r>
          </w:p>
        </w:tc>
        <w:tc>
          <w:tcPr>
            <w:tcW w:w="6696" w:type="dxa"/>
          </w:tcPr>
          <w:p w:rsidR="00E7519F" w:rsidRDefault="00E7519F" w:rsidP="00440617">
            <w:pPr>
              <w:spacing w:before="120"/>
              <w:jc w:val="both"/>
              <w:rPr>
                <w:sz w:val="24"/>
              </w:rPr>
            </w:pPr>
            <w:r>
              <w:rPr>
                <w:sz w:val="24"/>
              </w:rPr>
              <w:t>Initial depth of water in the deep aquifer (mm H</w:t>
            </w:r>
            <w:r>
              <w:rPr>
                <w:sz w:val="24"/>
                <w:vertAlign w:val="subscript"/>
              </w:rPr>
              <w:t>2</w:t>
            </w:r>
            <w:r>
              <w:rPr>
                <w:sz w:val="24"/>
              </w:rPr>
              <w:t>O).</w:t>
            </w:r>
          </w:p>
          <w:p w:rsidR="00E7519F" w:rsidRDefault="00E7519F" w:rsidP="00440617">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STOR is not that important. In watersheds where there is no irrigation with water from the deep aquifer, this variable has no impact at all.</w:t>
            </w:r>
          </w:p>
          <w:p w:rsidR="00E7519F" w:rsidRDefault="00E7519F" w:rsidP="00440617">
            <w:pPr>
              <w:rPr>
                <w:sz w:val="24"/>
                <w:szCs w:val="24"/>
              </w:rPr>
            </w:pPr>
            <w:r>
              <w:rPr>
                <w:sz w:val="24"/>
              </w:rPr>
              <w:t>If no value for STOR is entered, the model sets STOR = 1000.0 mm.</w:t>
            </w:r>
          </w:p>
        </w:tc>
      </w:tr>
      <w:tr w:rsidR="00E7519F" w:rsidTr="006C449C">
        <w:trPr>
          <w:cantSplit/>
        </w:trPr>
        <w:tc>
          <w:tcPr>
            <w:tcW w:w="2484" w:type="dxa"/>
          </w:tcPr>
          <w:p w:rsidR="00E7519F" w:rsidRDefault="00E7519F" w:rsidP="006C449C">
            <w:pPr>
              <w:spacing w:before="120"/>
              <w:rPr>
                <w:caps/>
                <w:sz w:val="24"/>
              </w:rPr>
            </w:pPr>
            <w:r>
              <w:rPr>
                <w:caps/>
                <w:sz w:val="24"/>
              </w:rPr>
              <w:t>hgt</w:t>
            </w:r>
          </w:p>
        </w:tc>
        <w:tc>
          <w:tcPr>
            <w:tcW w:w="6696" w:type="dxa"/>
          </w:tcPr>
          <w:p w:rsidR="00E7519F" w:rsidRDefault="00E7519F" w:rsidP="00DD0B13">
            <w:pPr>
              <w:spacing w:before="120"/>
              <w:jc w:val="both"/>
              <w:rPr>
                <w:sz w:val="24"/>
              </w:rPr>
            </w:pPr>
            <w:r>
              <w:rPr>
                <w:sz w:val="24"/>
              </w:rPr>
              <w:t>Initial groundwater height (m).</w:t>
            </w:r>
          </w:p>
          <w:p w:rsidR="00E7519F" w:rsidRDefault="00E7519F" w:rsidP="00DD0B13">
            <w:pPr>
              <w:spacing w:before="120"/>
              <w:jc w:val="both"/>
              <w:rPr>
                <w:sz w:val="24"/>
              </w:rPr>
            </w:pPr>
            <w:r>
              <w:rPr>
                <w:sz w:val="24"/>
              </w:rPr>
              <w:t>Steady-state groundwater flow and the height of the water table are linearly proportional. The equations used to calculate the change in groundwater height with change in flow are included in SWAT. However, the groundwater height is not currently printed out in any of the output files.</w:t>
            </w:r>
          </w:p>
          <w:p w:rsidR="00E7519F" w:rsidRDefault="00E7519F" w:rsidP="00DD0B13">
            <w:pPr>
              <w:rPr>
                <w:sz w:val="24"/>
                <w:szCs w:val="24"/>
              </w:rPr>
            </w:pPr>
            <w:r>
              <w:rPr>
                <w:i/>
                <w:sz w:val="24"/>
              </w:rPr>
              <w:t>This variable is not active</w:t>
            </w:r>
            <w:r>
              <w:rPr>
                <w:sz w:val="24"/>
              </w:rPr>
              <w:t>.</w:t>
            </w:r>
          </w:p>
        </w:tc>
      </w:tr>
      <w:tr w:rsidR="00E7519F" w:rsidTr="006C449C">
        <w:trPr>
          <w:cantSplit/>
        </w:trPr>
        <w:tc>
          <w:tcPr>
            <w:tcW w:w="2484" w:type="dxa"/>
          </w:tcPr>
          <w:p w:rsidR="00E7519F" w:rsidRDefault="00E7519F" w:rsidP="006C449C">
            <w:pPr>
              <w:spacing w:before="120"/>
              <w:rPr>
                <w:caps/>
                <w:sz w:val="24"/>
              </w:rPr>
            </w:pPr>
            <w:r>
              <w:rPr>
                <w:caps/>
                <w:sz w:val="24"/>
              </w:rPr>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lastRenderedPageBreak/>
              <w:t>delay</w:t>
            </w:r>
          </w:p>
        </w:tc>
        <w:tc>
          <w:tcPr>
            <w:tcW w:w="6696" w:type="dxa"/>
          </w:tcPr>
          <w:p w:rsidR="00E7519F" w:rsidRDefault="00E7519F" w:rsidP="00F42400">
            <w:pPr>
              <w:spacing w:before="120"/>
              <w:jc w:val="both"/>
              <w:rPr>
                <w:sz w:val="24"/>
              </w:rPr>
            </w:pPr>
            <w:r>
              <w:rPr>
                <w:sz w:val="24"/>
              </w:rPr>
              <w:t xml:space="preserve">The delay time, </w:t>
            </w:r>
            <w:r>
              <w:rPr>
                <w:i/>
                <w:sz w:val="24"/>
              </w:rPr>
              <w:sym w:font="Symbol" w:char="F064"/>
            </w:r>
            <w:r>
              <w:rPr>
                <w:i/>
                <w:sz w:val="24"/>
                <w:vertAlign w:val="subscript"/>
              </w:rPr>
              <w:t>gw</w:t>
            </w:r>
            <w:r>
              <w:rPr>
                <w:sz w:val="24"/>
              </w:rPr>
              <w:t xml:space="preserve">, cannot be directly measured. It can be estimated by simulating aquifer recharge using different values for </w:t>
            </w:r>
            <w:r>
              <w:rPr>
                <w:i/>
                <w:sz w:val="24"/>
              </w:rPr>
              <w:sym w:font="Symbol" w:char="F064"/>
            </w:r>
            <w:r>
              <w:rPr>
                <w:i/>
                <w:sz w:val="24"/>
                <w:vertAlign w:val="subscript"/>
              </w:rPr>
              <w:t>gw</w:t>
            </w:r>
            <w:r>
              <w:rPr>
                <w:sz w:val="24"/>
              </w:rPr>
              <w:t xml:space="preserve"> and comparing the simulated variations in water table level with observed values. Johnson (1977) developed a simple program to iteratively test and statistically evaluate different delay times for a watershed. Sangrey et al. (1984) noted that monitoring wells in the same area had similar values for </w:t>
            </w:r>
            <w:r>
              <w:rPr>
                <w:i/>
                <w:sz w:val="24"/>
              </w:rPr>
              <w:sym w:font="Symbol" w:char="F064"/>
            </w:r>
            <w:r>
              <w:rPr>
                <w:i/>
                <w:sz w:val="24"/>
                <w:vertAlign w:val="subscript"/>
              </w:rPr>
              <w:t>gw</w:t>
            </w:r>
            <w:r>
              <w:rPr>
                <w:sz w:val="24"/>
              </w:rPr>
              <w:t>, so once a delay time value for a geomorphic area is defined, similar delay times can be used in adjoining watersheds within the same geomorphic province.</w:t>
            </w:r>
          </w:p>
          <w:p w:rsidR="00E7519F" w:rsidRDefault="00E7519F" w:rsidP="00F42400">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106" type="#_x0000_t75" style="width:210.05pt;height:42pt" o:ole="" fillcolor="window">
                  <v:imagedata r:id="rId210" o:title=""/>
                </v:shape>
                <o:OLEObject Type="Embed" ProgID="Equation.3" ShapeID="_x0000_i1106" DrawAspect="Content" ObjectID="_1595766494" r:id="rId211"/>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r w:rsidR="005133EB">
        <w:rPr>
          <w:b/>
          <w:sz w:val="28"/>
          <w:szCs w:val="28"/>
        </w:rPr>
        <w:t>(not currently active)</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502666" w:rsidRPr="003D381B" w:rsidRDefault="00502666" w:rsidP="00502666">
      <w:pPr>
        <w:rPr>
          <w:sz w:val="28"/>
          <w:szCs w:val="28"/>
        </w:rPr>
      </w:pPr>
      <w:r>
        <w:rPr>
          <w:b/>
          <w:sz w:val="28"/>
          <w:szCs w:val="28"/>
          <w:u w:val="single"/>
        </w:rPr>
        <w:t>WATER_RIGHT</w:t>
      </w:r>
      <w:r w:rsidR="00537DEB">
        <w:rPr>
          <w:b/>
          <w:sz w:val="28"/>
          <w:szCs w:val="28"/>
          <w:u w:val="single"/>
        </w:rPr>
        <w:t>S</w:t>
      </w:r>
      <w:r>
        <w:rPr>
          <w:b/>
          <w:sz w:val="28"/>
          <w:szCs w:val="28"/>
        </w:rPr>
        <w:t xml:space="preserve"> –</w:t>
      </w:r>
      <w:r w:rsidR="00123D53">
        <w:rPr>
          <w:b/>
          <w:sz w:val="28"/>
          <w:szCs w:val="28"/>
        </w:rPr>
        <w:t xml:space="preserve"> </w:t>
      </w:r>
      <w:r w:rsidR="005133EB">
        <w:rPr>
          <w:b/>
          <w:sz w:val="28"/>
          <w:szCs w:val="28"/>
        </w:rPr>
        <w:t>(not currently active)</w:t>
      </w:r>
    </w:p>
    <w:p w:rsidR="00502666" w:rsidRDefault="00502666"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t>ELEMENT.WRO</w:t>
      </w: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690270" w:rsidRDefault="00690270" w:rsidP="00502666">
      <w:pPr>
        <w:rPr>
          <w:sz w:val="24"/>
          <w:szCs w:val="24"/>
        </w:rPr>
      </w:pPr>
    </w:p>
    <w:p w:rsidR="005133EB" w:rsidRDefault="005133EB" w:rsidP="00634A31">
      <w:pPr>
        <w:pStyle w:val="BodyTextIndent"/>
        <w:spacing w:before="120"/>
        <w:ind w:left="0"/>
        <w:rPr>
          <w:b/>
          <w:sz w:val="28"/>
          <w:szCs w:val="28"/>
          <w:u w:val="single"/>
        </w:rPr>
      </w:pPr>
    </w:p>
    <w:p w:rsidR="005133EB" w:rsidRDefault="005133EB" w:rsidP="00634A31">
      <w:pPr>
        <w:pStyle w:val="BodyTextIndent"/>
        <w:spacing w:before="120"/>
        <w:ind w:left="0"/>
        <w:rPr>
          <w:b/>
          <w:sz w:val="28"/>
          <w:szCs w:val="28"/>
          <w:u w:val="single"/>
        </w:rPr>
      </w:pPr>
    </w:p>
    <w:p w:rsidR="005133EB" w:rsidRDefault="005133EB" w:rsidP="00634A31">
      <w:pPr>
        <w:pStyle w:val="BodyTextIndent"/>
        <w:spacing w:before="120"/>
        <w:ind w:left="0"/>
        <w:rPr>
          <w:b/>
          <w:sz w:val="28"/>
          <w:szCs w:val="28"/>
          <w:u w:val="single"/>
        </w:rPr>
      </w:pPr>
    </w:p>
    <w:p w:rsidR="005133EB" w:rsidRDefault="005133EB" w:rsidP="00634A31">
      <w:pPr>
        <w:pStyle w:val="BodyTextIndent"/>
        <w:spacing w:before="120"/>
        <w:ind w:left="0"/>
        <w:rPr>
          <w:b/>
          <w:sz w:val="28"/>
          <w:szCs w:val="28"/>
          <w:u w:val="single"/>
        </w:rPr>
      </w:pPr>
    </w:p>
    <w:p w:rsidR="00634A31" w:rsidRPr="00634A31" w:rsidRDefault="00634A31" w:rsidP="00634A31">
      <w:pPr>
        <w:pStyle w:val="BodyTextIndent"/>
        <w:spacing w:before="120"/>
        <w:ind w:left="0"/>
        <w:rPr>
          <w:smallCaps/>
          <w:sz w:val="24"/>
        </w:rPr>
      </w:pPr>
      <w:r>
        <w:rPr>
          <w:b/>
          <w:sz w:val="28"/>
          <w:szCs w:val="28"/>
          <w:u w:val="single"/>
        </w:rPr>
        <w:t>LINK</w:t>
      </w:r>
      <w:r>
        <w:rPr>
          <w:b/>
          <w:sz w:val="28"/>
          <w:szCs w:val="28"/>
        </w:rPr>
        <w:t xml:space="preserve"> –</w:t>
      </w: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lastRenderedPageBreak/>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5133EB" w:rsidRDefault="005133EB" w:rsidP="009145CA">
      <w:pPr>
        <w:rPr>
          <w:smallCaps/>
          <w:sz w:val="22"/>
          <w:szCs w:val="24"/>
        </w:rPr>
      </w:pPr>
    </w:p>
    <w:p w:rsidR="00CB6D4B" w:rsidRDefault="005133EB" w:rsidP="009145CA">
      <w:pPr>
        <w:rPr>
          <w:smallCaps/>
          <w:sz w:val="22"/>
          <w:szCs w:val="24"/>
        </w:rPr>
      </w:pPr>
      <w:r w:rsidRPr="005133EB">
        <w:rPr>
          <w:noProof/>
        </w:rPr>
        <w:drawing>
          <wp:inline distT="0" distB="0" distL="0" distR="0">
            <wp:extent cx="3931920" cy="1287780"/>
            <wp:effectExtent l="0" t="0" r="0" b="762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931920" cy="1287780"/>
                    </a:xfrm>
                    <a:prstGeom prst="rect">
                      <a:avLst/>
                    </a:prstGeom>
                    <a:noFill/>
                    <a:ln>
                      <a:noFill/>
                    </a:ln>
                  </pic:spPr>
                </pic:pic>
              </a:graphicData>
            </a:graphic>
          </wp:inline>
        </w:drawing>
      </w:r>
    </w:p>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E208B2" w:rsidTr="00554503">
        <w:trPr>
          <w:cantSplit/>
        </w:trPr>
        <w:tc>
          <w:tcPr>
            <w:tcW w:w="1800" w:type="dxa"/>
          </w:tcPr>
          <w:p w:rsidR="00E208B2" w:rsidRDefault="00E208B2" w:rsidP="00554503">
            <w:pPr>
              <w:spacing w:before="120"/>
              <w:rPr>
                <w:caps/>
                <w:sz w:val="24"/>
              </w:rPr>
            </w:pPr>
            <w:r>
              <w:rPr>
                <w:caps/>
                <w:sz w:val="24"/>
              </w:rPr>
              <w:t>Header</w:t>
            </w:r>
          </w:p>
        </w:tc>
        <w:tc>
          <w:tcPr>
            <w:tcW w:w="6210" w:type="dxa"/>
            <w:tcBorders>
              <w:top w:val="dotted" w:sz="4" w:space="0" w:color="auto"/>
              <w:bottom w:val="dotted" w:sz="4" w:space="0" w:color="auto"/>
            </w:tcBorders>
          </w:tcPr>
          <w:p w:rsidR="00E208B2" w:rsidRDefault="00E208B2" w:rsidP="00554503">
            <w:pPr>
              <w:spacing w:before="120"/>
              <w:jc w:val="both"/>
              <w:rPr>
                <w:sz w:val="24"/>
              </w:rPr>
            </w:pPr>
            <w:r>
              <w:rPr>
                <w:sz w:val="24"/>
              </w:rPr>
              <w:t>Headings</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E208B2" w:rsidP="00554503">
            <w:pPr>
              <w:pStyle w:val="Heading5"/>
              <w:spacing w:before="120"/>
              <w:rPr>
                <w:caps/>
              </w:rPr>
            </w:pPr>
            <w:r>
              <w:rPr>
                <w:caps/>
              </w:rPr>
              <w:t>nSPU</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lastRenderedPageBreak/>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68316E" w:rsidRDefault="0068316E" w:rsidP="007D20D4">
      <w:pPr>
        <w:rPr>
          <w:smallCaps/>
          <w:sz w:val="22"/>
          <w:szCs w:val="24"/>
        </w:rPr>
      </w:pPr>
    </w:p>
    <w:p w:rsidR="00CB6D4B" w:rsidRDefault="0068316E" w:rsidP="007D20D4">
      <w:pPr>
        <w:rPr>
          <w:smallCaps/>
          <w:sz w:val="22"/>
          <w:szCs w:val="24"/>
        </w:rPr>
      </w:pPr>
      <w:r w:rsidRPr="0068316E">
        <w:rPr>
          <w:noProof/>
        </w:rPr>
        <w:drawing>
          <wp:inline distT="0" distB="0" distL="0" distR="0">
            <wp:extent cx="6858000" cy="880701"/>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6858000" cy="8807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lastRenderedPageBreak/>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215">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dep_imp</w:t>
            </w:r>
          </w:p>
        </w:tc>
        <w:tc>
          <w:tcPr>
            <w:tcW w:w="6696" w:type="dxa"/>
          </w:tcPr>
          <w:p w:rsidR="009A556F" w:rsidRDefault="00EB5206" w:rsidP="00EB5206">
            <w:pPr>
              <w:spacing w:before="120"/>
              <w:jc w:val="both"/>
              <w:rPr>
                <w:sz w:val="24"/>
              </w:rPr>
            </w:pPr>
            <w:r>
              <w:rPr>
                <w:sz w:val="24"/>
              </w:rPr>
              <w:t xml:space="preserve">Depth to </w:t>
            </w:r>
            <w:r w:rsidR="00A404F5">
              <w:rPr>
                <w:sz w:val="24"/>
              </w:rPr>
              <w:t xml:space="preserve">the bottom of </w:t>
            </w:r>
            <w:r>
              <w:rPr>
                <w:sz w:val="24"/>
              </w:rPr>
              <w:t>soil profile (mm).</w:t>
            </w:r>
            <w:r w:rsidR="009A556F">
              <w:rPr>
                <w:sz w:val="24"/>
              </w:rPr>
              <w:t xml:space="preserve"> </w:t>
            </w:r>
          </w:p>
          <w:p w:rsidR="00EB5206" w:rsidRDefault="009A556F" w:rsidP="00EB5206">
            <w:pPr>
              <w:spacing w:before="120"/>
              <w:jc w:val="both"/>
              <w:rPr>
                <w:sz w:val="24"/>
              </w:rPr>
            </w:pPr>
            <w:r>
              <w:rPr>
                <w:sz w:val="24"/>
              </w:rPr>
              <w:t>default = 5000.</w:t>
            </w:r>
          </w:p>
          <w:p w:rsidR="00EB5206" w:rsidRPr="00A404F5" w:rsidRDefault="00EB5206" w:rsidP="00EB5206">
            <w:pPr>
              <w:spacing w:before="120"/>
              <w:jc w:val="both"/>
              <w:rPr>
                <w:color w:val="FF0000"/>
                <w:sz w:val="24"/>
              </w:rPr>
            </w:pPr>
            <w:r w:rsidRPr="00A404F5">
              <w:rPr>
                <w:color w:val="FF0000"/>
                <w:sz w:val="24"/>
              </w:rPr>
              <w:t>Perched water tables are created when water percolating through the soil profile reaches a layer of low hydraulic conductivity that causes water to pond at the upper boundary of the impervous layer. This variable defines the depth to the impervious layer in the soil profile and is required if perched water tables, depressional storage areas/potholes, or tile drainage is being modeled in the HRU (or subbasin for depressional storage areas).</w:t>
            </w:r>
          </w:p>
          <w:p w:rsidR="00A33C5A" w:rsidRDefault="00EB5206" w:rsidP="00EB5206">
            <w:pPr>
              <w:spacing w:before="120"/>
              <w:rPr>
                <w:sz w:val="24"/>
                <w:szCs w:val="24"/>
              </w:rPr>
            </w:pPr>
            <w:r w:rsidRPr="00A404F5">
              <w:rPr>
                <w:color w:val="FF0000"/>
                <w:sz w:val="24"/>
              </w:rPr>
              <w:t>If perched water tables do not occur in the HRU leave this variable set to 0. If a generic depth is defined using DEPIMP_BSN (.bsn), set DEP_IMP = 0 to use the basin-level value.</w:t>
            </w:r>
          </w:p>
        </w:tc>
      </w:tr>
      <w:tr w:rsidR="00A33C5A" w:rsidTr="00C854CC">
        <w:trPr>
          <w:cantSplit/>
        </w:trPr>
        <w:tc>
          <w:tcPr>
            <w:tcW w:w="2484" w:type="dxa"/>
          </w:tcPr>
          <w:p w:rsidR="00A33C5A" w:rsidRDefault="00A33C5A" w:rsidP="00C854CC">
            <w:pPr>
              <w:spacing w:before="120"/>
              <w:rPr>
                <w:caps/>
                <w:sz w:val="24"/>
              </w:rPr>
            </w:pPr>
            <w:r>
              <w:rPr>
                <w:caps/>
                <w:sz w:val="24"/>
              </w:rPr>
              <w:lastRenderedPageBreak/>
              <w:t>lat_orgn</w:t>
            </w:r>
          </w:p>
        </w:tc>
        <w:tc>
          <w:tcPr>
            <w:tcW w:w="6696" w:type="dxa"/>
          </w:tcPr>
          <w:p w:rsidR="00800162" w:rsidRDefault="00800162" w:rsidP="00800162">
            <w:pPr>
              <w:pStyle w:val="BodyText"/>
              <w:spacing w:before="120" w:line="240" w:lineRule="auto"/>
            </w:pPr>
            <w:r>
              <w:t>If no value for BIOMIX is entered, the model will set BIOMIX = 0.20.</w:t>
            </w:r>
          </w:p>
          <w:p w:rsidR="00A33C5A" w:rsidRDefault="00800162" w:rsidP="00800162">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r>
              <w:rPr>
                <w:caps/>
                <w:sz w:val="24"/>
              </w:rPr>
              <w:t>lat_orgp</w:t>
            </w:r>
          </w:p>
        </w:tc>
        <w:tc>
          <w:tcPr>
            <w:tcW w:w="6696" w:type="dxa"/>
          </w:tcPr>
          <w:p w:rsidR="00800162" w:rsidRPr="00800162" w:rsidRDefault="00800162" w:rsidP="00800162">
            <w:pPr>
              <w:pStyle w:val="BodyText2"/>
              <w:spacing w:line="240" w:lineRule="auto"/>
              <w:jc w:val="both"/>
              <w:rPr>
                <w:sz w:val="24"/>
                <w:szCs w:val="24"/>
              </w:rPr>
            </w:pPr>
            <w:r w:rsidRPr="00800162">
              <w:rPr>
                <w:sz w:val="24"/>
                <w:szCs w:val="24"/>
              </w:rPr>
              <w:t>Organic P in the base flow (mg/L) (range 0.0 – 200.0) default = 0.0</w:t>
            </w:r>
          </w:p>
          <w:p w:rsidR="00A33C5A" w:rsidRPr="00800162" w:rsidRDefault="00800162" w:rsidP="00800162">
            <w:pPr>
              <w:spacing w:before="120"/>
            </w:pPr>
            <w:r w:rsidRPr="00800162">
              <w:t>Optional.</w:t>
            </w:r>
          </w:p>
        </w:tc>
      </w:tr>
      <w:tr w:rsidR="00A33C5A" w:rsidTr="00C854CC">
        <w:trPr>
          <w:cantSplit/>
        </w:trPr>
        <w:tc>
          <w:tcPr>
            <w:tcW w:w="2484" w:type="dxa"/>
          </w:tcPr>
          <w:p w:rsidR="00A33C5A" w:rsidRDefault="00A33C5A" w:rsidP="00B52BCE">
            <w:pPr>
              <w:rPr>
                <w:caps/>
                <w:sz w:val="24"/>
              </w:rPr>
            </w:pPr>
            <w:r>
              <w:rPr>
                <w:caps/>
                <w:sz w:val="24"/>
              </w:rPr>
              <w:t>harg_pet</w:t>
            </w:r>
          </w:p>
        </w:tc>
        <w:tc>
          <w:tcPr>
            <w:tcW w:w="6696" w:type="dxa"/>
          </w:tcPr>
          <w:p w:rsidR="00A33C5A" w:rsidRDefault="00A55C2B" w:rsidP="00B52BCE">
            <w:pPr>
              <w:rPr>
                <w:sz w:val="24"/>
                <w:szCs w:val="24"/>
              </w:rPr>
            </w:pPr>
            <w:r>
              <w:rPr>
                <w:sz w:val="24"/>
                <w:szCs w:val="24"/>
              </w:rPr>
              <w:t>C</w:t>
            </w:r>
            <w:r w:rsidR="00EB5206" w:rsidRPr="00A55C2B">
              <w:rPr>
                <w:sz w:val="24"/>
                <w:szCs w:val="24"/>
              </w:rPr>
              <w:t>oefficient related to radiation used in Hargreaves equation</w:t>
            </w:r>
          </w:p>
        </w:tc>
      </w:tr>
      <w:tr w:rsidR="00A33C5A" w:rsidTr="00C854CC">
        <w:trPr>
          <w:cantSplit/>
        </w:trPr>
        <w:tc>
          <w:tcPr>
            <w:tcW w:w="2484" w:type="dxa"/>
          </w:tcPr>
          <w:p w:rsidR="00A33C5A" w:rsidRDefault="00A33C5A" w:rsidP="00C854CC">
            <w:pPr>
              <w:spacing w:before="120"/>
              <w:rPr>
                <w:caps/>
                <w:sz w:val="24"/>
              </w:rPr>
            </w:pPr>
            <w:r>
              <w:rPr>
                <w:caps/>
                <w:sz w:val="24"/>
              </w:rPr>
              <w:t>cncoef</w:t>
            </w:r>
          </w:p>
        </w:tc>
        <w:tc>
          <w:tcPr>
            <w:tcW w:w="6696" w:type="dxa"/>
          </w:tcPr>
          <w:p w:rsidR="00F36286" w:rsidRDefault="00F36286" w:rsidP="00F36286">
            <w:pPr>
              <w:spacing w:before="120"/>
              <w:rPr>
                <w:sz w:val="24"/>
              </w:rPr>
            </w:pPr>
            <w:r>
              <w:rPr>
                <w:sz w:val="24"/>
              </w:rPr>
              <w:t>Plant ET curve number coefficient.</w:t>
            </w:r>
          </w:p>
          <w:p w:rsidR="00F36286" w:rsidRDefault="00F36286" w:rsidP="00F36286">
            <w:pPr>
              <w:spacing w:before="120"/>
              <w:rPr>
                <w:sz w:val="24"/>
              </w:rPr>
            </w:pPr>
            <w:r>
              <w:rPr>
                <w:sz w:val="24"/>
              </w:rPr>
              <w:t>ET weighting coefficient used to calculate the retention coefficient for daily curve number calculations dependent on plant evapotranspiration.</w:t>
            </w:r>
          </w:p>
          <w:p w:rsidR="00F36286" w:rsidRDefault="00F36286" w:rsidP="00F36286">
            <w:pPr>
              <w:spacing w:before="120"/>
              <w:rPr>
                <w:sz w:val="24"/>
              </w:rPr>
            </w:pPr>
            <w:r>
              <w:rPr>
                <w:sz w:val="24"/>
              </w:rPr>
              <w:t xml:space="preserve">This value can vary between 0.5 and 2.0. If no value is entered for CNCOEF, the model will set CNCOEF = 1.0. </w:t>
            </w:r>
          </w:p>
          <w:p w:rsidR="00A33C5A" w:rsidRDefault="00F36286" w:rsidP="00F36286">
            <w:pPr>
              <w:spacing w:before="120"/>
              <w:rPr>
                <w:sz w:val="24"/>
                <w:szCs w:val="24"/>
              </w:rPr>
            </w:pPr>
            <w:r>
              <w:rPr>
                <w:sz w:val="24"/>
              </w:rPr>
              <w:t>Required if ICN = 1.</w:t>
            </w:r>
          </w:p>
        </w:tc>
      </w:tr>
      <w:tr w:rsidR="004865D3" w:rsidTr="00C854CC">
        <w:trPr>
          <w:cantSplit/>
        </w:trPr>
        <w:tc>
          <w:tcPr>
            <w:tcW w:w="2484" w:type="dxa"/>
          </w:tcPr>
          <w:p w:rsidR="004865D3" w:rsidRDefault="004865D3" w:rsidP="00C854CC">
            <w:pPr>
              <w:spacing w:before="120"/>
              <w:rPr>
                <w:caps/>
                <w:sz w:val="24"/>
              </w:rPr>
            </w:pPr>
            <w:r>
              <w:rPr>
                <w:caps/>
                <w:sz w:val="24"/>
              </w:rPr>
              <w:t>perco</w:t>
            </w:r>
          </w:p>
        </w:tc>
        <w:tc>
          <w:tcPr>
            <w:tcW w:w="6696" w:type="dxa"/>
          </w:tcPr>
          <w:p w:rsidR="004865D3" w:rsidRDefault="004865D3" w:rsidP="004865D3">
            <w:pPr>
              <w:spacing w:before="120"/>
              <w:rPr>
                <w:sz w:val="24"/>
              </w:rPr>
            </w:pPr>
            <w:r>
              <w:rPr>
                <w:sz w:val="24"/>
              </w:rPr>
              <w:t>Percolation coefficient  - adjusts soil moisture for perc to occur (1.0 = fc)</w:t>
            </w:r>
          </w:p>
        </w:tc>
      </w:tr>
    </w:tbl>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7576E1" w:rsidRPr="0068316E" w:rsidRDefault="0068316E" w:rsidP="00D816DF">
      <w:pPr>
        <w:rPr>
          <w:smallCaps/>
          <w:sz w:val="22"/>
          <w:szCs w:val="24"/>
        </w:rPr>
      </w:pPr>
      <w:r w:rsidRPr="0068316E">
        <w:rPr>
          <w:noProof/>
        </w:rPr>
        <w:drawing>
          <wp:inline distT="0" distB="0" distL="0" distR="0">
            <wp:extent cx="4785360" cy="1653540"/>
            <wp:effectExtent l="0" t="0" r="0" b="3810"/>
            <wp:docPr id="1280" name="Picture 1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785360" cy="165354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lastRenderedPageBreak/>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68316E"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B221E1" w:rsidRDefault="0068316E" w:rsidP="00DA0477">
      <w:pPr>
        <w:rPr>
          <w:smallCaps/>
          <w:sz w:val="22"/>
          <w:szCs w:val="24"/>
        </w:rPr>
      </w:pPr>
      <w:r w:rsidRPr="0068316E">
        <w:rPr>
          <w:noProof/>
        </w:rPr>
        <w:drawing>
          <wp:inline distT="0" distB="0" distL="0" distR="0">
            <wp:extent cx="3512820" cy="556260"/>
            <wp:effectExtent l="0" t="0" r="0" b="0"/>
            <wp:docPr id="1281" name="Picture 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512820" cy="556260"/>
                    </a:xfrm>
                    <a:prstGeom prst="rect">
                      <a:avLst/>
                    </a:prstGeom>
                    <a:noFill/>
                    <a:ln>
                      <a:noFill/>
                    </a:ln>
                  </pic:spPr>
                </pic:pic>
              </a:graphicData>
            </a:graphic>
          </wp:inline>
        </w:drawing>
      </w:r>
    </w:p>
    <w:p w:rsidR="00DA0477" w:rsidRDefault="00DA0477" w:rsidP="00DA0477">
      <w:pPr>
        <w:rPr>
          <w:smallCaps/>
          <w:sz w:val="22"/>
          <w:szCs w:val="24"/>
        </w:rPr>
      </w:pP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BA0DC2" w:rsidRDefault="00BA0DC2" w:rsidP="00B75297">
      <w:pPr>
        <w:rPr>
          <w:smallCaps/>
          <w:sz w:val="22"/>
          <w:szCs w:val="24"/>
        </w:rPr>
      </w:pPr>
    </w:p>
    <w:p w:rsidR="004A63C4" w:rsidRDefault="0068316E" w:rsidP="00B75297">
      <w:pPr>
        <w:rPr>
          <w:smallCaps/>
          <w:sz w:val="16"/>
          <w:szCs w:val="16"/>
        </w:rPr>
      </w:pPr>
      <w:r w:rsidRPr="0068316E">
        <w:rPr>
          <w:noProof/>
        </w:rPr>
        <w:drawing>
          <wp:inline distT="0" distB="0" distL="0" distR="0">
            <wp:extent cx="6858000" cy="544760"/>
            <wp:effectExtent l="0" t="0" r="0" b="8255"/>
            <wp:docPr id="1282" name="Picture 1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858000" cy="544760"/>
                    </a:xfrm>
                    <a:prstGeom prst="rect">
                      <a:avLst/>
                    </a:prstGeom>
                    <a:noFill/>
                    <a:ln>
                      <a:noFill/>
                    </a:ln>
                  </pic:spPr>
                </pic:pic>
              </a:graphicData>
            </a:graphic>
          </wp:inline>
        </w:drawing>
      </w: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lastRenderedPageBreak/>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r w:rsidR="00FD7DF0">
        <w:rPr>
          <w:smallCaps/>
          <w:sz w:val="22"/>
          <w:szCs w:val="24"/>
        </w:rPr>
        <w:t xml:space="preserve"> (all variables not included in sample):</w:t>
      </w:r>
    </w:p>
    <w:p w:rsidR="00A844CE" w:rsidRDefault="00FD7DF0" w:rsidP="007D20D4">
      <w:pPr>
        <w:rPr>
          <w:sz w:val="24"/>
          <w:szCs w:val="24"/>
        </w:rPr>
      </w:pPr>
      <w:r w:rsidRPr="00FD7DF0">
        <w:rPr>
          <w:noProof/>
        </w:rPr>
        <w:drawing>
          <wp:inline distT="0" distB="0" distL="0" distR="0">
            <wp:extent cx="6858000" cy="667898"/>
            <wp:effectExtent l="0" t="0" r="0" b="0"/>
            <wp:docPr id="1283" name="Picture 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6858000" cy="667898"/>
                    </a:xfrm>
                    <a:prstGeom prst="rect">
                      <a:avLst/>
                    </a:prstGeom>
                    <a:noFill/>
                    <a:ln>
                      <a:noFill/>
                    </a:ln>
                  </pic:spPr>
                </pic:pic>
              </a:graphicData>
            </a:graphic>
          </wp:inline>
        </w:drawing>
      </w: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p>
        </w:tc>
        <w:tc>
          <w:tcPr>
            <w:tcW w:w="6696" w:type="dxa"/>
          </w:tcPr>
          <w:p w:rsidR="00B84D0F" w:rsidRDefault="00B84D0F" w:rsidP="00C854CC">
            <w:pPr>
              <w:pStyle w:val="Heading1"/>
              <w:spacing w:before="120" w:after="0"/>
              <w:jc w:val="left"/>
              <w:rPr>
                <w:b/>
              </w:rPr>
            </w:pP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B84D0F" w:rsidRPr="00FD7DF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Pr="00601135" w:rsidRDefault="002245C0" w:rsidP="00C854CC">
            <w:pPr>
              <w:rPr>
                <w:sz w:val="24"/>
                <w:lang w:eastAsia="ko-KR"/>
              </w:rPr>
            </w:pP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Pr="00FD7DF0" w:rsidRDefault="002245C0" w:rsidP="00FD7DF0">
            <w:pPr>
              <w:spacing w:before="120"/>
              <w:rPr>
                <w:sz w:val="24"/>
                <w:lang w:eastAsia="ko-KR"/>
              </w:rPr>
            </w:pPr>
            <w:r>
              <w:rPr>
                <w:rFonts w:hint="eastAsia"/>
                <w:sz w:val="24"/>
                <w:lang w:eastAsia="ko-KR"/>
              </w:rPr>
              <w:t>Number of permanent residents in the house. SEP_cap for a typical US residence is 2.5 and ranges 1~10000.</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Pr="00FD7DF0" w:rsidRDefault="002245C0" w:rsidP="00FD7DF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2245C0" w:rsidRDefault="000E30FB" w:rsidP="00FD7DF0">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2245C0" w:rsidRDefault="000E30FB" w:rsidP="00FD7DF0">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tc>
      </w:tr>
      <w:tr w:rsidR="002245C0" w:rsidTr="00C854CC">
        <w:trPr>
          <w:cantSplit/>
        </w:trPr>
        <w:tc>
          <w:tcPr>
            <w:tcW w:w="2484" w:type="dxa"/>
          </w:tcPr>
          <w:p w:rsidR="002245C0" w:rsidRDefault="002245C0" w:rsidP="00B84D0F">
            <w:pPr>
              <w:spacing w:before="120"/>
              <w:rPr>
                <w:caps/>
                <w:sz w:val="24"/>
              </w:rPr>
            </w:pPr>
            <w:r>
              <w:rPr>
                <w:caps/>
                <w:sz w:val="24"/>
              </w:rPr>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2245C0" w:rsidRDefault="002245C0" w:rsidP="000E30FB">
            <w:pPr>
              <w:spacing w:before="120"/>
              <w:jc w:val="both"/>
              <w:rPr>
                <w:sz w:val="24"/>
              </w:rPr>
            </w:pP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2245C0" w:rsidRDefault="000E30FB" w:rsidP="00FD7DF0">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bod_dc</w:t>
            </w:r>
          </w:p>
        </w:tc>
        <w:tc>
          <w:tcPr>
            <w:tcW w:w="6696" w:type="dxa"/>
          </w:tcPr>
          <w:p w:rsidR="002245C0" w:rsidRDefault="000E30FB" w:rsidP="00FD7DF0">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2245C0" w:rsidRDefault="000E30FB" w:rsidP="00FD7DF0">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2245C0" w:rsidRDefault="000E30FB" w:rsidP="00FD7DF0">
            <w:pPr>
              <w:spacing w:before="120"/>
              <w:rPr>
                <w:sz w:val="24"/>
                <w:lang w:eastAsia="ko-KR"/>
              </w:rPr>
            </w:pPr>
            <w:r>
              <w:rPr>
                <w:rFonts w:hint="eastAsia"/>
                <w:sz w:val="24"/>
                <w:lang w:eastAsia="ko-KR"/>
              </w:rPr>
              <w:t>Linear coefficient for calculation of field capacity in the biozone. The default value is 30 and the value ranges 0~ 50.</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2245C0" w:rsidRDefault="000E30FB" w:rsidP="00FD7DF0">
            <w:pPr>
              <w:spacing w:before="120"/>
              <w:rPr>
                <w:sz w:val="24"/>
                <w:lang w:eastAsia="ko-KR"/>
              </w:rPr>
            </w:pPr>
            <w:r>
              <w:rPr>
                <w:rFonts w:hint="eastAsia"/>
                <w:sz w:val="24"/>
                <w:lang w:eastAsia="ko-KR"/>
              </w:rPr>
              <w:t>Exponential coefficient for calculation of field capacity in the biozone. The default value is 0.8 and the value ranges 0.5~ 1.</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2245C0" w:rsidRDefault="000E30FB" w:rsidP="00FD7DF0">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tc>
      </w:tr>
      <w:tr w:rsidR="002245C0" w:rsidTr="00C854CC">
        <w:trPr>
          <w:cantSplit/>
        </w:trPr>
        <w:tc>
          <w:tcPr>
            <w:tcW w:w="2484" w:type="dxa"/>
          </w:tcPr>
          <w:p w:rsidR="002245C0" w:rsidRDefault="002245C0" w:rsidP="00B84D0F">
            <w:pPr>
              <w:spacing w:before="120"/>
              <w:rPr>
                <w:caps/>
                <w:sz w:val="24"/>
              </w:rPr>
            </w:pPr>
            <w:r>
              <w:rPr>
                <w:caps/>
                <w:sz w:val="24"/>
              </w:rPr>
              <w:t>plq</w:t>
            </w:r>
          </w:p>
        </w:tc>
        <w:tc>
          <w:tcPr>
            <w:tcW w:w="6696" w:type="dxa"/>
          </w:tcPr>
          <w:p w:rsidR="002245C0" w:rsidRDefault="000E30FB" w:rsidP="00FD7DF0">
            <w:pPr>
              <w:spacing w:before="120"/>
              <w:rPr>
                <w:sz w:val="24"/>
                <w:lang w:eastAsia="ko-KR"/>
              </w:rPr>
            </w:pPr>
            <w:r>
              <w:rPr>
                <w:rFonts w:hint="eastAsia"/>
                <w:sz w:val="24"/>
                <w:lang w:eastAsia="ko-KR"/>
              </w:rPr>
              <w:t>Conversion factor for plaque from total dissolved solids. The default value is 0.1 and the value ranges 0.08~ 0.95.</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Pr="00FD7DF0" w:rsidRDefault="000E30FB" w:rsidP="00FD7DF0">
            <w:pPr>
              <w:spacing w:before="120"/>
              <w:rPr>
                <w:sz w:val="24"/>
                <w:lang w:eastAsia="ko-KR"/>
              </w:rPr>
            </w:pPr>
            <w:r>
              <w:rPr>
                <w:rFonts w:hint="eastAsia"/>
                <w:sz w:val="24"/>
                <w:lang w:eastAsia="ko-KR"/>
              </w:rPr>
              <w:t>Mortality rate coefficient. The default value is 0.5 and the value ranges 0.01~ 1.</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FD7DF0">
            <w:pPr>
              <w:spacing w:before="120"/>
              <w:rPr>
                <w:sz w:val="24"/>
                <w:lang w:eastAsia="ko-KR"/>
              </w:rPr>
            </w:pPr>
            <w:r>
              <w:rPr>
                <w:rFonts w:hint="eastAsia"/>
                <w:sz w:val="24"/>
                <w:lang w:eastAsia="ko-KR"/>
              </w:rPr>
              <w:t>Respiration rate coefficient. The default value is 0.16 and the value ranges 0.01~ 1.</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FD7DF0">
            <w:pPr>
              <w:spacing w:before="120"/>
              <w:rPr>
                <w:sz w:val="24"/>
                <w:lang w:eastAsia="ko-KR"/>
              </w:rPr>
            </w:pPr>
            <w:r>
              <w:rPr>
                <w:rFonts w:hint="eastAsia"/>
                <w:sz w:val="24"/>
                <w:lang w:eastAsia="ko-KR"/>
              </w:rPr>
              <w:t>Linear coefficient for calculating the rate of biomass sloughing. The default value is 0.3 and the value ranges 0.01~ 0.5.</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FD7DF0">
            <w:pPr>
              <w:spacing w:before="120"/>
              <w:rPr>
                <w:sz w:val="24"/>
                <w:lang w:eastAsia="ko-KR"/>
              </w:rPr>
            </w:pPr>
            <w:r>
              <w:rPr>
                <w:rFonts w:hint="eastAsia"/>
                <w:sz w:val="24"/>
                <w:lang w:eastAsia="ko-KR"/>
              </w:rPr>
              <w:t>Exponential coefficient for calculating the rate of biomass sloughing. The default value is 0.5 and the value ranges 0.1~ 2.5.</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FD7DF0">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FD7DF0">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FD7DF0">
            <w:pPr>
              <w:spacing w:before="120"/>
              <w:rPr>
                <w:sz w:val="24"/>
                <w:lang w:eastAsia="ko-KR"/>
              </w:rPr>
            </w:pPr>
            <w:r>
              <w:rPr>
                <w:rFonts w:hint="eastAsia"/>
                <w:sz w:val="24"/>
                <w:lang w:eastAsia="ko-KR"/>
              </w:rPr>
              <w:t>Linear P sorption distribution coefficient (L/kg). The default value is 128 and the value ranges 1.4~478.</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FD7DF0">
            <w:pPr>
              <w:spacing w:before="120"/>
              <w:rPr>
                <w:sz w:val="24"/>
                <w:lang w:eastAsia="ko-KR"/>
              </w:rPr>
            </w:pPr>
            <w:r>
              <w:rPr>
                <w:rFonts w:hint="eastAsia"/>
                <w:sz w:val="24"/>
                <w:lang w:eastAsia="ko-KR"/>
              </w:rPr>
              <w:t>Maximum P sorption capacity (mg P/kg Soil). The default value is 850 and the value ranges 0~17600.</w:t>
            </w:r>
          </w:p>
        </w:tc>
      </w:tr>
      <w:tr w:rsidR="000E30FB" w:rsidTr="00C854CC">
        <w:trPr>
          <w:cantSplit/>
        </w:trPr>
        <w:tc>
          <w:tcPr>
            <w:tcW w:w="2484" w:type="dxa"/>
          </w:tcPr>
          <w:p w:rsidR="000E30FB" w:rsidRDefault="000E30FB" w:rsidP="00C854CC">
            <w:pPr>
              <w:spacing w:before="120"/>
              <w:rPr>
                <w:caps/>
                <w:sz w:val="24"/>
              </w:rPr>
            </w:pPr>
            <w:r>
              <w:rPr>
                <w:caps/>
                <w:sz w:val="24"/>
              </w:rPr>
              <w:t>solpslp</w:t>
            </w:r>
          </w:p>
        </w:tc>
        <w:tc>
          <w:tcPr>
            <w:tcW w:w="6696" w:type="dxa"/>
          </w:tcPr>
          <w:p w:rsidR="000E30FB" w:rsidRDefault="000E30FB" w:rsidP="00FD7DF0">
            <w:pPr>
              <w:spacing w:before="120"/>
              <w:rPr>
                <w:sz w:val="24"/>
                <w:lang w:eastAsia="ko-KR"/>
              </w:rPr>
            </w:pPr>
            <w:r>
              <w:rPr>
                <w:rFonts w:hint="eastAsia"/>
                <w:sz w:val="24"/>
                <w:lang w:eastAsia="ko-KR"/>
              </w:rPr>
              <w:t>Slope of the linear effluent soluble P equation. The default value is 0.04 and the value ranges 0~0.3.</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FD7DF0">
            <w:pPr>
              <w:spacing w:before="120"/>
              <w:rPr>
                <w:sz w:val="24"/>
                <w:lang w:eastAsia="ko-KR"/>
              </w:rPr>
            </w:pPr>
            <w:r>
              <w:rPr>
                <w:rFonts w:hint="eastAsia"/>
                <w:sz w:val="24"/>
                <w:lang w:eastAsia="ko-KR"/>
              </w:rPr>
              <w:t>Intercept of the linear effluent soluble P equation. The default value is 3.1 and the value ranges 0~10.</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 xml:space="preserve">Filter strips remove contaminants by reducing overland flow velocity which results in the deposition of </w:t>
      </w:r>
      <w:r>
        <w:lastRenderedPageBreak/>
        <w:t>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FD7DF0" w:rsidRDefault="00FD7DF0" w:rsidP="00DD5F20">
      <w:pPr>
        <w:rPr>
          <w:smallCaps/>
          <w:sz w:val="22"/>
          <w:szCs w:val="24"/>
        </w:rPr>
      </w:pPr>
    </w:p>
    <w:p w:rsidR="00707755" w:rsidRDefault="00FD7DF0" w:rsidP="00DD5F20">
      <w:pPr>
        <w:rPr>
          <w:smallCaps/>
          <w:sz w:val="22"/>
          <w:szCs w:val="24"/>
        </w:rPr>
      </w:pPr>
      <w:r w:rsidRPr="00FD7DF0">
        <w:rPr>
          <w:noProof/>
        </w:rPr>
        <w:drawing>
          <wp:inline distT="0" distB="0" distL="0" distR="0">
            <wp:extent cx="5966460" cy="739140"/>
            <wp:effectExtent l="0" t="0" r="0" b="3810"/>
            <wp:docPr id="1284" name="Picture 1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66460" cy="739140"/>
                    </a:xfrm>
                    <a:prstGeom prst="rect">
                      <a:avLst/>
                    </a:prstGeom>
                    <a:noFill/>
                    <a:ln>
                      <a:noFill/>
                    </a:ln>
                  </pic:spPr>
                </pic:pic>
              </a:graphicData>
            </a:graphic>
          </wp:inline>
        </w:drawing>
      </w: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060344"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3E5694" w:rsidRPr="004700FB" w:rsidRDefault="003E5694" w:rsidP="00060344">
      <w:pPr>
        <w:rPr>
          <w:b/>
          <w:smallCaps/>
          <w:sz w:val="22"/>
          <w:szCs w:val="24"/>
          <w:u w:val="single"/>
        </w:rPr>
      </w:pP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060344" w:rsidRDefault="00060344" w:rsidP="00060344">
      <w:pPr>
        <w:rPr>
          <w:smallCaps/>
          <w:sz w:val="22"/>
          <w:szCs w:val="24"/>
        </w:rPr>
      </w:pPr>
      <w:r w:rsidRPr="00C84977">
        <w:rPr>
          <w:sz w:val="24"/>
          <w:szCs w:val="24"/>
        </w:rPr>
        <w:t xml:space="preserve">Below is a sample </w:t>
      </w:r>
      <w:r w:rsidR="006376DF">
        <w:rPr>
          <w:smallCaps/>
          <w:sz w:val="22"/>
          <w:szCs w:val="24"/>
        </w:rPr>
        <w:t>GRASSEDWW</w:t>
      </w:r>
      <w:r w:rsidR="00FD7DF0">
        <w:rPr>
          <w:smallCaps/>
          <w:sz w:val="22"/>
          <w:szCs w:val="24"/>
        </w:rPr>
        <w:t>.STR FILE:</w:t>
      </w:r>
    </w:p>
    <w:p w:rsidR="003E5694" w:rsidRDefault="003E5694" w:rsidP="00060344">
      <w:pPr>
        <w:rPr>
          <w:smallCaps/>
          <w:sz w:val="22"/>
          <w:szCs w:val="24"/>
        </w:rPr>
      </w:pPr>
      <w:r w:rsidRPr="003E5694">
        <w:rPr>
          <w:noProof/>
        </w:rPr>
        <w:lastRenderedPageBreak/>
        <w:drawing>
          <wp:inline distT="0" distB="0" distL="0" distR="0">
            <wp:extent cx="5966460" cy="922020"/>
            <wp:effectExtent l="0" t="0" r="0" b="0"/>
            <wp:docPr id="1285" name="Picture 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66460" cy="922020"/>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lastRenderedPageBreak/>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rPr>
          <w:noProof/>
        </w:rPr>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lastRenderedPageBreak/>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r>
              <w:rPr>
                <w:caps/>
                <w:sz w:val="24"/>
              </w:rPr>
              <w:t>PLNT_TYP</w:t>
            </w:r>
          </w:p>
        </w:tc>
        <w:tc>
          <w:tcPr>
            <w:tcW w:w="5850" w:type="dxa"/>
            <w:tcBorders>
              <w:top w:val="dotted" w:sz="4" w:space="0" w:color="auto"/>
              <w:bottom w:val="dotted" w:sz="4" w:space="0" w:color="auto"/>
            </w:tcBorders>
          </w:tcPr>
          <w:p w:rsidR="0052309E" w:rsidRPr="007704DB"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52309E" w:rsidRPr="007704DB" w:rsidRDefault="00155C59" w:rsidP="00155C59">
            <w:pPr>
              <w:spacing w:before="120"/>
              <w:jc w:val="both"/>
              <w:rPr>
                <w:sz w:val="24"/>
              </w:rPr>
            </w:pPr>
            <w:r>
              <w:rPr>
                <w:sz w:val="24"/>
              </w:rPr>
              <w:t>warm_annual_</w:t>
            </w:r>
            <w:r w:rsidR="0052309E" w:rsidRPr="007704DB">
              <w:rPr>
                <w:sz w:val="24"/>
              </w:rPr>
              <w:t>legume</w:t>
            </w:r>
          </w:p>
          <w:p w:rsidR="0052309E" w:rsidRPr="007704DB" w:rsidRDefault="00155C59" w:rsidP="00155C59">
            <w:pPr>
              <w:jc w:val="both"/>
              <w:rPr>
                <w:sz w:val="24"/>
              </w:rPr>
            </w:pPr>
            <w:r>
              <w:rPr>
                <w:sz w:val="24"/>
              </w:rPr>
              <w:t>cold_annual_</w:t>
            </w:r>
            <w:r w:rsidR="0052309E" w:rsidRPr="007704DB">
              <w:rPr>
                <w:sz w:val="24"/>
              </w:rPr>
              <w:t>legume</w:t>
            </w:r>
          </w:p>
          <w:p w:rsidR="0052309E" w:rsidRPr="007704DB" w:rsidRDefault="00155C59" w:rsidP="00155C59">
            <w:pPr>
              <w:jc w:val="both"/>
              <w:rPr>
                <w:sz w:val="24"/>
              </w:rPr>
            </w:pPr>
            <w:r>
              <w:rPr>
                <w:sz w:val="24"/>
              </w:rPr>
              <w:t>perennial_</w:t>
            </w:r>
            <w:r w:rsidR="0052309E" w:rsidRPr="007704DB">
              <w:rPr>
                <w:sz w:val="24"/>
              </w:rPr>
              <w:t>legume</w:t>
            </w:r>
          </w:p>
          <w:p w:rsidR="0052309E" w:rsidRPr="007704DB" w:rsidRDefault="00155C59" w:rsidP="00155C59">
            <w:pPr>
              <w:jc w:val="both"/>
              <w:rPr>
                <w:sz w:val="24"/>
              </w:rPr>
            </w:pPr>
            <w:r>
              <w:rPr>
                <w:sz w:val="24"/>
              </w:rPr>
              <w:t>warm_</w:t>
            </w:r>
            <w:r w:rsidR="0052309E" w:rsidRPr="007704DB">
              <w:rPr>
                <w:sz w:val="24"/>
              </w:rPr>
              <w:t>annual</w:t>
            </w:r>
          </w:p>
          <w:p w:rsidR="0052309E" w:rsidRPr="007704DB" w:rsidRDefault="00155C59" w:rsidP="00155C59">
            <w:pPr>
              <w:jc w:val="both"/>
              <w:rPr>
                <w:sz w:val="24"/>
              </w:rPr>
            </w:pPr>
            <w:r>
              <w:rPr>
                <w:sz w:val="24"/>
              </w:rPr>
              <w:t>cold_</w:t>
            </w:r>
            <w:r w:rsidR="0052309E" w:rsidRPr="007704DB">
              <w:rPr>
                <w:sz w:val="24"/>
              </w:rPr>
              <w:t>annual</w:t>
            </w:r>
          </w:p>
          <w:p w:rsidR="0052309E" w:rsidRPr="007704DB" w:rsidRDefault="0052309E" w:rsidP="00155C59">
            <w:pPr>
              <w:jc w:val="both"/>
              <w:rPr>
                <w:sz w:val="24"/>
              </w:rPr>
            </w:pPr>
            <w:r w:rsidRPr="007704DB">
              <w:rPr>
                <w:sz w:val="24"/>
              </w:rPr>
              <w:t>perennial</w:t>
            </w:r>
          </w:p>
          <w:p w:rsidR="0052309E" w:rsidRDefault="0052309E" w:rsidP="00155C59">
            <w:pPr>
              <w:jc w:val="both"/>
              <w:rPr>
                <w:sz w:val="24"/>
              </w:rPr>
            </w:pPr>
            <w:r w:rsidRPr="007704DB">
              <w:rPr>
                <w:sz w:val="24"/>
              </w:rPr>
              <w:t>trees</w:t>
            </w:r>
          </w:p>
          <w:p w:rsidR="00155C59" w:rsidRDefault="00155C59" w:rsidP="00155C59">
            <w:pPr>
              <w:jc w:val="both"/>
              <w:rPr>
                <w:sz w:val="24"/>
              </w:rPr>
            </w:pPr>
            <w:r>
              <w:rPr>
                <w:sz w:val="24"/>
              </w:rPr>
              <w:t>tropical_trees</w:t>
            </w:r>
          </w:p>
          <w:p w:rsidR="00155C59" w:rsidRPr="007704DB" w:rsidRDefault="00155C59" w:rsidP="00155C59">
            <w:pPr>
              <w:jc w:val="both"/>
              <w:rPr>
                <w:sz w:val="24"/>
              </w:rPr>
            </w:pPr>
            <w:r>
              <w:rPr>
                <w:sz w:val="24"/>
              </w:rPr>
              <w:t>tropical_grasses</w:t>
            </w:r>
          </w:p>
          <w:p w:rsidR="0052309E" w:rsidRPr="007704DB" w:rsidRDefault="0052309E" w:rsidP="00554503">
            <w:pPr>
              <w:spacing w:before="120"/>
              <w:jc w:val="both"/>
              <w:rPr>
                <w:sz w:val="24"/>
              </w:rPr>
            </w:pPr>
            <w:r w:rsidRPr="007704DB">
              <w:rPr>
                <w:sz w:val="24"/>
              </w:rPr>
              <w:t>Processes modeled differently for the 7 groups are:</w:t>
            </w:r>
          </w:p>
          <w:p w:rsidR="0052309E" w:rsidRPr="007704DB" w:rsidRDefault="0052309E" w:rsidP="00C44E0A">
            <w:pPr>
              <w:numPr>
                <w:ilvl w:val="0"/>
                <w:numId w:val="24"/>
              </w:numPr>
              <w:jc w:val="both"/>
              <w:rPr>
                <w:sz w:val="24"/>
              </w:rPr>
            </w:pPr>
            <w:r w:rsidRPr="007704DB">
              <w:rPr>
                <w:sz w:val="24"/>
              </w:rPr>
              <w:t>warm season annual legume</w:t>
            </w:r>
          </w:p>
          <w:p w:rsidR="0052309E" w:rsidRPr="007704DB" w:rsidRDefault="0052309E" w:rsidP="00C44E0A">
            <w:pPr>
              <w:numPr>
                <w:ilvl w:val="0"/>
                <w:numId w:val="25"/>
              </w:numPr>
              <w:tabs>
                <w:tab w:val="clear" w:pos="360"/>
                <w:tab w:val="num" w:pos="702"/>
              </w:tabs>
              <w:ind w:left="706"/>
              <w:jc w:val="both"/>
              <w:rPr>
                <w:sz w:val="24"/>
              </w:rPr>
            </w:pPr>
            <w:r w:rsidRPr="007704DB">
              <w:rPr>
                <w:sz w:val="24"/>
              </w:rPr>
              <w:t>simulate nitrogen fixation</w:t>
            </w:r>
          </w:p>
          <w:p w:rsidR="0052309E" w:rsidRPr="007704DB" w:rsidRDefault="0052309E" w:rsidP="00C44E0A">
            <w:pPr>
              <w:numPr>
                <w:ilvl w:val="0"/>
                <w:numId w:val="25"/>
              </w:numPr>
              <w:tabs>
                <w:tab w:val="clear" w:pos="360"/>
                <w:tab w:val="num" w:pos="702"/>
              </w:tabs>
              <w:ind w:left="706"/>
              <w:jc w:val="both"/>
              <w:rPr>
                <w:sz w:val="24"/>
              </w:rPr>
            </w:pPr>
            <w:r w:rsidRPr="007704DB">
              <w:rPr>
                <w:sz w:val="24"/>
              </w:rPr>
              <w:t>root depth varies during growing season due to root growth</w:t>
            </w:r>
          </w:p>
          <w:p w:rsidR="0052309E" w:rsidRPr="007704DB" w:rsidRDefault="0052309E" w:rsidP="00C44E0A">
            <w:pPr>
              <w:numPr>
                <w:ilvl w:val="0"/>
                <w:numId w:val="24"/>
              </w:numPr>
              <w:jc w:val="both"/>
              <w:rPr>
                <w:sz w:val="24"/>
              </w:rPr>
            </w:pPr>
            <w:r w:rsidRPr="007704DB">
              <w:rPr>
                <w:sz w:val="24"/>
              </w:rPr>
              <w:t>cold season annual legume</w:t>
            </w:r>
          </w:p>
          <w:p w:rsidR="0052309E" w:rsidRPr="007704DB" w:rsidRDefault="0052309E" w:rsidP="00C44E0A">
            <w:pPr>
              <w:numPr>
                <w:ilvl w:val="0"/>
                <w:numId w:val="26"/>
              </w:numPr>
              <w:tabs>
                <w:tab w:val="clear" w:pos="360"/>
                <w:tab w:val="num" w:pos="702"/>
              </w:tabs>
              <w:ind w:left="702"/>
              <w:jc w:val="both"/>
              <w:rPr>
                <w:sz w:val="24"/>
              </w:rPr>
            </w:pPr>
            <w:r w:rsidRPr="007704DB">
              <w:rPr>
                <w:sz w:val="24"/>
              </w:rPr>
              <w:t>simulate nitrogen fixation</w:t>
            </w:r>
          </w:p>
          <w:p w:rsidR="0052309E" w:rsidRPr="007704DB" w:rsidRDefault="0052309E" w:rsidP="00C44E0A">
            <w:pPr>
              <w:numPr>
                <w:ilvl w:val="0"/>
                <w:numId w:val="26"/>
              </w:numPr>
              <w:tabs>
                <w:tab w:val="clear" w:pos="360"/>
                <w:tab w:val="num" w:pos="702"/>
              </w:tabs>
              <w:ind w:left="702"/>
              <w:jc w:val="both"/>
              <w:rPr>
                <w:sz w:val="24"/>
              </w:rPr>
            </w:pPr>
            <w:r w:rsidRPr="007704DB">
              <w:rPr>
                <w:sz w:val="24"/>
              </w:rPr>
              <w:t>root depth varies during growing season due to root growth</w:t>
            </w: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 xml:space="preserve">IDC, </w:t>
            </w:r>
            <w:r w:rsidRPr="007704DB">
              <w:rPr>
                <w:sz w:val="24"/>
              </w:rPr>
              <w:t>cont</w:t>
            </w:r>
            <w:r w:rsidRPr="007704DB">
              <w:rPr>
                <w:caps/>
                <w:sz w:val="24"/>
              </w:rPr>
              <w:t>.</w:t>
            </w:r>
          </w:p>
        </w:tc>
        <w:tc>
          <w:tcPr>
            <w:tcW w:w="5850" w:type="dxa"/>
            <w:tcBorders>
              <w:top w:val="dotted" w:sz="4" w:space="0" w:color="auto"/>
            </w:tcBorders>
          </w:tcPr>
          <w:p w:rsidR="001B431D" w:rsidRPr="007704DB" w:rsidRDefault="001B431D" w:rsidP="00C44E0A">
            <w:pPr>
              <w:numPr>
                <w:ilvl w:val="0"/>
                <w:numId w:val="24"/>
              </w:numPr>
              <w:jc w:val="both"/>
              <w:rPr>
                <w:sz w:val="24"/>
              </w:rPr>
            </w:pPr>
            <w:r w:rsidRPr="007704DB">
              <w:rPr>
                <w:sz w:val="24"/>
              </w:rPr>
              <w:t>perennial legume</w:t>
            </w:r>
          </w:p>
          <w:p w:rsidR="001B431D" w:rsidRPr="007704DB" w:rsidRDefault="001B431D" w:rsidP="00C44E0A">
            <w:pPr>
              <w:numPr>
                <w:ilvl w:val="0"/>
                <w:numId w:val="27"/>
              </w:numPr>
              <w:tabs>
                <w:tab w:val="clear" w:pos="360"/>
                <w:tab w:val="num" w:pos="702"/>
              </w:tabs>
              <w:ind w:left="702"/>
              <w:jc w:val="both"/>
              <w:rPr>
                <w:sz w:val="24"/>
              </w:rPr>
            </w:pPr>
            <w:r w:rsidRPr="007704DB">
              <w:rPr>
                <w:sz w:val="24"/>
              </w:rPr>
              <w:t>simulate nitrogen fixation</w:t>
            </w:r>
          </w:p>
          <w:p w:rsidR="001B431D" w:rsidRPr="007704DB" w:rsidRDefault="001B431D" w:rsidP="00C44E0A">
            <w:pPr>
              <w:numPr>
                <w:ilvl w:val="0"/>
                <w:numId w:val="27"/>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7"/>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warm season annual</w:t>
            </w:r>
          </w:p>
          <w:p w:rsidR="001B431D" w:rsidRPr="007704DB" w:rsidRDefault="001B431D" w:rsidP="00C44E0A">
            <w:pPr>
              <w:numPr>
                <w:ilvl w:val="0"/>
                <w:numId w:val="31"/>
              </w:numPr>
              <w:tabs>
                <w:tab w:val="clear" w:pos="360"/>
                <w:tab w:val="num" w:pos="702"/>
              </w:tabs>
              <w:ind w:left="702"/>
              <w:jc w:val="both"/>
              <w:rPr>
                <w:sz w:val="24"/>
              </w:rPr>
            </w:pPr>
            <w:r w:rsidRPr="007704DB">
              <w:rPr>
                <w:sz w:val="24"/>
              </w:rPr>
              <w:t xml:space="preserve">root depth varies during growing season due to root growth </w:t>
            </w:r>
          </w:p>
          <w:p w:rsidR="001B431D" w:rsidRPr="007704DB" w:rsidRDefault="001B431D" w:rsidP="00C44E0A">
            <w:pPr>
              <w:numPr>
                <w:ilvl w:val="0"/>
                <w:numId w:val="24"/>
              </w:numPr>
              <w:jc w:val="both"/>
              <w:rPr>
                <w:sz w:val="24"/>
              </w:rPr>
            </w:pPr>
            <w:r w:rsidRPr="007704DB">
              <w:rPr>
                <w:sz w:val="24"/>
              </w:rPr>
              <w:t>cold season annual</w:t>
            </w:r>
          </w:p>
          <w:p w:rsidR="001B431D" w:rsidRPr="007704DB" w:rsidRDefault="001B431D" w:rsidP="00C44E0A">
            <w:pPr>
              <w:numPr>
                <w:ilvl w:val="0"/>
                <w:numId w:val="28"/>
              </w:numPr>
              <w:tabs>
                <w:tab w:val="clear" w:pos="360"/>
                <w:tab w:val="num" w:pos="702"/>
              </w:tabs>
              <w:ind w:left="702"/>
              <w:jc w:val="both"/>
              <w:rPr>
                <w:sz w:val="24"/>
              </w:rPr>
            </w:pPr>
            <w:r w:rsidRPr="007704DB">
              <w:rPr>
                <w:sz w:val="24"/>
              </w:rPr>
              <w:t>root depth varies during growing season due to root growth</w:t>
            </w:r>
          </w:p>
          <w:p w:rsidR="001B431D" w:rsidRPr="007704DB" w:rsidRDefault="001B431D" w:rsidP="00C44E0A">
            <w:pPr>
              <w:numPr>
                <w:ilvl w:val="0"/>
                <w:numId w:val="28"/>
              </w:numPr>
              <w:tabs>
                <w:tab w:val="clear" w:pos="360"/>
                <w:tab w:val="num" w:pos="702"/>
              </w:tabs>
              <w:ind w:left="702"/>
              <w:jc w:val="both"/>
              <w:rPr>
                <w:sz w:val="24"/>
              </w:rPr>
            </w:pPr>
            <w:r w:rsidRPr="007704DB">
              <w:rPr>
                <w:sz w:val="24"/>
              </w:rPr>
              <w:t>fall-planted land covers will go dormant when daylength is less than the threshold daylength</w:t>
            </w:r>
          </w:p>
          <w:p w:rsidR="001B431D" w:rsidRPr="007704DB" w:rsidRDefault="001B431D" w:rsidP="00C44E0A">
            <w:pPr>
              <w:numPr>
                <w:ilvl w:val="0"/>
                <w:numId w:val="24"/>
              </w:numPr>
              <w:jc w:val="both"/>
              <w:rPr>
                <w:sz w:val="24"/>
              </w:rPr>
            </w:pPr>
            <w:r w:rsidRPr="007704DB">
              <w:rPr>
                <w:sz w:val="24"/>
              </w:rPr>
              <w:t>perennial</w:t>
            </w:r>
          </w:p>
          <w:p w:rsidR="001B431D" w:rsidRPr="007704DB" w:rsidRDefault="001B431D" w:rsidP="00C44E0A">
            <w:pPr>
              <w:numPr>
                <w:ilvl w:val="0"/>
                <w:numId w:val="29"/>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29"/>
              </w:numPr>
              <w:tabs>
                <w:tab w:val="clear" w:pos="360"/>
                <w:tab w:val="num" w:pos="702"/>
              </w:tabs>
              <w:ind w:left="702"/>
              <w:jc w:val="both"/>
              <w:rPr>
                <w:sz w:val="24"/>
              </w:rPr>
            </w:pPr>
            <w:r w:rsidRPr="007704DB">
              <w:rPr>
                <w:sz w:val="24"/>
              </w:rPr>
              <w:t>plant goes dormant when daylength is less than the threshold daylength</w:t>
            </w:r>
          </w:p>
          <w:p w:rsidR="001B431D" w:rsidRPr="007704DB" w:rsidRDefault="001B431D" w:rsidP="00C44E0A">
            <w:pPr>
              <w:numPr>
                <w:ilvl w:val="0"/>
                <w:numId w:val="24"/>
              </w:numPr>
              <w:jc w:val="both"/>
              <w:rPr>
                <w:sz w:val="24"/>
              </w:rPr>
            </w:pPr>
            <w:r w:rsidRPr="007704DB">
              <w:rPr>
                <w:sz w:val="24"/>
              </w:rPr>
              <w:t>trees</w:t>
            </w:r>
          </w:p>
          <w:p w:rsidR="001B431D" w:rsidRPr="007704DB" w:rsidRDefault="001B431D" w:rsidP="00C44E0A">
            <w:pPr>
              <w:numPr>
                <w:ilvl w:val="0"/>
                <w:numId w:val="30"/>
              </w:numPr>
              <w:tabs>
                <w:tab w:val="clear" w:pos="360"/>
                <w:tab w:val="num" w:pos="702"/>
              </w:tabs>
              <w:ind w:left="702"/>
              <w:jc w:val="both"/>
              <w:rPr>
                <w:sz w:val="24"/>
              </w:rPr>
            </w:pPr>
            <w:r w:rsidRPr="007704DB">
              <w:rPr>
                <w:sz w:val="24"/>
              </w:rPr>
              <w:t>root depth always equal to the maximum allowed for the plant species and soil</w:t>
            </w:r>
          </w:p>
          <w:p w:rsidR="001B431D" w:rsidRPr="007704DB" w:rsidRDefault="001B431D" w:rsidP="00C44E0A">
            <w:pPr>
              <w:numPr>
                <w:ilvl w:val="0"/>
                <w:numId w:val="30"/>
              </w:numPr>
              <w:tabs>
                <w:tab w:val="clear" w:pos="360"/>
                <w:tab w:val="num" w:pos="702"/>
              </w:tabs>
              <w:ind w:left="702"/>
              <w:jc w:val="both"/>
              <w:rPr>
                <w:sz w:val="24"/>
              </w:rPr>
            </w:pPr>
            <w:r w:rsidRPr="007704DB">
              <w:rPr>
                <w:sz w:val="24"/>
              </w:rPr>
              <w:t>partitions new growth between leaves/needles (20%) and woody growth (80%). At the end of each growing season, a fraction of the biomass is converted to residue</w:t>
            </w:r>
          </w:p>
          <w:p w:rsidR="001B431D" w:rsidRPr="007704DB" w:rsidRDefault="001B431D" w:rsidP="00554503">
            <w:pPr>
              <w:spacing w:before="120"/>
              <w:jc w:val="both"/>
              <w:rPr>
                <w:sz w:val="24"/>
              </w:rPr>
            </w:pPr>
            <w:r w:rsidRPr="007704DB">
              <w:rPr>
                <w:sz w:val="24"/>
              </w:rPr>
              <w:t>Required.</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Hour" w:val="10"/>
                <w:attr w:name="Minute" w:val="0"/>
              </w:smartTagPr>
              <w:r w:rsidRPr="007704DB">
                <w:rPr>
                  <w:sz w:val="24"/>
                </w:rPr>
                <w:t>10:00 am</w:t>
              </w:r>
            </w:smartTag>
            <w:r w:rsidRPr="007704DB">
              <w:rPr>
                <w:sz w:val="24"/>
              </w:rPr>
              <w:t xml:space="preserve"> and </w:t>
            </w:r>
            <w:smartTag w:uri="urn:schemas-microsoft-com:office:smarttags" w:element="time">
              <w:smartTagPr>
                <w:attr w:name="Hour" w:val="14"/>
                <w:attr w:name="Minute" w:val="0"/>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107" type="#_x0000_t75" style="width:180pt;height:18pt" o:ole="" fillcolor="window">
                  <v:imagedata r:id="rId227" o:title=""/>
                </v:shape>
                <o:OLEObject Type="Embed" ProgID="Equation.3" ShapeID="_x0000_i1107" DrawAspect="Content" ObjectID="_1595766495" r:id="rId228"/>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lastRenderedPageBreak/>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299"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3ltAUAAG8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">
                      <v:shape id="_x0000_s1300" type="#_x0000_t75" style="position:absolute;width:31750;height:17767;visibility:visible;mso-wrap-style:square">
                        <v:fill o:detectmouseclick="t"/>
                        <v:path o:connecttype="none"/>
                      </v:shape>
                      <v:group id="Group 54" o:spid="_x0000_s1301"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302"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303"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304"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305"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306"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307"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308"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309"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310"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311"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312"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313"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314"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5133EB" w:rsidRDefault="005133EB"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315"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5133EB" w:rsidRDefault="005133EB"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108" type="#_x0000_t75" style="width:138pt;height:30pt" o:ole="" fillcolor="window">
                  <v:imagedata r:id="rId230" o:title=""/>
                </v:shape>
                <o:OLEObject Type="Embed" ProgID="Equation.3" ShapeID="_x0000_i1108" DrawAspect="Content" ObjectID="_1595766496" r:id="rId231"/>
              </w:object>
            </w:r>
            <w:r w:rsidRPr="007704DB">
              <w:rPr>
                <w:sz w:val="24"/>
                <w:szCs w:val="24"/>
              </w:rPr>
              <w:t xml:space="preserve">  or </w:t>
            </w:r>
            <w:r w:rsidRPr="007704DB">
              <w:rPr>
                <w:position w:val="-28"/>
                <w:sz w:val="24"/>
                <w:szCs w:val="24"/>
              </w:rPr>
              <w:object w:dxaOrig="2299" w:dyaOrig="680">
                <v:shape id="_x0000_i1109" type="#_x0000_t75" style="width:114pt;height:36pt" o:ole="">
                  <v:imagedata r:id="rId232" o:title=""/>
                </v:shape>
                <o:OLEObject Type="Embed" ProgID="Equation.3" ShapeID="_x0000_i1109" DrawAspect="Content" ObjectID="_1595766497" r:id="rId233"/>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1B431D" w:rsidRDefault="001B431D" w:rsidP="001B431D">
      <w:pPr>
        <w:jc w:val="both"/>
        <w:rPr>
          <w:sz w:val="24"/>
        </w:rPr>
      </w:pPr>
    </w:p>
    <w:p w:rsidR="001B431D" w:rsidRPr="008137DE" w:rsidRDefault="001B431D" w:rsidP="001B431D">
      <w:pPr>
        <w:jc w:val="both"/>
        <w:rPr>
          <w:sz w:val="24"/>
        </w:rPr>
      </w:pPr>
      <w:r w:rsidRPr="00EE33A7">
        <w:rPr>
          <w:noProof/>
          <w:sz w:val="24"/>
        </w:rPr>
        <w:drawing>
          <wp:inline distT="0" distB="0" distL="0" distR="0" wp14:anchorId="00C89337" wp14:editId="29C44D12">
            <wp:extent cx="5943600" cy="816317"/>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943600" cy="816317"/>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BACTpdb</w:t>
            </w:r>
          </w:p>
        </w:tc>
        <w:tc>
          <w:tcPr>
            <w:tcW w:w="5850" w:type="dxa"/>
            <w:tcBorders>
              <w:top w:val="dotted" w:sz="4" w:space="0" w:color="auto"/>
              <w:bottom w:val="dotted" w:sz="4" w:space="0" w:color="auto"/>
            </w:tcBorders>
          </w:tcPr>
          <w:p w:rsidR="001B431D" w:rsidRDefault="001B431D" w:rsidP="00554503">
            <w:pPr>
              <w:pStyle w:val="Heading1"/>
              <w:spacing w:before="60" w:after="0"/>
              <w:jc w:val="left"/>
            </w:pPr>
            <w:r>
              <w:t>Concentration of persistent bacteria in manure/fertilizer (# cfu/g manure).</w:t>
            </w:r>
          </w:p>
          <w:p w:rsidR="001B431D" w:rsidRDefault="001B431D" w:rsidP="00554503">
            <w:pPr>
              <w:pStyle w:val="Heading1"/>
              <w:spacing w:before="60" w:after="0"/>
              <w:jc w:val="left"/>
              <w:rPr>
                <w:i/>
              </w:rPr>
            </w:pPr>
            <w:r>
              <w:t xml:space="preserve">Optional. </w:t>
            </w:r>
          </w:p>
        </w:tc>
      </w:tr>
    </w:tbl>
    <w:p w:rsidR="001B431D" w:rsidRDefault="001B431D" w:rsidP="001B431D">
      <w:r>
        <w:br/>
      </w:r>
      <w:r>
        <w:br/>
      </w: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2250" w:type="dxa"/>
          </w:tcPr>
          <w:p w:rsidR="001B431D" w:rsidRDefault="001B431D" w:rsidP="00554503">
            <w:pPr>
              <w:pStyle w:val="Heading5"/>
              <w:spacing w:before="120"/>
              <w:rPr>
                <w:caps/>
              </w:rPr>
            </w:pPr>
            <w:r>
              <w:rPr>
                <w:caps/>
              </w:rPr>
              <w:t>BACTlpdb</w:t>
            </w:r>
          </w:p>
        </w:tc>
        <w:tc>
          <w:tcPr>
            <w:tcW w:w="5850" w:type="dxa"/>
            <w:tcBorders>
              <w:top w:val="single" w:sz="4" w:space="0" w:color="auto"/>
              <w:bottom w:val="dotted" w:sz="4" w:space="0" w:color="auto"/>
            </w:tcBorders>
          </w:tcPr>
          <w:p w:rsidR="001B431D" w:rsidRDefault="001B431D" w:rsidP="00554503">
            <w:pPr>
              <w:pStyle w:val="Heading1"/>
              <w:spacing w:before="60" w:after="0"/>
            </w:pPr>
            <w:r>
              <w:t xml:space="preserve">Concentration of less-persistent bacteria in manure/fertilizer (# cfu/g manure). </w:t>
            </w:r>
          </w:p>
          <w:p w:rsidR="001B431D" w:rsidRDefault="001B431D" w:rsidP="00554503">
            <w:pPr>
              <w:pStyle w:val="Heading1"/>
              <w:spacing w:before="60" w:after="0"/>
              <w:rPr>
                <w:i/>
              </w:rPr>
            </w:pPr>
            <w:r>
              <w:t xml:space="preserve">Optional. </w:t>
            </w:r>
          </w:p>
        </w:tc>
      </w:tr>
      <w:tr w:rsidR="001B431D" w:rsidTr="00554503">
        <w:trPr>
          <w:cantSplit/>
        </w:trPr>
        <w:tc>
          <w:tcPr>
            <w:tcW w:w="2250" w:type="dxa"/>
          </w:tcPr>
          <w:p w:rsidR="001B431D" w:rsidRDefault="001B431D" w:rsidP="00554503">
            <w:pPr>
              <w:pStyle w:val="Heading5"/>
              <w:spacing w:before="120"/>
              <w:rPr>
                <w:caps/>
              </w:rPr>
            </w:pPr>
            <w:r>
              <w:rPr>
                <w:caps/>
              </w:rPr>
              <w:t>BACtkddb</w:t>
            </w:r>
          </w:p>
        </w:tc>
        <w:tc>
          <w:tcPr>
            <w:tcW w:w="5850" w:type="dxa"/>
            <w:tcBorders>
              <w:top w:val="dotted" w:sz="4" w:space="0" w:color="auto"/>
              <w:bottom w:val="dotted" w:sz="4" w:space="0" w:color="auto"/>
            </w:tcBorders>
          </w:tcPr>
          <w:p w:rsidR="001B431D" w:rsidRDefault="001B431D" w:rsidP="00554503">
            <w:pPr>
              <w:pStyle w:val="Heading1"/>
              <w:spacing w:before="60" w:after="0"/>
            </w:pPr>
            <w:r>
              <w:t>Fraction of bacteria in solution.</w:t>
            </w:r>
          </w:p>
          <w:p w:rsidR="001B431D" w:rsidRDefault="001B431D" w:rsidP="00554503">
            <w:pPr>
              <w:pStyle w:val="Heading1"/>
              <w:spacing w:before="60" w:after="0"/>
            </w:pPr>
            <w:r>
              <w:t xml:space="preserve">Value should be between 0.0 and 1.0.  As the bacteria partition coefficient approaches 0.0, bacteria is primarily sorbed to soil particles. As the bacteria partition coefficient approaches 1.0, bacteria is primarily in solution. </w:t>
            </w:r>
          </w:p>
          <w:p w:rsidR="001B431D" w:rsidRDefault="001B431D" w:rsidP="00554503">
            <w:pPr>
              <w:pStyle w:val="Heading1"/>
              <w:spacing w:before="60" w:after="0"/>
            </w:pPr>
            <w:r>
              <w:t xml:space="preserve">Optional. </w:t>
            </w:r>
          </w:p>
        </w:tc>
      </w:tr>
    </w:tbl>
    <w:p w:rsidR="001B431D" w:rsidRPr="003C15E4" w:rsidRDefault="001B431D" w:rsidP="001B431D">
      <w:pPr>
        <w:jc w:val="both"/>
        <w:rPr>
          <w:sz w:val="24"/>
        </w:rPr>
      </w:pPr>
    </w:p>
    <w:p w:rsidR="001B431D" w:rsidRDefault="001B431D" w:rsidP="001B431D"/>
    <w:p w:rsidR="001B431D" w:rsidRDefault="001B431D" w:rsidP="001B431D">
      <w: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316"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">
                <v:shape id="_x0000_s1317" type="#_x0000_t75" style="position:absolute;width:58902;height:25679;visibility:visible;mso-wrap-style:square">
                  <v:fill o:detectmouseclick="t"/>
                  <v:path o:connecttype="none"/>
                </v:shape>
                <v:rect id="Rectangle 577" o:spid="_x0000_s1318"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5133EB" w:rsidRDefault="005133EB">
                        <w:r>
                          <w:rPr>
                            <w:rFonts w:ascii="Calibri" w:hAnsi="Calibri" w:cs="Calibri"/>
                            <w:color w:val="000000"/>
                          </w:rPr>
                          <w:t>tillage.til:</w:t>
                        </w:r>
                      </w:p>
                    </w:txbxContent>
                  </v:textbox>
                </v:rect>
                <v:rect id="Rectangle 578" o:spid="_x0000_s1319"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 xml:space="preserve"> </w:t>
                        </w:r>
                      </w:p>
                    </w:txbxContent>
                  </v:textbox>
                </v:rect>
                <v:rect id="Rectangle 579" o:spid="_x0000_s1320"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 xml:space="preserve"> </w:t>
                        </w:r>
                      </w:p>
                    </w:txbxContent>
                  </v:textbox>
                </v:rect>
                <v:rect id="Rectangle 580" o:spid="_x0000_s1321"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5133EB" w:rsidRDefault="005133EB"/>
                    </w:txbxContent>
                  </v:textbox>
                </v:rect>
                <v:rect id="Rectangle 581" o:spid="_x0000_s1322"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 xml:space="preserve"> </w:t>
                        </w:r>
                      </w:p>
                    </w:txbxContent>
                  </v:textbox>
                </v:rect>
                <v:rect id="Rectangle 582" o:spid="_x0000_s1323"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TILLNM</w:t>
                        </w:r>
                      </w:p>
                    </w:txbxContent>
                  </v:textbox>
                </v:rect>
                <v:rect id="Rectangle 583" o:spid="_x0000_s1324"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EFFMIX</w:t>
                        </w:r>
                      </w:p>
                    </w:txbxContent>
                  </v:textbox>
                </v:rect>
                <v:rect id="Rectangle 584" o:spid="_x0000_s1325"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DEPTIL</w:t>
                        </w:r>
                      </w:p>
                    </w:txbxContent>
                  </v:textbox>
                </v:rect>
                <v:rect id="Rectangle 585" o:spid="_x0000_s1326"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RANRNS</w:t>
                        </w:r>
                      </w:p>
                    </w:txbxContent>
                  </v:textbox>
                </v:rect>
                <v:rect id="Rectangle 586" o:spid="_x0000_s1327"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RIDGE_HT</w:t>
                        </w:r>
                      </w:p>
                    </w:txbxContent>
                  </v:textbox>
                </v:rect>
                <v:rect id="Rectangle 587" o:spid="_x0000_s1328"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RIDGE_SP</w:t>
                        </w:r>
                      </w:p>
                    </w:txbxContent>
                  </v:textbox>
                </v:rect>
                <v:rect id="Rectangle 588" o:spid="_x0000_s1329"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Description</w:t>
                        </w:r>
                      </w:p>
                    </w:txbxContent>
                  </v:textbox>
                </v:rect>
                <v:rect id="Rectangle 589" o:spid="_x0000_s1330"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fallplow</w:t>
                        </w:r>
                      </w:p>
                    </w:txbxContent>
                  </v:textbox>
                </v:rect>
                <v:rect id="Rectangle 590" o:spid="_x0000_s1331"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0.95</w:t>
                        </w:r>
                      </w:p>
                    </w:txbxContent>
                  </v:textbox>
                </v:rect>
                <v:rect id="Rectangle 591" o:spid="_x0000_s1332"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150</w:t>
                        </w:r>
                      </w:p>
                    </w:txbxContent>
                  </v:textbox>
                </v:rect>
                <v:rect id="Rectangle 592" o:spid="_x0000_s1333"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75</w:t>
                        </w:r>
                      </w:p>
                    </w:txbxContent>
                  </v:textbox>
                </v:rect>
                <v:rect id="Rectangle 593" o:spid="_x0000_s1334"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594" o:spid="_x0000_s1335"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595" o:spid="_x0000_s1336"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genericfallplowingoperation</w:t>
                        </w:r>
                      </w:p>
                    </w:txbxContent>
                  </v:textbox>
                </v:rect>
                <v:rect id="Rectangle 596" o:spid="_x0000_s1337"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sprgplow</w:t>
                        </w:r>
                      </w:p>
                    </w:txbxContent>
                  </v:textbox>
                </v:rect>
                <v:rect id="Rectangle 597" o:spid="_x0000_s1338"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0.5</w:t>
                        </w:r>
                      </w:p>
                    </w:txbxContent>
                  </v:textbox>
                </v:rect>
                <v:rect id="Rectangle 598" o:spid="_x0000_s1339"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125</w:t>
                        </w:r>
                      </w:p>
                    </w:txbxContent>
                  </v:textbox>
                </v:rect>
                <v:rect id="Rectangle 599" o:spid="_x0000_s1340"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50</w:t>
                        </w:r>
                      </w:p>
                    </w:txbxContent>
                  </v:textbox>
                </v:rect>
                <v:rect id="Rectangle 600" o:spid="_x0000_s1341"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01" o:spid="_x0000_s1342"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02" o:spid="_x0000_s1343"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genericspringplowingoperation</w:t>
                        </w:r>
                      </w:p>
                    </w:txbxContent>
                  </v:textbox>
                </v:rect>
                <v:rect id="Rectangle 603" o:spid="_x0000_s1344"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constill</w:t>
                        </w:r>
                      </w:p>
                    </w:txbxContent>
                  </v:textbox>
                </v:rect>
                <v:rect id="Rectangle 604" o:spid="_x0000_s1345"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0.25</w:t>
                        </w:r>
                      </w:p>
                    </w:txbxContent>
                  </v:textbox>
                </v:rect>
                <v:rect id="Rectangle 605" o:spid="_x0000_s1346"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100</w:t>
                        </w:r>
                      </w:p>
                    </w:txbxContent>
                  </v:textbox>
                </v:rect>
                <v:rect id="Rectangle 606" o:spid="_x0000_s1347"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40</w:t>
                        </w:r>
                      </w:p>
                    </w:txbxContent>
                  </v:textbox>
                </v:rect>
                <v:rect id="Rectangle 607" o:spid="_x0000_s1348"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0</w:t>
                        </w:r>
                      </w:p>
                    </w:txbxContent>
                  </v:textbox>
                </v:rect>
                <v:rect id="Rectangle 608" o:spid="_x0000_s1349"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09" o:spid="_x0000_s1350"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5133EB" w:rsidRDefault="005133EB">
                        <w:r>
                          <w:rPr>
                            <w:rFonts w:ascii="Calibri" w:hAnsi="Calibri" w:cs="Calibri"/>
                            <w:color w:val="000000"/>
                          </w:rPr>
                          <w:t>genericconservationtillage</w:t>
                        </w:r>
                      </w:p>
                    </w:txbxContent>
                  </v:textbox>
                </v:rect>
                <v:rect id="Rectangle 610" o:spid="_x0000_s1351"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zerotill</w:t>
                        </w:r>
                      </w:p>
                    </w:txbxContent>
                  </v:textbox>
                </v:rect>
                <v:rect id="Rectangle 611" o:spid="_x0000_s1352"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0.05</w:t>
                        </w:r>
                      </w:p>
                    </w:txbxContent>
                  </v:textbox>
                </v:rect>
                <v:rect id="Rectangle 612" o:spid="_x0000_s1353"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25</w:t>
                        </w:r>
                      </w:p>
                    </w:txbxContent>
                  </v:textbox>
                </v:rect>
                <v:rect id="Rectangle 613" o:spid="_x0000_s1354"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10</w:t>
                        </w:r>
                      </w:p>
                    </w:txbxContent>
                  </v:textbox>
                </v:rect>
                <v:rect id="Rectangle 614" o:spid="_x0000_s1355"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615" o:spid="_x0000_s1356"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616" o:spid="_x0000_s1357"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genericno-tillmixing</w:t>
                        </w:r>
                      </w:p>
                    </w:txbxContent>
                  </v:textbox>
                </v:rect>
                <v:rect id="Rectangle 617" o:spid="_x0000_s1358"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5133EB" w:rsidRDefault="005133EB">
                        <w:r>
                          <w:rPr>
                            <w:rFonts w:ascii="Calibri" w:hAnsi="Calibri" w:cs="Calibri"/>
                            <w:color w:val="000000"/>
                          </w:rPr>
                          <w:t>duckftc</w:t>
                        </w:r>
                      </w:p>
                    </w:txbxContent>
                  </v:textbox>
                </v:rect>
                <v:rect id="Rectangle 618" o:spid="_x0000_s1359"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0.55</w:t>
                        </w:r>
                      </w:p>
                    </w:txbxContent>
                  </v:textbox>
                </v:rect>
                <v:rect id="Rectangle 619" o:spid="_x0000_s1360"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5133EB" w:rsidRDefault="005133EB">
                        <w:r>
                          <w:rPr>
                            <w:rFonts w:ascii="Calibri" w:hAnsi="Calibri" w:cs="Calibri"/>
                            <w:color w:val="000000"/>
                          </w:rPr>
                          <w:t>100</w:t>
                        </w:r>
                      </w:p>
                    </w:txbxContent>
                  </v:textbox>
                </v:rect>
                <v:rect id="Rectangle 620" o:spid="_x0000_s1361"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15</w:t>
                        </w:r>
                      </w:p>
                    </w:txbxContent>
                  </v:textbox>
                </v:rect>
                <v:rect id="Rectangle 621" o:spid="_x0000_s1362"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622" o:spid="_x0000_s1363"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23" o:spid="_x0000_s1364"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duckfootcultivator</w:t>
                        </w:r>
                      </w:p>
                    </w:txbxContent>
                  </v:textbox>
                </v:rect>
                <v:rect id="Rectangle 624" o:spid="_x0000_s1365"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fldcult</w:t>
                        </w:r>
                      </w:p>
                    </w:txbxContent>
                  </v:textbox>
                </v:rect>
                <v:rect id="Rectangle 625" o:spid="_x0000_s1366"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0.3</w:t>
                        </w:r>
                      </w:p>
                    </w:txbxContent>
                  </v:textbox>
                </v:rect>
                <v:rect id="Rectangle 626" o:spid="_x0000_s1367"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100</w:t>
                        </w:r>
                      </w:p>
                    </w:txbxContent>
                  </v:textbox>
                </v:rect>
                <v:rect id="Rectangle 627" o:spid="_x0000_s1368"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5133EB" w:rsidRDefault="005133EB">
                        <w:r>
                          <w:rPr>
                            <w:rFonts w:ascii="Calibri" w:hAnsi="Calibri" w:cs="Calibri"/>
                            <w:color w:val="000000"/>
                          </w:rPr>
                          <w:t>20</w:t>
                        </w:r>
                      </w:p>
                    </w:txbxContent>
                  </v:textbox>
                </v:rect>
                <v:rect id="Rectangle 628" o:spid="_x0000_s1369"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29" o:spid="_x0000_s1370"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0</w:t>
                        </w:r>
                      </w:p>
                    </w:txbxContent>
                  </v:textbox>
                </v:rect>
                <v:rect id="Rectangle 630" o:spid="_x0000_s1371"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fieldcultivator</w:t>
                        </w:r>
                      </w:p>
                    </w:txbxContent>
                  </v:textbox>
                </v:rect>
                <v:rect id="Rectangle 631" o:spid="_x0000_s1372"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furowout</w:t>
                        </w:r>
                      </w:p>
                    </w:txbxContent>
                  </v:textbox>
                </v:rect>
                <v:rect id="Rectangle 632" o:spid="_x0000_s1373"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0.75</w:t>
                        </w:r>
                      </w:p>
                    </w:txbxContent>
                  </v:textbox>
                </v:rect>
                <v:rect id="Rectangle 633" o:spid="_x0000_s1374"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25</w:t>
                        </w:r>
                      </w:p>
                    </w:txbxContent>
                  </v:textbox>
                </v:rect>
                <v:rect id="Rectangle 634" o:spid="_x0000_s1375"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15</w:t>
                        </w:r>
                      </w:p>
                    </w:txbxContent>
                  </v:textbox>
                </v:rect>
                <v:rect id="Rectangle 635" o:spid="_x0000_s1376"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36" o:spid="_x0000_s1377"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37" o:spid="_x0000_s1378"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furrow-outcultivator</w:t>
                        </w:r>
                      </w:p>
                    </w:txbxContent>
                  </v:textbox>
                </v:rect>
                <v:rect id="Rectangle 638" o:spid="_x0000_s1379"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marker</w:t>
                        </w:r>
                      </w:p>
                    </w:txbxContent>
                  </v:textbox>
                </v:rect>
                <v:rect id="Rectangle 639" o:spid="_x0000_s1380"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0.45</w:t>
                        </w:r>
                      </w:p>
                    </w:txbxContent>
                  </v:textbox>
                </v:rect>
                <v:rect id="Rectangle 640" o:spid="_x0000_s1381"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100</w:t>
                        </w:r>
                      </w:p>
                    </w:txbxContent>
                  </v:textbox>
                </v:rect>
                <v:rect id="Rectangle 641" o:spid="_x0000_s1382"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15</w:t>
                        </w:r>
                      </w:p>
                    </w:txbxContent>
                  </v:textbox>
                </v:rect>
                <v:rect id="Rectangle 642" o:spid="_x0000_s1383"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43" o:spid="_x0000_s1384"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44" o:spid="_x0000_s1385"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marker(cultivator)</w:t>
                        </w:r>
                      </w:p>
                    </w:txbxContent>
                  </v:textbox>
                </v:rect>
                <v:rect id="Rectangle 645" o:spid="_x0000_s1386"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rollcult</w:t>
                        </w:r>
                      </w:p>
                    </w:txbxContent>
                  </v:textbox>
                </v:rect>
                <v:rect id="Rectangle 646" o:spid="_x0000_s1387"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0.5</w:t>
                        </w:r>
                      </w:p>
                    </w:txbxContent>
                  </v:textbox>
                </v:rect>
                <v:rect id="Rectangle 647" o:spid="_x0000_s1388"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25</w:t>
                        </w:r>
                      </w:p>
                    </w:txbxContent>
                  </v:textbox>
                </v:rect>
                <v:rect id="Rectangle 648" o:spid="_x0000_s1389"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15</w:t>
                        </w:r>
                      </w:p>
                    </w:txbxContent>
                  </v:textbox>
                </v:rect>
                <v:rect id="Rectangle 649" o:spid="_x0000_s1390"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0</w:t>
                        </w:r>
                      </w:p>
                    </w:txbxContent>
                  </v:textbox>
                </v:rect>
                <v:rect id="Rectangle 650" o:spid="_x0000_s1391"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51" o:spid="_x0000_s1392"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rollingcultivator</w:t>
                        </w:r>
                      </w:p>
                    </w:txbxContent>
                  </v:textbox>
                </v:rect>
                <v:rect id="Rectangle 652" o:spid="_x0000_s1393"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rowcult</w:t>
                        </w:r>
                      </w:p>
                    </w:txbxContent>
                  </v:textbox>
                </v:rect>
                <v:rect id="Rectangle 653" o:spid="_x0000_s1394"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0.25</w:t>
                        </w:r>
                      </w:p>
                    </w:txbxContent>
                  </v:textbox>
                </v:rect>
                <v:rect id="Rectangle 654" o:spid="_x0000_s1395"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25</w:t>
                        </w:r>
                      </w:p>
                    </w:txbxContent>
                  </v:textbox>
                </v:rect>
                <v:rect id="Rectangle 655" o:spid="_x0000_s1396"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15</w:t>
                        </w:r>
                      </w:p>
                    </w:txbxContent>
                  </v:textbox>
                </v:rect>
                <v:rect id="Rectangle 656" o:spid="_x0000_s1397"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57" o:spid="_x0000_s1398"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0</w:t>
                        </w:r>
                      </w:p>
                    </w:txbxContent>
                  </v:textbox>
                </v:rect>
                <v:rect id="Rectangle 658" o:spid="_x0000_s1399"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rowcultivator</w:t>
                        </w:r>
                      </w:p>
                    </w:txbxContent>
                  </v:textbox>
                </v:rect>
                <v:rect id="Rectangle 659" o:spid="_x0000_s1400"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discovat</w:t>
                        </w:r>
                      </w:p>
                    </w:txbxContent>
                  </v:textbox>
                </v:rect>
                <v:rect id="Rectangle 660" o:spid="_x0000_s1401"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0.5</w:t>
                        </w:r>
                      </w:p>
                    </w:txbxContent>
                  </v:textbox>
                </v:rect>
                <v:rect id="Rectangle 661" o:spid="_x0000_s1402"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25</w:t>
                        </w:r>
                      </w:p>
                    </w:txbxContent>
                  </v:textbox>
                </v:rect>
                <v:rect id="Rectangle 662" o:spid="_x0000_s1403"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15</w:t>
                        </w:r>
                      </w:p>
                    </w:txbxContent>
                  </v:textbox>
                </v:rect>
                <v:rect id="Rectangle 663" o:spid="_x0000_s1404"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664" o:spid="_x0000_s1405"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665" o:spid="_x0000_s1406"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discovator</w:t>
                        </w:r>
                      </w:p>
                    </w:txbxContent>
                  </v:textbox>
                </v:rect>
                <v:rect id="Rectangle 666" o:spid="_x0000_s1407"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leveler</w:t>
                        </w:r>
                      </w:p>
                    </w:txbxContent>
                  </v:textbox>
                </v:rect>
                <v:rect id="Rectangle 667" o:spid="_x0000_s1408"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5133EB" w:rsidRDefault="005133EB">
                        <w:r>
                          <w:rPr>
                            <w:rFonts w:ascii="Calibri" w:hAnsi="Calibri" w:cs="Calibri"/>
                            <w:color w:val="000000"/>
                          </w:rPr>
                          <w:t>0.5</w:t>
                        </w:r>
                      </w:p>
                    </w:txbxContent>
                  </v:textbox>
                </v:rect>
                <v:rect id="Rectangle 668" o:spid="_x0000_s1409"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25</w:t>
                        </w:r>
                      </w:p>
                    </w:txbxContent>
                  </v:textbox>
                </v:rect>
                <v:rect id="Rectangle 669" o:spid="_x0000_s1410"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5133EB" w:rsidRDefault="005133EB">
                        <w:r>
                          <w:rPr>
                            <w:rFonts w:ascii="Calibri" w:hAnsi="Calibri" w:cs="Calibri"/>
                            <w:color w:val="000000"/>
                          </w:rPr>
                          <w:t>15</w:t>
                        </w:r>
                      </w:p>
                    </w:txbxContent>
                  </v:textbox>
                </v:rect>
                <v:rect id="Rectangle 670" o:spid="_x0000_s1411"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5133EB" w:rsidRDefault="005133EB">
                        <w:r>
                          <w:rPr>
                            <w:rFonts w:ascii="Calibri" w:hAnsi="Calibri" w:cs="Calibri"/>
                            <w:color w:val="000000"/>
                          </w:rPr>
                          <w:t>0</w:t>
                        </w:r>
                      </w:p>
                    </w:txbxContent>
                  </v:textbox>
                </v:rect>
                <v:rect id="Rectangle 671" o:spid="_x0000_s1412"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0</w:t>
                        </w:r>
                      </w:p>
                    </w:txbxContent>
                  </v:textbox>
                </v:rect>
                <v:rect id="Rectangle 672" o:spid="_x0000_s1413"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5133EB" w:rsidRDefault="005133EB">
                        <w:r>
                          <w:rPr>
                            <w:rFonts w:ascii="Calibri" w:hAnsi="Calibri" w:cs="Calibri"/>
                            <w:color w:val="000000"/>
                          </w:rPr>
                          <w:t>leveler</w:t>
                        </w:r>
                      </w:p>
                    </w:txbxContent>
                  </v:textbox>
                </v:rect>
                <v:line id="Line 673" o:spid="_x0000_s1414"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415"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416"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417"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418"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419"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420"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421"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422"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423"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424"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425"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426"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427"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428"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429"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430"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431"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432"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433"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434"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435"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436"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437"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438"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439"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440"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441"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442"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443"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444"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445"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446"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447"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448"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449"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450"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451"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452"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453"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454"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455"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456"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457"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458"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459"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460"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461"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462"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463"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464"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465"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466"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467"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468"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469"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The pesticide database contains parameters that govern pesticide fate and transport in the HRUs. Appendix A documents the source of parameter values in the database file provided with the model.  Below is a partial listing of the pesticide.pst file.</w:t>
      </w:r>
    </w:p>
    <w:p w:rsidR="001B431D" w:rsidRPr="008137DE" w:rsidRDefault="001B431D" w:rsidP="001B431D">
      <w:pPr>
        <w:jc w:val="both"/>
        <w:rPr>
          <w:sz w:val="24"/>
        </w:rPr>
      </w:pPr>
      <w:r w:rsidRPr="00087324">
        <w:rPr>
          <w:noProof/>
          <w:sz w:val="24"/>
        </w:rPr>
        <w:drawing>
          <wp:inline distT="0" distB="0" distL="0" distR="0" wp14:anchorId="7CF6FB53" wp14:editId="2A148728">
            <wp:extent cx="5943600" cy="2013717"/>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43600" cy="2013717"/>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110" type="#_x0000_t75" style="width:1in;height:36pt" o:ole="" fillcolor="window">
                  <v:imagedata r:id="rId236" o:title=""/>
                </v:shape>
                <o:OLEObject Type="Embed" ProgID="Equation.3" ShapeID="_x0000_i1110" DrawAspect="Content" ObjectID="_1595766498" r:id="rId237"/>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111" type="#_x0000_t75" style="width:84pt;height:30pt" o:ole="" fillcolor="window">
                  <v:imagedata r:id="rId238" o:title=""/>
                </v:shape>
                <o:OLEObject Type="Embed" ProgID="Equation.3" ShapeID="_x0000_i1111" DrawAspect="Content" ObjectID="_1595766499" r:id="rId239"/>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ap_ef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Application efficiency. </w:t>
            </w:r>
          </w:p>
          <w:p w:rsidR="001B431D" w:rsidRPr="005111D1" w:rsidRDefault="001B431D" w:rsidP="00554503">
            <w:pPr>
              <w:keepNext/>
              <w:spacing w:before="120"/>
              <w:jc w:val="both"/>
              <w:outlineLvl w:val="0"/>
              <w:rPr>
                <w:sz w:val="24"/>
              </w:rPr>
            </w:pPr>
            <w:r w:rsidRPr="005111D1">
              <w:rPr>
                <w:sz w:val="24"/>
              </w:rPr>
              <w:t>The fraction of pesticide applied which is deposited on the foliage and soil surface (0.1-1.0). The remainder is lost.</w:t>
            </w:r>
          </w:p>
          <w:p w:rsidR="001B431D" w:rsidRPr="005111D1" w:rsidRDefault="001B431D" w:rsidP="00554503">
            <w:pPr>
              <w:spacing w:before="120"/>
              <w:jc w:val="both"/>
              <w:rPr>
                <w:sz w:val="24"/>
              </w:rPr>
            </w:pPr>
            <w:r w:rsidRPr="005111D1">
              <w:rPr>
                <w:sz w:val="24"/>
              </w:rPr>
              <w:t>The application efficiency for all pesticides listed in the database is defaulted to 0.75. This variable is a calibration parameter.</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tbl>
    <w:p w:rsidR="006F3339" w:rsidRDefault="006F3339" w:rsidP="001B431D"/>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9D3A03" w:rsidRDefault="009D3A03" w:rsidP="006F3339">
      <w:pPr>
        <w:rPr>
          <w:smallCaps/>
          <w:sz w:val="22"/>
          <w:szCs w:val="24"/>
        </w:rPr>
      </w:pPr>
      <w:r w:rsidRPr="009D3A03">
        <w:rPr>
          <w:noProof/>
        </w:rPr>
        <w:drawing>
          <wp:inline distT="0" distB="0" distL="0" distR="0">
            <wp:extent cx="6858000" cy="321744"/>
            <wp:effectExtent l="0" t="0" r="0" b="2540"/>
            <wp:docPr id="1287" name="Picture 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p>
    <w:tbl>
      <w:tblPr>
        <w:tblW w:w="9180" w:type="dxa"/>
        <w:tblInd w:w="828" w:type="dxa"/>
        <w:tblLayout w:type="fixed"/>
        <w:tblLook w:val="0000" w:firstRow="0" w:lastRow="0" w:firstColumn="0" w:lastColumn="0" w:noHBand="0" w:noVBand="0"/>
      </w:tblPr>
      <w:tblGrid>
        <w:gridCol w:w="2484"/>
        <w:gridCol w:w="6696"/>
      </w:tblGrid>
      <w:tr w:rsidR="006F3339" w:rsidTr="003D375C">
        <w:trPr>
          <w:cantSplit/>
        </w:trPr>
        <w:tc>
          <w:tcPr>
            <w:tcW w:w="2484" w:type="dxa"/>
          </w:tcPr>
          <w:p w:rsidR="006F3339" w:rsidRDefault="006F3339" w:rsidP="003D375C">
            <w:pPr>
              <w:spacing w:before="120"/>
              <w:rPr>
                <w:b/>
                <w:sz w:val="24"/>
              </w:rPr>
            </w:pPr>
            <w:r>
              <w:rPr>
                <w:b/>
                <w:sz w:val="24"/>
              </w:rPr>
              <w:t>Variable name</w:t>
            </w:r>
          </w:p>
        </w:tc>
        <w:tc>
          <w:tcPr>
            <w:tcW w:w="6696" w:type="dxa"/>
          </w:tcPr>
          <w:p w:rsidR="006F3339" w:rsidRDefault="006F3339" w:rsidP="003D375C">
            <w:pPr>
              <w:pStyle w:val="Heading1"/>
              <w:spacing w:before="120" w:after="0"/>
              <w:jc w:val="left"/>
              <w:rPr>
                <w:b/>
              </w:rPr>
            </w:pPr>
            <w:r>
              <w:rPr>
                <w:b/>
              </w:rPr>
              <w:t>Definition</w:t>
            </w:r>
          </w:p>
        </w:tc>
      </w:tr>
      <w:tr w:rsidR="006F3339" w:rsidTr="003D375C">
        <w:trPr>
          <w:cantSplit/>
        </w:trPr>
        <w:tc>
          <w:tcPr>
            <w:tcW w:w="2484" w:type="dxa"/>
          </w:tcPr>
          <w:p w:rsidR="006F3339" w:rsidRDefault="006F3339" w:rsidP="003D375C">
            <w:pPr>
              <w:pStyle w:val="Heading5"/>
              <w:spacing w:before="120"/>
              <w:rPr>
                <w:caps/>
              </w:rPr>
            </w:pPr>
            <w:r>
              <w:rPr>
                <w:caps/>
              </w:rPr>
              <w:t>Title</w:t>
            </w:r>
          </w:p>
        </w:tc>
        <w:tc>
          <w:tcPr>
            <w:tcW w:w="6696" w:type="dxa"/>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3D375C">
        <w:trPr>
          <w:cantSplit/>
        </w:trPr>
        <w:tc>
          <w:tcPr>
            <w:tcW w:w="2484" w:type="dxa"/>
          </w:tcPr>
          <w:p w:rsidR="006F3339" w:rsidRDefault="006F3339" w:rsidP="003D375C">
            <w:pPr>
              <w:pStyle w:val="Heading5"/>
              <w:spacing w:before="120"/>
              <w:rPr>
                <w:caps/>
              </w:rPr>
            </w:pPr>
            <w:r>
              <w:rPr>
                <w:caps/>
              </w:rPr>
              <w:t>header</w:t>
            </w:r>
          </w:p>
        </w:tc>
        <w:tc>
          <w:tcPr>
            <w:tcW w:w="6696" w:type="dxa"/>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3D375C">
        <w:trPr>
          <w:cantSplit/>
        </w:trPr>
        <w:tc>
          <w:tcPr>
            <w:tcW w:w="2484" w:type="dxa"/>
          </w:tcPr>
          <w:p w:rsidR="006F3339" w:rsidRDefault="006F3339" w:rsidP="003D375C">
            <w:pPr>
              <w:spacing w:before="120"/>
              <w:rPr>
                <w:b/>
                <w:sz w:val="24"/>
              </w:rPr>
            </w:pPr>
            <w:r>
              <w:rPr>
                <w:caps/>
                <w:sz w:val="24"/>
              </w:rPr>
              <w:t>bactnm</w:t>
            </w:r>
          </w:p>
        </w:tc>
        <w:tc>
          <w:tcPr>
            <w:tcW w:w="6696" w:type="dxa"/>
          </w:tcPr>
          <w:p w:rsidR="006F3339" w:rsidRPr="00B801A9" w:rsidRDefault="006F3339" w:rsidP="003D375C">
            <w:pPr>
              <w:pStyle w:val="Heading1"/>
              <w:spacing w:before="120" w:after="0"/>
              <w:jc w:val="left"/>
            </w:pPr>
            <w:r>
              <w:t>Name of bacteria</w:t>
            </w:r>
          </w:p>
        </w:tc>
      </w:tr>
      <w:tr w:rsidR="006F3339" w:rsidTr="003D375C">
        <w:trPr>
          <w:cantSplit/>
        </w:trPr>
        <w:tc>
          <w:tcPr>
            <w:tcW w:w="2484" w:type="dxa"/>
          </w:tcPr>
          <w:p w:rsidR="006F3339" w:rsidRDefault="006F3339" w:rsidP="003D375C">
            <w:pPr>
              <w:spacing w:before="120"/>
              <w:rPr>
                <w:caps/>
                <w:sz w:val="24"/>
              </w:rPr>
            </w:pPr>
            <w:r>
              <w:rPr>
                <w:caps/>
                <w:sz w:val="24"/>
              </w:rPr>
              <w:lastRenderedPageBreak/>
              <w:t>do_soln</w:t>
            </w:r>
          </w:p>
        </w:tc>
        <w:tc>
          <w:tcPr>
            <w:tcW w:w="6696" w:type="dxa"/>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gr_soln</w:t>
            </w:r>
          </w:p>
        </w:tc>
        <w:tc>
          <w:tcPr>
            <w:tcW w:w="6696" w:type="dxa"/>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do_sorb</w:t>
            </w:r>
          </w:p>
        </w:tc>
        <w:tc>
          <w:tcPr>
            <w:tcW w:w="6696" w:type="dxa"/>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gr_sorb</w:t>
            </w:r>
          </w:p>
        </w:tc>
        <w:tc>
          <w:tcPr>
            <w:tcW w:w="6696" w:type="dxa"/>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kd</w:t>
            </w:r>
          </w:p>
        </w:tc>
        <w:tc>
          <w:tcPr>
            <w:tcW w:w="6696" w:type="dxa"/>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3D375C">
        <w:trPr>
          <w:cantSplit/>
        </w:trPr>
        <w:tc>
          <w:tcPr>
            <w:tcW w:w="2484" w:type="dxa"/>
          </w:tcPr>
          <w:p w:rsidR="006F3339" w:rsidRDefault="006F3339" w:rsidP="003D375C">
            <w:pPr>
              <w:spacing w:before="120"/>
              <w:rPr>
                <w:caps/>
                <w:sz w:val="24"/>
              </w:rPr>
            </w:pPr>
            <w:r>
              <w:rPr>
                <w:caps/>
                <w:sz w:val="24"/>
              </w:rPr>
              <w:t>t_adj</w:t>
            </w:r>
          </w:p>
        </w:tc>
        <w:tc>
          <w:tcPr>
            <w:tcW w:w="6696" w:type="dxa"/>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washoff</w:t>
            </w:r>
          </w:p>
        </w:tc>
        <w:tc>
          <w:tcPr>
            <w:tcW w:w="6696" w:type="dxa"/>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do_plnt</w:t>
            </w:r>
          </w:p>
        </w:tc>
        <w:tc>
          <w:tcPr>
            <w:tcW w:w="6696" w:type="dxa"/>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gr_plnt</w:t>
            </w:r>
          </w:p>
        </w:tc>
        <w:tc>
          <w:tcPr>
            <w:tcW w:w="6696" w:type="dxa"/>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fr_manure</w:t>
            </w:r>
          </w:p>
        </w:tc>
        <w:tc>
          <w:tcPr>
            <w:tcW w:w="6696" w:type="dxa"/>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lastRenderedPageBreak/>
              <w:t>perco</w:t>
            </w:r>
          </w:p>
        </w:tc>
        <w:tc>
          <w:tcPr>
            <w:tcW w:w="6696" w:type="dxa"/>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spacing w:before="120"/>
              <w:rPr>
                <w:caps/>
                <w:sz w:val="24"/>
              </w:rPr>
            </w:pPr>
            <w:r>
              <w:rPr>
                <w:caps/>
                <w:sz w:val="24"/>
              </w:rPr>
              <w:t>det_thrshd</w:t>
            </w:r>
          </w:p>
        </w:tc>
        <w:tc>
          <w:tcPr>
            <w:tcW w:w="6696" w:type="dxa"/>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3D375C">
        <w:trPr>
          <w:cantSplit/>
        </w:trPr>
        <w:tc>
          <w:tcPr>
            <w:tcW w:w="2484" w:type="dxa"/>
          </w:tcPr>
          <w:p w:rsidR="006F3339" w:rsidRDefault="006F3339" w:rsidP="003D375C">
            <w:pPr>
              <w:spacing w:before="120"/>
              <w:rPr>
                <w:caps/>
                <w:sz w:val="24"/>
              </w:rPr>
            </w:pPr>
            <w:r>
              <w:rPr>
                <w:caps/>
                <w:sz w:val="24"/>
              </w:rPr>
              <w:t>do_stream</w:t>
            </w:r>
          </w:p>
        </w:tc>
        <w:tc>
          <w:tcPr>
            <w:tcW w:w="6696" w:type="dxa"/>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gr_stream</w:t>
            </w:r>
          </w:p>
        </w:tc>
        <w:tc>
          <w:tcPr>
            <w:tcW w:w="6696" w:type="dxa"/>
          </w:tcPr>
          <w:p w:rsidR="006F3339" w:rsidRPr="00DB01A9" w:rsidRDefault="006F3339" w:rsidP="003D375C">
            <w:pPr>
              <w:rPr>
                <w:sz w:val="24"/>
                <w:szCs w:val="24"/>
              </w:rPr>
            </w:pPr>
            <w:r w:rsidRPr="00B53B23">
              <w:rPr>
                <w:sz w:val="24"/>
                <w:szCs w:val="24"/>
              </w:rPr>
              <w:t>growth factor for persistent bacteria in streams</w:t>
            </w:r>
          </w:p>
        </w:tc>
      </w:tr>
      <w:tr w:rsidR="006F3339" w:rsidTr="003D375C">
        <w:trPr>
          <w:cantSplit/>
        </w:trPr>
        <w:tc>
          <w:tcPr>
            <w:tcW w:w="2484" w:type="dxa"/>
          </w:tcPr>
          <w:p w:rsidR="006F3339" w:rsidRDefault="006F3339" w:rsidP="003D375C">
            <w:pPr>
              <w:spacing w:before="120"/>
              <w:rPr>
                <w:caps/>
                <w:sz w:val="24"/>
              </w:rPr>
            </w:pPr>
            <w:r>
              <w:rPr>
                <w:caps/>
                <w:sz w:val="24"/>
              </w:rPr>
              <w:t>do_res</w:t>
            </w:r>
          </w:p>
        </w:tc>
        <w:tc>
          <w:tcPr>
            <w:tcW w:w="6696" w:type="dxa"/>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3D375C">
        <w:trPr>
          <w:cantSplit/>
        </w:trPr>
        <w:tc>
          <w:tcPr>
            <w:tcW w:w="2484" w:type="dxa"/>
          </w:tcPr>
          <w:p w:rsidR="006F3339" w:rsidRDefault="006F3339" w:rsidP="003D375C">
            <w:pPr>
              <w:rPr>
                <w:caps/>
                <w:sz w:val="24"/>
              </w:rPr>
            </w:pPr>
            <w:r>
              <w:rPr>
                <w:caps/>
                <w:sz w:val="24"/>
              </w:rPr>
              <w:t>gr_res</w:t>
            </w:r>
          </w:p>
        </w:tc>
        <w:tc>
          <w:tcPr>
            <w:tcW w:w="6696" w:type="dxa"/>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3D375C">
        <w:trPr>
          <w:cantSplit/>
        </w:trPr>
        <w:tc>
          <w:tcPr>
            <w:tcW w:w="2484" w:type="dxa"/>
          </w:tcPr>
          <w:p w:rsidR="006F3339" w:rsidRDefault="006F3339" w:rsidP="003D375C">
            <w:pPr>
              <w:rPr>
                <w:caps/>
                <w:sz w:val="24"/>
              </w:rPr>
            </w:pPr>
            <w:r>
              <w:rPr>
                <w:caps/>
                <w:sz w:val="24"/>
              </w:rPr>
              <w:t>swf</w:t>
            </w:r>
          </w:p>
        </w:tc>
        <w:tc>
          <w:tcPr>
            <w:tcW w:w="6696" w:type="dxa"/>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3D375C">
        <w:trPr>
          <w:cantSplit/>
        </w:trPr>
        <w:tc>
          <w:tcPr>
            <w:tcW w:w="2484" w:type="dxa"/>
          </w:tcPr>
          <w:p w:rsidR="006F3339" w:rsidRDefault="006F3339" w:rsidP="003D375C">
            <w:pPr>
              <w:spacing w:before="120"/>
              <w:rPr>
                <w:caps/>
                <w:sz w:val="24"/>
              </w:rPr>
            </w:pPr>
            <w:r>
              <w:rPr>
                <w:caps/>
                <w:sz w:val="24"/>
              </w:rPr>
              <w:t>conc_min</w:t>
            </w:r>
          </w:p>
        </w:tc>
        <w:tc>
          <w:tcPr>
            <w:tcW w:w="6696" w:type="dxa"/>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r w:rsidRPr="006F3339">
        <w:rPr>
          <w:b/>
          <w:smallCaps/>
          <w:sz w:val="28"/>
          <w:szCs w:val="28"/>
        </w:rPr>
        <w:t>(entire file needs attention)</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22" w:name="_Hlk510700344"/>
      <w:r>
        <w:rPr>
          <w:b/>
          <w:smallCaps/>
          <w:sz w:val="28"/>
          <w:szCs w:val="28"/>
          <w:u w:val="single"/>
        </w:rPr>
        <w:t xml:space="preserve">salts.stl </w:t>
      </w:r>
      <w:r w:rsidRPr="006F3339">
        <w:rPr>
          <w:b/>
          <w:smallCaps/>
          <w:sz w:val="28"/>
          <w:szCs w:val="28"/>
        </w:rPr>
        <w:t>(entire file needs attention)</w:t>
      </w:r>
    </w:p>
    <w:bookmarkEnd w:id="22"/>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Pr>
          <w:sz w:val="24"/>
        </w:rPr>
        <w:t>.  Below is a partial listing of the urban.urb file.</w:t>
      </w:r>
    </w:p>
    <w:p w:rsidR="001B431D" w:rsidRPr="00C1401B" w:rsidRDefault="009D3A03" w:rsidP="001B431D">
      <w:pPr>
        <w:jc w:val="both"/>
        <w:rPr>
          <w:sz w:val="16"/>
          <w:szCs w:val="16"/>
        </w:rPr>
      </w:pPr>
      <w:r w:rsidRPr="009D3A03">
        <w:rPr>
          <w:noProof/>
        </w:rPr>
        <w:drawing>
          <wp:inline distT="0" distB="0" distL="0" distR="0">
            <wp:extent cx="6858000" cy="1536238"/>
            <wp:effectExtent l="0" t="0" r="0" b="6985"/>
            <wp:docPr id="1288" name="Picture 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6858000" cy="1536238"/>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 listing of the septic.sep file.</w:t>
      </w:r>
    </w:p>
    <w:p w:rsidR="001B431D" w:rsidRPr="00DC5A05" w:rsidRDefault="001B431D" w:rsidP="001B431D">
      <w:pPr>
        <w:jc w:val="both"/>
        <w:rPr>
          <w:rFonts w:eastAsia="Batang"/>
          <w:sz w:val="24"/>
          <w:lang w:eastAsia="ko-KR"/>
        </w:rPr>
      </w:pPr>
    </w:p>
    <w:p w:rsidR="001B431D" w:rsidRPr="008137DE" w:rsidRDefault="009D3A03" w:rsidP="001B431D">
      <w:pPr>
        <w:jc w:val="both"/>
        <w:rPr>
          <w:sz w:val="24"/>
        </w:rPr>
      </w:pPr>
      <w:r w:rsidRPr="009D3A03">
        <w:rPr>
          <w:noProof/>
        </w:rPr>
        <w:drawing>
          <wp:inline distT="0" distB="0" distL="0" distR="0">
            <wp:extent cx="6858000" cy="1265286"/>
            <wp:effectExtent l="0" t="0" r="0" b="0"/>
            <wp:docPr id="1289" name="Picture 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6858000" cy="1265286"/>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bookmarkStart w:id="23" w:name="_Hlk522014443"/>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bookmarkEnd w:id="23"/>
      <w:tr w:rsidR="001B431D" w:rsidRPr="00DC6F5B" w:rsidTr="009D3A03">
        <w:trPr>
          <w:gridBefore w:val="1"/>
          <w:wBefore w:w="90" w:type="dxa"/>
          <w:cantSplit/>
          <w:trHeight w:val="11712"/>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9D3A03">
            <w:pPr>
              <w:rPr>
                <w:rFonts w:eastAsia="Batang"/>
                <w:sz w:val="24"/>
                <w:szCs w:val="24"/>
                <w:lang w:eastAsia="ko-KR"/>
              </w:rPr>
            </w:pPr>
            <w:r w:rsidRPr="00DC6F5B">
              <w:rPr>
                <w:rFonts w:eastAsia="Batang"/>
                <w:sz w:val="24"/>
                <w:szCs w:val="24"/>
              </w:rPr>
              <w:t>b: Recirculating sand filter</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B31D8C"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243" o:title=""/>
                  </v:shape>
                  <v:shapetype id="_x0000_t202" coordsize="21600,21600" o:spt="202" path="m,l,21600r21600,l21600,xe">
                    <v:stroke joinstyle="miter"/>
                    <v:path gradientshapeok="t" o:connecttype="rect"/>
                  </v:shapetype>
                  <v:shape id="_x0000_s1109" type="#_x0000_t202" style="position:absolute;left:4095;top:2859;width:1075;height:310" stroked="f">
                    <v:textbox style="mso-next-textbox:#_x0000_s1109">
                      <w:txbxContent>
                        <w:p w:rsidR="005133EB" w:rsidRPr="00D4285D" w:rsidRDefault="005133EB"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595766512" r:id="rId244"/>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6"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lastRenderedPageBreak/>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113" type="#_x0000_t75" style="width:24pt;height:18pt" o:ole="" fillcolor="window">
                  <v:imagedata r:id="rId248" o:title=""/>
                </v:shape>
                <o:OLEObject Type="Embed" ProgID="Equation.3" ShapeID="_x0000_i1113" DrawAspect="Content" ObjectID="_1595766500" r:id="rId249"/>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114" type="#_x0000_t75" style="width:24pt;height:18pt" o:ole="" fillcolor="window">
                  <v:imagedata r:id="rId248" o:title=""/>
                </v:shape>
                <o:OLEObject Type="Embed" ProgID="Equation.3" ShapeID="_x0000_i1114" DrawAspect="Content" ObjectID="_1595766501" r:id="rId250"/>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24"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24"/>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Pr>
          <w:sz w:val="24"/>
        </w:rPr>
        <w:t xml:space="preserve"> file is listed below.</w:t>
      </w: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9D3A03"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B04DF3" w:rsidRDefault="00B04DF3"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B04DF3">
        <w:rPr>
          <w:sz w:val="24"/>
        </w:rPr>
        <w:t xml:space="preserve"> file is listed below:</w:t>
      </w:r>
    </w:p>
    <w:p w:rsidR="00B55051" w:rsidRDefault="00B55051" w:rsidP="001B431D">
      <w:pPr>
        <w:jc w:val="both"/>
        <w:rPr>
          <w:sz w:val="24"/>
        </w:rPr>
      </w:pPr>
    </w:p>
    <w:p w:rsidR="00B55051" w:rsidRDefault="00B55051" w:rsidP="001B431D">
      <w:pPr>
        <w:jc w:val="both"/>
        <w:rPr>
          <w:sz w:val="24"/>
        </w:rPr>
      </w:pPr>
      <w:r w:rsidRPr="00B55051">
        <w:rPr>
          <w:noProof/>
        </w:rPr>
        <w:drawing>
          <wp:inline distT="0" distB="0" distL="0" distR="0">
            <wp:extent cx="4747260" cy="1104900"/>
            <wp:effectExtent l="0" t="0" r="0" b="0"/>
            <wp:docPr id="1292" name="Picture 1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4747260" cy="1104900"/>
                    </a:xfrm>
                    <a:prstGeom prst="rect">
                      <a:avLst/>
                    </a:prstGeom>
                    <a:noFill/>
                    <a:ln>
                      <a:noFill/>
                    </a:ln>
                  </pic:spPr>
                </pic:pic>
              </a:graphicData>
            </a:graphic>
          </wp:inline>
        </w:drawing>
      </w:r>
    </w:p>
    <w:p w:rsidR="001B431D" w:rsidRDefault="001B431D" w:rsidP="001B431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F0515D" w:rsidRDefault="00F0515D" w:rsidP="00F0515D">
      <w:pPr>
        <w:tabs>
          <w:tab w:val="center" w:pos="4680"/>
        </w:tabs>
        <w:jc w:val="both"/>
        <w:rPr>
          <w:b/>
          <w:smallCaps/>
          <w:sz w:val="28"/>
          <w:szCs w:val="28"/>
          <w:u w:val="single"/>
        </w:rPr>
      </w:pPr>
      <w:r>
        <w:rPr>
          <w:b/>
          <w:smallCaps/>
          <w:sz w:val="28"/>
          <w:szCs w:val="28"/>
          <w:u w:val="single"/>
        </w:rPr>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B55051">
        <w:rPr>
          <w:sz w:val="24"/>
        </w:rPr>
        <w:t xml:space="preserve"> file is listed below:</w:t>
      </w:r>
    </w:p>
    <w:p w:rsidR="00B55051" w:rsidRDefault="00B55051" w:rsidP="00F0515D">
      <w:pPr>
        <w:jc w:val="both"/>
        <w:rPr>
          <w:sz w:val="24"/>
        </w:rPr>
      </w:pPr>
      <w:r w:rsidRPr="00B55051">
        <w:rPr>
          <w:noProof/>
        </w:rPr>
        <w:drawing>
          <wp:inline distT="0" distB="0" distL="0" distR="0">
            <wp:extent cx="6858000" cy="2327438"/>
            <wp:effectExtent l="0" t="0" r="0" b="0"/>
            <wp:docPr id="1293" name="Picture 1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6858000" cy="2327438"/>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Pr>
          <w:sz w:val="24"/>
        </w:rPr>
        <w:t xml:space="preserve"> file is listed below.</w:t>
      </w:r>
    </w:p>
    <w:p w:rsidR="00B55051" w:rsidRDefault="00B55051" w:rsidP="00A212B2">
      <w:pPr>
        <w:jc w:val="both"/>
        <w:rPr>
          <w:sz w:val="24"/>
        </w:rPr>
      </w:pPr>
      <w:r w:rsidRPr="00B55051">
        <w:rPr>
          <w:noProof/>
        </w:rPr>
        <w:drawing>
          <wp:inline distT="0" distB="0" distL="0" distR="0">
            <wp:extent cx="2842260" cy="922020"/>
            <wp:effectExtent l="0" t="0" r="0" b="0"/>
            <wp:docPr id="1294" name="Picture 1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284226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lastRenderedPageBreak/>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A212B2" w:rsidRDefault="00A212B2" w:rsidP="00A212B2">
      <w:pPr>
        <w:jc w:val="both"/>
        <w:rPr>
          <w:sz w:val="16"/>
          <w:szCs w:val="16"/>
        </w:rPr>
      </w:pPr>
    </w:p>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sidR="00B55051">
        <w:rPr>
          <w:sz w:val="24"/>
        </w:rPr>
        <w:t xml:space="preserve"> file is listed below:</w:t>
      </w:r>
    </w:p>
    <w:p w:rsidR="00B55051" w:rsidRDefault="00B55051" w:rsidP="001B431D">
      <w:pPr>
        <w:jc w:val="both"/>
        <w:rPr>
          <w:sz w:val="24"/>
        </w:rPr>
      </w:pPr>
    </w:p>
    <w:p w:rsidR="00B55051" w:rsidRDefault="00B55051" w:rsidP="001B431D">
      <w:pPr>
        <w:jc w:val="both"/>
        <w:rPr>
          <w:sz w:val="24"/>
        </w:rPr>
      </w:pPr>
      <w:r w:rsidRPr="00B55051">
        <w:rPr>
          <w:noProof/>
        </w:rPr>
        <w:drawing>
          <wp:inline distT="0" distB="0" distL="0" distR="0">
            <wp:extent cx="2308860" cy="556260"/>
            <wp:effectExtent l="0" t="0" r="0" b="0"/>
            <wp:docPr id="1295" name="Picture 1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23088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13555A" w:rsidRDefault="00602CE9" w:rsidP="0013555A">
      <w:pPr>
        <w:jc w:val="both"/>
        <w:rPr>
          <w:sz w:val="24"/>
        </w:rPr>
      </w:pPr>
      <w:r>
        <w:rPr>
          <w:b/>
          <w:sz w:val="28"/>
          <w:szCs w:val="28"/>
          <w:u w:val="single"/>
        </w:rPr>
        <w:lastRenderedPageBreak/>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030704" w:rsidRDefault="00030704" w:rsidP="00030704">
      <w:pPr>
        <w:rPr>
          <w:smallCaps/>
          <w:sz w:val="22"/>
          <w:szCs w:val="24"/>
        </w:rPr>
      </w:pPr>
      <w:r w:rsidRPr="00C84977">
        <w:rPr>
          <w:sz w:val="24"/>
          <w:szCs w:val="24"/>
        </w:rPr>
        <w:t xml:space="preserve">Below is a sample </w:t>
      </w:r>
      <w:r>
        <w:rPr>
          <w:smallCaps/>
          <w:sz w:val="22"/>
          <w:szCs w:val="24"/>
        </w:rPr>
        <w:t>LANDUSE.LUM FILE:</w:t>
      </w:r>
    </w:p>
    <w:p w:rsidR="00B55051" w:rsidRDefault="00B55051" w:rsidP="00030704">
      <w:pPr>
        <w:rPr>
          <w:smallCaps/>
          <w:sz w:val="22"/>
          <w:szCs w:val="24"/>
        </w:rPr>
      </w:pPr>
      <w:r w:rsidRPr="00B55051">
        <w:rPr>
          <w:noProof/>
        </w:rPr>
        <w:drawing>
          <wp:inline distT="0" distB="0" distL="0" distR="0">
            <wp:extent cx="6858000" cy="703705"/>
            <wp:effectExtent l="0" t="0" r="0" b="1270"/>
            <wp:docPr id="1296" name="Picture 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6858000" cy="703705"/>
                    </a:xfrm>
                    <a:prstGeom prst="rect">
                      <a:avLst/>
                    </a:prstGeom>
                    <a:noFill/>
                    <a:ln>
                      <a:noFill/>
                    </a:ln>
                  </pic:spPr>
                </pic:pic>
              </a:graphicData>
            </a:graphic>
          </wp:inline>
        </w:drawing>
      </w:r>
    </w:p>
    <w:p w:rsidR="00B64961" w:rsidRDefault="00B64961" w:rsidP="00B64961">
      <w:pPr>
        <w:rPr>
          <w:smallCaps/>
          <w:sz w:val="12"/>
          <w:szCs w:val="12"/>
        </w:rPr>
      </w:pPr>
    </w:p>
    <w:p w:rsidR="00B64961" w:rsidRDefault="00B64961" w:rsidP="00B64961">
      <w:pPr>
        <w:rPr>
          <w:smallCaps/>
          <w:sz w:val="12"/>
          <w:szCs w:val="12"/>
        </w:rPr>
      </w:pP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030704" w:rsidP="00381820">
            <w:pPr>
              <w:pStyle w:val="Heading1"/>
              <w:spacing w:before="120" w:after="0"/>
            </w:pPr>
            <w:r>
              <w:t>Plant cover from plants.plt</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58">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59"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lastRenderedPageBreak/>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60">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4D18DF">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B55051" w:rsidP="00381820">
            <w:pPr>
              <w:pStyle w:val="Heading1"/>
              <w:spacing w:before="120" w:after="0"/>
            </w:pPr>
            <w:r>
              <w:t>Tile drain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B55051" w:rsidP="00381820">
            <w:pPr>
              <w:pStyle w:val="Heading1"/>
              <w:spacing w:before="120" w:after="0"/>
            </w:pPr>
            <w:r>
              <w:t>Septic tank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w:t>
            </w:r>
            <w:r w:rsidR="00B55051">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B55051" w:rsidP="00381820">
            <w:pPr>
              <w:pStyle w:val="Heading1"/>
              <w:spacing w:before="120" w:after="0"/>
            </w:pPr>
            <w:r>
              <w:t>Grassed waterways (points to grassww.str)</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w:t>
            </w:r>
            <w:r w:rsidR="00B55051">
              <w:t>t management practices (points to bmpuser.str)</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4D18DF" w:rsidRDefault="004D18DF" w:rsidP="0013555A">
      <w:pPr>
        <w:jc w:val="both"/>
        <w:rPr>
          <w:sz w:val="24"/>
        </w:rPr>
      </w:pPr>
      <w:r w:rsidRPr="004D18DF">
        <w:rPr>
          <w:noProof/>
        </w:rPr>
        <w:drawing>
          <wp:inline distT="0" distB="0" distL="0" distR="0">
            <wp:extent cx="6858000" cy="1873310"/>
            <wp:effectExtent l="0" t="0" r="0" b="0"/>
            <wp:docPr id="1297" name="Picture 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6858000" cy="1873310"/>
                    </a:xfrm>
                    <a:prstGeom prst="rect">
                      <a:avLst/>
                    </a:prstGeom>
                    <a:noFill/>
                    <a:ln>
                      <a:noFill/>
                    </a:ln>
                  </pic:spPr>
                </pic:pic>
              </a:graphicData>
            </a:graphic>
          </wp:inline>
        </w:drawing>
      </w:r>
    </w:p>
    <w:p w:rsidR="002B4998" w:rsidRPr="002B4998" w:rsidRDefault="002B4998" w:rsidP="002B4998">
      <w:pPr>
        <w:jc w:val="both"/>
        <w:rPr>
          <w:sz w:val="24"/>
        </w:rPr>
      </w:pPr>
    </w:p>
    <w:p w:rsidR="0013555A" w:rsidRPr="00A0562B" w:rsidRDefault="0013555A" w:rsidP="005A5EF9">
      <w:pPr>
        <w:jc w:val="both"/>
        <w:rPr>
          <w:sz w:val="24"/>
        </w:rPr>
      </w:pPr>
      <w:r>
        <w:rPr>
          <w:sz w:val="24"/>
        </w:rPr>
        <w:lastRenderedPageBreak/>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OP_CHAR</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op_PLANT</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op3</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115" type="#_x0000_t75" style="width:545.4pt;height:174pt" o:ole="">
            <v:imagedata r:id="rId262" o:title=""/>
          </v:shape>
          <o:OLEObject Type="Embed" ProgID="Excel.Sheet.12" ShapeID="_x0000_i1115" DrawAspect="Content" ObjectID="_1595766502" r:id="rId263"/>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5133EB" w:rsidRPr="00AF7C3A" w:rsidRDefault="005133EB"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470"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Rg3Pf4sBAAD7AgAADgAAAAAAAAAAAAAA&#10;AAAuAgAAZHJzL2Uyb0RvYy54bWxQSwECLQAUAAYACAAAACEAi/jwZ90AAAAHAQAADwAAAAAAAAAA&#10;AAAAAADlAwAAZHJzL2Rvd25yZXYueG1sUEsFBgAAAAAEAAQA8wAAAO8EAAAAAA==&#10;" filled="f" stroked="f">
                <v:textbox style="mso-fit-shape-to-text:t">
                  <w:txbxContent>
                    <w:p w:rsidR="005133EB" w:rsidRPr="00AF7C3A" w:rsidRDefault="005133EB"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proofErr w:type="gramStart"/>
                      <w:r w:rsidRPr="00AF7C3A">
                        <w:rPr>
                          <w:rFonts w:asciiTheme="minorHAnsi" w:hAnsiTheme="minorHAnsi" w:cstheme="minorBidi"/>
                          <w:color w:val="000000" w:themeColor="text1"/>
                          <w:kern w:val="24"/>
                          <w:szCs w:val="30"/>
                        </w:rPr>
                        <w:t xml:space="preserve">OBJ  </w:t>
                      </w:r>
                      <w:r w:rsidRPr="00AF7C3A">
                        <w:rPr>
                          <w:rFonts w:asciiTheme="minorHAnsi" w:hAnsiTheme="minorHAnsi" w:cstheme="minorBidi"/>
                          <w:bCs/>
                          <w:color w:val="000000" w:themeColor="text1"/>
                          <w:kern w:val="24"/>
                          <w:szCs w:val="36"/>
                        </w:rPr>
                        <w:t>HRU</w:t>
                      </w:r>
                      <w:proofErr w:type="gramEnd"/>
                      <w:r w:rsidRPr="00AF7C3A">
                        <w:rPr>
                          <w:rFonts w:asciiTheme="minorHAnsi" w:hAnsiTheme="minorHAnsi" w:cstheme="minorBidi"/>
                          <w:color w:val="000000" w:themeColor="text1"/>
                          <w:kern w:val="24"/>
                          <w:szCs w:val="30"/>
                        </w:rPr>
                        <w:t xml:space="preserve">  LTE  SUB MODFL  AQU CHA  RES  REC  EXCO DR CANAL PUMP OUT  CHDEG 2DAQU</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5133EB" w:rsidRPr="00AF7C3A" w:rsidRDefault="005133EB"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5133EB"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471"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t27wLowBAAD7AgAADgAAAAAAAAAA&#10;AAAAAAAuAgAAZHJzL2Uyb0RvYy54bWxQSwECLQAUAAYACAAAACEARXgaBN8AAAAJAQAADwAAAAAA&#10;AAAAAAAAAADmAwAAZHJzL2Rvd25yZXYueG1sUEsFBgAAAAAEAAQA8wAAAPIEAAAAAA==&#10;" filled="f" stroked="f">
                <v:textbox style="mso-fit-shape-to-text:t">
                  <w:txbxContent>
                    <w:p w:rsidR="005133EB" w:rsidRPr="00AF7C3A" w:rsidRDefault="005133EB"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5133EB"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         1    </w:t>
                      </w:r>
                      <w:proofErr w:type="gramStart"/>
                      <w:r w:rsidRPr="00AF7C3A">
                        <w:rPr>
                          <w:rFonts w:asciiTheme="minorHAnsi" w:hAnsi="Calibri" w:cstheme="minorBidi"/>
                          <w:color w:val="000000" w:themeColor="text1"/>
                          <w:kern w:val="24"/>
                        </w:rPr>
                        <w:t>bench  0.480</w:t>
                      </w:r>
                      <w:proofErr w:type="gramEnd"/>
                      <w:r w:rsidRPr="00AF7C3A">
                        <w:rPr>
                          <w:rFonts w:asciiTheme="minorHAnsi" w:hAnsi="Calibri" w:cstheme="minorBidi"/>
                          <w:color w:val="000000" w:themeColor="text1"/>
                          <w:kern w:val="24"/>
                        </w:rPr>
                        <w:t xml:space="preserve">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472"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PGF+s6MAQAA+wIAAA4AAAAAAAAAAAAA&#10;AAAALgIAAGRycy9lMm9Eb2MueG1sUEsBAi0AFAAGAAgAAAAhAEwFWkrdAAAABwEAAA8AAAAAAAAA&#10;AAAAAAAA5gMAAGRycy9kb3ducmV2LnhtbFBLBQYAAAAABAAEAPMAAADwBAAAAAA=&#10;" filled="f" stroked="f">
                <v:textbox style="mso-fit-shape-to-text:t">
                  <w:txbxContent>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w:t>
                      </w:r>
                      <w:proofErr w:type="gramStart"/>
                      <w:r w:rsidRPr="00AF7C3A">
                        <w:rPr>
                          <w:rFonts w:asciiTheme="minorHAnsi" w:hAnsiTheme="minorHAnsi" w:cstheme="minorBidi"/>
                          <w:color w:val="000000" w:themeColor="text1"/>
                          <w:kern w:val="24"/>
                          <w:szCs w:val="28"/>
                        </w:rPr>
                        <w:t>00101  hru</w:t>
                      </w:r>
                      <w:proofErr w:type="gramEnd"/>
                      <w:r w:rsidRPr="00AF7C3A">
                        <w:rPr>
                          <w:rFonts w:asciiTheme="minorHAnsi" w:hAnsiTheme="minorHAnsi" w:cstheme="minorBidi"/>
                          <w:color w:val="000000" w:themeColor="text1"/>
                          <w:kern w:val="24"/>
                          <w:szCs w:val="28"/>
                        </w:rPr>
                        <w:t>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5133EB" w:rsidRPr="00AF7C3A" w:rsidRDefault="005133EB"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5133EB" w:rsidRPr="00AF7C3A" w:rsidRDefault="005133EB"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473"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E+RY94sBAAD7AgAADgAAAAAAAAAAAAAA&#10;AAAuAgAAZHJzL2Uyb0RvYy54bWxQSwECLQAUAAYACAAAACEAC5q2ON0AAAAHAQAADwAAAAAAAAAA&#10;AAAAAADlAwAAZHJzL2Rvd25yZXYueG1sUEsFBgAAAAAEAAQA8wAAAO8EAAAAAA==&#10;" filled="f" stroked="f">
                <v:textbox style="mso-fit-shape-to-text:t">
                  <w:txbxContent>
                    <w:p w:rsidR="005133EB" w:rsidRPr="00AF7C3A" w:rsidRDefault="005133EB"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5133EB" w:rsidRPr="00AF7C3A" w:rsidRDefault="005133EB"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5133EB" w:rsidRPr="00AF7C3A" w:rsidRDefault="005133EB"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474"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BlX7TuMAQAA+wIAAA4AAAAAAAAAAAAA&#10;AAAALgIAAGRycy9lMm9Eb2MueG1sUEsBAi0AFAAGAAgAAAAhAIhc43XdAAAABwEAAA8AAAAAAAAA&#10;AAAAAAAA5gMAAGRycy9kb3ducmV2LnhtbFBLBQYAAAAABAAEAPMAAADwBAAAAAA=&#10;" filled="f" stroked="f">
                <v:textbox style="mso-fit-shape-to-text:t">
                  <w:txbxContent>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w:t>
                      </w:r>
                      <w:proofErr w:type="gramStart"/>
                      <w:r w:rsidRPr="00AF7C3A">
                        <w:rPr>
                          <w:rFonts w:asciiTheme="minorHAnsi" w:hAnsiTheme="minorHAnsi" w:cstheme="minorBidi"/>
                          <w:b/>
                          <w:bCs/>
                          <w:color w:val="000000" w:themeColor="text1"/>
                          <w:kern w:val="24"/>
                          <w:szCs w:val="36"/>
                        </w:rPr>
                        <w:t>METHOD</w:t>
                      </w:r>
                      <w:r w:rsidRPr="00AF7C3A">
                        <w:rPr>
                          <w:rFonts w:asciiTheme="minorHAnsi" w:hAnsiTheme="minorHAnsi" w:cstheme="minorBidi"/>
                          <w:color w:val="000000" w:themeColor="text1"/>
                          <w:kern w:val="24"/>
                          <w:szCs w:val="30"/>
                        </w:rPr>
                        <w:t xml:space="preserve">  OP</w:t>
                      </w:r>
                      <w:proofErr w:type="gramEnd"/>
                      <w:r w:rsidRPr="00AF7C3A">
                        <w:rPr>
                          <w:rFonts w:asciiTheme="minorHAnsi" w:hAnsiTheme="minorHAnsi" w:cstheme="minorBidi"/>
                          <w:color w:val="000000" w:themeColor="text1"/>
                          <w:kern w:val="24"/>
                          <w:szCs w:val="30"/>
                        </w:rPr>
                        <w:t xml:space="preserve">_OVER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5133EB" w:rsidRPr="00AF7C3A" w:rsidRDefault="005133EB"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5133EB" w:rsidRPr="00AF7C3A" w:rsidRDefault="005133EB"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5133EB" w:rsidRPr="00AF7C3A" w:rsidRDefault="005133EB"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602CE9" w:rsidRDefault="00AA2B0D" w:rsidP="00602CE9">
      <w:pPr>
        <w:rPr>
          <w:smallCaps/>
          <w:sz w:val="22"/>
          <w:szCs w:val="24"/>
        </w:rPr>
      </w:pPr>
      <w:r>
        <w:rPr>
          <w:sz w:val="24"/>
          <w:szCs w:val="24"/>
        </w:rPr>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lastRenderedPageBreak/>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4D18DF" w:rsidRDefault="004D18DF" w:rsidP="004B3100">
      <w:pPr>
        <w:rPr>
          <w:smallCaps/>
          <w:sz w:val="22"/>
          <w:szCs w:val="24"/>
        </w:rPr>
      </w:pPr>
    </w:p>
    <w:p w:rsidR="00707755" w:rsidRDefault="004D18DF" w:rsidP="004B3100">
      <w:pPr>
        <w:rPr>
          <w:smallCaps/>
          <w:sz w:val="22"/>
          <w:szCs w:val="24"/>
        </w:rPr>
      </w:pPr>
      <w:r w:rsidRPr="004D18DF">
        <w:rPr>
          <w:noProof/>
        </w:rPr>
        <w:lastRenderedPageBreak/>
        <w:drawing>
          <wp:inline distT="0" distB="0" distL="0" distR="0">
            <wp:extent cx="6515100" cy="7322820"/>
            <wp:effectExtent l="0" t="0" r="0" b="0"/>
            <wp:docPr id="1298" name="Picture 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6515100" cy="7322820"/>
                    </a:xfrm>
                    <a:prstGeom prst="rect">
                      <a:avLst/>
                    </a:prstGeom>
                    <a:noFill/>
                    <a:ln>
                      <a:noFill/>
                    </a:ln>
                  </pic:spPr>
                </pic:pic>
              </a:graphicData>
            </a:graphic>
          </wp:inline>
        </w:drawing>
      </w: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4D18DF" w:rsidRDefault="004D18DF" w:rsidP="00110D29">
      <w:pPr>
        <w:rPr>
          <w:smallCaps/>
          <w:sz w:val="22"/>
          <w:szCs w:val="24"/>
        </w:rPr>
      </w:pPr>
    </w:p>
    <w:p w:rsidR="004D18DF" w:rsidRDefault="004D18DF" w:rsidP="00110D29">
      <w:pPr>
        <w:rPr>
          <w:smallCaps/>
          <w:sz w:val="22"/>
          <w:szCs w:val="24"/>
        </w:rPr>
      </w:pPr>
      <w:r w:rsidRPr="004D18DF">
        <w:rPr>
          <w:noProof/>
        </w:rPr>
        <w:drawing>
          <wp:inline distT="0" distB="0" distL="0" distR="0">
            <wp:extent cx="5638800" cy="4030980"/>
            <wp:effectExtent l="0" t="0" r="0" b="7620"/>
            <wp:docPr id="1299" name="Picture 1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5638800" cy="4030980"/>
                    </a:xfrm>
                    <a:prstGeom prst="rect">
                      <a:avLst/>
                    </a:prstGeom>
                    <a:noFill/>
                    <a:ln>
                      <a:noFill/>
                    </a:ln>
                  </pic:spPr>
                </pic:pic>
              </a:graphicData>
            </a:graphic>
          </wp:inline>
        </w:drawing>
      </w:r>
    </w:p>
    <w:p w:rsidR="00707755" w:rsidRDefault="00707755" w:rsidP="00110D29">
      <w:pPr>
        <w:rPr>
          <w:smallCaps/>
          <w:sz w:val="22"/>
          <w:szCs w:val="24"/>
        </w:rPr>
      </w:pP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section includes the files for soft 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707755" w:rsidRDefault="004D18DF" w:rsidP="00BA0B70">
      <w:pPr>
        <w:rPr>
          <w:sz w:val="24"/>
          <w:szCs w:val="24"/>
        </w:rPr>
      </w:pPr>
      <w:r w:rsidRPr="004D18DF">
        <w:rPr>
          <w:noProof/>
        </w:rPr>
        <w:drawing>
          <wp:inline distT="0" distB="0" distL="0" distR="0">
            <wp:extent cx="5920740" cy="556260"/>
            <wp:effectExtent l="0" t="0" r="3810" b="0"/>
            <wp:docPr id="1300" name="Picture 1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920740" cy="55626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570EA0" w:rsidRDefault="00570EA0" w:rsidP="00570EA0">
      <w:pPr>
        <w:tabs>
          <w:tab w:val="center" w:pos="4680"/>
        </w:tabs>
        <w:jc w:val="both"/>
        <w:rPr>
          <w:b/>
          <w:smallCaps/>
          <w:sz w:val="28"/>
          <w:szCs w:val="28"/>
          <w:u w:val="single"/>
        </w:rPr>
      </w:pPr>
      <w:r>
        <w:rPr>
          <w:b/>
          <w:smallCaps/>
          <w:sz w:val="28"/>
          <w:szCs w:val="28"/>
          <w:u w:val="single"/>
        </w:rPr>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sample </w:t>
      </w:r>
      <w:r>
        <w:rPr>
          <w:smallCaps/>
          <w:sz w:val="24"/>
          <w:szCs w:val="24"/>
        </w:rPr>
        <w:t xml:space="preserve">cal_parms.cal </w:t>
      </w:r>
      <w:r w:rsidRPr="009D5112">
        <w:rPr>
          <w:sz w:val="24"/>
          <w:szCs w:val="24"/>
        </w:rPr>
        <w:t>file:</w:t>
      </w:r>
    </w:p>
    <w:p w:rsidR="00B74577" w:rsidRDefault="004D18DF" w:rsidP="00B74577">
      <w:pPr>
        <w:rPr>
          <w:sz w:val="24"/>
          <w:szCs w:val="24"/>
        </w:rPr>
      </w:pPr>
      <w:r w:rsidRPr="004D18DF">
        <w:rPr>
          <w:noProof/>
        </w:rPr>
        <w:lastRenderedPageBreak/>
        <w:drawing>
          <wp:inline distT="0" distB="0" distL="0" distR="0">
            <wp:extent cx="3528060" cy="2202180"/>
            <wp:effectExtent l="0" t="0" r="0" b="7620"/>
            <wp:docPr id="1301" name="Picture 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3528060" cy="2202180"/>
                    </a:xfrm>
                    <a:prstGeom prst="rect">
                      <a:avLst/>
                    </a:prstGeom>
                    <a:noFill/>
                    <a:ln>
                      <a:noFill/>
                    </a:ln>
                  </pic:spPr>
                </pic:pic>
              </a:graphicData>
            </a:graphic>
          </wp:inline>
        </w:drawing>
      </w:r>
    </w:p>
    <w:p w:rsidR="004D18DF" w:rsidRPr="004D18DF" w:rsidRDefault="004D18DF" w:rsidP="00B74577">
      <w:pPr>
        <w:rPr>
          <w:sz w:val="24"/>
          <w:szCs w:val="24"/>
        </w:rPr>
      </w:pPr>
    </w:p>
    <w:tbl>
      <w:tblPr>
        <w:tblW w:w="8100" w:type="dxa"/>
        <w:tblInd w:w="738" w:type="dxa"/>
        <w:tblLayout w:type="fixed"/>
        <w:tblLook w:val="0000" w:firstRow="0" w:lastRow="0" w:firstColumn="0" w:lastColumn="0" w:noHBand="0" w:noVBand="0"/>
      </w:tblPr>
      <w:tblGrid>
        <w:gridCol w:w="2250"/>
        <w:gridCol w:w="5850"/>
      </w:tblGrid>
      <w:tr w:rsidR="00570EA0" w:rsidTr="00381820">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381820">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381820">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Maximum number of calibration parm changes</w:t>
            </w:r>
          </w:p>
        </w:tc>
      </w:tr>
      <w:tr w:rsidR="00570EA0" w:rsidTr="00381820">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381820">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381820">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381820">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381820">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381820">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tbl>
    <w:p w:rsidR="00BA0B70" w:rsidRPr="009463FF" w:rsidRDefault="00BA0B70" w:rsidP="00084DD2">
      <w:pPr>
        <w:rPr>
          <w:sz w:val="24"/>
          <w:szCs w:val="24"/>
        </w:rPr>
      </w:pPr>
    </w:p>
    <w:p w:rsidR="00084DD2" w:rsidRPr="00C9260F" w:rsidRDefault="00084DD2" w:rsidP="00084DD2">
      <w:r>
        <w:rPr>
          <w:sz w:val="28"/>
          <w:szCs w:val="28"/>
        </w:rPr>
        <w:t xml:space="preserve">  </w:t>
      </w:r>
    </w:p>
    <w:p w:rsidR="00084DD2" w:rsidRDefault="00084DD2" w:rsidP="00084DD2">
      <w:pPr>
        <w:tabs>
          <w:tab w:val="center" w:pos="4680"/>
        </w:tabs>
        <w:jc w:val="both"/>
        <w:rPr>
          <w:b/>
          <w:smallCaps/>
          <w:sz w:val="28"/>
          <w:szCs w:val="28"/>
          <w:u w:val="single"/>
        </w:rPr>
      </w:pPr>
      <w:r>
        <w:rPr>
          <w:b/>
          <w:smallCaps/>
          <w:sz w:val="28"/>
          <w:szCs w:val="28"/>
          <w:u w:val="single"/>
        </w:rPr>
        <w:t>calibration.cal</w:t>
      </w:r>
    </w:p>
    <w:p w:rsidR="00084DD2" w:rsidRDefault="00084DD2"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sample </w:t>
      </w:r>
      <w:r>
        <w:rPr>
          <w:smallCaps/>
          <w:sz w:val="24"/>
          <w:szCs w:val="24"/>
        </w:rPr>
        <w:t xml:space="preserve">calibration.cal </w:t>
      </w:r>
      <w:r w:rsidRPr="009D5112">
        <w:rPr>
          <w:sz w:val="24"/>
          <w:szCs w:val="24"/>
        </w:rPr>
        <w:t>file:</w:t>
      </w:r>
    </w:p>
    <w:p w:rsidR="0032387F" w:rsidRDefault="0032387F" w:rsidP="00084DD2">
      <w:pPr>
        <w:rPr>
          <w:sz w:val="24"/>
          <w:szCs w:val="24"/>
        </w:rPr>
      </w:pPr>
    </w:p>
    <w:p w:rsidR="00DC13C1" w:rsidRDefault="005D449B" w:rsidP="00084DD2">
      <w:pPr>
        <w:rPr>
          <w:sz w:val="24"/>
          <w:szCs w:val="24"/>
        </w:rPr>
      </w:pPr>
      <w:r>
        <w:rPr>
          <w:noProof/>
          <w:sz w:val="24"/>
          <w:szCs w:val="24"/>
        </w:rPr>
        <mc:AlternateContent>
          <mc:Choice Requires="wpc">
            <w:drawing>
              <wp:inline distT="0" distB="0" distL="0" distR="0">
                <wp:extent cx="5936615" cy="2331720"/>
                <wp:effectExtent l="0" t="0" r="26035" b="4953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72" name="Rectangle 732"/>
                        <wps:cNvSpPr>
                          <a:spLocks noChangeArrowheads="1"/>
                        </wps:cNvSpPr>
                        <wps:spPr bwMode="auto">
                          <a:xfrm>
                            <a:off x="22860" y="11430"/>
                            <a:ext cx="3867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calibratio</w:t>
                              </w:r>
                            </w:p>
                          </w:txbxContent>
                        </wps:txbx>
                        <wps:bodyPr rot="0" vert="horz" wrap="none" lIns="0" tIns="0" rIns="0" bIns="0" anchor="t" anchorCtr="0">
                          <a:spAutoFit/>
                        </wps:bodyPr>
                      </wps:wsp>
                      <wps:wsp>
                        <wps:cNvPr id="673" name="Rectangle 733"/>
                        <wps:cNvSpPr>
                          <a:spLocks noChangeArrowheads="1"/>
                        </wps:cNvSpPr>
                        <wps:spPr bwMode="auto">
                          <a:xfrm>
                            <a:off x="478790"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w:t>
                              </w:r>
                            </w:p>
                          </w:txbxContent>
                        </wps:txbx>
                        <wps:bodyPr rot="0" vert="horz" wrap="none" lIns="0" tIns="0" rIns="0" bIns="0" anchor="t" anchorCtr="0">
                          <a:spAutoFit/>
                        </wps:bodyPr>
                      </wps:wsp>
                      <wps:wsp>
                        <wps:cNvPr id="674" name="Rectangle 734"/>
                        <wps:cNvSpPr>
                          <a:spLocks noChangeArrowheads="1"/>
                        </wps:cNvSpPr>
                        <wps:spPr bwMode="auto">
                          <a:xfrm>
                            <a:off x="935355" y="11430"/>
                            <a:ext cx="2349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w:t>
                              </w:r>
                            </w:p>
                          </w:txbxContent>
                        </wps:txbx>
                        <wps:bodyPr rot="0" vert="horz" wrap="none" lIns="0" tIns="0" rIns="0" bIns="0" anchor="t" anchorCtr="0">
                          <a:spAutoFit/>
                        </wps:bodyPr>
                      </wps:wsp>
                      <wps:wsp>
                        <wps:cNvPr id="675" name="Rectangle 735"/>
                        <wps:cNvSpPr>
                          <a:spLocks noChangeArrowheads="1"/>
                        </wps:cNvSpPr>
                        <wps:spPr bwMode="auto">
                          <a:xfrm>
                            <a:off x="387985" y="1479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8</w:t>
                              </w:r>
                            </w:p>
                          </w:txbxContent>
                        </wps:txbx>
                        <wps:bodyPr rot="0" vert="horz" wrap="none" lIns="0" tIns="0" rIns="0" bIns="0" anchor="t" anchorCtr="0">
                          <a:spAutoFit/>
                        </wps:bodyPr>
                      </wps:wsp>
                      <wps:wsp>
                        <wps:cNvPr id="676" name="Rectangle 736"/>
                        <wps:cNvSpPr>
                          <a:spLocks noChangeArrowheads="1"/>
                        </wps:cNvSpPr>
                        <wps:spPr bwMode="auto">
                          <a:xfrm>
                            <a:off x="22860" y="285115"/>
                            <a:ext cx="260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NAME</w:t>
                              </w:r>
                            </w:p>
                          </w:txbxContent>
                        </wps:txbx>
                        <wps:bodyPr rot="0" vert="horz" wrap="none" lIns="0" tIns="0" rIns="0" bIns="0" anchor="t" anchorCtr="0">
                          <a:spAutoFit/>
                        </wps:bodyPr>
                      </wps:wsp>
                      <wps:wsp>
                        <wps:cNvPr id="677" name="Rectangle 737"/>
                        <wps:cNvSpPr>
                          <a:spLocks noChangeArrowheads="1"/>
                        </wps:cNvSpPr>
                        <wps:spPr bwMode="auto">
                          <a:xfrm>
                            <a:off x="478790" y="285115"/>
                            <a:ext cx="433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CHG_TYPE</w:t>
                              </w:r>
                            </w:p>
                          </w:txbxContent>
                        </wps:txbx>
                        <wps:bodyPr rot="0" vert="horz" wrap="none" lIns="0" tIns="0" rIns="0" bIns="0" anchor="t" anchorCtr="0">
                          <a:spAutoFit/>
                        </wps:bodyPr>
                      </wps:wsp>
                      <wps:wsp>
                        <wps:cNvPr id="678" name="Rectangle 738"/>
                        <wps:cNvSpPr>
                          <a:spLocks noChangeArrowheads="1"/>
                        </wps:cNvSpPr>
                        <wps:spPr bwMode="auto">
                          <a:xfrm>
                            <a:off x="935355" y="285115"/>
                            <a:ext cx="1593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VAL</w:t>
                              </w:r>
                            </w:p>
                          </w:txbxContent>
                        </wps:txbx>
                        <wps:bodyPr rot="0" vert="horz" wrap="none" lIns="0" tIns="0" rIns="0" bIns="0" anchor="t" anchorCtr="0">
                          <a:spAutoFit/>
                        </wps:bodyPr>
                      </wps:wsp>
                      <wps:wsp>
                        <wps:cNvPr id="679" name="Rectangle 739"/>
                        <wps:cNvSpPr>
                          <a:spLocks noChangeArrowheads="1"/>
                        </wps:cNvSpPr>
                        <wps:spPr bwMode="auto">
                          <a:xfrm>
                            <a:off x="1505585" y="285115"/>
                            <a:ext cx="29654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CONDS</w:t>
                              </w:r>
                            </w:p>
                          </w:txbxContent>
                        </wps:txbx>
                        <wps:bodyPr rot="0" vert="horz" wrap="none" lIns="0" tIns="0" rIns="0" bIns="0" anchor="t" anchorCtr="0">
                          <a:spAutoFit/>
                        </wps:bodyPr>
                      </wps:wsp>
                      <wps:wsp>
                        <wps:cNvPr id="680" name="Rectangle 740"/>
                        <wps:cNvSpPr>
                          <a:spLocks noChangeArrowheads="1"/>
                        </wps:cNvSpPr>
                        <wps:spPr bwMode="auto">
                          <a:xfrm>
                            <a:off x="1847215"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LYR1</w:t>
                              </w:r>
                            </w:p>
                          </w:txbxContent>
                        </wps:txbx>
                        <wps:bodyPr rot="0" vert="horz" wrap="none" lIns="0" tIns="0" rIns="0" bIns="0" anchor="t" anchorCtr="0">
                          <a:spAutoFit/>
                        </wps:bodyPr>
                      </wps:wsp>
                      <wps:wsp>
                        <wps:cNvPr id="681" name="Rectangle 741"/>
                        <wps:cNvSpPr>
                          <a:spLocks noChangeArrowheads="1"/>
                        </wps:cNvSpPr>
                        <wps:spPr bwMode="auto">
                          <a:xfrm>
                            <a:off x="2303780" y="285115"/>
                            <a:ext cx="19939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LYR2</w:t>
                              </w:r>
                            </w:p>
                          </w:txbxContent>
                        </wps:txbx>
                        <wps:bodyPr rot="0" vert="horz" wrap="none" lIns="0" tIns="0" rIns="0" bIns="0" anchor="t" anchorCtr="0">
                          <a:spAutoFit/>
                        </wps:bodyPr>
                      </wps:wsp>
                      <wps:wsp>
                        <wps:cNvPr id="682" name="Rectangle 742"/>
                        <wps:cNvSpPr>
                          <a:spLocks noChangeArrowheads="1"/>
                        </wps:cNvSpPr>
                        <wps:spPr bwMode="auto">
                          <a:xfrm>
                            <a:off x="2759710"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YEAR1</w:t>
                              </w:r>
                            </w:p>
                          </w:txbxContent>
                        </wps:txbx>
                        <wps:bodyPr rot="0" vert="horz" wrap="none" lIns="0" tIns="0" rIns="0" bIns="0" anchor="t" anchorCtr="0">
                          <a:spAutoFit/>
                        </wps:bodyPr>
                      </wps:wsp>
                      <wps:wsp>
                        <wps:cNvPr id="683" name="Rectangle 743"/>
                        <wps:cNvSpPr>
                          <a:spLocks noChangeArrowheads="1"/>
                        </wps:cNvSpPr>
                        <wps:spPr bwMode="auto">
                          <a:xfrm>
                            <a:off x="3216275" y="285115"/>
                            <a:ext cx="264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YEAR2</w:t>
                              </w:r>
                            </w:p>
                          </w:txbxContent>
                        </wps:txbx>
                        <wps:bodyPr rot="0" vert="horz" wrap="none" lIns="0" tIns="0" rIns="0" bIns="0" anchor="t" anchorCtr="0">
                          <a:spAutoFit/>
                        </wps:bodyPr>
                      </wps:wsp>
                      <wps:wsp>
                        <wps:cNvPr id="684" name="Rectangle 744"/>
                        <wps:cNvSpPr>
                          <a:spLocks noChangeArrowheads="1"/>
                        </wps:cNvSpPr>
                        <wps:spPr bwMode="auto">
                          <a:xfrm>
                            <a:off x="367220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DAY1</w:t>
                              </w:r>
                            </w:p>
                          </w:txbxContent>
                        </wps:txbx>
                        <wps:bodyPr rot="0" vert="horz" wrap="none" lIns="0" tIns="0" rIns="0" bIns="0" anchor="t" anchorCtr="0">
                          <a:spAutoFit/>
                        </wps:bodyPr>
                      </wps:wsp>
                      <wps:wsp>
                        <wps:cNvPr id="685" name="Rectangle 745"/>
                        <wps:cNvSpPr>
                          <a:spLocks noChangeArrowheads="1"/>
                        </wps:cNvSpPr>
                        <wps:spPr bwMode="auto">
                          <a:xfrm>
                            <a:off x="4128135" y="285115"/>
                            <a:ext cx="2228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DAY2</w:t>
                              </w:r>
                            </w:p>
                          </w:txbxContent>
                        </wps:txbx>
                        <wps:bodyPr rot="0" vert="horz" wrap="none" lIns="0" tIns="0" rIns="0" bIns="0" anchor="t" anchorCtr="0">
                          <a:spAutoFit/>
                        </wps:bodyPr>
                      </wps:wsp>
                      <wps:wsp>
                        <wps:cNvPr id="686" name="Rectangle 746"/>
                        <wps:cNvSpPr>
                          <a:spLocks noChangeArrowheads="1"/>
                        </wps:cNvSpPr>
                        <wps:spPr bwMode="auto">
                          <a:xfrm>
                            <a:off x="4584700" y="285115"/>
                            <a:ext cx="4349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NUM_TOT</w:t>
                              </w:r>
                            </w:p>
                          </w:txbxContent>
                        </wps:txbx>
                        <wps:bodyPr rot="0" vert="horz" wrap="none" lIns="0" tIns="0" rIns="0" bIns="0" anchor="t" anchorCtr="0">
                          <a:spAutoFit/>
                        </wps:bodyPr>
                      </wps:wsp>
                      <wps:wsp>
                        <wps:cNvPr id="687" name="Rectangle 747"/>
                        <wps:cNvSpPr>
                          <a:spLocks noChangeArrowheads="1"/>
                        </wps:cNvSpPr>
                        <wps:spPr bwMode="auto">
                          <a:xfrm>
                            <a:off x="22860" y="42164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688" name="Rectangle 748"/>
                        <wps:cNvSpPr>
                          <a:spLocks noChangeArrowheads="1"/>
                        </wps:cNvSpPr>
                        <wps:spPr bwMode="auto">
                          <a:xfrm>
                            <a:off x="478790" y="42164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689" name="Rectangle 749"/>
                        <wps:cNvSpPr>
                          <a:spLocks noChangeArrowheads="1"/>
                        </wps:cNvSpPr>
                        <wps:spPr bwMode="auto">
                          <a:xfrm>
                            <a:off x="1249045" y="42164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25</w:t>
                              </w:r>
                            </w:p>
                          </w:txbxContent>
                        </wps:txbx>
                        <wps:bodyPr rot="0" vert="horz" wrap="none" lIns="0" tIns="0" rIns="0" bIns="0" anchor="t" anchorCtr="0">
                          <a:spAutoFit/>
                        </wps:bodyPr>
                      </wps:wsp>
                      <wps:wsp>
                        <wps:cNvPr id="690" name="Rectangle 750"/>
                        <wps:cNvSpPr>
                          <a:spLocks noChangeArrowheads="1"/>
                        </wps:cNvSpPr>
                        <wps:spPr bwMode="auto">
                          <a:xfrm>
                            <a:off x="175641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691" name="Rectangle 751"/>
                        <wps:cNvSpPr>
                          <a:spLocks noChangeArrowheads="1"/>
                        </wps:cNvSpPr>
                        <wps:spPr bwMode="auto">
                          <a:xfrm>
                            <a:off x="221234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692" name="Rectangle 752"/>
                        <wps:cNvSpPr>
                          <a:spLocks noChangeArrowheads="1"/>
                        </wps:cNvSpPr>
                        <wps:spPr bwMode="auto">
                          <a:xfrm>
                            <a:off x="266890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693" name="Rectangle 753"/>
                        <wps:cNvSpPr>
                          <a:spLocks noChangeArrowheads="1"/>
                        </wps:cNvSpPr>
                        <wps:spPr bwMode="auto">
                          <a:xfrm>
                            <a:off x="312483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694" name="Rectangle 754"/>
                        <wps:cNvSpPr>
                          <a:spLocks noChangeArrowheads="1"/>
                        </wps:cNvSpPr>
                        <wps:spPr bwMode="auto">
                          <a:xfrm>
                            <a:off x="3580765"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695" name="Rectangle 755"/>
                        <wps:cNvSpPr>
                          <a:spLocks noChangeArrowheads="1"/>
                        </wps:cNvSpPr>
                        <wps:spPr bwMode="auto">
                          <a:xfrm>
                            <a:off x="403733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696" name="Rectangle 756"/>
                        <wps:cNvSpPr>
                          <a:spLocks noChangeArrowheads="1"/>
                        </wps:cNvSpPr>
                        <wps:spPr bwMode="auto">
                          <a:xfrm>
                            <a:off x="449326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697" name="Rectangle 757"/>
                        <wps:cNvSpPr>
                          <a:spLocks noChangeArrowheads="1"/>
                        </wps:cNvSpPr>
                        <wps:spPr bwMode="auto">
                          <a:xfrm>
                            <a:off x="4949190" y="4216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698" name="Rectangle 758"/>
                        <wps:cNvSpPr>
                          <a:spLocks noChangeArrowheads="1"/>
                        </wps:cNvSpPr>
                        <wps:spPr bwMode="auto">
                          <a:xfrm>
                            <a:off x="22860" y="55880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699" name="Rectangle 759"/>
                        <wps:cNvSpPr>
                          <a:spLocks noChangeArrowheads="1"/>
                        </wps:cNvSpPr>
                        <wps:spPr bwMode="auto">
                          <a:xfrm>
                            <a:off x="478790" y="55880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00" name="Rectangle 760"/>
                        <wps:cNvSpPr>
                          <a:spLocks noChangeArrowheads="1"/>
                        </wps:cNvSpPr>
                        <wps:spPr bwMode="auto">
                          <a:xfrm>
                            <a:off x="1249045" y="55880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20</w:t>
                              </w:r>
                            </w:p>
                          </w:txbxContent>
                        </wps:txbx>
                        <wps:bodyPr rot="0" vert="horz" wrap="none" lIns="0" tIns="0" rIns="0" bIns="0" anchor="t" anchorCtr="0">
                          <a:spAutoFit/>
                        </wps:bodyPr>
                      </wps:wsp>
                      <wps:wsp>
                        <wps:cNvPr id="701" name="Rectangle 761"/>
                        <wps:cNvSpPr>
                          <a:spLocks noChangeArrowheads="1"/>
                        </wps:cNvSpPr>
                        <wps:spPr bwMode="auto">
                          <a:xfrm>
                            <a:off x="175641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02" name="Rectangle 762"/>
                        <wps:cNvSpPr>
                          <a:spLocks noChangeArrowheads="1"/>
                        </wps:cNvSpPr>
                        <wps:spPr bwMode="auto">
                          <a:xfrm>
                            <a:off x="221234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03" name="Rectangle 763"/>
                        <wps:cNvSpPr>
                          <a:spLocks noChangeArrowheads="1"/>
                        </wps:cNvSpPr>
                        <wps:spPr bwMode="auto">
                          <a:xfrm>
                            <a:off x="266890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w:t>
                              </w:r>
                            </w:p>
                          </w:txbxContent>
                        </wps:txbx>
                        <wps:bodyPr rot="0" vert="horz" wrap="none" lIns="0" tIns="0" rIns="0" bIns="0" anchor="t" anchorCtr="0">
                          <a:spAutoFit/>
                        </wps:bodyPr>
                      </wps:wsp>
                      <wps:wsp>
                        <wps:cNvPr id="704" name="Rectangle 764"/>
                        <wps:cNvSpPr>
                          <a:spLocks noChangeArrowheads="1"/>
                        </wps:cNvSpPr>
                        <wps:spPr bwMode="auto">
                          <a:xfrm>
                            <a:off x="312483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05" name="Rectangle 765"/>
                        <wps:cNvSpPr>
                          <a:spLocks noChangeArrowheads="1"/>
                        </wps:cNvSpPr>
                        <wps:spPr bwMode="auto">
                          <a:xfrm>
                            <a:off x="3580765"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06" name="Rectangle 766"/>
                        <wps:cNvSpPr>
                          <a:spLocks noChangeArrowheads="1"/>
                        </wps:cNvSpPr>
                        <wps:spPr bwMode="auto">
                          <a:xfrm>
                            <a:off x="403733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07" name="Rectangle 767"/>
                        <wps:cNvSpPr>
                          <a:spLocks noChangeArrowheads="1"/>
                        </wps:cNvSpPr>
                        <wps:spPr bwMode="auto">
                          <a:xfrm>
                            <a:off x="449326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08" name="Rectangle 768"/>
                        <wps:cNvSpPr>
                          <a:spLocks noChangeArrowheads="1"/>
                        </wps:cNvSpPr>
                        <wps:spPr bwMode="auto">
                          <a:xfrm>
                            <a:off x="4949190" y="55880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09" name="Rectangle 769"/>
                        <wps:cNvSpPr>
                          <a:spLocks noChangeArrowheads="1"/>
                        </wps:cNvSpPr>
                        <wps:spPr bwMode="auto">
                          <a:xfrm>
                            <a:off x="22860" y="6953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710" name="Rectangle 770"/>
                        <wps:cNvSpPr>
                          <a:spLocks noChangeArrowheads="1"/>
                        </wps:cNvSpPr>
                        <wps:spPr bwMode="auto">
                          <a:xfrm>
                            <a:off x="478790" y="6953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11" name="Rectangle 771"/>
                        <wps:cNvSpPr>
                          <a:spLocks noChangeArrowheads="1"/>
                        </wps:cNvSpPr>
                        <wps:spPr bwMode="auto">
                          <a:xfrm>
                            <a:off x="1249045" y="6953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20</w:t>
                              </w:r>
                            </w:p>
                          </w:txbxContent>
                        </wps:txbx>
                        <wps:bodyPr rot="0" vert="horz" wrap="none" lIns="0" tIns="0" rIns="0" bIns="0" anchor="t" anchorCtr="0">
                          <a:spAutoFit/>
                        </wps:bodyPr>
                      </wps:wsp>
                      <wps:wsp>
                        <wps:cNvPr id="712" name="Rectangle 772"/>
                        <wps:cNvSpPr>
                          <a:spLocks noChangeArrowheads="1"/>
                        </wps:cNvSpPr>
                        <wps:spPr bwMode="auto">
                          <a:xfrm>
                            <a:off x="175641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13" name="Rectangle 773"/>
                        <wps:cNvSpPr>
                          <a:spLocks noChangeArrowheads="1"/>
                        </wps:cNvSpPr>
                        <wps:spPr bwMode="auto">
                          <a:xfrm>
                            <a:off x="221234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4</w:t>
                              </w:r>
                            </w:p>
                          </w:txbxContent>
                        </wps:txbx>
                        <wps:bodyPr rot="0" vert="horz" wrap="none" lIns="0" tIns="0" rIns="0" bIns="0" anchor="t" anchorCtr="0">
                          <a:spAutoFit/>
                        </wps:bodyPr>
                      </wps:wsp>
                      <wps:wsp>
                        <wps:cNvPr id="714" name="Rectangle 774"/>
                        <wps:cNvSpPr>
                          <a:spLocks noChangeArrowheads="1"/>
                        </wps:cNvSpPr>
                        <wps:spPr bwMode="auto">
                          <a:xfrm>
                            <a:off x="266890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6</w:t>
                              </w:r>
                            </w:p>
                          </w:txbxContent>
                        </wps:txbx>
                        <wps:bodyPr rot="0" vert="horz" wrap="none" lIns="0" tIns="0" rIns="0" bIns="0" anchor="t" anchorCtr="0">
                          <a:spAutoFit/>
                        </wps:bodyPr>
                      </wps:wsp>
                      <wps:wsp>
                        <wps:cNvPr id="715" name="Rectangle 775"/>
                        <wps:cNvSpPr>
                          <a:spLocks noChangeArrowheads="1"/>
                        </wps:cNvSpPr>
                        <wps:spPr bwMode="auto">
                          <a:xfrm>
                            <a:off x="312483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16" name="Rectangle 776"/>
                        <wps:cNvSpPr>
                          <a:spLocks noChangeArrowheads="1"/>
                        </wps:cNvSpPr>
                        <wps:spPr bwMode="auto">
                          <a:xfrm>
                            <a:off x="3580765"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17" name="Rectangle 777"/>
                        <wps:cNvSpPr>
                          <a:spLocks noChangeArrowheads="1"/>
                        </wps:cNvSpPr>
                        <wps:spPr bwMode="auto">
                          <a:xfrm>
                            <a:off x="403733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18" name="Rectangle 778"/>
                        <wps:cNvSpPr>
                          <a:spLocks noChangeArrowheads="1"/>
                        </wps:cNvSpPr>
                        <wps:spPr bwMode="auto">
                          <a:xfrm>
                            <a:off x="449326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19" name="Rectangle 779"/>
                        <wps:cNvSpPr>
                          <a:spLocks noChangeArrowheads="1"/>
                        </wps:cNvSpPr>
                        <wps:spPr bwMode="auto">
                          <a:xfrm>
                            <a:off x="4949190" y="6953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0" name="Rectangle 780"/>
                        <wps:cNvSpPr>
                          <a:spLocks noChangeArrowheads="1"/>
                        </wps:cNvSpPr>
                        <wps:spPr bwMode="auto">
                          <a:xfrm>
                            <a:off x="22860" y="83248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721" name="Rectangle 781"/>
                        <wps:cNvSpPr>
                          <a:spLocks noChangeArrowheads="1"/>
                        </wps:cNvSpPr>
                        <wps:spPr bwMode="auto">
                          <a:xfrm>
                            <a:off x="478790" y="83248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22" name="Rectangle 782"/>
                        <wps:cNvSpPr>
                          <a:spLocks noChangeArrowheads="1"/>
                        </wps:cNvSpPr>
                        <wps:spPr bwMode="auto">
                          <a:xfrm>
                            <a:off x="1249045" y="83248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27</w:t>
                              </w:r>
                            </w:p>
                          </w:txbxContent>
                        </wps:txbx>
                        <wps:bodyPr rot="0" vert="horz" wrap="none" lIns="0" tIns="0" rIns="0" bIns="0" anchor="t" anchorCtr="0">
                          <a:spAutoFit/>
                        </wps:bodyPr>
                      </wps:wsp>
                      <wps:wsp>
                        <wps:cNvPr id="723" name="Rectangle 783"/>
                        <wps:cNvSpPr>
                          <a:spLocks noChangeArrowheads="1"/>
                        </wps:cNvSpPr>
                        <wps:spPr bwMode="auto">
                          <a:xfrm>
                            <a:off x="175641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4" name="Rectangle 784"/>
                        <wps:cNvSpPr>
                          <a:spLocks noChangeArrowheads="1"/>
                        </wps:cNvSpPr>
                        <wps:spPr bwMode="auto">
                          <a:xfrm>
                            <a:off x="221234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5" name="Rectangle 785"/>
                        <wps:cNvSpPr>
                          <a:spLocks noChangeArrowheads="1"/>
                        </wps:cNvSpPr>
                        <wps:spPr bwMode="auto">
                          <a:xfrm>
                            <a:off x="266890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6" name="Rectangle 786"/>
                        <wps:cNvSpPr>
                          <a:spLocks noChangeArrowheads="1"/>
                        </wps:cNvSpPr>
                        <wps:spPr bwMode="auto">
                          <a:xfrm>
                            <a:off x="312483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7" name="Rectangle 787"/>
                        <wps:cNvSpPr>
                          <a:spLocks noChangeArrowheads="1"/>
                        </wps:cNvSpPr>
                        <wps:spPr bwMode="auto">
                          <a:xfrm>
                            <a:off x="3580765"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8" name="Rectangle 788"/>
                        <wps:cNvSpPr>
                          <a:spLocks noChangeArrowheads="1"/>
                        </wps:cNvSpPr>
                        <wps:spPr bwMode="auto">
                          <a:xfrm>
                            <a:off x="403733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29" name="Rectangle 789"/>
                        <wps:cNvSpPr>
                          <a:spLocks noChangeArrowheads="1"/>
                        </wps:cNvSpPr>
                        <wps:spPr bwMode="auto">
                          <a:xfrm>
                            <a:off x="449326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30" name="Rectangle 790"/>
                        <wps:cNvSpPr>
                          <a:spLocks noChangeArrowheads="1"/>
                        </wps:cNvSpPr>
                        <wps:spPr bwMode="auto">
                          <a:xfrm>
                            <a:off x="4949190" y="83248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31" name="Rectangle 791"/>
                        <wps:cNvSpPr>
                          <a:spLocks noChangeArrowheads="1"/>
                        </wps:cNvSpPr>
                        <wps:spPr bwMode="auto">
                          <a:xfrm>
                            <a:off x="22860" y="96901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732" name="Rectangle 792"/>
                        <wps:cNvSpPr>
                          <a:spLocks noChangeArrowheads="1"/>
                        </wps:cNvSpPr>
                        <wps:spPr bwMode="auto">
                          <a:xfrm>
                            <a:off x="478790" y="96901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33" name="Rectangle 793"/>
                        <wps:cNvSpPr>
                          <a:spLocks noChangeArrowheads="1"/>
                        </wps:cNvSpPr>
                        <wps:spPr bwMode="auto">
                          <a:xfrm>
                            <a:off x="1249045" y="96901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25</w:t>
                              </w:r>
                            </w:p>
                          </w:txbxContent>
                        </wps:txbx>
                        <wps:bodyPr rot="0" vert="horz" wrap="none" lIns="0" tIns="0" rIns="0" bIns="0" anchor="t" anchorCtr="0">
                          <a:spAutoFit/>
                        </wps:bodyPr>
                      </wps:wsp>
                      <wps:wsp>
                        <wps:cNvPr id="734" name="Rectangle 794"/>
                        <wps:cNvSpPr>
                          <a:spLocks noChangeArrowheads="1"/>
                        </wps:cNvSpPr>
                        <wps:spPr bwMode="auto">
                          <a:xfrm>
                            <a:off x="175641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35" name="Rectangle 795"/>
                        <wps:cNvSpPr>
                          <a:spLocks noChangeArrowheads="1"/>
                        </wps:cNvSpPr>
                        <wps:spPr bwMode="auto">
                          <a:xfrm>
                            <a:off x="221234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36" name="Rectangle 796"/>
                        <wps:cNvSpPr>
                          <a:spLocks noChangeArrowheads="1"/>
                        </wps:cNvSpPr>
                        <wps:spPr bwMode="auto">
                          <a:xfrm>
                            <a:off x="266890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w:t>
                              </w:r>
                            </w:p>
                          </w:txbxContent>
                        </wps:txbx>
                        <wps:bodyPr rot="0" vert="horz" wrap="none" lIns="0" tIns="0" rIns="0" bIns="0" anchor="t" anchorCtr="0">
                          <a:spAutoFit/>
                        </wps:bodyPr>
                      </wps:wsp>
                      <wps:wsp>
                        <wps:cNvPr id="737" name="Rectangle 797"/>
                        <wps:cNvSpPr>
                          <a:spLocks noChangeArrowheads="1"/>
                        </wps:cNvSpPr>
                        <wps:spPr bwMode="auto">
                          <a:xfrm>
                            <a:off x="312483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38" name="Rectangle 798"/>
                        <wps:cNvSpPr>
                          <a:spLocks noChangeArrowheads="1"/>
                        </wps:cNvSpPr>
                        <wps:spPr bwMode="auto">
                          <a:xfrm>
                            <a:off x="3580765"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39" name="Rectangle 799"/>
                        <wps:cNvSpPr>
                          <a:spLocks noChangeArrowheads="1"/>
                        </wps:cNvSpPr>
                        <wps:spPr bwMode="auto">
                          <a:xfrm>
                            <a:off x="403733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40" name="Rectangle 800"/>
                        <wps:cNvSpPr>
                          <a:spLocks noChangeArrowheads="1"/>
                        </wps:cNvSpPr>
                        <wps:spPr bwMode="auto">
                          <a:xfrm>
                            <a:off x="449326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41" name="Rectangle 801"/>
                        <wps:cNvSpPr>
                          <a:spLocks noChangeArrowheads="1"/>
                        </wps:cNvSpPr>
                        <wps:spPr bwMode="auto">
                          <a:xfrm>
                            <a:off x="4949190" y="9690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42" name="Rectangle 802"/>
                        <wps:cNvSpPr>
                          <a:spLocks noChangeArrowheads="1"/>
                        </wps:cNvSpPr>
                        <wps:spPr bwMode="auto">
                          <a:xfrm>
                            <a:off x="22860" y="1106170"/>
                            <a:ext cx="2101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hsg</w:t>
                              </w:r>
                            </w:p>
                          </w:txbxContent>
                        </wps:txbx>
                        <wps:bodyPr rot="0" vert="horz" wrap="none" lIns="0" tIns="0" rIns="0" bIns="0" anchor="t" anchorCtr="0">
                          <a:spAutoFit/>
                        </wps:bodyPr>
                      </wps:wsp>
                      <wps:wsp>
                        <wps:cNvPr id="743" name="Rectangle 803"/>
                        <wps:cNvSpPr>
                          <a:spLocks noChangeArrowheads="1"/>
                        </wps:cNvSpPr>
                        <wps:spPr bwMode="auto">
                          <a:xfrm>
                            <a:off x="478790" y="110617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w:t>
                              </w:r>
                            </w:p>
                          </w:txbxContent>
                        </wps:txbx>
                        <wps:bodyPr rot="0" vert="horz" wrap="none" lIns="0" tIns="0" rIns="0" bIns="0" anchor="t" anchorCtr="0">
                          <a:spAutoFit/>
                        </wps:bodyPr>
                      </wps:wsp>
                      <wps:wsp>
                        <wps:cNvPr id="744" name="Rectangle 804"/>
                        <wps:cNvSpPr>
                          <a:spLocks noChangeArrowheads="1"/>
                        </wps:cNvSpPr>
                        <wps:spPr bwMode="auto">
                          <a:xfrm>
                            <a:off x="1299845" y="110617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45" name="Rectangle 805"/>
                        <wps:cNvSpPr>
                          <a:spLocks noChangeArrowheads="1"/>
                        </wps:cNvSpPr>
                        <wps:spPr bwMode="auto">
                          <a:xfrm>
                            <a:off x="1744980" y="1106170"/>
                            <a:ext cx="6286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D</w:t>
                              </w:r>
                            </w:p>
                          </w:txbxContent>
                        </wps:txbx>
                        <wps:bodyPr rot="0" vert="horz" wrap="none" lIns="0" tIns="0" rIns="0" bIns="0" anchor="t" anchorCtr="0">
                          <a:spAutoFit/>
                        </wps:bodyPr>
                      </wps:wsp>
                      <wps:wsp>
                        <wps:cNvPr id="746" name="Rectangle 806"/>
                        <wps:cNvSpPr>
                          <a:spLocks noChangeArrowheads="1"/>
                        </wps:cNvSpPr>
                        <wps:spPr bwMode="auto">
                          <a:xfrm>
                            <a:off x="22860" y="124269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747" name="Rectangle 807"/>
                        <wps:cNvSpPr>
                          <a:spLocks noChangeArrowheads="1"/>
                        </wps:cNvSpPr>
                        <wps:spPr bwMode="auto">
                          <a:xfrm>
                            <a:off x="478790" y="124269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48" name="Rectangle 808"/>
                        <wps:cNvSpPr>
                          <a:spLocks noChangeArrowheads="1"/>
                        </wps:cNvSpPr>
                        <wps:spPr bwMode="auto">
                          <a:xfrm>
                            <a:off x="1249045" y="124269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25</w:t>
                              </w:r>
                            </w:p>
                          </w:txbxContent>
                        </wps:txbx>
                        <wps:bodyPr rot="0" vert="horz" wrap="none" lIns="0" tIns="0" rIns="0" bIns="0" anchor="t" anchorCtr="0">
                          <a:spAutoFit/>
                        </wps:bodyPr>
                      </wps:wsp>
                      <wps:wsp>
                        <wps:cNvPr id="749" name="Rectangle 809"/>
                        <wps:cNvSpPr>
                          <a:spLocks noChangeArrowheads="1"/>
                        </wps:cNvSpPr>
                        <wps:spPr bwMode="auto">
                          <a:xfrm>
                            <a:off x="175641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50" name="Rectangle 810"/>
                        <wps:cNvSpPr>
                          <a:spLocks noChangeArrowheads="1"/>
                        </wps:cNvSpPr>
                        <wps:spPr bwMode="auto">
                          <a:xfrm>
                            <a:off x="221234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51" name="Rectangle 811"/>
                        <wps:cNvSpPr>
                          <a:spLocks noChangeArrowheads="1"/>
                        </wps:cNvSpPr>
                        <wps:spPr bwMode="auto">
                          <a:xfrm>
                            <a:off x="266890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52" name="Rectangle 812"/>
                        <wps:cNvSpPr>
                          <a:spLocks noChangeArrowheads="1"/>
                        </wps:cNvSpPr>
                        <wps:spPr bwMode="auto">
                          <a:xfrm>
                            <a:off x="312483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53" name="Rectangle 813"/>
                        <wps:cNvSpPr>
                          <a:spLocks noChangeArrowheads="1"/>
                        </wps:cNvSpPr>
                        <wps:spPr bwMode="auto">
                          <a:xfrm>
                            <a:off x="3580765"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54" name="Rectangle 814"/>
                        <wps:cNvSpPr>
                          <a:spLocks noChangeArrowheads="1"/>
                        </wps:cNvSpPr>
                        <wps:spPr bwMode="auto">
                          <a:xfrm>
                            <a:off x="403733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55" name="Rectangle 815"/>
                        <wps:cNvSpPr>
                          <a:spLocks noChangeArrowheads="1"/>
                        </wps:cNvSpPr>
                        <wps:spPr bwMode="auto">
                          <a:xfrm>
                            <a:off x="449326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56" name="Rectangle 816"/>
                        <wps:cNvSpPr>
                          <a:spLocks noChangeArrowheads="1"/>
                        </wps:cNvSpPr>
                        <wps:spPr bwMode="auto">
                          <a:xfrm>
                            <a:off x="4949190" y="124269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57" name="Rectangle 817"/>
                        <wps:cNvSpPr>
                          <a:spLocks noChangeArrowheads="1"/>
                        </wps:cNvSpPr>
                        <wps:spPr bwMode="auto">
                          <a:xfrm>
                            <a:off x="22860" y="1379855"/>
                            <a:ext cx="30226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texture</w:t>
                              </w:r>
                            </w:p>
                          </w:txbxContent>
                        </wps:txbx>
                        <wps:bodyPr rot="0" vert="horz" wrap="none" lIns="0" tIns="0" rIns="0" bIns="0" anchor="t" anchorCtr="0">
                          <a:spAutoFit/>
                        </wps:bodyPr>
                      </wps:wsp>
                      <wps:wsp>
                        <wps:cNvPr id="758" name="Rectangle 818"/>
                        <wps:cNvSpPr>
                          <a:spLocks noChangeArrowheads="1"/>
                        </wps:cNvSpPr>
                        <wps:spPr bwMode="auto">
                          <a:xfrm>
                            <a:off x="478790" y="137985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w:t>
                              </w:r>
                            </w:p>
                          </w:txbxContent>
                        </wps:txbx>
                        <wps:bodyPr rot="0" vert="horz" wrap="none" lIns="0" tIns="0" rIns="0" bIns="0" anchor="t" anchorCtr="0">
                          <a:spAutoFit/>
                        </wps:bodyPr>
                      </wps:wsp>
                      <wps:wsp>
                        <wps:cNvPr id="759" name="Rectangle 819"/>
                        <wps:cNvSpPr>
                          <a:spLocks noChangeArrowheads="1"/>
                        </wps:cNvSpPr>
                        <wps:spPr bwMode="auto">
                          <a:xfrm>
                            <a:off x="1299845" y="137985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60" name="Rectangle 820"/>
                        <wps:cNvSpPr>
                          <a:spLocks noChangeArrowheads="1"/>
                        </wps:cNvSpPr>
                        <wps:spPr bwMode="auto">
                          <a:xfrm>
                            <a:off x="1710690" y="1379855"/>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fsl</w:t>
                              </w:r>
                            </w:p>
                          </w:txbxContent>
                        </wps:txbx>
                        <wps:bodyPr rot="0" vert="horz" wrap="none" lIns="0" tIns="0" rIns="0" bIns="0" anchor="t" anchorCtr="0">
                          <a:spAutoFit/>
                        </wps:bodyPr>
                      </wps:wsp>
                      <wps:wsp>
                        <wps:cNvPr id="761" name="Rectangle 821"/>
                        <wps:cNvSpPr>
                          <a:spLocks noChangeArrowheads="1"/>
                        </wps:cNvSpPr>
                        <wps:spPr bwMode="auto">
                          <a:xfrm>
                            <a:off x="22860" y="1516380"/>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762" name="Rectangle 822"/>
                        <wps:cNvSpPr>
                          <a:spLocks noChangeArrowheads="1"/>
                        </wps:cNvSpPr>
                        <wps:spPr bwMode="auto">
                          <a:xfrm>
                            <a:off x="478790" y="1516380"/>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63" name="Rectangle 823"/>
                        <wps:cNvSpPr>
                          <a:spLocks noChangeArrowheads="1"/>
                        </wps:cNvSpPr>
                        <wps:spPr bwMode="auto">
                          <a:xfrm>
                            <a:off x="1249045" y="1516380"/>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25</w:t>
                              </w:r>
                            </w:p>
                          </w:txbxContent>
                        </wps:txbx>
                        <wps:bodyPr rot="0" vert="horz" wrap="none" lIns="0" tIns="0" rIns="0" bIns="0" anchor="t" anchorCtr="0">
                          <a:spAutoFit/>
                        </wps:bodyPr>
                      </wps:wsp>
                      <wps:wsp>
                        <wps:cNvPr id="764" name="Rectangle 824"/>
                        <wps:cNvSpPr>
                          <a:spLocks noChangeArrowheads="1"/>
                        </wps:cNvSpPr>
                        <wps:spPr bwMode="auto">
                          <a:xfrm>
                            <a:off x="175641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w:t>
                              </w:r>
                            </w:p>
                          </w:txbxContent>
                        </wps:txbx>
                        <wps:bodyPr rot="0" vert="horz" wrap="none" lIns="0" tIns="0" rIns="0" bIns="0" anchor="t" anchorCtr="0">
                          <a:spAutoFit/>
                        </wps:bodyPr>
                      </wps:wsp>
                      <wps:wsp>
                        <wps:cNvPr id="765" name="Rectangle 825"/>
                        <wps:cNvSpPr>
                          <a:spLocks noChangeArrowheads="1"/>
                        </wps:cNvSpPr>
                        <wps:spPr bwMode="auto">
                          <a:xfrm>
                            <a:off x="221234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66" name="Rectangle 826"/>
                        <wps:cNvSpPr>
                          <a:spLocks noChangeArrowheads="1"/>
                        </wps:cNvSpPr>
                        <wps:spPr bwMode="auto">
                          <a:xfrm>
                            <a:off x="266890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67" name="Rectangle 827"/>
                        <wps:cNvSpPr>
                          <a:spLocks noChangeArrowheads="1"/>
                        </wps:cNvSpPr>
                        <wps:spPr bwMode="auto">
                          <a:xfrm>
                            <a:off x="312483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68" name="Rectangle 828"/>
                        <wps:cNvSpPr>
                          <a:spLocks noChangeArrowheads="1"/>
                        </wps:cNvSpPr>
                        <wps:spPr bwMode="auto">
                          <a:xfrm>
                            <a:off x="3580765"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69" name="Rectangle 829"/>
                        <wps:cNvSpPr>
                          <a:spLocks noChangeArrowheads="1"/>
                        </wps:cNvSpPr>
                        <wps:spPr bwMode="auto">
                          <a:xfrm>
                            <a:off x="403733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70" name="Rectangle 830"/>
                        <wps:cNvSpPr>
                          <a:spLocks noChangeArrowheads="1"/>
                        </wps:cNvSpPr>
                        <wps:spPr bwMode="auto">
                          <a:xfrm>
                            <a:off x="449326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71" name="Rectangle 831"/>
                        <wps:cNvSpPr>
                          <a:spLocks noChangeArrowheads="1"/>
                        </wps:cNvSpPr>
                        <wps:spPr bwMode="auto">
                          <a:xfrm>
                            <a:off x="4949190" y="151638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72" name="Rectangle 832"/>
                        <wps:cNvSpPr>
                          <a:spLocks noChangeArrowheads="1"/>
                        </wps:cNvSpPr>
                        <wps:spPr bwMode="auto">
                          <a:xfrm>
                            <a:off x="22860" y="165354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73" name="Rectangle 833"/>
                        <wps:cNvSpPr>
                          <a:spLocks noChangeArrowheads="1"/>
                        </wps:cNvSpPr>
                        <wps:spPr bwMode="auto">
                          <a:xfrm>
                            <a:off x="478790" y="165354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w:t>
                              </w:r>
                            </w:p>
                          </w:txbxContent>
                        </wps:txbx>
                        <wps:bodyPr rot="0" vert="horz" wrap="none" lIns="0" tIns="0" rIns="0" bIns="0" anchor="t" anchorCtr="0">
                          <a:spAutoFit/>
                        </wps:bodyPr>
                      </wps:wsp>
                      <wps:wsp>
                        <wps:cNvPr id="774" name="Rectangle 834"/>
                        <wps:cNvSpPr>
                          <a:spLocks noChangeArrowheads="1"/>
                        </wps:cNvSpPr>
                        <wps:spPr bwMode="auto">
                          <a:xfrm>
                            <a:off x="1299845" y="165354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75" name="Rectangle 835"/>
                        <wps:cNvSpPr>
                          <a:spLocks noChangeArrowheads="1"/>
                        </wps:cNvSpPr>
                        <wps:spPr bwMode="auto">
                          <a:xfrm>
                            <a:off x="1710690" y="1653540"/>
                            <a:ext cx="9461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fsl</w:t>
                              </w:r>
                            </w:p>
                          </w:txbxContent>
                        </wps:txbx>
                        <wps:bodyPr rot="0" vert="horz" wrap="none" lIns="0" tIns="0" rIns="0" bIns="0" anchor="t" anchorCtr="0">
                          <a:spAutoFit/>
                        </wps:bodyPr>
                      </wps:wsp>
                      <wps:wsp>
                        <wps:cNvPr id="776" name="Rectangle 836"/>
                        <wps:cNvSpPr>
                          <a:spLocks noChangeArrowheads="1"/>
                        </wps:cNvSpPr>
                        <wps:spPr bwMode="auto">
                          <a:xfrm>
                            <a:off x="22860" y="1790065"/>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77" name="Rectangle 837"/>
                        <wps:cNvSpPr>
                          <a:spLocks noChangeArrowheads="1"/>
                        </wps:cNvSpPr>
                        <wps:spPr bwMode="auto">
                          <a:xfrm>
                            <a:off x="478790" y="1790065"/>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w:t>
                              </w:r>
                            </w:p>
                          </w:txbxContent>
                        </wps:txbx>
                        <wps:bodyPr rot="0" vert="horz" wrap="none" lIns="0" tIns="0" rIns="0" bIns="0" anchor="t" anchorCtr="0">
                          <a:spAutoFit/>
                        </wps:bodyPr>
                      </wps:wsp>
                      <wps:wsp>
                        <wps:cNvPr id="778" name="Rectangle 838"/>
                        <wps:cNvSpPr>
                          <a:spLocks noChangeArrowheads="1"/>
                        </wps:cNvSpPr>
                        <wps:spPr bwMode="auto">
                          <a:xfrm>
                            <a:off x="1299845" y="179006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79" name="Rectangle 839"/>
                        <wps:cNvSpPr>
                          <a:spLocks noChangeArrowheads="1"/>
                        </wps:cNvSpPr>
                        <wps:spPr bwMode="auto">
                          <a:xfrm>
                            <a:off x="1630680" y="1790065"/>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past</w:t>
                              </w:r>
                            </w:p>
                          </w:txbxContent>
                        </wps:txbx>
                        <wps:bodyPr rot="0" vert="horz" wrap="none" lIns="0" tIns="0" rIns="0" bIns="0" anchor="t" anchorCtr="0">
                          <a:spAutoFit/>
                        </wps:bodyPr>
                      </wps:wsp>
                      <wps:wsp>
                        <wps:cNvPr id="780" name="Rectangle 840"/>
                        <wps:cNvSpPr>
                          <a:spLocks noChangeArrowheads="1"/>
                        </wps:cNvSpPr>
                        <wps:spPr bwMode="auto">
                          <a:xfrm>
                            <a:off x="22860" y="1927225"/>
                            <a:ext cx="463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k</w:t>
                              </w:r>
                            </w:p>
                          </w:txbxContent>
                        </wps:txbx>
                        <wps:bodyPr rot="0" vert="horz" wrap="none" lIns="0" tIns="0" rIns="0" bIns="0" anchor="t" anchorCtr="0">
                          <a:spAutoFit/>
                        </wps:bodyPr>
                      </wps:wsp>
                      <wps:wsp>
                        <wps:cNvPr id="781" name="Rectangle 841"/>
                        <wps:cNvSpPr>
                          <a:spLocks noChangeArrowheads="1"/>
                        </wps:cNvSpPr>
                        <wps:spPr bwMode="auto">
                          <a:xfrm>
                            <a:off x="478790" y="1927225"/>
                            <a:ext cx="27495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pctchg</w:t>
                              </w:r>
                            </w:p>
                          </w:txbxContent>
                        </wps:txbx>
                        <wps:bodyPr rot="0" vert="horz" wrap="none" lIns="0" tIns="0" rIns="0" bIns="0" anchor="t" anchorCtr="0">
                          <a:spAutoFit/>
                        </wps:bodyPr>
                      </wps:wsp>
                      <wps:wsp>
                        <wps:cNvPr id="782" name="Rectangle 842"/>
                        <wps:cNvSpPr>
                          <a:spLocks noChangeArrowheads="1"/>
                        </wps:cNvSpPr>
                        <wps:spPr bwMode="auto">
                          <a:xfrm>
                            <a:off x="1249045" y="1927225"/>
                            <a:ext cx="1035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25</w:t>
                              </w:r>
                            </w:p>
                          </w:txbxContent>
                        </wps:txbx>
                        <wps:bodyPr rot="0" vert="horz" wrap="none" lIns="0" tIns="0" rIns="0" bIns="0" anchor="t" anchorCtr="0">
                          <a:spAutoFit/>
                        </wps:bodyPr>
                      </wps:wsp>
                      <wps:wsp>
                        <wps:cNvPr id="783" name="Rectangle 843"/>
                        <wps:cNvSpPr>
                          <a:spLocks noChangeArrowheads="1"/>
                        </wps:cNvSpPr>
                        <wps:spPr bwMode="auto">
                          <a:xfrm>
                            <a:off x="175641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2</w:t>
                              </w:r>
                            </w:p>
                          </w:txbxContent>
                        </wps:txbx>
                        <wps:bodyPr rot="0" vert="horz" wrap="none" lIns="0" tIns="0" rIns="0" bIns="0" anchor="t" anchorCtr="0">
                          <a:spAutoFit/>
                        </wps:bodyPr>
                      </wps:wsp>
                      <wps:wsp>
                        <wps:cNvPr id="784" name="Rectangle 844"/>
                        <wps:cNvSpPr>
                          <a:spLocks noChangeArrowheads="1"/>
                        </wps:cNvSpPr>
                        <wps:spPr bwMode="auto">
                          <a:xfrm>
                            <a:off x="221234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85" name="Rectangle 845"/>
                        <wps:cNvSpPr>
                          <a:spLocks noChangeArrowheads="1"/>
                        </wps:cNvSpPr>
                        <wps:spPr bwMode="auto">
                          <a:xfrm>
                            <a:off x="266890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w:t>
                              </w:r>
                            </w:p>
                          </w:txbxContent>
                        </wps:txbx>
                        <wps:bodyPr rot="0" vert="horz" wrap="none" lIns="0" tIns="0" rIns="0" bIns="0" anchor="t" anchorCtr="0">
                          <a:spAutoFit/>
                        </wps:bodyPr>
                      </wps:wsp>
                      <wps:wsp>
                        <wps:cNvPr id="786" name="Rectangle 846"/>
                        <wps:cNvSpPr>
                          <a:spLocks noChangeArrowheads="1"/>
                        </wps:cNvSpPr>
                        <wps:spPr bwMode="auto">
                          <a:xfrm>
                            <a:off x="312483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87" name="Rectangle 847"/>
                        <wps:cNvSpPr>
                          <a:spLocks noChangeArrowheads="1"/>
                        </wps:cNvSpPr>
                        <wps:spPr bwMode="auto">
                          <a:xfrm>
                            <a:off x="3580765"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88" name="Rectangle 848"/>
                        <wps:cNvSpPr>
                          <a:spLocks noChangeArrowheads="1"/>
                        </wps:cNvSpPr>
                        <wps:spPr bwMode="auto">
                          <a:xfrm>
                            <a:off x="403733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89" name="Rectangle 849"/>
                        <wps:cNvSpPr>
                          <a:spLocks noChangeArrowheads="1"/>
                        </wps:cNvSpPr>
                        <wps:spPr bwMode="auto">
                          <a:xfrm>
                            <a:off x="449326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90" name="Rectangle 850"/>
                        <wps:cNvSpPr>
                          <a:spLocks noChangeArrowheads="1"/>
                        </wps:cNvSpPr>
                        <wps:spPr bwMode="auto">
                          <a:xfrm>
                            <a:off x="4949190" y="1927225"/>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6</w:t>
                              </w:r>
                            </w:p>
                          </w:txbxContent>
                        </wps:txbx>
                        <wps:bodyPr rot="0" vert="horz" wrap="none" lIns="0" tIns="0" rIns="0" bIns="0" anchor="t" anchorCtr="0">
                          <a:spAutoFit/>
                        </wps:bodyPr>
                      </wps:wsp>
                      <wps:wsp>
                        <wps:cNvPr id="791" name="Rectangle 851"/>
                        <wps:cNvSpPr>
                          <a:spLocks noChangeArrowheads="1"/>
                        </wps:cNvSpPr>
                        <wps:spPr bwMode="auto">
                          <a:xfrm>
                            <a:off x="5040630" y="1927225"/>
                            <a:ext cx="89598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1   -3    4   -8    12   -18</w:t>
                              </w:r>
                            </w:p>
                          </w:txbxContent>
                        </wps:txbx>
                        <wps:bodyPr rot="0" vert="horz" wrap="none" lIns="0" tIns="0" rIns="0" bIns="0" anchor="t" anchorCtr="0">
                          <a:spAutoFit/>
                        </wps:bodyPr>
                      </wps:wsp>
                      <wps:wsp>
                        <wps:cNvPr id="792" name="Rectangle 852"/>
                        <wps:cNvSpPr>
                          <a:spLocks noChangeArrowheads="1"/>
                        </wps:cNvSpPr>
                        <wps:spPr bwMode="auto">
                          <a:xfrm>
                            <a:off x="22860" y="2063750"/>
                            <a:ext cx="37147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texture</w:t>
                              </w:r>
                            </w:p>
                          </w:txbxContent>
                        </wps:txbx>
                        <wps:bodyPr rot="0" vert="horz" wrap="none" lIns="0" tIns="0" rIns="0" bIns="0" anchor="t" anchorCtr="0">
                          <a:spAutoFit/>
                        </wps:bodyPr>
                      </wps:wsp>
                      <wps:wsp>
                        <wps:cNvPr id="793" name="Rectangle 853"/>
                        <wps:cNvSpPr>
                          <a:spLocks noChangeArrowheads="1"/>
                        </wps:cNvSpPr>
                        <wps:spPr bwMode="auto">
                          <a:xfrm>
                            <a:off x="478790" y="206375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w:t>
                              </w:r>
                            </w:p>
                          </w:txbxContent>
                        </wps:txbx>
                        <wps:bodyPr rot="0" vert="horz" wrap="none" lIns="0" tIns="0" rIns="0" bIns="0" anchor="t" anchorCtr="0">
                          <a:spAutoFit/>
                        </wps:bodyPr>
                      </wps:wsp>
                      <wps:wsp>
                        <wps:cNvPr id="794" name="Rectangle 854"/>
                        <wps:cNvSpPr>
                          <a:spLocks noChangeArrowheads="1"/>
                        </wps:cNvSpPr>
                        <wps:spPr bwMode="auto">
                          <a:xfrm>
                            <a:off x="1299845" y="206375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95" name="Rectangle 855"/>
                        <wps:cNvSpPr>
                          <a:spLocks noChangeArrowheads="1"/>
                        </wps:cNvSpPr>
                        <wps:spPr bwMode="auto">
                          <a:xfrm>
                            <a:off x="1670685" y="2063750"/>
                            <a:ext cx="13652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FSL</w:t>
                              </w:r>
                            </w:p>
                          </w:txbxContent>
                        </wps:txbx>
                        <wps:bodyPr rot="0" vert="horz" wrap="none" lIns="0" tIns="0" rIns="0" bIns="0" anchor="t" anchorCtr="0">
                          <a:spAutoFit/>
                        </wps:bodyPr>
                      </wps:wsp>
                      <wps:wsp>
                        <wps:cNvPr id="796" name="Rectangle 856"/>
                        <wps:cNvSpPr>
                          <a:spLocks noChangeArrowheads="1"/>
                        </wps:cNvSpPr>
                        <wps:spPr bwMode="auto">
                          <a:xfrm>
                            <a:off x="22860" y="2200910"/>
                            <a:ext cx="3917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 xml:space="preserve">   landuse</w:t>
                              </w:r>
                            </w:p>
                          </w:txbxContent>
                        </wps:txbx>
                        <wps:bodyPr rot="0" vert="horz" wrap="none" lIns="0" tIns="0" rIns="0" bIns="0" anchor="t" anchorCtr="0">
                          <a:spAutoFit/>
                        </wps:bodyPr>
                      </wps:wsp>
                      <wps:wsp>
                        <wps:cNvPr id="797" name="Rectangle 857"/>
                        <wps:cNvSpPr>
                          <a:spLocks noChangeArrowheads="1"/>
                        </wps:cNvSpPr>
                        <wps:spPr bwMode="auto">
                          <a:xfrm>
                            <a:off x="478790" y="2200910"/>
                            <a:ext cx="5080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w:t>
                              </w:r>
                            </w:p>
                          </w:txbxContent>
                        </wps:txbx>
                        <wps:bodyPr rot="0" vert="horz" wrap="none" lIns="0" tIns="0" rIns="0" bIns="0" anchor="t" anchorCtr="0">
                          <a:spAutoFit/>
                        </wps:bodyPr>
                      </wps:wsp>
                      <wps:wsp>
                        <wps:cNvPr id="798" name="Rectangle 858"/>
                        <wps:cNvSpPr>
                          <a:spLocks noChangeArrowheads="1"/>
                        </wps:cNvSpPr>
                        <wps:spPr bwMode="auto">
                          <a:xfrm>
                            <a:off x="1299845" y="2200910"/>
                            <a:ext cx="52070"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0</w:t>
                              </w:r>
                            </w:p>
                          </w:txbxContent>
                        </wps:txbx>
                        <wps:bodyPr rot="0" vert="horz" wrap="none" lIns="0" tIns="0" rIns="0" bIns="0" anchor="t" anchorCtr="0">
                          <a:spAutoFit/>
                        </wps:bodyPr>
                      </wps:wsp>
                      <wps:wsp>
                        <wps:cNvPr id="799" name="Rectangle 859"/>
                        <wps:cNvSpPr>
                          <a:spLocks noChangeArrowheads="1"/>
                        </wps:cNvSpPr>
                        <wps:spPr bwMode="auto">
                          <a:xfrm>
                            <a:off x="1630680" y="2200910"/>
                            <a:ext cx="17589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33EB" w:rsidRDefault="005133EB">
                              <w:r>
                                <w:rPr>
                                  <w:rFonts w:ascii="Calibri" w:hAnsi="Calibri" w:cs="Calibri"/>
                                  <w:color w:val="000000"/>
                                  <w:sz w:val="16"/>
                                  <w:szCs w:val="16"/>
                                </w:rPr>
                                <w:t>past</w:t>
                              </w:r>
                            </w:p>
                          </w:txbxContent>
                        </wps:txbx>
                        <wps:bodyPr rot="0" vert="horz" wrap="none" lIns="0" tIns="0" rIns="0" bIns="0" anchor="t" anchorCtr="0">
                          <a:spAutoFit/>
                        </wps:bodyPr>
                      </wps:wsp>
                      <wps:wsp>
                        <wps:cNvPr id="800" name="Line 860"/>
                        <wps:cNvCnPr/>
                        <wps:spPr bwMode="auto">
                          <a:xfrm>
                            <a:off x="547433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1" name="Rectangle 861"/>
                        <wps:cNvSpPr>
                          <a:spLocks noChangeArrowheads="1"/>
                        </wps:cNvSpPr>
                        <wps:spPr bwMode="auto">
                          <a:xfrm>
                            <a:off x="547433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2" name="Line 862"/>
                        <wps:cNvCnPr/>
                        <wps:spPr bwMode="auto">
                          <a:xfrm>
                            <a:off x="5930265" y="0"/>
                            <a:ext cx="0" cy="192151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3" name="Rectangle 863"/>
                        <wps:cNvSpPr>
                          <a:spLocks noChangeArrowheads="1"/>
                        </wps:cNvSpPr>
                        <wps:spPr bwMode="auto">
                          <a:xfrm>
                            <a:off x="5930265" y="0"/>
                            <a:ext cx="5715" cy="192151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 name="Line 864"/>
                        <wps:cNvCnPr/>
                        <wps:spPr bwMode="auto">
                          <a:xfrm>
                            <a:off x="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5" name="Rectangle 865"/>
                        <wps:cNvSpPr>
                          <a:spLocks noChangeArrowheads="1"/>
                        </wps:cNvSpPr>
                        <wps:spPr bwMode="auto">
                          <a:xfrm>
                            <a:off x="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6" name="Line 866"/>
                        <wps:cNvCnPr/>
                        <wps:spPr bwMode="auto">
                          <a:xfrm>
                            <a:off x="45593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7" name="Rectangle 867"/>
                        <wps:cNvSpPr>
                          <a:spLocks noChangeArrowheads="1"/>
                        </wps:cNvSpPr>
                        <wps:spPr bwMode="auto">
                          <a:xfrm>
                            <a:off x="45593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8" name="Line 868"/>
                        <wps:cNvCnPr/>
                        <wps:spPr bwMode="auto">
                          <a:xfrm>
                            <a:off x="91249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09" name="Rectangle 869"/>
                        <wps:cNvSpPr>
                          <a:spLocks noChangeArrowheads="1"/>
                        </wps:cNvSpPr>
                        <wps:spPr bwMode="auto">
                          <a:xfrm>
                            <a:off x="91249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0" name="Line 870"/>
                        <wps:cNvCnPr/>
                        <wps:spPr bwMode="auto">
                          <a:xfrm>
                            <a:off x="136842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1" name="Rectangle 871"/>
                        <wps:cNvSpPr>
                          <a:spLocks noChangeArrowheads="1"/>
                        </wps:cNvSpPr>
                        <wps:spPr bwMode="auto">
                          <a:xfrm>
                            <a:off x="136842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Line 872"/>
                        <wps:cNvCnPr/>
                        <wps:spPr bwMode="auto">
                          <a:xfrm>
                            <a:off x="182499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3" name="Rectangle 873"/>
                        <wps:cNvSpPr>
                          <a:spLocks noChangeArrowheads="1"/>
                        </wps:cNvSpPr>
                        <wps:spPr bwMode="auto">
                          <a:xfrm>
                            <a:off x="182499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 name="Line 874"/>
                        <wps:cNvCnPr/>
                        <wps:spPr bwMode="auto">
                          <a:xfrm>
                            <a:off x="228092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5" name="Rectangle 875"/>
                        <wps:cNvSpPr>
                          <a:spLocks noChangeArrowheads="1"/>
                        </wps:cNvSpPr>
                        <wps:spPr bwMode="auto">
                          <a:xfrm>
                            <a:off x="228092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 name="Line 876"/>
                        <wps:cNvCnPr/>
                        <wps:spPr bwMode="auto">
                          <a:xfrm>
                            <a:off x="273685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7" name="Rectangle 877"/>
                        <wps:cNvSpPr>
                          <a:spLocks noChangeArrowheads="1"/>
                        </wps:cNvSpPr>
                        <wps:spPr bwMode="auto">
                          <a:xfrm>
                            <a:off x="273685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 name="Line 878"/>
                        <wps:cNvCnPr/>
                        <wps:spPr bwMode="auto">
                          <a:xfrm>
                            <a:off x="319341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19" name="Rectangle 879"/>
                        <wps:cNvSpPr>
                          <a:spLocks noChangeArrowheads="1"/>
                        </wps:cNvSpPr>
                        <wps:spPr bwMode="auto">
                          <a:xfrm>
                            <a:off x="319341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0" name="Line 880"/>
                        <wps:cNvCnPr/>
                        <wps:spPr bwMode="auto">
                          <a:xfrm>
                            <a:off x="364934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1" name="Rectangle 881"/>
                        <wps:cNvSpPr>
                          <a:spLocks noChangeArrowheads="1"/>
                        </wps:cNvSpPr>
                        <wps:spPr bwMode="auto">
                          <a:xfrm>
                            <a:off x="364934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2" name="Line 882"/>
                        <wps:cNvCnPr/>
                        <wps:spPr bwMode="auto">
                          <a:xfrm>
                            <a:off x="4105275"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3" name="Rectangle 883"/>
                        <wps:cNvSpPr>
                          <a:spLocks noChangeArrowheads="1"/>
                        </wps:cNvSpPr>
                        <wps:spPr bwMode="auto">
                          <a:xfrm>
                            <a:off x="4105275"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 name="Line 884"/>
                        <wps:cNvCnPr/>
                        <wps:spPr bwMode="auto">
                          <a:xfrm>
                            <a:off x="456184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5" name="Rectangle 885"/>
                        <wps:cNvSpPr>
                          <a:spLocks noChangeArrowheads="1"/>
                        </wps:cNvSpPr>
                        <wps:spPr bwMode="auto">
                          <a:xfrm>
                            <a:off x="456184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 name="Line 886"/>
                        <wps:cNvCnPr/>
                        <wps:spPr bwMode="auto">
                          <a:xfrm>
                            <a:off x="5017770" y="0"/>
                            <a:ext cx="635" cy="23317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7" name="Rectangle 887"/>
                        <wps:cNvSpPr>
                          <a:spLocks noChangeArrowheads="1"/>
                        </wps:cNvSpPr>
                        <wps:spPr bwMode="auto">
                          <a:xfrm>
                            <a:off x="5017770" y="0"/>
                            <a:ext cx="5715" cy="233743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 name="Line 888"/>
                        <wps:cNvCnPr/>
                        <wps:spPr bwMode="auto">
                          <a:xfrm>
                            <a:off x="547433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29" name="Rectangle 889"/>
                        <wps:cNvSpPr>
                          <a:spLocks noChangeArrowheads="1"/>
                        </wps:cNvSpPr>
                        <wps:spPr bwMode="auto">
                          <a:xfrm>
                            <a:off x="547433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 name="Line 890"/>
                        <wps:cNvCnPr/>
                        <wps:spPr bwMode="auto">
                          <a:xfrm>
                            <a:off x="5930265" y="2058035"/>
                            <a:ext cx="635" cy="27368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1" name="Rectangle 891"/>
                        <wps:cNvSpPr>
                          <a:spLocks noChangeArrowheads="1"/>
                        </wps:cNvSpPr>
                        <wps:spPr bwMode="auto">
                          <a:xfrm>
                            <a:off x="5930265" y="2058035"/>
                            <a:ext cx="5715" cy="2794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 name="Line 892"/>
                        <wps:cNvCnPr/>
                        <wps:spPr bwMode="auto">
                          <a:xfrm>
                            <a:off x="0" y="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3" name="Rectangle 893"/>
                        <wps:cNvSpPr>
                          <a:spLocks noChangeArrowheads="1"/>
                        </wps:cNvSpPr>
                        <wps:spPr bwMode="auto">
                          <a:xfrm>
                            <a:off x="0" y="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Line 894"/>
                        <wps:cNvCnPr/>
                        <wps:spPr bwMode="auto">
                          <a:xfrm>
                            <a:off x="0" y="1365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5" name="Rectangle 895"/>
                        <wps:cNvSpPr>
                          <a:spLocks noChangeArrowheads="1"/>
                        </wps:cNvSpPr>
                        <wps:spPr bwMode="auto">
                          <a:xfrm>
                            <a:off x="0" y="1365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 name="Line 896"/>
                        <wps:cNvCnPr/>
                        <wps:spPr bwMode="auto">
                          <a:xfrm>
                            <a:off x="0" y="27368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7" name="Rectangle 897"/>
                        <wps:cNvSpPr>
                          <a:spLocks noChangeArrowheads="1"/>
                        </wps:cNvSpPr>
                        <wps:spPr bwMode="auto">
                          <a:xfrm>
                            <a:off x="0" y="27368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Line 898"/>
                        <wps:cNvCnPr/>
                        <wps:spPr bwMode="auto">
                          <a:xfrm>
                            <a:off x="0" y="4102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39" name="Rectangle 899"/>
                        <wps:cNvSpPr>
                          <a:spLocks noChangeArrowheads="1"/>
                        </wps:cNvSpPr>
                        <wps:spPr bwMode="auto">
                          <a:xfrm>
                            <a:off x="0" y="4102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0" name="Line 900"/>
                        <wps:cNvCnPr/>
                        <wps:spPr bwMode="auto">
                          <a:xfrm>
                            <a:off x="0" y="54737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1" name="Rectangle 901"/>
                        <wps:cNvSpPr>
                          <a:spLocks noChangeArrowheads="1"/>
                        </wps:cNvSpPr>
                        <wps:spPr bwMode="auto">
                          <a:xfrm>
                            <a:off x="0" y="54737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Line 902"/>
                        <wps:cNvCnPr/>
                        <wps:spPr bwMode="auto">
                          <a:xfrm>
                            <a:off x="0" y="6838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3" name="Rectangle 903"/>
                        <wps:cNvSpPr>
                          <a:spLocks noChangeArrowheads="1"/>
                        </wps:cNvSpPr>
                        <wps:spPr bwMode="auto">
                          <a:xfrm>
                            <a:off x="0" y="6838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 name="Line 904"/>
                        <wps:cNvCnPr/>
                        <wps:spPr bwMode="auto">
                          <a:xfrm>
                            <a:off x="0" y="82105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5" name="Rectangle 905"/>
                        <wps:cNvSpPr>
                          <a:spLocks noChangeArrowheads="1"/>
                        </wps:cNvSpPr>
                        <wps:spPr bwMode="auto">
                          <a:xfrm>
                            <a:off x="0" y="82105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6" name="Line 906"/>
                        <wps:cNvCnPr/>
                        <wps:spPr bwMode="auto">
                          <a:xfrm>
                            <a:off x="0" y="9575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7" name="Rectangle 907"/>
                        <wps:cNvSpPr>
                          <a:spLocks noChangeArrowheads="1"/>
                        </wps:cNvSpPr>
                        <wps:spPr bwMode="auto">
                          <a:xfrm>
                            <a:off x="0" y="9575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8" name="Line 908"/>
                        <wps:cNvCnPr/>
                        <wps:spPr bwMode="auto">
                          <a:xfrm>
                            <a:off x="0" y="109474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49" name="Rectangle 909"/>
                        <wps:cNvSpPr>
                          <a:spLocks noChangeArrowheads="1"/>
                        </wps:cNvSpPr>
                        <wps:spPr bwMode="auto">
                          <a:xfrm>
                            <a:off x="0" y="109474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0" name="Line 910"/>
                        <wps:cNvCnPr/>
                        <wps:spPr bwMode="auto">
                          <a:xfrm>
                            <a:off x="0" y="123126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1" name="Rectangle 911"/>
                        <wps:cNvSpPr>
                          <a:spLocks noChangeArrowheads="1"/>
                        </wps:cNvSpPr>
                        <wps:spPr bwMode="auto">
                          <a:xfrm>
                            <a:off x="0" y="123126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2" name="Line 912"/>
                        <wps:cNvCnPr/>
                        <wps:spPr bwMode="auto">
                          <a:xfrm>
                            <a:off x="0" y="136842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3" name="Rectangle 913"/>
                        <wps:cNvSpPr>
                          <a:spLocks noChangeArrowheads="1"/>
                        </wps:cNvSpPr>
                        <wps:spPr bwMode="auto">
                          <a:xfrm>
                            <a:off x="0" y="136842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4" name="Line 914"/>
                        <wps:cNvCnPr/>
                        <wps:spPr bwMode="auto">
                          <a:xfrm>
                            <a:off x="0" y="150495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5" name="Rectangle 915"/>
                        <wps:cNvSpPr>
                          <a:spLocks noChangeArrowheads="1"/>
                        </wps:cNvSpPr>
                        <wps:spPr bwMode="auto">
                          <a:xfrm>
                            <a:off x="0" y="150495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6" name="Line 916"/>
                        <wps:cNvCnPr/>
                        <wps:spPr bwMode="auto">
                          <a:xfrm>
                            <a:off x="0" y="164211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7" name="Rectangle 917"/>
                        <wps:cNvSpPr>
                          <a:spLocks noChangeArrowheads="1"/>
                        </wps:cNvSpPr>
                        <wps:spPr bwMode="auto">
                          <a:xfrm>
                            <a:off x="0" y="164211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8" name="Line 918"/>
                        <wps:cNvCnPr/>
                        <wps:spPr bwMode="auto">
                          <a:xfrm>
                            <a:off x="0" y="177863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59" name="Rectangle 919"/>
                        <wps:cNvSpPr>
                          <a:spLocks noChangeArrowheads="1"/>
                        </wps:cNvSpPr>
                        <wps:spPr bwMode="auto">
                          <a:xfrm>
                            <a:off x="0" y="177863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0" name="Line 920"/>
                        <wps:cNvCnPr/>
                        <wps:spPr bwMode="auto">
                          <a:xfrm>
                            <a:off x="0" y="191579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1" name="Rectangle 921"/>
                        <wps:cNvSpPr>
                          <a:spLocks noChangeArrowheads="1"/>
                        </wps:cNvSpPr>
                        <wps:spPr bwMode="auto">
                          <a:xfrm>
                            <a:off x="0" y="191579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2" name="Line 922"/>
                        <wps:cNvCnPr/>
                        <wps:spPr bwMode="auto">
                          <a:xfrm>
                            <a:off x="0" y="205232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3" name="Rectangle 923"/>
                        <wps:cNvSpPr>
                          <a:spLocks noChangeArrowheads="1"/>
                        </wps:cNvSpPr>
                        <wps:spPr bwMode="auto">
                          <a:xfrm>
                            <a:off x="0" y="205232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4" name="Line 924"/>
                        <wps:cNvCnPr/>
                        <wps:spPr bwMode="auto">
                          <a:xfrm>
                            <a:off x="0" y="2189480"/>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5" name="Rectangle 925"/>
                        <wps:cNvSpPr>
                          <a:spLocks noChangeArrowheads="1"/>
                        </wps:cNvSpPr>
                        <wps:spPr bwMode="auto">
                          <a:xfrm>
                            <a:off x="0" y="2189480"/>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 name="Line 926"/>
                        <wps:cNvCnPr/>
                        <wps:spPr bwMode="auto">
                          <a:xfrm>
                            <a:off x="0" y="2326005"/>
                            <a:ext cx="593598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867" name="Rectangle 927"/>
                        <wps:cNvSpPr>
                          <a:spLocks noChangeArrowheads="1"/>
                        </wps:cNvSpPr>
                        <wps:spPr bwMode="auto">
                          <a:xfrm>
                            <a:off x="0" y="2326005"/>
                            <a:ext cx="5941695" cy="5715"/>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868" o:spid="_x0000_s1475" editas="canvas" style="width:467.45pt;height:183.6pt;mso-position-horizontal-relative:char;mso-position-vertical-relative:line" coordsize="59366,23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">
                <v:shape id="_x0000_s1476" type="#_x0000_t75" style="position:absolute;width:59366;height:23317;visibility:visible;mso-wrap-style:square">
                  <v:fill o:detectmouseclick="t"/>
                  <v:path o:connecttype="none"/>
                </v:shape>
                <v:rect id="Rectangle 732" o:spid="_x0000_s1477" style="position:absolute;left:228;top:114;width:386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calibratio</w:t>
                        </w:r>
                      </w:p>
                    </w:txbxContent>
                  </v:textbox>
                </v:rect>
                <v:rect id="Rectangle 733" o:spid="_x0000_s1478" style="position:absolute;left:4787;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Z+BwgAAANwAAAAPAAAAZHJzL2Rvd25yZXYueG1sRI/NigIx&#10;EITvgu8QWtibZlRw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AAZZ+B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 xml:space="preserve"> </w:t>
                        </w:r>
                      </w:p>
                    </w:txbxContent>
                  </v:textbox>
                </v:rect>
                <v:rect id="Rectangle 734" o:spid="_x0000_s1479" style="position:absolute;left:9353;top:114;width:235;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f1wgAAANwAAAAPAAAAZHJzL2Rvd25yZXYueG1sRI/NigIx&#10;EITvgu8QWtibZhRx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CPjAf1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 xml:space="preserve"> </w:t>
                        </w:r>
                      </w:p>
                    </w:txbxContent>
                  </v:textbox>
                </v:rect>
                <v:rect id="Rectangle 735" o:spid="_x0000_s1480" style="position:absolute;left:3879;top:147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8</w:t>
                        </w:r>
                      </w:p>
                    </w:txbxContent>
                  </v:textbox>
                </v:rect>
                <v:rect id="Rectangle 736" o:spid="_x0000_s1481" style="position:absolute;left:228;top:2851;width:261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NAME</w:t>
                        </w:r>
                      </w:p>
                    </w:txbxContent>
                  </v:textbox>
                </v:rect>
                <v:rect id="Rectangle 737" o:spid="_x0000_s1482" style="position:absolute;left:4787;top:2851;width:433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CHG_TYPE</w:t>
                        </w:r>
                      </w:p>
                    </w:txbxContent>
                  </v:textbox>
                </v:rect>
                <v:rect id="Rectangle 738" o:spid="_x0000_s1483" style="position:absolute;left:9353;top:2851;width:15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Q3wwAAAANwAAAAPAAAAZHJzL2Rvd25yZXYueG1sRE9LasMw&#10;EN0XcgcxgewauVmkxr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DsEN8M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VAL</w:t>
                        </w:r>
                      </w:p>
                    </w:txbxContent>
                  </v:textbox>
                </v:rect>
                <v:rect id="Rectangle 739" o:spid="_x0000_s1484" style="position:absolute;left:15055;top:2851;width:29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CONDS</w:t>
                        </w:r>
                      </w:p>
                    </w:txbxContent>
                  </v:textbox>
                </v:rect>
                <v:rect id="Rectangle 740" o:spid="_x0000_s1485" style="position:absolute;left:18472;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" filled="f" stroked="f">
                  <v:textbox style="mso-fit-shape-to-text:t" inset="0,0,0,0">
                    <w:txbxContent>
                      <w:p w:rsidR="005133EB" w:rsidRDefault="005133EB">
                        <w:r>
                          <w:rPr>
                            <w:rFonts w:ascii="Calibri" w:hAnsi="Calibri" w:cs="Calibri"/>
                            <w:color w:val="000000"/>
                            <w:sz w:val="16"/>
                            <w:szCs w:val="16"/>
                          </w:rPr>
                          <w:t>LYR1</w:t>
                        </w:r>
                      </w:p>
                    </w:txbxContent>
                  </v:textbox>
                </v:rect>
                <v:rect id="Rectangle 741" o:spid="_x0000_s1486" style="position:absolute;left:23037;top:2851;width:199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LYR2</w:t>
                        </w:r>
                      </w:p>
                    </w:txbxContent>
                  </v:textbox>
                </v:rect>
                <v:rect id="Rectangle 742" o:spid="_x0000_s1487" style="position:absolute;left:27597;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YEAR1</w:t>
                        </w:r>
                      </w:p>
                    </w:txbxContent>
                  </v:textbox>
                </v:rect>
                <v:rect id="Rectangle 743" o:spid="_x0000_s1488" style="position:absolute;left:32162;top:2851;width:264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mwQAAANwAAAAPAAAAZHJzL2Rvd25yZXYueG1sRI/disIw&#10;FITvF3yHcATv1lQF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DWw76b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YEAR2</w:t>
                        </w:r>
                      </w:p>
                    </w:txbxContent>
                  </v:textbox>
                </v:rect>
                <v:rect id="Rectangle 744" o:spid="_x0000_s1489" style="position:absolute;left:36722;top:2851;width:222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XfSwQAAANwAAAAPAAAAZHJzL2Rvd25yZXYueG1sRI/disIw&#10;FITvF3yHcATv1lQR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LpZd9L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DAY1</w:t>
                        </w:r>
                      </w:p>
                    </w:txbxContent>
                  </v:textbox>
                </v:rect>
                <v:rect id="Rectangle 745" o:spid="_x0000_s1490" style="position:absolute;left:41281;top:2851;width:22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DAY2</w:t>
                        </w:r>
                      </w:p>
                    </w:txbxContent>
                  </v:textbox>
                </v:rect>
                <v:rect id="Rectangle 746" o:spid="_x0000_s1491" style="position:absolute;left:45847;top:2851;width:434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NUM_TOT</w:t>
                        </w:r>
                      </w:p>
                    </w:txbxContent>
                  </v:textbox>
                </v:rect>
                <v:rect id="Rectangle 747" o:spid="_x0000_s1492" style="position:absolute;left:228;top:4216;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mlwgAAANwAAAAPAAAAZHJzL2Rvd25yZXYueG1sRI/NigIx&#10;EITvC75DaMHbmtGDO4x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Ki+m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748" o:spid="_x0000_s1493" style="position:absolute;left:4787;top:4216;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749" o:spid="_x0000_s1494" style="position:absolute;left:12490;top:4216;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25</w:t>
                        </w:r>
                      </w:p>
                    </w:txbxContent>
                  </v:textbox>
                </v:rect>
                <v:rect id="Rectangle 750" o:spid="_x0000_s1495" style="position:absolute;left:17564;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51" o:spid="_x0000_s1496" style="position:absolute;left:2212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752" o:spid="_x0000_s1497" style="position:absolute;left:26689;top:4216;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753" o:spid="_x0000_s1498" style="position:absolute;left:31248;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Xl7wgAAANwAAAAPAAAAZHJzL2Rvd25yZXYueG1sRI/NigIx&#10;EITvgu8QWvCmGR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CwaXl7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54" o:spid="_x0000_s1499" style="position:absolute;left:35807;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EPwgAAANwAAAAPAAAAZHJzL2Rvd25yZXYueG1sRI/NigIx&#10;EITvgu8QWvCmGUXE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A/gOEP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55" o:spid="_x0000_s1500" style="position:absolute;left:40373;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56" o:spid="_x0000_s1501" style="position:absolute;left:44932;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57" o:spid="_x0000_s1502" style="position:absolute;left:49491;top:4216;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58" o:spid="_x0000_s1503" style="position:absolute;left:228;top:5588;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759" o:spid="_x0000_s1504" style="position:absolute;left:4787;top:5588;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760" o:spid="_x0000_s1505" style="position:absolute;left:12490;top:5588;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20</w:t>
                        </w:r>
                      </w:p>
                    </w:txbxContent>
                  </v:textbox>
                </v:rect>
                <v:rect id="Rectangle 761" o:spid="_x0000_s1506" style="position:absolute;left:17564;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62" o:spid="_x0000_s1507" style="position:absolute;left:2212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763" o:spid="_x0000_s1508" style="position:absolute;left:26689;top:5588;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NhwgAAANwAAAAPAAAAZHJzL2Rvd25yZXYueG1sRI/dagIx&#10;FITvhb5DOIXeaaIF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AuguNh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w:t>
                        </w:r>
                      </w:p>
                    </w:txbxContent>
                  </v:textbox>
                </v:rect>
                <v:rect id="Rectangle 764" o:spid="_x0000_s1509" style="position:absolute;left:31248;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3sVwgAAANwAAAAPAAAAZHJzL2Rvd25yZXYueG1sRI/dagIx&#10;FITvhb5DOIXeaaIU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Cha3sV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65" o:spid="_x0000_s1510" style="position:absolute;left:35807;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66" o:spid="_x0000_s1511" style="position:absolute;left:40373;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67" o:spid="_x0000_s1512" style="position:absolute;left:44932;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68" o:spid="_x0000_s1513" style="position:absolute;left:49491;top:558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69" o:spid="_x0000_s1514" style="position:absolute;left:228;top:6953;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770" o:spid="_x0000_s1515" style="position:absolute;left:4787;top:6953;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771" o:spid="_x0000_s1516" style="position:absolute;left:12490;top:6953;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20</w:t>
                        </w:r>
                      </w:p>
                    </w:txbxContent>
                  </v:textbox>
                </v:rect>
                <v:rect id="Rectangle 772" o:spid="_x0000_s1517" style="position:absolute;left:17564;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73" o:spid="_x0000_s1518" style="position:absolute;left:2212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3W8wgAAANwAAAAPAAAAZHJzL2Rvd25yZXYueG1sRI/NigIx&#10;EITvgu8QWvCmGR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CrW3W8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4</w:t>
                        </w:r>
                      </w:p>
                    </w:txbxContent>
                  </v:textbox>
                </v:rect>
                <v:rect id="Rectangle 774" o:spid="_x0000_s1519" style="position:absolute;left:26689;top:6953;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u3IwgAAANwAAAAPAAAAZHJzL2Rvd25yZXYueG1sRI/NigIx&#10;EITvgu8QWvCmGUVc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Aksu3I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6</w:t>
                        </w:r>
                      </w:p>
                    </w:txbxContent>
                  </v:textbox>
                </v:rect>
                <v:rect id="Rectangle 775" o:spid="_x0000_s1520" style="position:absolute;left:31248;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76" o:spid="_x0000_s1521" style="position:absolute;left:35807;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77" o:spid="_x0000_s1522" style="position:absolute;left:40373;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78" o:spid="_x0000_s1523" style="position:absolute;left:44932;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79" o:spid="_x0000_s1524" style="position:absolute;left:49491;top:6953;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0" o:spid="_x0000_s1525" style="position:absolute;left:228;top:8324;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781" o:spid="_x0000_s1526" style="position:absolute;left:4787;top:8324;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782" o:spid="_x0000_s1527" style="position:absolute;left:12490;top:8324;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27</w:t>
                        </w:r>
                      </w:p>
                    </w:txbxContent>
                  </v:textbox>
                </v:rect>
                <v:rect id="Rectangle 783" o:spid="_x0000_s1528" style="position:absolute;left:17564;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78BwgAAANwAAAAPAAAAZHJzL2Rvd25yZXYueG1sRI/dagIx&#10;FITvBd8hHME7zbpC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BlN78B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4" o:spid="_x0000_s1529" style="position:absolute;left:2212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id1wgAAANwAAAAPAAAAZHJzL2Rvd25yZXYueG1sRI/dagIx&#10;FITvBd8hHME7zbpI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Dq3id1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5" o:spid="_x0000_s1530" style="position:absolute;left:26689;top:8324;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6" o:spid="_x0000_s1531" style="position:absolute;left:31248;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7" o:spid="_x0000_s1532" style="position:absolute;left:35807;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8" o:spid="_x0000_s1533" style="position:absolute;left:40373;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89" o:spid="_x0000_s1534" style="position:absolute;left:44932;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90" o:spid="_x0000_s1535" style="position:absolute;left:49491;top:8324;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ervwAAANwAAAAPAAAAZHJzL2Rvd25yZXYueG1sRE/LisIw&#10;FN0L8w/hDsxO01FQ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AQPLer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91" o:spid="_x0000_s1536" style="position:absolute;left:228;top:9690;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IwwgAAANwAAAAPAAAAZHJzL2Rvd25yZXYueG1sRI/NigIx&#10;EITvgu8QWvCmGR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B/cBIw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792" o:spid="_x0000_s1537" style="position:absolute;left:4787;top:9690;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oxHwgAAANwAAAAPAAAAZHJzL2Rvd25yZXYueG1sRI/dagIx&#10;FITvBd8hHME7zbpC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CPooxH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793" o:spid="_x0000_s1538" style="position:absolute;left:12490;top:9690;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incwgAAANwAAAAPAAAAZHJzL2Rvd25yZXYueG1sRI/NigIx&#10;EITvgu8QWvCmGR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Dg7inc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25</w:t>
                        </w:r>
                      </w:p>
                    </w:txbxContent>
                  </v:textbox>
                </v:rect>
                <v:rect id="Rectangle 794" o:spid="_x0000_s1539" style="position:absolute;left:17564;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7GowgAAANwAAAAPAAAAZHJzL2Rvd25yZXYueG1sRI/dagIx&#10;FITvC75DOIJ3NasW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vB7Go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795" o:spid="_x0000_s1540" style="position:absolute;left:2212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xQzwgAAANwAAAAPAAAAZHJzL2Rvd25yZXYueG1sRI/dagIx&#10;FITvC75DOIJ3NatS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AASxQz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796" o:spid="_x0000_s1541" style="position:absolute;left:26689;top:9690;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pEwgAAANwAAAAPAAAAZHJzL2Rvd25yZXYueG1sRI/NigIx&#10;EITvgu8QWtibZlRw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DwmYpE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w:t>
                        </w:r>
                      </w:p>
                    </w:txbxContent>
                  </v:textbox>
                </v:rect>
                <v:rect id="Rectangle 797" o:spid="_x0000_s1542" style="position:absolute;left:31248;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S/fwgAAANwAAAAPAAAAZHJzL2Rvd25yZXYueG1sRI/NigIx&#10;EITvgu8QWvCmGR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Cf1S/f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98" o:spid="_x0000_s1543" style="position:absolute;left:35807;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rutvwAAANwAAAAPAAAAZHJzL2Rvd25yZXYueG1sRE/LisIw&#10;FN0L8w/hDsxO01FQ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DuSrut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799" o:spid="_x0000_s1544" style="position:absolute;left:40373;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h42wgAAANwAAAAPAAAAZHJzL2Rvd25yZXYueG1sRI/dagIx&#10;FITvC75DOIJ3NatC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CBBh42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00" o:spid="_x0000_s1545" style="position:absolute;left:44932;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01" o:spid="_x0000_s1546" style="position:absolute;left:49491;top:969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mFNwgAAANwAAAAPAAAAZHJzL2Rvd25yZXYueG1sRI/NigIx&#10;EITvgu8QWvCmGUVc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AndmFN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02" o:spid="_x0000_s1547" style="position:absolute;left:228;top:11061;width:2102;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86wgAAANwAAAAPAAAAZHJzL2Rvd25yZXYueG1sRI/dagIx&#10;FITvBd8hHME7zbpI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DXpP86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 xml:space="preserve">   hsg</w:t>
                        </w:r>
                      </w:p>
                    </w:txbxContent>
                  </v:textbox>
                </v:rect>
                <v:rect id="Rectangle 803" o:spid="_x0000_s1548" style="position:absolute;left:4787;top:11061;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FqhwgAAANwAAAAPAAAAZHJzL2Rvd25yZXYueG1sRI/dagIx&#10;FITvC75DOIJ3NasW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46Fqh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w:t>
                        </w:r>
                      </w:p>
                    </w:txbxContent>
                  </v:textbox>
                </v:rect>
                <v:rect id="Rectangle 804" o:spid="_x0000_s1549" style="position:absolute;left:12998;top:11061;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05" o:spid="_x0000_s1550" style="position:absolute;left:17449;top:11061;width:62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D</w:t>
                        </w:r>
                      </w:p>
                    </w:txbxContent>
                  </v:textbox>
                </v:rect>
                <v:rect id="Rectangle 806" o:spid="_x0000_s1551" style="position:absolute;left:228;top:12426;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5wgAAANwAAAAPAAAAZHJzL2Rvd25yZXYueG1sRI/NigIx&#10;EITvgu8QWtibZhRx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Con/k5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807" o:spid="_x0000_s1552" style="position:absolute;left:4787;top:12426;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1yiwgAAANwAAAAPAAAAZHJzL2Rvd25yZXYueG1sRI/NigIx&#10;EITvgu8QWvCmGUVW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DH01yi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808" o:spid="_x0000_s1553" style="position:absolute;left:12490;top:12426;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6"/>
                            <w:szCs w:val="16"/>
                          </w:rPr>
                          <w:t>25</w:t>
                        </w:r>
                      </w:p>
                    </w:txbxContent>
                  </v:textbox>
                </v:rect>
                <v:rect id="Rectangle 809" o:spid="_x0000_s1554" style="position:absolute;left:17564;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G1LwgAAANwAAAAPAAAAZHJzL2Rvd25yZXYueG1sRI/dagIx&#10;FITvC75DOIJ3NatI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DZAG1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10" o:spid="_x0000_s1555" style="position:absolute;left:2212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11" o:spid="_x0000_s1556" style="position:absolute;left:26689;top:12426;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12" o:spid="_x0000_s1557" style="position:absolute;left:31248;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13" o:spid="_x0000_s1558" style="position:absolute;left:35807;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x8wgAAANwAAAAPAAAAZHJzL2Rvd25yZXYueG1sRI/dagIx&#10;FITvC75DOIJ3NatS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A9Mcx8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14" o:spid="_x0000_s1559" style="position:absolute;left:40373;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15" o:spid="_x0000_s1560" style="position:absolute;left:44932;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16" o:spid="_x0000_s1561" style="position:absolute;left:49491;top:12426;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17" o:spid="_x0000_s1562" style="position:absolute;left:228;top:13798;width:3023;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texture</w:t>
                        </w:r>
                      </w:p>
                    </w:txbxContent>
                  </v:textbox>
                </v:rect>
                <v:rect id="Rectangle 818" o:spid="_x0000_s1563" style="position:absolute;left:4787;top:13798;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" filled="f" stroked="f">
                  <v:textbox style="mso-fit-shape-to-text:t" inset="0,0,0,0">
                    <w:txbxContent>
                      <w:p w:rsidR="005133EB" w:rsidRDefault="005133EB">
                        <w:r>
                          <w:rPr>
                            <w:rFonts w:ascii="Calibri" w:hAnsi="Calibri" w:cs="Calibri"/>
                            <w:color w:val="000000"/>
                            <w:sz w:val="16"/>
                            <w:szCs w:val="16"/>
                          </w:rPr>
                          <w:t>=</w:t>
                        </w:r>
                      </w:p>
                    </w:txbxContent>
                  </v:textbox>
                </v:rect>
                <v:rect id="Rectangle 819" o:spid="_x0000_s1564" style="position:absolute;left:12998;top:13798;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20" o:spid="_x0000_s1565" style="position:absolute;left:17106;top:13798;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fsl</w:t>
                        </w:r>
                      </w:p>
                    </w:txbxContent>
                  </v:textbox>
                </v:rect>
                <v:rect id="Rectangle 821" o:spid="_x0000_s1566" style="position:absolute;left:228;top:15163;width:464;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822" o:spid="_x0000_s1567" style="position:absolute;left:4787;top:15163;width:275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823" o:spid="_x0000_s1568" style="position:absolute;left:12490;top:15163;width:1035;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QbBwgAAANwAAAAPAAAAZHJzL2Rvd25yZXYueG1sRI/NigIx&#10;EITvgu8QWtibZlRw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DzXQbB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25</w:t>
                        </w:r>
                      </w:p>
                    </w:txbxContent>
                  </v:textbox>
                </v:rect>
                <v:rect id="Rectangle 824" o:spid="_x0000_s1569" style="position:absolute;left:17564;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J61wgAAANwAAAAPAAAAZHJzL2Rvd25yZXYueG1sRI/NigIx&#10;EITvgu8QWtibZhRx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B8tJ61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w:t>
                        </w:r>
                      </w:p>
                    </w:txbxContent>
                  </v:textbox>
                </v:rect>
                <v:rect id="Rectangle 825" o:spid="_x0000_s1570" style="position:absolute;left:2212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26" o:spid="_x0000_s1571" style="position:absolute;left:26689;top:15163;width:520;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27" o:spid="_x0000_s1572" style="position:absolute;left:31248;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28" o:spid="_x0000_s1573" style="position:absolute;left:35807;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29" o:spid="_x0000_s1574" style="position:absolute;left:40373;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30" o:spid="_x0000_s1575" style="position:absolute;left:44932;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31" o:spid="_x0000_s1576" style="position:absolute;left:49491;top:15163;width:521;height:12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32" o:spid="_x0000_s1577" style="position:absolute;left:228;top:16535;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 xml:space="preserve">   texture</w:t>
                        </w:r>
                      </w:p>
                    </w:txbxContent>
                  </v:textbox>
                </v:rect>
                <v:rect id="Rectangle 833" o:spid="_x0000_s1578" style="position:absolute;left:4787;top:16535;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AcwgAAANwAAAAPAAAAZHJzL2Rvd25yZXYueG1sRI/NigIx&#10;EITvgu8QWvCmGR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B2hJAc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w:t>
                        </w:r>
                      </w:p>
                    </w:txbxContent>
                  </v:textbox>
                </v:rect>
                <v:rect id="Rectangle 834" o:spid="_x0000_s1579" style="position:absolute;left:12998;top:16535;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QhowgAAANwAAAAPAAAAZHJzL2Rvd25yZXYueG1sRI/NigIx&#10;EITvgu8QWvCmGUVW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D5bQho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35" o:spid="_x0000_s1580" style="position:absolute;left:17106;top:16535;width:947;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fsl</w:t>
                        </w:r>
                      </w:p>
                    </w:txbxContent>
                  </v:textbox>
                </v:rect>
                <v:rect id="Rectangle 836" o:spid="_x0000_s1581" style="position:absolute;left:228;top:17900;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" filled="f" stroked="f">
                  <v:textbox style="mso-fit-shape-to-text:t" inset="0,0,0,0">
                    <w:txbxContent>
                      <w:p w:rsidR="005133EB" w:rsidRDefault="005133EB">
                        <w:r>
                          <w:rPr>
                            <w:rFonts w:ascii="Calibri" w:hAnsi="Calibri" w:cs="Calibri"/>
                            <w:color w:val="000000"/>
                            <w:sz w:val="16"/>
                            <w:szCs w:val="16"/>
                          </w:rPr>
                          <w:t xml:space="preserve">   landuse</w:t>
                        </w:r>
                      </w:p>
                    </w:txbxContent>
                  </v:textbox>
                </v:rect>
                <v:rect id="Rectangle 837" o:spid="_x0000_s1582" style="position:absolute;left:4787;top:17900;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w:t>
                        </w:r>
                      </w:p>
                    </w:txbxContent>
                  </v:textbox>
                </v:rect>
                <v:rect id="Rectangle 838" o:spid="_x0000_s1583" style="position:absolute;left:12998;top:17900;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39" o:spid="_x0000_s1584" style="position:absolute;left:16306;top:17900;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past</w:t>
                        </w:r>
                      </w:p>
                    </w:txbxContent>
                  </v:textbox>
                </v:rect>
                <v:rect id="Rectangle 840" o:spid="_x0000_s1585" style="position:absolute;left:228;top:19272;width:464;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k</w:t>
                        </w:r>
                      </w:p>
                    </w:txbxContent>
                  </v:textbox>
                </v:rect>
                <v:rect id="Rectangle 841" o:spid="_x0000_s1586" style="position:absolute;left:4787;top:19272;width:275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pctchg</w:t>
                        </w:r>
                      </w:p>
                    </w:txbxContent>
                  </v:textbox>
                </v:rect>
                <v:rect id="Rectangle 842" o:spid="_x0000_s1587" style="position:absolute;left:12490;top:19272;width:103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25</w:t>
                        </w:r>
                      </w:p>
                    </w:txbxContent>
                  </v:textbox>
                </v:rect>
                <v:rect id="Rectangle 843" o:spid="_x0000_s1588" style="position:absolute;left:17564;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eA7wgAAANwAAAAPAAAAZHJzL2Rvd25yZXYueG1sRI/dagIx&#10;FITvhb5DOAXvNFsF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BDUeA7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2</w:t>
                        </w:r>
                      </w:p>
                    </w:txbxContent>
                  </v:textbox>
                </v:rect>
                <v:rect id="Rectangle 844" o:spid="_x0000_s1589" style="position:absolute;left:2212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hPwgAAANwAAAAPAAAAZHJzL2Rvd25yZXYueG1sRI/dagIx&#10;FITvhb5DOAXvNFsR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DMuHhP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45" o:spid="_x0000_s1590" style="position:absolute;left:26689;top:19272;width:52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w:t>
                        </w:r>
                      </w:p>
                    </w:txbxContent>
                  </v:textbox>
                </v:rect>
                <v:rect id="Rectangle 846" o:spid="_x0000_s1591" style="position:absolute;left:31248;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47" o:spid="_x0000_s1592" style="position:absolute;left:35807;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48" o:spid="_x0000_s1593" style="position:absolute;left:40373;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49" o:spid="_x0000_s1594" style="position:absolute;left:44932;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50" o:spid="_x0000_s1595" style="position:absolute;left:49491;top:19272;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6</w:t>
                        </w:r>
                      </w:p>
                    </w:txbxContent>
                  </v:textbox>
                </v:rect>
                <v:rect id="Rectangle 851" o:spid="_x0000_s1596" style="position:absolute;left:50406;top:19272;width:8960;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1   -3    4   -8    12   -18</w:t>
                        </w:r>
                      </w:p>
                    </w:txbxContent>
                  </v:textbox>
                </v:rect>
                <v:rect id="Rectangle 852" o:spid="_x0000_s1597" style="position:absolute;left:228;top:20637;width:3715;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 xml:space="preserve">   texture</w:t>
                        </w:r>
                      </w:p>
                    </w:txbxContent>
                  </v:textbox>
                </v:rect>
                <v:rect id="Rectangle 853" o:spid="_x0000_s1598" style="position:absolute;left:4787;top:20637;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HbmwgAAANwAAAAPAAAAZHJzL2Rvd25yZXYueG1sRI/dagIx&#10;FITvC75DOIJ3NatC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DGiHb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w:t>
                        </w:r>
                      </w:p>
                    </w:txbxContent>
                  </v:textbox>
                </v:rect>
                <v:rect id="Rectangle 854" o:spid="_x0000_s1599" style="position:absolute;left:12998;top:20637;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e6SwgAAANwAAAAPAAAAZHJzL2Rvd25yZXYueG1sRI/dagIx&#10;FITvC75DOIJ3NatI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BJYe6S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55" o:spid="_x0000_s1600" style="position:absolute;left:16706;top:20637;width:1366;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FSL</w:t>
                        </w:r>
                      </w:p>
                    </w:txbxContent>
                  </v:textbox>
                </v:rect>
                <v:rect id="Rectangle 856" o:spid="_x0000_s1601" style="position:absolute;left:228;top:22009;width:391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 xml:space="preserve">   landuse</w:t>
                        </w:r>
                      </w:p>
                    </w:txbxContent>
                  </v:textbox>
                </v:rect>
                <v:rect id="Rectangle 857" o:spid="_x0000_s1602" style="position:absolute;left:4787;top:22009;width:508;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w:t>
                        </w:r>
                      </w:p>
                    </w:txbxContent>
                  </v:textbox>
                </v:rect>
                <v:rect id="Rectangle 858" o:spid="_x0000_s1603" style="position:absolute;left:12998;top:22009;width:521;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" filled="f" stroked="f">
                  <v:textbox style="mso-fit-shape-to-text:t" inset="0,0,0,0">
                    <w:txbxContent>
                      <w:p w:rsidR="005133EB" w:rsidRDefault="005133EB">
                        <w:r>
                          <w:rPr>
                            <w:rFonts w:ascii="Calibri" w:hAnsi="Calibri" w:cs="Calibri"/>
                            <w:color w:val="000000"/>
                            <w:sz w:val="16"/>
                            <w:szCs w:val="16"/>
                          </w:rPr>
                          <w:t>0</w:t>
                        </w:r>
                      </w:p>
                    </w:txbxContent>
                  </v:textbox>
                </v:rect>
                <v:rect id="Rectangle 859" o:spid="_x0000_s1604" style="position:absolute;left:16306;top:22009;width:1759;height:12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" filled="f" stroked="f">
                  <v:textbox style="mso-fit-shape-to-text:t" inset="0,0,0,0">
                    <w:txbxContent>
                      <w:p w:rsidR="005133EB" w:rsidRDefault="005133EB">
                        <w:r>
                          <w:rPr>
                            <w:rFonts w:ascii="Calibri" w:hAnsi="Calibri" w:cs="Calibri"/>
                            <w:color w:val="000000"/>
                            <w:sz w:val="16"/>
                            <w:szCs w:val="16"/>
                          </w:rPr>
                          <w:t>past</w:t>
                        </w:r>
                      </w:p>
                    </w:txbxContent>
                  </v:textbox>
                </v:rect>
                <v:line id="Line 860" o:spid="_x0000_s1605" style="position:absolute;visibility:visible;mso-wrap-style:square" from="54743,0" to="54743,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" strokecolor="#d4d4d4" strokeweight="0"/>
                <v:rect id="Rectangle 861" o:spid="_x0000_s1606" style="position:absolute;left:54743;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" fillcolor="#d4d4d4" stroked="f"/>
                <v:line id="Line 862" o:spid="_x0000_s1607" style="position:absolute;visibility:visible;mso-wrap-style:square" from="59302,0" to="59302,19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" strokecolor="#d4d4d4" strokeweight="0"/>
                <v:rect id="Rectangle 863" o:spid="_x0000_s1608" style="position:absolute;left:59302;width:57;height:19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" fillcolor="#d4d4d4" stroked="f"/>
                <v:line id="Line 864" o:spid="_x0000_s1609" style="position:absolute;visibility:visible;mso-wrap-style:square" from="0,0" to="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" strokecolor="#d4d4d4" strokeweight="0"/>
                <v:rect id="Rectangle 865" o:spid="_x0000_s1610" style="position:absolute;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" fillcolor="#d4d4d4" stroked="f"/>
                <v:line id="Line 866" o:spid="_x0000_s1611" style="position:absolute;visibility:visible;mso-wrap-style:square" from="4559,0" to="456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" strokecolor="#d4d4d4" strokeweight="0"/>
                <v:rect id="Rectangle 867" o:spid="_x0000_s1612" style="position:absolute;left:455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" fillcolor="#d4d4d4" stroked="f"/>
                <v:line id="Line 868" o:spid="_x0000_s1613" style="position:absolute;visibility:visible;mso-wrap-style:square" from="9124,0" to="9131,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" strokecolor="#d4d4d4" strokeweight="0"/>
                <v:rect id="Rectangle 869" o:spid="_x0000_s1614" style="position:absolute;left:9124;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" fillcolor="#d4d4d4" stroked="f"/>
                <v:line id="Line 870" o:spid="_x0000_s1615" style="position:absolute;visibility:visible;mso-wrap-style:square" from="13684,0" to="1369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" strokecolor="#d4d4d4" strokeweight="0"/>
                <v:rect id="Rectangle 871" o:spid="_x0000_s1616" style="position:absolute;left:1368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" fillcolor="#d4d4d4" stroked="f"/>
                <v:line id="Line 872" o:spid="_x0000_s1617" style="position:absolute;visibility:visible;mso-wrap-style:square" from="18249,0" to="18256,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" strokecolor="#d4d4d4" strokeweight="0"/>
                <v:rect id="Rectangle 873" o:spid="_x0000_s1618" style="position:absolute;left:18249;width:58;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" fillcolor="#d4d4d4" stroked="f"/>
                <v:line id="Line 874" o:spid="_x0000_s1619" style="position:absolute;visibility:visible;mso-wrap-style:square" from="22809,0" to="22815,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" strokecolor="#d4d4d4" strokeweight="0"/>
                <v:rect id="Rectangle 875" o:spid="_x0000_s1620" style="position:absolute;left:22809;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" fillcolor="#d4d4d4" stroked="f"/>
                <v:line id="Line 876" o:spid="_x0000_s1621" style="position:absolute;visibility:visible;mso-wrap-style:square" from="27368,0" to="2737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" strokecolor="#d4d4d4" strokeweight="0"/>
                <v:rect id="Rectangle 877" o:spid="_x0000_s1622" style="position:absolute;left:2736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" fillcolor="#d4d4d4" stroked="f"/>
                <v:line id="Line 878" o:spid="_x0000_s1623" style="position:absolute;visibility:visible;mso-wrap-style:square" from="31934,0" to="31940,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" strokecolor="#d4d4d4" strokeweight="0"/>
                <v:rect id="Rectangle 879" o:spid="_x0000_s1624" style="position:absolute;left:31934;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" fillcolor="#d4d4d4" stroked="f"/>
                <v:line id="Line 880" o:spid="_x0000_s1625" style="position:absolute;visibility:visible;mso-wrap-style:square" from="36493,0" to="3649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" strokecolor="#d4d4d4" strokeweight="0"/>
                <v:rect id="Rectangle 881" o:spid="_x0000_s1626" style="position:absolute;left:36493;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" fillcolor="#d4d4d4" stroked="f"/>
                <v:line id="Line 882" o:spid="_x0000_s1627" style="position:absolute;visibility:visible;mso-wrap-style:square" from="41052,0" to="4105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" strokecolor="#d4d4d4" strokeweight="0"/>
                <v:rect id="Rectangle 883" o:spid="_x0000_s1628" style="position:absolute;left:41052;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" fillcolor="#d4d4d4" stroked="f"/>
                <v:line id="Line 884" o:spid="_x0000_s1629" style="position:absolute;visibility:visible;mso-wrap-style:square" from="45618,0" to="4562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ik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gyFcz8QjIKcXAAAA//8DAFBLAQItABQABgAIAAAAIQDb4fbL7gAAAIUBAAATAAAAAAAA&#10;AAAAAAAAAAAAAABbQ29udGVudF9UeXBlc10ueG1sUEsBAi0AFAAGAAgAAAAhAFr0LFu/AAAAFQEA&#10;AAsAAAAAAAAAAAAAAAAAHwEAAF9yZWxzLy5yZWxzUEsBAi0AFAAGAAgAAAAhALD7uKTHAAAA3AAA&#10;AA8AAAAAAAAAAAAAAAAABwIAAGRycy9kb3ducmV2LnhtbFBLBQYAAAAAAwADALcAAAD7AgAAAAA=&#10;" strokecolor="#d4d4d4" strokeweight="0"/>
                <v:rect id="Rectangle 885" o:spid="_x0000_s1630" style="position:absolute;left:45618;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" fillcolor="#d4d4d4" stroked="f"/>
                <v:line id="Line 886" o:spid="_x0000_s1631" style="position:absolute;visibility:visible;mso-wrap-style:square" from="50177,0" to="50184,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NI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2Rj+z8QjIOd/AAAA//8DAFBLAQItABQABgAIAAAAIQDb4fbL7gAAAIUBAAATAAAAAAAA&#10;AAAAAAAAAAAAAABbQ29udGVudF9UeXBlc10ueG1sUEsBAi0AFAAGAAgAAAAhAFr0LFu/AAAAFQEA&#10;AAsAAAAAAAAAAAAAAAAAHwEAAF9yZWxzLy5yZWxzUEsBAi0AFAAGAAgAAAAhAC9lg0jHAAAA3AAA&#10;AA8AAAAAAAAAAAAAAAAABwIAAGRycy9kb3ducmV2LnhtbFBLBQYAAAAAAwADALcAAAD7AgAAAAA=&#10;" strokecolor="#d4d4d4" strokeweight="0"/>
                <v:rect id="Rectangle 887" o:spid="_x0000_s1632" style="position:absolute;left:50177;width:57;height:23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" fillcolor="#d4d4d4" stroked="f"/>
                <v:line id="Line 888" o:spid="_x0000_s1633" style="position:absolute;visibility:visible;mso-wrap-style:square" from="54743,20580" to="5474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" strokecolor="#d4d4d4" strokeweight="0"/>
                <v:rect id="Rectangle 889" o:spid="_x0000_s1634" style="position:absolute;left:54743;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" fillcolor="#d4d4d4" stroked="f"/>
                <v:line id="Line 890" o:spid="_x0000_s1635" style="position:absolute;visibility:visible;mso-wrap-style:square" from="59302,20580" to="59309,2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Sh6wwAAANwAAAAPAAAAZHJzL2Rvd25yZXYueG1sRE9NawIx&#10;EL0X/A9hCr0UzWpB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ShkoesMAAADcAAAADwAA&#10;AAAAAAAAAAAAAAAHAgAAZHJzL2Rvd25yZXYueG1sUEsFBgAAAAADAAMAtwAAAPcCAAAAAA==&#10;" strokecolor="#d4d4d4" strokeweight="0"/>
                <v:rect id="Rectangle 891" o:spid="_x0000_s1636" style="position:absolute;left:59302;top:20580;width:5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HcWxAAAANwAAAAPAAAAZHJzL2Rvd25yZXYueG1sRI/RagIx&#10;FETfC/2HcAt9KZq1ot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AG4dxbEAAAA3AAAAA8A&#10;AAAAAAAAAAAAAAAABwIAAGRycy9kb3ducmV2LnhtbFBLBQYAAAAAAwADALcAAAD4AgAAAAA=&#10;" fillcolor="#d4d4d4" stroked="f"/>
                <v:line id="Line 892" o:spid="_x0000_s1637" style="position:absolute;visibility:visible;mso-wrap-style:square" from="0,0" to="593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OWxwAAANwAAAAPAAAAZHJzL2Rvd25yZXYueG1sRI/dagIx&#10;FITvhb5DOIXeSM2qI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NWHE5bHAAAA3AAA&#10;AA8AAAAAAAAAAAAAAAAABwIAAGRycy9kb3ducmV2LnhtbFBLBQYAAAAAAwADALcAAAD7AgAAAAA=&#10;" strokecolor="#d4d4d4" strokeweight="0"/>
                <v:rect id="Rectangle 893" o:spid="_x0000_s1638" style="position:absolute;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" fillcolor="#d4d4d4" stroked="f"/>
                <v:line id="Line 894" o:spid="_x0000_s1639" style="position:absolute;visibility:visible;mso-wrap-style:square" from="0,1365" to="59359,1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" strokecolor="#d4d4d4" strokeweight="0"/>
                <v:rect id="Rectangle 895" o:spid="_x0000_s1640" style="position:absolute;top:136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VxQAAANwAAAAPAAAAZHJzL2Rvd25yZXYueG1sRI/NasMw&#10;EITvhbyD2EIvpZHb4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B+g3EVxQAAANwAAAAP&#10;AAAAAAAAAAAAAAAAAAcCAABkcnMvZG93bnJldi54bWxQSwUGAAAAAAMAAwC3AAAA+QIAAAAA&#10;" fillcolor="#d4d4d4" stroked="f"/>
                <v:line id="Line 896" o:spid="_x0000_s1641" style="position:absolute;visibility:visible;mso-wrap-style:square" from="0,2736" to="59359,2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WVxwAAANwAAAAPAAAAZHJzL2Rvd25yZXYueG1sRI/dagIx&#10;FITvC75DOEJvimatI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Kq8FZXHAAAA3AAA&#10;AA8AAAAAAAAAAAAAAAAABwIAAGRycy9kb3ducmV2LnhtbFBLBQYAAAAAAwADALcAAAD7AgAAAAA=&#10;" strokecolor="#d4d4d4" strokeweight="0"/>
                <v:rect id="Rectangle 897" o:spid="_x0000_s1642" style="position:absolute;top:2736;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r5xAAAANwAAAAPAAAAZHJzL2Rvd25yZXYueG1sRI/RagIx&#10;FETfhf5DuIIvpWZr0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OEdSvnEAAAA3AAAAA8A&#10;AAAAAAAAAAAAAAAABwIAAGRycy9kb3ducmV2LnhtbFBLBQYAAAAAAwADALcAAAD4AgAAAAA=&#10;" fillcolor="#d4d4d4" stroked="f"/>
                <v:line id="Line 898" o:spid="_x0000_s1643" style="position:absolute;visibility:visible;mso-wrap-style:square" from="0,4102" to="59359,4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yR8wwAAANwAAAAPAAAAZHJzL2Rvd25yZXYueG1sRE9NawIx&#10;EL0X/A9hCr0UzWpB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tG8kfMMAAADcAAAADwAA&#10;AAAAAAAAAAAAAAAHAgAAZHJzL2Rvd25yZXYueG1sUEsFBgAAAAADAAMAtwAAAPcCAAAAAA==&#10;" strokecolor="#d4d4d4" strokeweight="0"/>
                <v:rect id="Rectangle 899" o:spid="_x0000_s1644" style="position:absolute;top:410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QxAAAANwAAAAPAAAAZHJzL2Rvd25yZXYueG1sRI/RagIx&#10;FETfC/5DuEJfimZtU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P/OexDEAAAA3AAAAA8A&#10;AAAAAAAAAAAAAAAABwIAAGRycy9kb3ducmV2LnhtbFBLBQYAAAAAAwADALcAAAD4AgAAAAA=&#10;" fillcolor="#d4d4d4" stroked="f"/>
                <v:line id="Line 900" o:spid="_x0000_s1645" style="position:absolute;visibility:visible;mso-wrap-style:square" from="0,5473" to="59359,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1sHwwAAANwAAAAPAAAAZHJzL2Rvd25yZXYueG1sRE9NawIx&#10;EL0X/A9hCr0UzSpF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Eh9bB8MAAADcAAAADwAA&#10;AAAAAAAAAAAAAAAHAgAAZHJzL2Rvd25yZXYueG1sUEsFBgAAAAADAAMAtwAAAPcCAAAAAA==&#10;" strokecolor="#d4d4d4" strokeweight="0"/>
                <v:rect id="Rectangle 901" o:spid="_x0000_s1646" style="position:absolute;top:547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" fillcolor="#d4d4d4" stroked="f"/>
                <v:line id="Line 902" o:spid="_x0000_s1647" style="position:absolute;visibility:visible;mso-wrap-style:square" from="0,6838" to="59359,6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WDrxwAAANwAAAAPAAAAZHJzL2Rvd25yZXYueG1sRI/dagIx&#10;FITvhb5DOIXeSM0qIr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I2BYOvHAAAA3AAA&#10;AA8AAAAAAAAAAAAAAAAABwIAAGRycy9kb3ducmV2LnhtbFBLBQYAAAAAAwADALcAAAD7AgAAAAA=&#10;" strokecolor="#d4d4d4" strokeweight="0"/>
                <v:rect id="Rectangle 903" o:spid="_x0000_s1648" style="position:absolute;top:6838;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" fillcolor="#d4d4d4" stroked="f"/>
                <v:line id="Line 904" o:spid="_x0000_s1649" style="position:absolute;visibility:visible;mso-wrap-style:square" from="0,8210" to="59359,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" strokecolor="#d4d4d4" strokeweight="0"/>
                <v:rect id="Rectangle 905" o:spid="_x0000_s1650" style="position:absolute;top:821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" fillcolor="#d4d4d4" stroked="f"/>
                <v:line id="Line 906" o:spid="_x0000_s1651" style="position:absolute;visibility:visible;mso-wrap-style:square" from="0,9575" to="59359,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boxwAAANwAAAAPAAAAZHJzL2Rvd25yZXYueG1sRI/dagIx&#10;FITvC75DOEJvimYtIr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PK6ZujHAAAA3AAA&#10;AA8AAAAAAAAAAAAAAAAABwIAAGRycy9kb3ducmV2LnhtbFBLBQYAAAAAAwADALcAAAD7AgAAAAA=&#10;" strokecolor="#d4d4d4" strokeweight="0"/>
                <v:rect id="Rectangle 907" o:spid="_x0000_s1652" style="position:absolute;top:9575;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" fillcolor="#d4d4d4" stroked="f"/>
                <v:line id="Line 908" o:spid="_x0000_s1653" style="position:absolute;visibility:visible;mso-wrap-style:square" from="0,10947" to="59359,10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VcBwwAAANwAAAAPAAAAZHJzL2Rvd25yZXYueG1sRE9NawIx&#10;EL0X/A9hCr0UzSpF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7GlXAcMAAADcAAAADwAA&#10;AAAAAAAAAAAAAAAHAgAAZHJzL2Rvd25yZXYueG1sUEsFBgAAAAADAAMAtwAAAPcCAAAAAA==&#10;" strokecolor="#d4d4d4" strokeweight="0"/>
                <v:rect id="Rectangle 909" o:spid="_x0000_s1654" style="position:absolute;top:10947;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" fillcolor="#d4d4d4" stroked="f"/>
                <v:line id="Line 910" o:spid="_x0000_s1655" style="position:absolute;visibility:visible;mso-wrap-style:square" from="0,12312" to="59359,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" strokecolor="#d4d4d4" strokeweight="0"/>
                <v:rect id="Rectangle 911" o:spid="_x0000_s1656" style="position:absolute;top:12312;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" fillcolor="#d4d4d4" stroked="f"/>
                <v:line id="Line 912" o:spid="_x0000_s1657" style="position:absolute;visibility:visible;mso-wrap-style:square" from="0,13684" to="59359,1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" strokecolor="#d4d4d4" strokeweight="0"/>
                <v:rect id="Rectangle 913" o:spid="_x0000_s1658" style="position:absolute;top:1368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" fillcolor="#d4d4d4" stroked="f"/>
                <v:line id="Line 914" o:spid="_x0000_s1659" style="position:absolute;visibility:visible;mso-wrap-style:square" from="0,15049" to="59359,15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" strokecolor="#d4d4d4" strokeweight="0"/>
                <v:rect id="Rectangle 915" o:spid="_x0000_s1660" style="position:absolute;top:15049;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" fillcolor="#d4d4d4" stroked="f"/>
                <v:line id="Line 916" o:spid="_x0000_s1661" style="position:absolute;visibility:visible;mso-wrap-style:square" from="0,16421" to="59359,16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" strokecolor="#d4d4d4" strokeweight="0"/>
                <v:rect id="Rectangle 917" o:spid="_x0000_s1662" style="position:absolute;top:16421;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" fillcolor="#d4d4d4" stroked="f"/>
                <v:line id="Line 918" o:spid="_x0000_s1663" style="position:absolute;visibility:visible;mso-wrap-style:square" from="0,17786" to="5935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" strokecolor="#d4d4d4" strokeweight="0"/>
                <v:rect id="Rectangle 919" o:spid="_x0000_s1664" style="position:absolute;top:17786;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" fillcolor="#d4d4d4" stroked="f"/>
                <v:line id="Line 920" o:spid="_x0000_s1665" style="position:absolute;visibility:visible;mso-wrap-style:square" from="0,19157" to="59359,19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" strokecolor="#d4d4d4" strokeweight="0"/>
                <v:rect id="Rectangle 921" o:spid="_x0000_s1666" style="position:absolute;top:19157;width:59416;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" fillcolor="#d4d4d4" stroked="f"/>
                <v:line id="Line 922" o:spid="_x0000_s1667" style="position:absolute;visibility:visible;mso-wrap-style:square" from="0,20523" to="59359,20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" strokecolor="#d4d4d4" strokeweight="0"/>
                <v:rect id="Rectangle 923" o:spid="_x0000_s1668" style="position:absolute;top:20523;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" fillcolor="#d4d4d4" stroked="f"/>
                <v:line id="Line 924" o:spid="_x0000_s1669" style="position:absolute;visibility:visible;mso-wrap-style:square" from="0,21894" to="59359,21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" strokecolor="#d4d4d4" strokeweight="0"/>
                <v:rect id="Rectangle 925" o:spid="_x0000_s1670" style="position:absolute;top:21894;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" fillcolor="#d4d4d4" stroked="f"/>
                <v:line id="Line 926" o:spid="_x0000_s1671" style="position:absolute;visibility:visible;mso-wrap-style:square" from="0,23260" to="59359,23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" strokecolor="#d4d4d4" strokeweight="0"/>
                <v:rect id="Rectangle 927" o:spid="_x0000_s1672" style="position:absolute;top:23260;width:59416;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" fillcolor="#d4d4d4" stroked="f"/>
                <w10:anchorlock/>
              </v:group>
            </w:pict>
          </mc:Fallback>
        </mc:AlternateContent>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D825D2" w:rsidP="00D825D2">
            <w:pPr>
              <w:pStyle w:val="Heading5"/>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D825D2">
            <w:pPr>
              <w:pStyle w:val="Heading1"/>
              <w:spacing w:after="0"/>
            </w:pPr>
            <w:r>
              <w:t>The first line of the calibration.cal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calibration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VAL</w:t>
            </w:r>
          </w:p>
        </w:tc>
        <w:tc>
          <w:tcPr>
            <w:tcW w:w="5940" w:type="dxa"/>
            <w:tcBorders>
              <w:top w:val="single" w:sz="6" w:space="0" w:color="auto"/>
              <w:bottom w:val="dotted" w:sz="4" w:space="0" w:color="auto"/>
            </w:tcBorders>
          </w:tcPr>
          <w:p w:rsidR="00084DD2" w:rsidRDefault="00084DD2" w:rsidP="003F4ADF">
            <w:pPr>
              <w:pStyle w:val="Heading1"/>
              <w:spacing w:before="120" w:after="0"/>
            </w:pPr>
            <w:r>
              <w:t>Value of change</w:t>
            </w:r>
          </w:p>
        </w:tc>
      </w:tr>
      <w:tr w:rsidR="00084DD2" w:rsidTr="003F4ADF">
        <w:trPr>
          <w:cantSplit/>
        </w:trPr>
        <w:tc>
          <w:tcPr>
            <w:tcW w:w="2070" w:type="dxa"/>
          </w:tcPr>
          <w:p w:rsidR="00084DD2" w:rsidRDefault="00084DD2" w:rsidP="003F4ADF">
            <w:pPr>
              <w:pStyle w:val="Heading5"/>
              <w:spacing w:before="120"/>
              <w:rPr>
                <w:caps/>
              </w:rPr>
            </w:pPr>
            <w:r>
              <w:rPr>
                <w:caps/>
              </w:rPr>
              <w:t>CONDS</w:t>
            </w:r>
          </w:p>
        </w:tc>
        <w:tc>
          <w:tcPr>
            <w:tcW w:w="5940" w:type="dxa"/>
            <w:tcBorders>
              <w:top w:val="single" w:sz="6" w:space="0" w:color="auto"/>
              <w:bottom w:val="dotted" w:sz="4" w:space="0" w:color="auto"/>
            </w:tcBorders>
          </w:tcPr>
          <w:p w:rsidR="00084DD2" w:rsidRDefault="00084DD2" w:rsidP="003F4ADF">
            <w:pPr>
              <w:pStyle w:val="Heading1"/>
              <w:spacing w:before="120" w:after="0"/>
            </w:pPr>
            <w:r>
              <w:t>Number of conditions in following lines</w:t>
            </w:r>
          </w:p>
        </w:tc>
      </w:tr>
      <w:tr w:rsidR="00084DD2" w:rsidTr="003F4ADF">
        <w:trPr>
          <w:cantSplit/>
        </w:trPr>
        <w:tc>
          <w:tcPr>
            <w:tcW w:w="2070" w:type="dxa"/>
          </w:tcPr>
          <w:p w:rsidR="00084DD2" w:rsidRDefault="00084DD2" w:rsidP="003F4ADF">
            <w:pPr>
              <w:pStyle w:val="Heading5"/>
              <w:spacing w:before="120"/>
              <w:rPr>
                <w:caps/>
              </w:rPr>
            </w:pPr>
            <w:r>
              <w:rPr>
                <w:caps/>
              </w:rPr>
              <w:t>LYR1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layer in range for soil variables (input == 0 assumes all layers)</w:t>
            </w:r>
          </w:p>
        </w:tc>
      </w:tr>
      <w:tr w:rsidR="00084DD2" w:rsidTr="003F4ADF">
        <w:trPr>
          <w:cantSplit/>
        </w:trPr>
        <w:tc>
          <w:tcPr>
            <w:tcW w:w="2070" w:type="dxa"/>
          </w:tcPr>
          <w:p w:rsidR="00084DD2" w:rsidRDefault="00084DD2" w:rsidP="003F4ADF">
            <w:pPr>
              <w:pStyle w:val="Heading5"/>
              <w:spacing w:before="120"/>
              <w:rPr>
                <w:caps/>
              </w:rPr>
            </w:pPr>
            <w:r>
              <w:rPr>
                <w:caps/>
              </w:rPr>
              <w:t>LYR2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layer in range for soil variables</w:t>
            </w:r>
          </w:p>
        </w:tc>
      </w:tr>
      <w:tr w:rsidR="00084DD2" w:rsidTr="003F4ADF">
        <w:trPr>
          <w:cantSplit/>
        </w:trPr>
        <w:tc>
          <w:tcPr>
            <w:tcW w:w="2070" w:type="dxa"/>
          </w:tcPr>
          <w:p w:rsidR="00084DD2" w:rsidRDefault="00084DD2" w:rsidP="003F4ADF">
            <w:pPr>
              <w:pStyle w:val="Heading5"/>
              <w:spacing w:before="120"/>
              <w:rPr>
                <w:caps/>
              </w:rPr>
            </w:pPr>
            <w:r>
              <w:rPr>
                <w:caps/>
              </w:rPr>
              <w:t>YEAR1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YEAR2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year of update (for precip and temp)</w:t>
            </w:r>
          </w:p>
        </w:tc>
      </w:tr>
      <w:tr w:rsidR="00084DD2" w:rsidTr="003F4ADF">
        <w:trPr>
          <w:cantSplit/>
        </w:trPr>
        <w:tc>
          <w:tcPr>
            <w:tcW w:w="2070" w:type="dxa"/>
          </w:tcPr>
          <w:p w:rsidR="00084DD2" w:rsidRDefault="00084DD2" w:rsidP="003F4ADF">
            <w:pPr>
              <w:pStyle w:val="Heading5"/>
              <w:spacing w:before="120"/>
              <w:rPr>
                <w:caps/>
              </w:rPr>
            </w:pPr>
            <w:r>
              <w:rPr>
                <w:caps/>
              </w:rPr>
              <w:t>DAY1</w:t>
            </w:r>
          </w:p>
        </w:tc>
        <w:tc>
          <w:tcPr>
            <w:tcW w:w="5940" w:type="dxa"/>
            <w:tcBorders>
              <w:top w:val="single" w:sz="6" w:space="0" w:color="auto"/>
              <w:bottom w:val="dotted" w:sz="4" w:space="0" w:color="auto"/>
            </w:tcBorders>
          </w:tcPr>
          <w:p w:rsidR="00084DD2" w:rsidRDefault="00084DD2" w:rsidP="003F4ADF">
            <w:pPr>
              <w:pStyle w:val="Heading1"/>
              <w:spacing w:before="120" w:after="0"/>
            </w:pPr>
            <w:r>
              <w:t>First day in range (for precip and temp)</w:t>
            </w:r>
          </w:p>
        </w:tc>
      </w:tr>
      <w:tr w:rsidR="00084DD2" w:rsidTr="003F4ADF">
        <w:trPr>
          <w:cantSplit/>
        </w:trPr>
        <w:tc>
          <w:tcPr>
            <w:tcW w:w="2070" w:type="dxa"/>
          </w:tcPr>
          <w:p w:rsidR="00084DD2" w:rsidRDefault="00084DD2" w:rsidP="003F4ADF">
            <w:pPr>
              <w:pStyle w:val="Heading5"/>
              <w:spacing w:before="120"/>
              <w:rPr>
                <w:caps/>
              </w:rPr>
            </w:pPr>
            <w:r>
              <w:rPr>
                <w:caps/>
              </w:rPr>
              <w:t>DAY2</w:t>
            </w:r>
          </w:p>
        </w:tc>
        <w:tc>
          <w:tcPr>
            <w:tcW w:w="5940" w:type="dxa"/>
            <w:tcBorders>
              <w:top w:val="single" w:sz="6" w:space="0" w:color="auto"/>
              <w:bottom w:val="dotted" w:sz="4" w:space="0" w:color="auto"/>
            </w:tcBorders>
          </w:tcPr>
          <w:p w:rsidR="00084DD2" w:rsidRDefault="00084DD2" w:rsidP="003F4ADF">
            <w:pPr>
              <w:pStyle w:val="Heading1"/>
              <w:spacing w:before="120" w:after="0"/>
            </w:pPr>
            <w:r>
              <w:t>Last day in range (for precip and temp)</w:t>
            </w:r>
          </w:p>
        </w:tc>
      </w:tr>
      <w:tr w:rsidR="00084DD2" w:rsidTr="00476C2E">
        <w:trPr>
          <w:cantSplit/>
        </w:trPr>
        <w:tc>
          <w:tcPr>
            <w:tcW w:w="2070" w:type="dxa"/>
          </w:tcPr>
          <w:p w:rsidR="00084DD2" w:rsidRDefault="005D449B" w:rsidP="003F4ADF">
            <w:pPr>
              <w:pStyle w:val="Heading5"/>
              <w:spacing w:before="120"/>
              <w:rPr>
                <w:caps/>
              </w:rPr>
            </w:pPr>
            <w:r>
              <w:rPr>
                <w:caps/>
              </w:rPr>
              <w:t>num</w:t>
            </w:r>
            <w:r w:rsidR="00084DD2">
              <w:rPr>
                <w:caps/>
              </w:rPr>
              <w:t>_TOT</w:t>
            </w:r>
          </w:p>
        </w:tc>
        <w:tc>
          <w:tcPr>
            <w:tcW w:w="5940" w:type="dxa"/>
            <w:tcBorders>
              <w:top w:val="single" w:sz="6" w:space="0" w:color="auto"/>
              <w:bottom w:val="single" w:sz="6" w:space="0" w:color="auto"/>
            </w:tcBorders>
          </w:tcPr>
          <w:p w:rsidR="00084DD2" w:rsidRDefault="00084DD2" w:rsidP="003F4ADF">
            <w:pPr>
              <w:pStyle w:val="Heading1"/>
              <w:spacing w:before="120" w:after="0"/>
            </w:pPr>
            <w:r>
              <w:t>Total number of objects to follow</w:t>
            </w:r>
          </w:p>
        </w:tc>
      </w:tr>
      <w:tr w:rsidR="00476C2E" w:rsidTr="003F4ADF">
        <w:trPr>
          <w:cantSplit/>
        </w:trPr>
        <w:tc>
          <w:tcPr>
            <w:tcW w:w="2070" w:type="dxa"/>
          </w:tcPr>
          <w:p w:rsidR="00476C2E" w:rsidRDefault="00476C2E" w:rsidP="003F4ADF">
            <w:pPr>
              <w:pStyle w:val="Heading5"/>
              <w:spacing w:before="120"/>
              <w:rPr>
                <w:caps/>
              </w:rPr>
            </w:pPr>
            <w:r>
              <w:rPr>
                <w:caps/>
              </w:rPr>
              <w:t>elem_cnt1</w:t>
            </w:r>
          </w:p>
        </w:tc>
        <w:tc>
          <w:tcPr>
            <w:tcW w:w="5940" w:type="dxa"/>
            <w:tcBorders>
              <w:top w:val="single" w:sz="6" w:space="0" w:color="auto"/>
              <w:bottom w:val="dotted" w:sz="4" w:space="0" w:color="auto"/>
            </w:tcBorders>
          </w:tcPr>
          <w:p w:rsidR="00476C2E" w:rsidRDefault="00DC13C1" w:rsidP="003F4ADF">
            <w:pPr>
              <w:pStyle w:val="Heading1"/>
              <w:spacing w:before="120" w:after="0"/>
            </w:pPr>
            <w:r>
              <w:t>N</w:t>
            </w:r>
            <w:r w:rsidR="00476C2E" w:rsidRPr="00476C2E">
              <w:t>umber of elements modified</w:t>
            </w:r>
          </w:p>
        </w:tc>
      </w:tr>
    </w:tbl>
    <w:p w:rsidR="00084DD2" w:rsidRDefault="00084DD2" w:rsidP="00084DD2">
      <w:pPr>
        <w:rPr>
          <w:b/>
          <w:sz w:val="28"/>
          <w:szCs w:val="28"/>
          <w:u w:val="single"/>
        </w:rPr>
      </w:pPr>
    </w:p>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3E0844">
        <w:rPr>
          <w:noProof/>
          <w:sz w:val="24"/>
          <w:szCs w:val="24"/>
        </w:rPr>
        <w:drawing>
          <wp:inline distT="0" distB="0" distL="0" distR="0" wp14:anchorId="612590C5" wp14:editId="792FD072">
            <wp:extent cx="3794760" cy="23850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794760" cy="2385060"/>
                    </a:xfrm>
                    <a:prstGeom prst="rect">
                      <a:avLst/>
                    </a:prstGeom>
                    <a:noFill/>
                    <a:ln>
                      <a:noFill/>
                    </a:ln>
                  </pic:spPr>
                </pic:pic>
              </a:graphicData>
            </a:graphic>
          </wp:inline>
        </w:drawing>
      </w: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p w:rsidR="00585987" w:rsidRPr="00AA2B0D" w:rsidRDefault="00585987"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The initial files includes initialization data for pesticide and plants.</w:t>
      </w:r>
    </w:p>
    <w:p w:rsidR="00084DD2" w:rsidRPr="00C9260F" w:rsidRDefault="00084DD2" w:rsidP="00084DD2">
      <w:r>
        <w:rPr>
          <w:sz w:val="28"/>
          <w:szCs w:val="28"/>
        </w:rPr>
        <w:t xml:space="preserve">  </w:t>
      </w:r>
    </w:p>
    <w:p w:rsidR="00084DD2" w:rsidRDefault="00084DD2" w:rsidP="00084DD2">
      <w:pPr>
        <w:rPr>
          <w:b/>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lastRenderedPageBreak/>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Below is a sample </w:t>
      </w:r>
      <w:r w:rsidR="009D680E">
        <w:rPr>
          <w:smallCaps/>
          <w:sz w:val="24"/>
          <w:szCs w:val="24"/>
        </w:rPr>
        <w:t>plant.ini</w:t>
      </w:r>
      <w:r>
        <w:rPr>
          <w:smallCaps/>
          <w:sz w:val="24"/>
          <w:szCs w:val="24"/>
        </w:rPr>
        <w:t xml:space="preserve"> </w:t>
      </w:r>
      <w:r w:rsidRPr="009D5112">
        <w:rPr>
          <w:sz w:val="24"/>
          <w:szCs w:val="24"/>
        </w:rPr>
        <w:t>file:</w:t>
      </w:r>
    </w:p>
    <w:p w:rsidR="007F6720" w:rsidRDefault="007F6720" w:rsidP="00084DD2">
      <w:pPr>
        <w:rPr>
          <w:sz w:val="24"/>
          <w:szCs w:val="24"/>
        </w:rPr>
      </w:pPr>
    </w:p>
    <w:p w:rsidR="00084DD2" w:rsidRDefault="00C91320" w:rsidP="00084DD2">
      <w:pPr>
        <w:rPr>
          <w:sz w:val="24"/>
          <w:szCs w:val="24"/>
        </w:rPr>
      </w:pPr>
      <w:r w:rsidRPr="00C91320">
        <w:rPr>
          <w:noProof/>
        </w:rPr>
        <w:drawing>
          <wp:inline distT="0" distB="0" distL="0" distR="0">
            <wp:extent cx="6858000" cy="309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6858000" cy="3092527"/>
                    </a:xfrm>
                    <a:prstGeom prst="rect">
                      <a:avLst/>
                    </a:prstGeom>
                    <a:noFill/>
                    <a:ln>
                      <a:noFill/>
                    </a:ln>
                  </pic:spPr>
                </pic:pic>
              </a:graphicData>
            </a:graphic>
          </wp:inline>
        </w:drawing>
      </w:r>
    </w:p>
    <w:tbl>
      <w:tblPr>
        <w:tblW w:w="11300" w:type="dxa"/>
        <w:tblInd w:w="108" w:type="dxa"/>
        <w:tblLook w:val="04A0" w:firstRow="1" w:lastRow="0" w:firstColumn="1" w:lastColumn="0" w:noHBand="0" w:noVBand="1"/>
      </w:tblPr>
      <w:tblGrid>
        <w:gridCol w:w="2240"/>
        <w:gridCol w:w="1380"/>
        <w:gridCol w:w="960"/>
        <w:gridCol w:w="960"/>
        <w:gridCol w:w="960"/>
        <w:gridCol w:w="960"/>
        <w:gridCol w:w="960"/>
        <w:gridCol w:w="960"/>
        <w:gridCol w:w="960"/>
        <w:gridCol w:w="960"/>
      </w:tblGrid>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tc>
        <w:tc>
          <w:tcPr>
            <w:tcW w:w="960" w:type="dxa"/>
            <w:tcBorders>
              <w:top w:val="nil"/>
              <w:left w:val="nil"/>
              <w:bottom w:val="nil"/>
              <w:right w:val="nil"/>
            </w:tcBorders>
            <w:shd w:val="clear" w:color="auto" w:fill="auto"/>
            <w:noWrap/>
            <w:vAlign w:val="bottom"/>
          </w:tcPr>
          <w:p w:rsidR="00D65401" w:rsidRPr="00D65401" w:rsidRDefault="00D65401" w:rsidP="00D65401"/>
        </w:tc>
      </w:tr>
      <w:tr w:rsidR="00D65401" w:rsidRPr="00D65401" w:rsidTr="00D65401">
        <w:trPr>
          <w:trHeight w:val="288"/>
        </w:trPr>
        <w:tc>
          <w:tcPr>
            <w:tcW w:w="2240" w:type="dxa"/>
            <w:tcBorders>
              <w:top w:val="nil"/>
              <w:left w:val="nil"/>
              <w:bottom w:val="nil"/>
              <w:right w:val="nil"/>
            </w:tcBorders>
            <w:shd w:val="clear" w:color="auto" w:fill="auto"/>
            <w:noWrap/>
            <w:vAlign w:val="bottom"/>
          </w:tcPr>
          <w:p w:rsidR="00D65401" w:rsidRDefault="00D65401" w:rsidP="00D65401">
            <w:pPr>
              <w:rPr>
                <w:rFonts w:ascii="Calibri" w:hAnsi="Calibri"/>
                <w:color w:val="000000"/>
                <w:sz w:val="22"/>
                <w:szCs w:val="22"/>
              </w:rPr>
            </w:pPr>
          </w:p>
          <w:p w:rsidR="00D65401" w:rsidRDefault="00D65401" w:rsidP="00D65401">
            <w:pPr>
              <w:rPr>
                <w:rFonts w:ascii="Calibri" w:hAnsi="Calibri"/>
                <w:color w:val="000000"/>
                <w:sz w:val="22"/>
                <w:szCs w:val="22"/>
              </w:rPr>
            </w:pPr>
          </w:p>
        </w:tc>
        <w:tc>
          <w:tcPr>
            <w:tcW w:w="1380" w:type="dxa"/>
            <w:tcBorders>
              <w:top w:val="nil"/>
              <w:left w:val="nil"/>
              <w:bottom w:val="nil"/>
              <w:right w:val="nil"/>
            </w:tcBorders>
            <w:shd w:val="clear" w:color="auto" w:fill="auto"/>
            <w:noWrap/>
            <w:vAlign w:val="bottom"/>
          </w:tcPr>
          <w:p w:rsidR="00D65401" w:rsidRPr="00D65401" w:rsidRDefault="00D65401" w:rsidP="00D65401">
            <w:pPr>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c>
          <w:tcPr>
            <w:tcW w:w="960" w:type="dxa"/>
            <w:tcBorders>
              <w:top w:val="nil"/>
              <w:left w:val="nil"/>
              <w:bottom w:val="nil"/>
              <w:right w:val="nil"/>
            </w:tcBorders>
            <w:shd w:val="clear" w:color="auto" w:fill="auto"/>
            <w:noWrap/>
            <w:vAlign w:val="bottom"/>
          </w:tcPr>
          <w:p w:rsidR="00D65401" w:rsidRPr="00D65401" w:rsidRDefault="00D65401" w:rsidP="00D65401">
            <w:pPr>
              <w:jc w:val="right"/>
              <w:rPr>
                <w:rFonts w:ascii="Calibri" w:hAnsi="Calibri"/>
                <w:color w:val="000000"/>
                <w:sz w:val="22"/>
                <w:szCs w:val="22"/>
              </w:rPr>
            </w:pPr>
          </w:p>
        </w:tc>
      </w:tr>
    </w:tbl>
    <w:p w:rsidR="00084DD2" w:rsidRDefault="00084DD2"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820587" w:rsidP="00820587">
            <w:pPr>
              <w:rPr>
                <w:sz w:val="24"/>
                <w:szCs w:val="24"/>
              </w:rPr>
            </w:pPr>
            <w:r w:rsidRPr="00820587">
              <w:rPr>
                <w:sz w:val="24"/>
                <w:szCs w:val="24"/>
              </w:rPr>
              <w:t>Headings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p>
        </w:tc>
      </w:tr>
      <w:tr w:rsidR="00FB4873" w:rsidTr="003F4ADF">
        <w:trPr>
          <w:cantSplit/>
        </w:trPr>
        <w:tc>
          <w:tcPr>
            <w:tcW w:w="2250" w:type="dxa"/>
          </w:tcPr>
          <w:p w:rsidR="00FB4873" w:rsidRDefault="00FB4873" w:rsidP="003F4ADF">
            <w:pPr>
              <w:pStyle w:val="Heading5"/>
              <w:rPr>
                <w:caps/>
              </w:rPr>
            </w:pPr>
            <w:r>
              <w:rPr>
                <w:caps/>
              </w:rPr>
              <w:t>numb</w:t>
            </w:r>
          </w:p>
        </w:tc>
        <w:tc>
          <w:tcPr>
            <w:tcW w:w="5850" w:type="dxa"/>
            <w:tcBorders>
              <w:top w:val="dotted" w:sz="4" w:space="0" w:color="auto"/>
            </w:tcBorders>
          </w:tcPr>
          <w:p w:rsidR="00FB4873" w:rsidRDefault="00571773" w:rsidP="003F4ADF">
            <w:pPr>
              <w:pStyle w:val="Heading1"/>
            </w:pPr>
            <w:r>
              <w:t>Number of plants in this community</w:t>
            </w:r>
          </w:p>
        </w:tc>
      </w:tr>
      <w:tr w:rsidR="0079557A" w:rsidTr="003F4ADF">
        <w:trPr>
          <w:cantSplit/>
        </w:trPr>
        <w:tc>
          <w:tcPr>
            <w:tcW w:w="2250" w:type="dxa"/>
          </w:tcPr>
          <w:p w:rsidR="0079557A" w:rsidRDefault="0079557A" w:rsidP="003F4ADF">
            <w:pPr>
              <w:pStyle w:val="Heading5"/>
              <w:rPr>
                <w:caps/>
              </w:rPr>
            </w:pPr>
            <w:r>
              <w:rPr>
                <w:caps/>
              </w:rPr>
              <w:t>name</w:t>
            </w:r>
            <w:r w:rsidR="00386399">
              <w:rPr>
                <w:caps/>
              </w:rPr>
              <w:t>2</w:t>
            </w:r>
          </w:p>
        </w:tc>
        <w:tc>
          <w:tcPr>
            <w:tcW w:w="5850" w:type="dxa"/>
            <w:tcBorders>
              <w:top w:val="dotted" w:sz="4" w:space="0" w:color="auto"/>
            </w:tcBorders>
          </w:tcPr>
          <w:p w:rsidR="0079557A" w:rsidRPr="0079557A" w:rsidRDefault="0079557A" w:rsidP="0079557A">
            <w:pPr>
              <w:rPr>
                <w:sz w:val="24"/>
                <w:szCs w:val="24"/>
              </w:rPr>
            </w:pPr>
            <w:r w:rsidRPr="0079557A">
              <w:rPr>
                <w:sz w:val="24"/>
                <w:szCs w:val="24"/>
              </w:rPr>
              <w:t>Name of plant in this community</w:t>
            </w:r>
          </w:p>
        </w:tc>
      </w:tr>
      <w:tr w:rsidR="00084DD2" w:rsidRPr="00F75DAC" w:rsidTr="003F4ADF">
        <w:trPr>
          <w:cantSplit/>
        </w:trPr>
        <w:tc>
          <w:tcPr>
            <w:tcW w:w="2250" w:type="dxa"/>
          </w:tcPr>
          <w:p w:rsidR="00084DD2" w:rsidRPr="00F75DAC" w:rsidRDefault="00084DD2" w:rsidP="003F4ADF">
            <w:pPr>
              <w:pStyle w:val="Heading5"/>
              <w:rPr>
                <w:caps/>
              </w:rPr>
            </w:pPr>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084DD2" w:rsidP="003F4ADF">
            <w:pPr>
              <w:pStyle w:val="Heading1"/>
              <w:spacing w:before="120" w:after="0"/>
            </w:pPr>
            <w:r>
              <w:t>Plant name (from plants.plt database file)</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084DD2" w:rsidP="003F4ADF">
            <w:pPr>
              <w:pStyle w:val="Heading5"/>
              <w:spacing w:before="120"/>
              <w:rPr>
                <w:caps/>
              </w:rPr>
            </w:pPr>
            <w:r>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F57FA9" w:rsidRDefault="00F57FA9" w:rsidP="00F57FA9">
      <w:pPr>
        <w:tabs>
          <w:tab w:val="center" w:pos="4680"/>
        </w:tabs>
        <w:jc w:val="both"/>
        <w:rPr>
          <w:b/>
          <w:smallCaps/>
          <w:sz w:val="28"/>
          <w:szCs w:val="28"/>
          <w:u w:val="single"/>
        </w:rPr>
      </w:pPr>
      <w:r>
        <w:rPr>
          <w:b/>
          <w:smallCaps/>
          <w:sz w:val="28"/>
          <w:szCs w:val="28"/>
          <w:u w:val="single"/>
        </w:rPr>
        <w:t>soil_plant.ini</w:t>
      </w:r>
    </w:p>
    <w:p w:rsidR="00F57FA9" w:rsidRDefault="00F57FA9" w:rsidP="00F57FA9">
      <w:pPr>
        <w:rPr>
          <w:sz w:val="24"/>
          <w:szCs w:val="24"/>
        </w:rPr>
      </w:pPr>
      <w:r>
        <w:rPr>
          <w:sz w:val="24"/>
          <w:szCs w:val="24"/>
        </w:rPr>
        <w:t xml:space="preserve">The </w:t>
      </w:r>
      <w:r>
        <w:rPr>
          <w:smallCaps/>
          <w:sz w:val="24"/>
          <w:szCs w:val="24"/>
        </w:rPr>
        <w:t>soil_plant.ini</w:t>
      </w:r>
      <w:r>
        <w:rPr>
          <w:sz w:val="24"/>
          <w:szCs w:val="24"/>
        </w:rPr>
        <w:t xml:space="preserve"> file contains the input variables for the characteristics of the pesticide properties.  Below is a sample </w:t>
      </w:r>
      <w:r>
        <w:rPr>
          <w:smallCaps/>
          <w:sz w:val="24"/>
          <w:szCs w:val="24"/>
        </w:rPr>
        <w:t xml:space="preserve">soil_plant.ini </w:t>
      </w:r>
      <w:r w:rsidRPr="009D5112">
        <w:rPr>
          <w:sz w:val="24"/>
          <w:szCs w:val="24"/>
        </w:rPr>
        <w:t>file:</w:t>
      </w:r>
    </w:p>
    <w:p w:rsidR="00F57FA9" w:rsidRDefault="00F57FA9" w:rsidP="00F57FA9">
      <w:pPr>
        <w:rPr>
          <w:sz w:val="24"/>
          <w:szCs w:val="24"/>
        </w:rPr>
      </w:pPr>
    </w:p>
    <w:p w:rsidR="00F57FA9" w:rsidRDefault="00F57FA9" w:rsidP="00F57FA9">
      <w:pPr>
        <w:rPr>
          <w:sz w:val="24"/>
          <w:szCs w:val="24"/>
        </w:rPr>
      </w:pPr>
      <w:r w:rsidRPr="00F57FA9">
        <w:rPr>
          <w:noProof/>
        </w:rPr>
        <w:drawing>
          <wp:inline distT="0" distB="0" distL="0" distR="0">
            <wp:extent cx="6278880" cy="739140"/>
            <wp:effectExtent l="0" t="0" r="7620" b="381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6278880" cy="739140"/>
                    </a:xfrm>
                    <a:prstGeom prst="rect">
                      <a:avLst/>
                    </a:prstGeom>
                    <a:noFill/>
                    <a:ln>
                      <a:noFill/>
                    </a:ln>
                  </pic:spPr>
                </pic:pic>
              </a:graphicData>
            </a:graphic>
          </wp:inline>
        </w:drawing>
      </w:r>
    </w:p>
    <w:p w:rsidR="00F57FA9" w:rsidRDefault="00F57FA9" w:rsidP="009D680E">
      <w:pPr>
        <w:tabs>
          <w:tab w:val="center" w:pos="4680"/>
        </w:tabs>
        <w:jc w:val="both"/>
        <w:rPr>
          <w:b/>
          <w:smallCaps/>
          <w:sz w:val="28"/>
          <w:szCs w:val="28"/>
          <w:u w:val="single"/>
        </w:rPr>
      </w:pPr>
    </w:p>
    <w:p w:rsidR="009D680E" w:rsidRDefault="009D680E" w:rsidP="009D680E">
      <w:pPr>
        <w:tabs>
          <w:tab w:val="center" w:pos="4680"/>
        </w:tabs>
        <w:jc w:val="both"/>
        <w:rPr>
          <w:b/>
          <w:smallCaps/>
          <w:sz w:val="28"/>
          <w:szCs w:val="28"/>
          <w:u w:val="single"/>
        </w:rPr>
      </w:pPr>
      <w:r>
        <w:rPr>
          <w:b/>
          <w:smallCaps/>
          <w:sz w:val="28"/>
          <w:szCs w:val="28"/>
          <w:u w:val="single"/>
        </w:rPr>
        <w:t>pest_soil.ini</w:t>
      </w:r>
      <w:r w:rsidR="00DB24FE">
        <w:rPr>
          <w:b/>
          <w:smallCaps/>
          <w:sz w:val="28"/>
          <w:szCs w:val="28"/>
          <w:u w:val="single"/>
        </w:rPr>
        <w:t xml:space="preserve"> (</w:t>
      </w:r>
      <w:r w:rsidR="00054BBF">
        <w:rPr>
          <w:b/>
          <w:smallCaps/>
          <w:sz w:val="28"/>
          <w:szCs w:val="28"/>
          <w:u w:val="single"/>
        </w:rPr>
        <w:t>need addressing)</w:t>
      </w:r>
    </w:p>
    <w:p w:rsidR="009D680E" w:rsidRDefault="009D680E" w:rsidP="009D680E">
      <w:pPr>
        <w:rPr>
          <w:sz w:val="24"/>
          <w:szCs w:val="24"/>
        </w:rPr>
      </w:pPr>
      <w:r>
        <w:rPr>
          <w:sz w:val="24"/>
          <w:szCs w:val="24"/>
        </w:rPr>
        <w:t xml:space="preserve">The </w:t>
      </w:r>
      <w:r>
        <w:rPr>
          <w:smallCaps/>
          <w:sz w:val="24"/>
          <w:szCs w:val="24"/>
        </w:rPr>
        <w:t>pest_soil.ini</w:t>
      </w:r>
      <w:r>
        <w:rPr>
          <w:sz w:val="24"/>
          <w:szCs w:val="24"/>
        </w:rPr>
        <w:t xml:space="preserve"> file contains the input variables for the characteristics of the pesticide properties.  Below is a sample </w:t>
      </w:r>
      <w:r>
        <w:rPr>
          <w:smallCaps/>
          <w:sz w:val="24"/>
          <w:szCs w:val="24"/>
        </w:rPr>
        <w:t xml:space="preserve">pest_soil.ini </w:t>
      </w:r>
      <w:r w:rsidRPr="009D5112">
        <w:rPr>
          <w:sz w:val="24"/>
          <w:szCs w:val="24"/>
        </w:rPr>
        <w:t>file:</w:t>
      </w: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lastRenderedPageBreak/>
        <w:t xml:space="preserve">path_soil.ini </w:t>
      </w:r>
      <w:r w:rsidR="00420F83">
        <w:rPr>
          <w:b/>
          <w:smallCaps/>
          <w:sz w:val="22"/>
          <w:szCs w:val="24"/>
        </w:rPr>
        <w:t>(needs updating</w:t>
      </w:r>
      <w:r w:rsidRPr="00EF41B7">
        <w:rPr>
          <w:b/>
          <w:smallCaps/>
          <w:sz w:val="22"/>
          <w:szCs w:val="24"/>
        </w:rPr>
        <w:t>)</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DB24FE" w:rsidRDefault="00DB24FE" w:rsidP="009D680E">
      <w:pPr>
        <w:tabs>
          <w:tab w:val="center" w:pos="4680"/>
        </w:tabs>
        <w:jc w:val="both"/>
        <w:rPr>
          <w:b/>
          <w:smallCaps/>
          <w:sz w:val="28"/>
          <w:szCs w:val="28"/>
          <w:u w:val="single"/>
        </w:rPr>
      </w:pPr>
    </w:p>
    <w:p w:rsidR="009D680E" w:rsidRDefault="009D680E" w:rsidP="009D680E">
      <w:pPr>
        <w:tabs>
          <w:tab w:val="center" w:pos="4680"/>
        </w:tabs>
        <w:jc w:val="both"/>
        <w:rPr>
          <w:b/>
          <w:smallCaps/>
          <w:sz w:val="28"/>
          <w:szCs w:val="28"/>
          <w:u w:val="single"/>
        </w:rPr>
      </w:pPr>
      <w:r>
        <w:rPr>
          <w:b/>
          <w:smallCaps/>
          <w:sz w:val="28"/>
          <w:szCs w:val="28"/>
          <w:u w:val="single"/>
        </w:rPr>
        <w:t xml:space="preserve">hmet_soil.ini </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salt_soil.ini </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lastRenderedPageBreak/>
        <w:t xml:space="preserve">salt_water.ini </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lastRenderedPageBreak/>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Default="00DB24FE" w:rsidP="003F4ADF">
            <w:pPr>
              <w:spacing w:before="120"/>
              <w:rPr>
                <w:sz w:val="24"/>
              </w:rPr>
            </w:pPr>
            <w:r>
              <w:rPr>
                <w:sz w:val="24"/>
              </w:rPr>
              <w:t>Texture of soil layer (string): sand; loamy_sand; loam; silt_loam; silt; silty_clay; clay_loam; sandy_clay_loam; sandy_clay</w:t>
            </w:r>
          </w:p>
          <w:p w:rsidR="00084DD2" w:rsidRPr="00F75DAC" w:rsidRDefault="00084DD2" w:rsidP="003F4ADF">
            <w:pPr>
              <w:spacing w:before="120"/>
              <w:rPr>
                <w:sz w:val="24"/>
              </w:rPr>
            </w:pPr>
            <w:r w:rsidRPr="00F75DAC">
              <w:rPr>
                <w:sz w:val="24"/>
              </w:rPr>
              <w:t>This data is not processed by the model and the line may be left blank.</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116" type="#_x0000_t75" style="width:90pt;height:12pt" o:ole="" fillcolor="window">
                  <v:imagedata r:id="rId276" o:title=""/>
                </v:shape>
                <o:OLEObject Type="Embed" ProgID="Equation.3" ShapeID="_x0000_i1116" DrawAspect="Content" ObjectID="_1595766503" r:id="rId277"/>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117" type="#_x0000_t75" style="width:312pt;height:30pt" o:ole="" o:bordertopcolor="this" fillcolor="window">
                  <v:imagedata r:id="rId181" o:title=""/>
                </v:shape>
                <o:OLEObject Type="Embed" ProgID="Equation.3" ShapeID="_x0000_i1117" DrawAspect="Content" ObjectID="_1595766504" r:id="rId278"/>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118" type="#_x0000_t75" style="width:138pt;height:18pt" o:ole="" fillcolor="window">
                  <v:imagedata r:id="rId183" o:title=""/>
                </v:shape>
                <o:OLEObject Type="Embed" ProgID="Equation.3" ShapeID="_x0000_i1118" DrawAspect="Content" ObjectID="_1595766505" r:id="rId279"/>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119" type="#_x0000_t75" style="width:90pt;height:18pt" o:ole="" fillcolor="window">
                  <v:imagedata r:id="rId185" o:title=""/>
                </v:shape>
                <o:OLEObject Type="Embed" ProgID="Equation.3" ShapeID="_x0000_i1119" DrawAspect="Content" ObjectID="_1595766506" r:id="rId280"/>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120" type="#_x0000_t75" style="width:162pt;height:18pt" o:ole="" fillcolor="window">
            <v:imagedata r:id="rId187" o:title=""/>
          </v:shape>
          <o:OLEObject Type="Embed" ProgID="Equation.3" ShapeID="_x0000_i1120" DrawAspect="Content" ObjectID="_1595766507" r:id="rId281"/>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121" type="#_x0000_t75" style="width:240pt;height:36pt" o:ole="" fillcolor="window">
            <v:imagedata r:id="rId189" o:title=""/>
          </v:shape>
          <o:OLEObject Type="Embed" ProgID="Equation.3" ShapeID="_x0000_i1121" DrawAspect="Content" ObjectID="_1595766508" r:id="rId282"/>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122" type="#_x0000_t75" style="width:108pt;height:42pt" o:ole="" fillcolor="window">
                  <v:imagedata r:id="rId191" o:title=""/>
                </v:shape>
                <o:OLEObject Type="Embed" ProgID="Equation.3" ShapeID="_x0000_i1122" DrawAspect="Content" ObjectID="_1595766509" r:id="rId283"/>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123" type="#_x0000_t75" style="width:210pt;height:36pt" o:ole="" fillcolor="window">
            <v:imagedata r:id="rId193" o:title=""/>
          </v:shape>
          <o:OLEObject Type="Embed" ProgID="Equation.3" ShapeID="_x0000_i1123" DrawAspect="Content" ObjectID="_1595766510" r:id="rId284"/>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124" type="#_x0000_t75" style="width:276pt;height:1in" o:ole="" fillcolor="window">
            <v:imagedata r:id="rId195" o:title=""/>
          </v:shape>
          <o:OLEObject Type="Embed" ProgID="Equation.3" ShapeID="_x0000_i1124" DrawAspect="Content" ObjectID="_1595766511" r:id="rId285"/>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p>
    <w:p w:rsidR="0058092F" w:rsidRDefault="0058092F" w:rsidP="00DC05A3">
      <w:pPr>
        <w:rPr>
          <w:sz w:val="24"/>
          <w:szCs w:val="24"/>
        </w:rPr>
      </w:pPr>
    </w:p>
    <w:p w:rsidR="0058092F" w:rsidRDefault="0058092F" w:rsidP="00DC05A3">
      <w:pPr>
        <w:rPr>
          <w:sz w:val="24"/>
          <w:szCs w:val="24"/>
        </w:rPr>
      </w:pPr>
      <w:r w:rsidRPr="0058092F">
        <w:rPr>
          <w:noProof/>
        </w:rPr>
        <w:drawing>
          <wp:inline distT="0" distB="0" distL="0" distR="0">
            <wp:extent cx="6858000" cy="1673531"/>
            <wp:effectExtent l="0" t="0" r="0" b="3175"/>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6858000" cy="1673531"/>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910696" w:rsidRDefault="00910696" w:rsidP="00FF3928">
            <w:pPr>
              <w:keepNext/>
              <w:spacing w:before="120"/>
              <w:outlineLvl w:val="4"/>
              <w:rPr>
                <w:caps/>
                <w:sz w:val="24"/>
              </w:rPr>
            </w:pPr>
            <w:r>
              <w:rPr>
                <w:caps/>
                <w:sz w:val="24"/>
              </w:rPr>
              <w:t>BRAY_STRONG_p</w:t>
            </w:r>
          </w:p>
        </w:tc>
        <w:tc>
          <w:tcPr>
            <w:tcW w:w="5850" w:type="dxa"/>
            <w:tcBorders>
              <w:top w:val="dotted" w:sz="4" w:space="0" w:color="auto"/>
            </w:tcBorders>
          </w:tcPr>
          <w:p w:rsidR="00910696" w:rsidRDefault="00910696" w:rsidP="00FF3928">
            <w:pPr>
              <w:spacing w:before="120"/>
              <w:jc w:val="both"/>
              <w:rPr>
                <w:sz w:val="24"/>
              </w:rPr>
            </w:pPr>
            <w:r>
              <w:rPr>
                <w:sz w:val="24"/>
              </w:rPr>
              <w:t>Bray P in soil surface (ppm)</w:t>
            </w:r>
          </w:p>
        </w:tc>
      </w:tr>
    </w:tbl>
    <w:p w:rsidR="00DC05A3" w:rsidRDefault="00DC05A3" w:rsidP="00084DD2">
      <w:pPr>
        <w:tabs>
          <w:tab w:val="center" w:pos="4680"/>
        </w:tabs>
        <w:jc w:val="both"/>
        <w:rPr>
          <w:b/>
          <w:smallCaps/>
          <w:sz w:val="28"/>
          <w:szCs w:val="28"/>
          <w:u w:val="single"/>
        </w:rPr>
      </w:pP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lastRenderedPageBreak/>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58092F" w:rsidRDefault="0058092F" w:rsidP="00084DD2">
      <w:pPr>
        <w:rPr>
          <w:b/>
          <w:smallCaps/>
          <w:sz w:val="28"/>
          <w:szCs w:val="28"/>
          <w:u w:val="single"/>
        </w:rPr>
      </w:pPr>
    </w:p>
    <w:p w:rsidR="00084DD2" w:rsidRDefault="00084DD2" w:rsidP="00084DD2">
      <w:pPr>
        <w:rPr>
          <w:b/>
          <w:smallCaps/>
          <w:sz w:val="28"/>
          <w:szCs w:val="28"/>
          <w:u w:val="single"/>
        </w:rPr>
      </w:pPr>
      <w:r>
        <w:rPr>
          <w:b/>
          <w:smallCaps/>
          <w:sz w:val="28"/>
          <w:szCs w:val="28"/>
          <w:u w:val="single"/>
        </w:rPr>
        <w:lastRenderedPageBreak/>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C50846" w:rsidRDefault="00C50846" w:rsidP="00084DD2">
      <w:pPr>
        <w:rPr>
          <w:sz w:val="24"/>
          <w:szCs w:val="24"/>
        </w:rPr>
      </w:pPr>
      <w:r w:rsidRPr="00C50846">
        <w:rPr>
          <w:noProof/>
        </w:rPr>
        <w:drawing>
          <wp:inline distT="0" distB="0" distL="0" distR="0">
            <wp:extent cx="6858000" cy="2922750"/>
            <wp:effectExtent l="0" t="0" r="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6858000" cy="2922750"/>
                    </a:xfrm>
                    <a:prstGeom prst="rect">
                      <a:avLst/>
                    </a:prstGeom>
                    <a:noFill/>
                    <a:ln>
                      <a:noFill/>
                    </a:ln>
                  </pic:spPr>
                </pic:pic>
              </a:graphicData>
            </a:graphic>
          </wp:inline>
        </w:drawing>
      </w:r>
    </w:p>
    <w:p w:rsidR="00C50846" w:rsidRDefault="00C50846" w:rsidP="00084DD2">
      <w:pPr>
        <w:rPr>
          <w:sz w:val="24"/>
          <w:szCs w:val="24"/>
        </w:rPr>
      </w:pPr>
    </w:p>
    <w:p w:rsidR="00C50846" w:rsidRDefault="00C50846" w:rsidP="00084DD2">
      <w:pPr>
        <w:rPr>
          <w:sz w:val="24"/>
          <w:szCs w:val="24"/>
        </w:rPr>
      </w:pPr>
    </w:p>
    <w:p w:rsidR="00C50846" w:rsidRDefault="00C50846" w:rsidP="00084DD2">
      <w:pPr>
        <w:rPr>
          <w:sz w:val="24"/>
          <w:szCs w:val="24"/>
        </w:rPr>
      </w:pPr>
    </w:p>
    <w:p w:rsidR="00C50846" w:rsidRDefault="00C50846" w:rsidP="00084DD2">
      <w:pPr>
        <w:rPr>
          <w:sz w:val="24"/>
          <w:szCs w:val="24"/>
        </w:rPr>
      </w:pPr>
    </w:p>
    <w:p w:rsidR="00C50846" w:rsidRDefault="00C50846" w:rsidP="00084DD2">
      <w:pPr>
        <w:rPr>
          <w:sz w:val="24"/>
          <w:szCs w:val="24"/>
        </w:rPr>
      </w:pPr>
    </w:p>
    <w:p w:rsidR="00C50846" w:rsidRDefault="00C50846" w:rsidP="00084DD2">
      <w:pPr>
        <w:rPr>
          <w:sz w:val="24"/>
          <w:szCs w:val="24"/>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Default="00C50846" w:rsidP="00084DD2">
      <w:pPr>
        <w:rPr>
          <w:sz w:val="18"/>
          <w:szCs w:val="18"/>
        </w:rPr>
      </w:pPr>
    </w:p>
    <w:p w:rsidR="00C50846" w:rsidRPr="000D523D" w:rsidRDefault="00C50846"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C50846" w:rsidRDefault="00C50846" w:rsidP="00084DD2">
      <w:pPr>
        <w:rPr>
          <w:sz w:val="24"/>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C50846" w:rsidRDefault="00A979D0" w:rsidP="00A979D0">
      <w:pPr>
        <w:rPr>
          <w:smallCaps/>
          <w:sz w:val="24"/>
          <w:szCs w:val="24"/>
        </w:rPr>
      </w:pPr>
      <w:r>
        <w:rPr>
          <w:sz w:val="24"/>
          <w:szCs w:val="24"/>
        </w:rPr>
        <w:t xml:space="preserve">Below is a sample </w:t>
      </w:r>
      <w:r>
        <w:rPr>
          <w:smallCaps/>
          <w:sz w:val="24"/>
          <w:szCs w:val="24"/>
        </w:rPr>
        <w:t>ls_unit.ele</w:t>
      </w:r>
      <w:r w:rsidR="00C50846">
        <w:rPr>
          <w:smallCaps/>
          <w:sz w:val="24"/>
          <w:szCs w:val="24"/>
        </w:rPr>
        <w:t>:</w:t>
      </w:r>
    </w:p>
    <w:p w:rsidR="00054BBF" w:rsidRDefault="00054BBF" w:rsidP="00A979D0">
      <w:pPr>
        <w:rPr>
          <w:smallCaps/>
          <w:sz w:val="24"/>
          <w:szCs w:val="24"/>
        </w:rPr>
      </w:pPr>
    </w:p>
    <w:p w:rsidR="00A979D0" w:rsidRDefault="00A979D0" w:rsidP="00A979D0">
      <w:pPr>
        <w:rPr>
          <w:sz w:val="24"/>
          <w:szCs w:val="24"/>
        </w:rPr>
      </w:pPr>
      <w:r>
        <w:rPr>
          <w:sz w:val="24"/>
          <w:szCs w:val="24"/>
        </w:rPr>
        <w:lastRenderedPageBreak/>
        <w:t xml:space="preserve"> </w:t>
      </w:r>
      <w:r w:rsidR="00C50846" w:rsidRPr="00C50846">
        <w:rPr>
          <w:noProof/>
        </w:rPr>
        <w:drawing>
          <wp:inline distT="0" distB="0" distL="0" distR="0">
            <wp:extent cx="5181600" cy="29337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181600" cy="2933700"/>
                    </a:xfrm>
                    <a:prstGeom prst="rect">
                      <a:avLst/>
                    </a:prstGeom>
                    <a:noFill/>
                    <a:ln>
                      <a:noFill/>
                    </a:ln>
                  </pic:spPr>
                </pic:pic>
              </a:graphicData>
            </a:graphic>
          </wp:inline>
        </w:drawing>
      </w:r>
    </w:p>
    <w:p w:rsidR="00FF3E27" w:rsidRDefault="00BF5D94"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BF5D94" w:rsidP="00A979D0">
            <w:pPr>
              <w:spacing w:before="120"/>
              <w:rPr>
                <w:sz w:val="24"/>
                <w:szCs w:val="24"/>
              </w:rPr>
            </w:pPr>
            <w:r>
              <w:rPr>
                <w:sz w:val="24"/>
                <w:szCs w:val="24"/>
              </w:rPr>
              <w:t>Headings for file</w:t>
            </w: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BF5D94" w:rsidP="00A979D0">
            <w:pPr>
              <w:rPr>
                <w:caps/>
                <w:sz w:val="24"/>
              </w:rPr>
            </w:pPr>
            <w:r>
              <w:rPr>
                <w:caps/>
                <w:sz w:val="24"/>
              </w:rPr>
              <w:t>LSU</w:t>
            </w:r>
            <w:r w:rsidR="00A979D0">
              <w:rPr>
                <w:caps/>
                <w:sz w:val="24"/>
              </w:rPr>
              <w:t>_FRAC</w:t>
            </w:r>
          </w:p>
        </w:tc>
        <w:tc>
          <w:tcPr>
            <w:tcW w:w="6210" w:type="dxa"/>
            <w:tcBorders>
              <w:top w:val="dotted" w:sz="4" w:space="0" w:color="auto"/>
              <w:bottom w:val="dotted" w:sz="4" w:space="0" w:color="auto"/>
            </w:tcBorders>
          </w:tcPr>
          <w:p w:rsidR="00A979D0" w:rsidRPr="00A979D0" w:rsidRDefault="00BF5D94" w:rsidP="00A979D0">
            <w:pPr>
              <w:autoSpaceDE w:val="0"/>
              <w:autoSpaceDN w:val="0"/>
              <w:adjustRightInd w:val="0"/>
              <w:rPr>
                <w:sz w:val="24"/>
                <w:szCs w:val="24"/>
              </w:rPr>
            </w:pPr>
            <w:r>
              <w:rPr>
                <w:sz w:val="24"/>
                <w:szCs w:val="24"/>
              </w:rPr>
              <w:t>fraction of element in landscape unit</w:t>
            </w:r>
            <w:r w:rsidR="00A979D0" w:rsidRPr="00A979D0">
              <w:rPr>
                <w:sz w:val="24"/>
                <w:szCs w:val="24"/>
              </w:rPr>
              <w:t xml:space="preserve"> (expansion factor)</w:t>
            </w:r>
          </w:p>
        </w:tc>
      </w:tr>
      <w:tr w:rsidR="00BF5D94" w:rsidRPr="00A979D0" w:rsidTr="005133EB">
        <w:trPr>
          <w:cantSplit/>
        </w:trPr>
        <w:tc>
          <w:tcPr>
            <w:tcW w:w="1800" w:type="dxa"/>
          </w:tcPr>
          <w:p w:rsidR="00BF5D94" w:rsidRDefault="00BF5D94" w:rsidP="005133EB">
            <w:pPr>
              <w:rPr>
                <w:caps/>
                <w:sz w:val="24"/>
              </w:rPr>
            </w:pPr>
            <w:r>
              <w:rPr>
                <w:caps/>
                <w:sz w:val="24"/>
              </w:rPr>
              <w:t>REG_FRAC</w:t>
            </w:r>
          </w:p>
        </w:tc>
        <w:tc>
          <w:tcPr>
            <w:tcW w:w="6210" w:type="dxa"/>
            <w:tcBorders>
              <w:top w:val="dotted" w:sz="4" w:space="0" w:color="auto"/>
              <w:bottom w:val="dotted" w:sz="4" w:space="0" w:color="auto"/>
            </w:tcBorders>
          </w:tcPr>
          <w:p w:rsidR="00BF5D94" w:rsidRPr="00A979D0" w:rsidRDefault="00BF5D94" w:rsidP="005133EB">
            <w:pPr>
              <w:autoSpaceDE w:val="0"/>
              <w:autoSpaceDN w:val="0"/>
              <w:adjustRightInd w:val="0"/>
              <w:rPr>
                <w:sz w:val="24"/>
                <w:szCs w:val="24"/>
              </w:rPr>
            </w:pPr>
            <w:r>
              <w:rPr>
                <w:sz w:val="24"/>
                <w:szCs w:val="24"/>
              </w:rPr>
              <w:t>fraction of element in region</w:t>
            </w:r>
            <w:r w:rsidRPr="00A979D0">
              <w:rPr>
                <w:sz w:val="24"/>
                <w:szCs w:val="24"/>
              </w:rPr>
              <w:t xml:space="preserve"> (expansion factor)</w:t>
            </w:r>
          </w:p>
        </w:tc>
      </w:tr>
    </w:tbl>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Pr="00BF5D94" w:rsidRDefault="00861A7E" w:rsidP="00861A7E">
      <w:pPr>
        <w:rPr>
          <w:sz w:val="24"/>
          <w:szCs w:val="24"/>
        </w:rPr>
      </w:pPr>
      <w:r>
        <w:rPr>
          <w:sz w:val="24"/>
          <w:szCs w:val="24"/>
        </w:rPr>
        <w:t xml:space="preserve">The </w:t>
      </w:r>
      <w:r>
        <w:rPr>
          <w:smallCaps/>
          <w:sz w:val="24"/>
          <w:szCs w:val="24"/>
        </w:rPr>
        <w:t>ls_unit.def</w:t>
      </w:r>
      <w:r>
        <w:rPr>
          <w:sz w:val="24"/>
          <w:szCs w:val="24"/>
        </w:rPr>
        <w:t xml:space="preserve"> fi</w:t>
      </w:r>
      <w:r w:rsidR="00BF5D94">
        <w:rPr>
          <w:sz w:val="24"/>
          <w:szCs w:val="24"/>
        </w:rPr>
        <w:t xml:space="preserve">le contains the input variables.  </w:t>
      </w:r>
      <w:r>
        <w:rPr>
          <w:sz w:val="24"/>
          <w:szCs w:val="24"/>
        </w:rPr>
        <w:t xml:space="preserve">Below is a sample </w:t>
      </w:r>
      <w:r>
        <w:rPr>
          <w:smallCaps/>
          <w:sz w:val="24"/>
          <w:szCs w:val="24"/>
        </w:rPr>
        <w:t>ls_unit.def</w:t>
      </w:r>
      <w:r w:rsidR="00BF5D94">
        <w:rPr>
          <w:smallCaps/>
          <w:sz w:val="24"/>
          <w:szCs w:val="24"/>
        </w:rPr>
        <w:t>:</w:t>
      </w:r>
    </w:p>
    <w:p w:rsidR="00BF5D94" w:rsidRDefault="00BF5D94" w:rsidP="00861A7E">
      <w:pPr>
        <w:rPr>
          <w:smallCaps/>
          <w:sz w:val="24"/>
          <w:szCs w:val="24"/>
        </w:rPr>
      </w:pPr>
      <w:r w:rsidRPr="00BF5D94">
        <w:rPr>
          <w:noProof/>
        </w:rPr>
        <w:lastRenderedPageBreak/>
        <w:drawing>
          <wp:inline distT="0" distB="0" distL="0" distR="0">
            <wp:extent cx="4442460" cy="2933700"/>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4442460" cy="2933700"/>
                    </a:xfrm>
                    <a:prstGeom prst="rect">
                      <a:avLst/>
                    </a:prstGeom>
                    <a:noFill/>
                    <a:ln>
                      <a:noFill/>
                    </a:ln>
                  </pic:spPr>
                </pic:pic>
              </a:graphicData>
            </a:graphic>
          </wp:inline>
        </w:drawing>
      </w:r>
    </w:p>
    <w:p w:rsidR="00285322" w:rsidRPr="00285322" w:rsidRDefault="00285322" w:rsidP="0028532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0E496E" w:rsidP="006B1332">
            <w:pPr>
              <w:spacing w:before="120"/>
              <w:rPr>
                <w:caps/>
                <w:sz w:val="24"/>
              </w:rPr>
            </w:pPr>
            <w:r>
              <w:rPr>
                <w:caps/>
                <w:sz w:val="24"/>
              </w:rPr>
              <w:t>Area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ED6C5F" w:rsidP="006B1332">
            <w:pPr>
              <w:spacing w:before="120"/>
              <w:jc w:val="both"/>
              <w:rPr>
                <w:sz w:val="24"/>
              </w:rPr>
            </w:pPr>
            <w:r>
              <w:rPr>
                <w:sz w:val="24"/>
              </w:rPr>
              <w:t>Total number of elements to follow</w:t>
            </w: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B16613" w:rsidP="006B1332">
            <w:pPr>
              <w:spacing w:before="120"/>
              <w:jc w:val="both"/>
              <w:rPr>
                <w:sz w:val="24"/>
              </w:rPr>
            </w:pPr>
            <w:r>
              <w:rPr>
                <w:sz w:val="24"/>
              </w:rPr>
              <w:t>Element counts</w:t>
            </w: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r w:rsidR="00420F83">
        <w:rPr>
          <w:b/>
          <w:smallCaps/>
          <w:sz w:val="28"/>
          <w:szCs w:val="28"/>
          <w:u w:val="single"/>
        </w:rPr>
        <w:t xml:space="preserve"> (needs updating)</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lastRenderedPageBreak/>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lastRenderedPageBreak/>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lastRenderedPageBreak/>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054BBF" w:rsidRDefault="00054BBF" w:rsidP="00716754">
      <w:pPr>
        <w:tabs>
          <w:tab w:val="center" w:pos="4680"/>
        </w:tabs>
        <w:jc w:val="both"/>
        <w:rPr>
          <w:b/>
          <w:smallCaps/>
          <w:sz w:val="28"/>
          <w:szCs w:val="28"/>
          <w:u w:val="single"/>
        </w:rPr>
      </w:pPr>
    </w:p>
    <w:p w:rsidR="00716754" w:rsidRDefault="00716754" w:rsidP="00716754">
      <w:pPr>
        <w:tabs>
          <w:tab w:val="center" w:pos="4680"/>
        </w:tabs>
        <w:jc w:val="both"/>
        <w:rPr>
          <w:b/>
          <w:smallCaps/>
          <w:sz w:val="28"/>
          <w:szCs w:val="28"/>
          <w:u w:val="single"/>
        </w:rPr>
      </w:pPr>
      <w:r>
        <w:rPr>
          <w:b/>
          <w:smallCaps/>
          <w:sz w:val="28"/>
          <w:szCs w:val="28"/>
          <w:u w:val="single"/>
        </w:rPr>
        <w:lastRenderedPageBreak/>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lastRenderedPageBreak/>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54BBF" w:rsidRDefault="00054BBF" w:rsidP="002A2176">
      <w:pPr>
        <w:tabs>
          <w:tab w:val="center" w:pos="4680"/>
        </w:tabs>
        <w:jc w:val="both"/>
        <w:rPr>
          <w:b/>
          <w:smallCaps/>
          <w:sz w:val="28"/>
          <w:szCs w:val="28"/>
          <w:u w:val="single"/>
        </w:rPr>
      </w:pPr>
    </w:p>
    <w:p w:rsidR="00054BBF" w:rsidRDefault="00054BBF"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lastRenderedPageBreak/>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sectPr w:rsidR="0063421C" w:rsidSect="001E424E">
      <w:headerReference w:type="even" r:id="rId290"/>
      <w:headerReference w:type="default" r:id="rId291"/>
      <w:footerReference w:type="even" r:id="rId292"/>
      <w:footerReference w:type="default" r:id="rId293"/>
      <w:footerReference w:type="first" r:id="rId294"/>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31D8C" w:rsidRDefault="00B31D8C">
      <w:r>
        <w:separator/>
      </w:r>
    </w:p>
  </w:endnote>
  <w:endnote w:type="continuationSeparator" w:id="0">
    <w:p w:rsidR="00B31D8C" w:rsidRDefault="00B31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altName w:val="Times New Roman"/>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3EB" w:rsidRDefault="005133EB">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3EB" w:rsidRDefault="005133EB">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3EB" w:rsidRDefault="005133EB">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5133EB" w:rsidRDefault="005133E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31D8C" w:rsidRDefault="00B31D8C">
      <w:r>
        <w:separator/>
      </w:r>
    </w:p>
  </w:footnote>
  <w:footnote w:type="continuationSeparator" w:id="0">
    <w:p w:rsidR="00B31D8C" w:rsidRDefault="00B31D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3EB" w:rsidRDefault="005133EB">
    <w:pPr>
      <w:pStyle w:val="Header"/>
      <w:framePr w:wrap="around" w:vAnchor="text" w:hAnchor="margin" w:xAlign="right" w:y="1"/>
      <w:rPr>
        <w:rStyle w:val="PageNumber"/>
      </w:rPr>
    </w:pPr>
  </w:p>
  <w:p w:rsidR="005133EB" w:rsidRDefault="005133EB"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220</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3EB" w:rsidRDefault="005133EB">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219</w:t>
    </w:r>
    <w:r>
      <w:rPr>
        <w:rStyle w:val="PageNumber"/>
        <w:b/>
      </w:rPr>
      <w:fldChar w:fldCharType="end"/>
    </w:r>
  </w:p>
  <w:p w:rsidR="005133EB" w:rsidRDefault="005133EB"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43" type="#_x0000_t75" style="width:11.4pt;height:11.05pt;visibility:visible;mso-wrap-style:squar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9"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0"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1"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2"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4"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17"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18"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0"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3"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26"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7"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28"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3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33"/>
  </w:num>
  <w:num w:numId="2">
    <w:abstractNumId w:val="16"/>
  </w:num>
  <w:num w:numId="3">
    <w:abstractNumId w:val="4"/>
  </w:num>
  <w:num w:numId="4">
    <w:abstractNumId w:val="10"/>
  </w:num>
  <w:num w:numId="5">
    <w:abstractNumId w:val="29"/>
  </w:num>
  <w:num w:numId="6">
    <w:abstractNumId w:val="1"/>
  </w:num>
  <w:num w:numId="7">
    <w:abstractNumId w:val="8"/>
  </w:num>
  <w:num w:numId="8">
    <w:abstractNumId w:val="22"/>
  </w:num>
  <w:num w:numId="9">
    <w:abstractNumId w:val="19"/>
  </w:num>
  <w:num w:numId="10">
    <w:abstractNumId w:val="0"/>
  </w:num>
  <w:num w:numId="11">
    <w:abstractNumId w:val="13"/>
  </w:num>
  <w:num w:numId="12">
    <w:abstractNumId w:val="11"/>
  </w:num>
  <w:num w:numId="13">
    <w:abstractNumId w:val="14"/>
  </w:num>
  <w:num w:numId="14">
    <w:abstractNumId w:val="3"/>
  </w:num>
  <w:num w:numId="15">
    <w:abstractNumId w:val="32"/>
  </w:num>
  <w:num w:numId="16">
    <w:abstractNumId w:val="21"/>
  </w:num>
  <w:num w:numId="17">
    <w:abstractNumId w:val="6"/>
  </w:num>
  <w:num w:numId="18">
    <w:abstractNumId w:val="25"/>
  </w:num>
  <w:num w:numId="19">
    <w:abstractNumId w:val="15"/>
  </w:num>
  <w:num w:numId="20">
    <w:abstractNumId w:val="31"/>
  </w:num>
  <w:num w:numId="21">
    <w:abstractNumId w:val="2"/>
  </w:num>
  <w:num w:numId="22">
    <w:abstractNumId w:val="5"/>
  </w:num>
  <w:num w:numId="23">
    <w:abstractNumId w:val="27"/>
  </w:num>
  <w:num w:numId="24">
    <w:abstractNumId w:val="24"/>
  </w:num>
  <w:num w:numId="25">
    <w:abstractNumId w:val="28"/>
  </w:num>
  <w:num w:numId="26">
    <w:abstractNumId w:val="7"/>
  </w:num>
  <w:num w:numId="27">
    <w:abstractNumId w:val="23"/>
  </w:num>
  <w:num w:numId="28">
    <w:abstractNumId w:val="30"/>
  </w:num>
  <w:num w:numId="29">
    <w:abstractNumId w:val="20"/>
  </w:num>
  <w:num w:numId="30">
    <w:abstractNumId w:val="26"/>
  </w:num>
  <w:num w:numId="31">
    <w:abstractNumId w:val="12"/>
  </w:num>
  <w:num w:numId="32">
    <w:abstractNumId w:val="9"/>
  </w:num>
  <w:num w:numId="33">
    <w:abstractNumId w:val="17"/>
  </w:num>
  <w:num w:numId="34">
    <w:abstractNumId w:val="1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1AC"/>
    <w:rsid w:val="00000427"/>
    <w:rsid w:val="000007E9"/>
    <w:rsid w:val="00000819"/>
    <w:rsid w:val="000023EC"/>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097"/>
    <w:rsid w:val="00025686"/>
    <w:rsid w:val="00025EF5"/>
    <w:rsid w:val="00026E02"/>
    <w:rsid w:val="0002785B"/>
    <w:rsid w:val="00030704"/>
    <w:rsid w:val="000337F1"/>
    <w:rsid w:val="00036502"/>
    <w:rsid w:val="000402F6"/>
    <w:rsid w:val="00040F45"/>
    <w:rsid w:val="00046420"/>
    <w:rsid w:val="00051D78"/>
    <w:rsid w:val="000527B1"/>
    <w:rsid w:val="00053ADF"/>
    <w:rsid w:val="00054BBF"/>
    <w:rsid w:val="00055B74"/>
    <w:rsid w:val="00056B58"/>
    <w:rsid w:val="00060344"/>
    <w:rsid w:val="00062A10"/>
    <w:rsid w:val="00062EB7"/>
    <w:rsid w:val="00072933"/>
    <w:rsid w:val="00073781"/>
    <w:rsid w:val="00075B31"/>
    <w:rsid w:val="00080490"/>
    <w:rsid w:val="00082374"/>
    <w:rsid w:val="000849C7"/>
    <w:rsid w:val="00084DD2"/>
    <w:rsid w:val="000865D2"/>
    <w:rsid w:val="00087342"/>
    <w:rsid w:val="00087F28"/>
    <w:rsid w:val="000906DD"/>
    <w:rsid w:val="000927FE"/>
    <w:rsid w:val="00092812"/>
    <w:rsid w:val="00095041"/>
    <w:rsid w:val="000A2BF3"/>
    <w:rsid w:val="000A391D"/>
    <w:rsid w:val="000A52AE"/>
    <w:rsid w:val="000A5407"/>
    <w:rsid w:val="000A69E5"/>
    <w:rsid w:val="000B0393"/>
    <w:rsid w:val="000B1474"/>
    <w:rsid w:val="000B2C66"/>
    <w:rsid w:val="000B496D"/>
    <w:rsid w:val="000B5C0A"/>
    <w:rsid w:val="000C3376"/>
    <w:rsid w:val="000C627A"/>
    <w:rsid w:val="000C6565"/>
    <w:rsid w:val="000C74A3"/>
    <w:rsid w:val="000D14F3"/>
    <w:rsid w:val="000D3DD9"/>
    <w:rsid w:val="000D595A"/>
    <w:rsid w:val="000D6CF4"/>
    <w:rsid w:val="000E07DF"/>
    <w:rsid w:val="000E1C2C"/>
    <w:rsid w:val="000E24A4"/>
    <w:rsid w:val="000E2C0B"/>
    <w:rsid w:val="000E2D13"/>
    <w:rsid w:val="000E30FB"/>
    <w:rsid w:val="000E3D2C"/>
    <w:rsid w:val="000E4332"/>
    <w:rsid w:val="000E496E"/>
    <w:rsid w:val="000E5027"/>
    <w:rsid w:val="000E5043"/>
    <w:rsid w:val="000F10A1"/>
    <w:rsid w:val="000F2F3F"/>
    <w:rsid w:val="000F362A"/>
    <w:rsid w:val="000F5904"/>
    <w:rsid w:val="000F675F"/>
    <w:rsid w:val="00100EDB"/>
    <w:rsid w:val="00102EA5"/>
    <w:rsid w:val="00102F5A"/>
    <w:rsid w:val="00107CEA"/>
    <w:rsid w:val="001101E0"/>
    <w:rsid w:val="00110CFF"/>
    <w:rsid w:val="00110D29"/>
    <w:rsid w:val="00110E53"/>
    <w:rsid w:val="0011410F"/>
    <w:rsid w:val="0011472C"/>
    <w:rsid w:val="00115BB5"/>
    <w:rsid w:val="0012032C"/>
    <w:rsid w:val="00121650"/>
    <w:rsid w:val="00123D53"/>
    <w:rsid w:val="00125C30"/>
    <w:rsid w:val="00126044"/>
    <w:rsid w:val="00127CE9"/>
    <w:rsid w:val="00130428"/>
    <w:rsid w:val="00133184"/>
    <w:rsid w:val="00133F21"/>
    <w:rsid w:val="0013488E"/>
    <w:rsid w:val="0013555A"/>
    <w:rsid w:val="001411A1"/>
    <w:rsid w:val="00145288"/>
    <w:rsid w:val="00154ECF"/>
    <w:rsid w:val="00155C59"/>
    <w:rsid w:val="00156543"/>
    <w:rsid w:val="00161798"/>
    <w:rsid w:val="00161C3E"/>
    <w:rsid w:val="0016375F"/>
    <w:rsid w:val="00163CB5"/>
    <w:rsid w:val="00165BF0"/>
    <w:rsid w:val="00166D8B"/>
    <w:rsid w:val="00166F64"/>
    <w:rsid w:val="00171E11"/>
    <w:rsid w:val="001732EE"/>
    <w:rsid w:val="00174924"/>
    <w:rsid w:val="00174BE3"/>
    <w:rsid w:val="00181785"/>
    <w:rsid w:val="00182DFE"/>
    <w:rsid w:val="00190D5F"/>
    <w:rsid w:val="00192D6B"/>
    <w:rsid w:val="00192EC9"/>
    <w:rsid w:val="00193044"/>
    <w:rsid w:val="0019372C"/>
    <w:rsid w:val="00193A1D"/>
    <w:rsid w:val="001A02B0"/>
    <w:rsid w:val="001A03D7"/>
    <w:rsid w:val="001A1E65"/>
    <w:rsid w:val="001A5627"/>
    <w:rsid w:val="001A6101"/>
    <w:rsid w:val="001B2AA7"/>
    <w:rsid w:val="001B431D"/>
    <w:rsid w:val="001B47A9"/>
    <w:rsid w:val="001B564E"/>
    <w:rsid w:val="001B6FB6"/>
    <w:rsid w:val="001C214E"/>
    <w:rsid w:val="001C5BFE"/>
    <w:rsid w:val="001C6307"/>
    <w:rsid w:val="001C6505"/>
    <w:rsid w:val="001D07DD"/>
    <w:rsid w:val="001D1352"/>
    <w:rsid w:val="001D4AA3"/>
    <w:rsid w:val="001E140C"/>
    <w:rsid w:val="001E3226"/>
    <w:rsid w:val="001E424E"/>
    <w:rsid w:val="001E5B4B"/>
    <w:rsid w:val="001E6DC9"/>
    <w:rsid w:val="001F0A21"/>
    <w:rsid w:val="001F1996"/>
    <w:rsid w:val="001F3E82"/>
    <w:rsid w:val="00205A26"/>
    <w:rsid w:val="00205FA8"/>
    <w:rsid w:val="00206277"/>
    <w:rsid w:val="0020709C"/>
    <w:rsid w:val="002070E4"/>
    <w:rsid w:val="002122C0"/>
    <w:rsid w:val="002127A2"/>
    <w:rsid w:val="0021366E"/>
    <w:rsid w:val="00213D0C"/>
    <w:rsid w:val="002144A9"/>
    <w:rsid w:val="0021555E"/>
    <w:rsid w:val="002157AE"/>
    <w:rsid w:val="002178B0"/>
    <w:rsid w:val="00223BE4"/>
    <w:rsid w:val="00223C7B"/>
    <w:rsid w:val="00223F56"/>
    <w:rsid w:val="002245C0"/>
    <w:rsid w:val="002268EC"/>
    <w:rsid w:val="00234EC1"/>
    <w:rsid w:val="00237025"/>
    <w:rsid w:val="00241547"/>
    <w:rsid w:val="002418B8"/>
    <w:rsid w:val="00243F0B"/>
    <w:rsid w:val="002448AC"/>
    <w:rsid w:val="00246685"/>
    <w:rsid w:val="00247D73"/>
    <w:rsid w:val="00250D07"/>
    <w:rsid w:val="00254088"/>
    <w:rsid w:val="00254E92"/>
    <w:rsid w:val="002608FA"/>
    <w:rsid w:val="0026269A"/>
    <w:rsid w:val="00264CC6"/>
    <w:rsid w:val="00265ED0"/>
    <w:rsid w:val="00266686"/>
    <w:rsid w:val="0027116B"/>
    <w:rsid w:val="00272D7A"/>
    <w:rsid w:val="0027358C"/>
    <w:rsid w:val="00275A76"/>
    <w:rsid w:val="002773C9"/>
    <w:rsid w:val="00277D03"/>
    <w:rsid w:val="002803B2"/>
    <w:rsid w:val="002813A7"/>
    <w:rsid w:val="00281B66"/>
    <w:rsid w:val="00282102"/>
    <w:rsid w:val="00282F48"/>
    <w:rsid w:val="002847BB"/>
    <w:rsid w:val="002847F8"/>
    <w:rsid w:val="00285322"/>
    <w:rsid w:val="00285D32"/>
    <w:rsid w:val="002878F6"/>
    <w:rsid w:val="002927C6"/>
    <w:rsid w:val="00292D4C"/>
    <w:rsid w:val="00297388"/>
    <w:rsid w:val="00297976"/>
    <w:rsid w:val="002A147E"/>
    <w:rsid w:val="002A2176"/>
    <w:rsid w:val="002A2245"/>
    <w:rsid w:val="002A6447"/>
    <w:rsid w:val="002A6D8B"/>
    <w:rsid w:val="002A76D6"/>
    <w:rsid w:val="002B1997"/>
    <w:rsid w:val="002B3D02"/>
    <w:rsid w:val="002B42D5"/>
    <w:rsid w:val="002B4998"/>
    <w:rsid w:val="002B5DAB"/>
    <w:rsid w:val="002C0432"/>
    <w:rsid w:val="002C5FD0"/>
    <w:rsid w:val="002C7284"/>
    <w:rsid w:val="002D34F9"/>
    <w:rsid w:val="002D359A"/>
    <w:rsid w:val="002D5BB6"/>
    <w:rsid w:val="002E1103"/>
    <w:rsid w:val="002E2442"/>
    <w:rsid w:val="002E24BD"/>
    <w:rsid w:val="002E4946"/>
    <w:rsid w:val="002E4A03"/>
    <w:rsid w:val="002E696A"/>
    <w:rsid w:val="002F0B52"/>
    <w:rsid w:val="002F2557"/>
    <w:rsid w:val="002F5241"/>
    <w:rsid w:val="002F5D55"/>
    <w:rsid w:val="002F6513"/>
    <w:rsid w:val="00300884"/>
    <w:rsid w:val="00301038"/>
    <w:rsid w:val="00302596"/>
    <w:rsid w:val="00305687"/>
    <w:rsid w:val="00307EE3"/>
    <w:rsid w:val="003115C8"/>
    <w:rsid w:val="003118C5"/>
    <w:rsid w:val="00314058"/>
    <w:rsid w:val="003152BE"/>
    <w:rsid w:val="003153C6"/>
    <w:rsid w:val="003212DB"/>
    <w:rsid w:val="003215C9"/>
    <w:rsid w:val="00321E6D"/>
    <w:rsid w:val="0032386F"/>
    <w:rsid w:val="0032387F"/>
    <w:rsid w:val="00325A4B"/>
    <w:rsid w:val="00325F0E"/>
    <w:rsid w:val="00331D20"/>
    <w:rsid w:val="00332EDC"/>
    <w:rsid w:val="00333B4C"/>
    <w:rsid w:val="003342C1"/>
    <w:rsid w:val="003343EF"/>
    <w:rsid w:val="00335738"/>
    <w:rsid w:val="00335F7F"/>
    <w:rsid w:val="003362D2"/>
    <w:rsid w:val="00336E23"/>
    <w:rsid w:val="0034017B"/>
    <w:rsid w:val="00340A4D"/>
    <w:rsid w:val="00341C04"/>
    <w:rsid w:val="003445C3"/>
    <w:rsid w:val="00352DE5"/>
    <w:rsid w:val="00354F8E"/>
    <w:rsid w:val="00355E39"/>
    <w:rsid w:val="0035685A"/>
    <w:rsid w:val="00365A02"/>
    <w:rsid w:val="00373F97"/>
    <w:rsid w:val="003773BB"/>
    <w:rsid w:val="003811F4"/>
    <w:rsid w:val="00381820"/>
    <w:rsid w:val="0038201B"/>
    <w:rsid w:val="00382BEF"/>
    <w:rsid w:val="00386399"/>
    <w:rsid w:val="00386610"/>
    <w:rsid w:val="00386A7E"/>
    <w:rsid w:val="00390E81"/>
    <w:rsid w:val="00390FA5"/>
    <w:rsid w:val="0039113C"/>
    <w:rsid w:val="00393A2D"/>
    <w:rsid w:val="00393C6F"/>
    <w:rsid w:val="0039449F"/>
    <w:rsid w:val="00394B63"/>
    <w:rsid w:val="00395534"/>
    <w:rsid w:val="00395F1B"/>
    <w:rsid w:val="00397221"/>
    <w:rsid w:val="003A2251"/>
    <w:rsid w:val="003A231D"/>
    <w:rsid w:val="003A3850"/>
    <w:rsid w:val="003A44D4"/>
    <w:rsid w:val="003A5DAF"/>
    <w:rsid w:val="003B040C"/>
    <w:rsid w:val="003B32D1"/>
    <w:rsid w:val="003B4BC4"/>
    <w:rsid w:val="003B61BD"/>
    <w:rsid w:val="003B6BF0"/>
    <w:rsid w:val="003B7775"/>
    <w:rsid w:val="003C051A"/>
    <w:rsid w:val="003C44A9"/>
    <w:rsid w:val="003C4D45"/>
    <w:rsid w:val="003D015C"/>
    <w:rsid w:val="003D15DB"/>
    <w:rsid w:val="003D3356"/>
    <w:rsid w:val="003D375C"/>
    <w:rsid w:val="003D381B"/>
    <w:rsid w:val="003D77B5"/>
    <w:rsid w:val="003D783D"/>
    <w:rsid w:val="003D7F96"/>
    <w:rsid w:val="003E0590"/>
    <w:rsid w:val="003E0FCE"/>
    <w:rsid w:val="003E124B"/>
    <w:rsid w:val="003E1AFC"/>
    <w:rsid w:val="003E3032"/>
    <w:rsid w:val="003E33CF"/>
    <w:rsid w:val="003E5694"/>
    <w:rsid w:val="003E788F"/>
    <w:rsid w:val="003F1B00"/>
    <w:rsid w:val="003F4603"/>
    <w:rsid w:val="003F4ADF"/>
    <w:rsid w:val="00400BAF"/>
    <w:rsid w:val="00404133"/>
    <w:rsid w:val="004071C6"/>
    <w:rsid w:val="004101E9"/>
    <w:rsid w:val="00410986"/>
    <w:rsid w:val="004149BB"/>
    <w:rsid w:val="0041590E"/>
    <w:rsid w:val="004203FA"/>
    <w:rsid w:val="0042048F"/>
    <w:rsid w:val="00420F83"/>
    <w:rsid w:val="00422BB5"/>
    <w:rsid w:val="00425B4C"/>
    <w:rsid w:val="00426E6B"/>
    <w:rsid w:val="004300A9"/>
    <w:rsid w:val="00430DF0"/>
    <w:rsid w:val="0043181C"/>
    <w:rsid w:val="004339F7"/>
    <w:rsid w:val="00435BE4"/>
    <w:rsid w:val="004367F1"/>
    <w:rsid w:val="00436CC8"/>
    <w:rsid w:val="004374D4"/>
    <w:rsid w:val="00440617"/>
    <w:rsid w:val="00442D95"/>
    <w:rsid w:val="0044540A"/>
    <w:rsid w:val="0044696C"/>
    <w:rsid w:val="00446E7E"/>
    <w:rsid w:val="00447575"/>
    <w:rsid w:val="00453425"/>
    <w:rsid w:val="00453491"/>
    <w:rsid w:val="00453DBE"/>
    <w:rsid w:val="00463153"/>
    <w:rsid w:val="004644D9"/>
    <w:rsid w:val="00464EFA"/>
    <w:rsid w:val="0046597C"/>
    <w:rsid w:val="00466477"/>
    <w:rsid w:val="00466928"/>
    <w:rsid w:val="004700FB"/>
    <w:rsid w:val="004726A4"/>
    <w:rsid w:val="00476C2E"/>
    <w:rsid w:val="00477E95"/>
    <w:rsid w:val="0048387E"/>
    <w:rsid w:val="004865D3"/>
    <w:rsid w:val="0048697A"/>
    <w:rsid w:val="00487637"/>
    <w:rsid w:val="00491558"/>
    <w:rsid w:val="00491823"/>
    <w:rsid w:val="0049405D"/>
    <w:rsid w:val="004950EE"/>
    <w:rsid w:val="0049525B"/>
    <w:rsid w:val="004960E5"/>
    <w:rsid w:val="004A1D59"/>
    <w:rsid w:val="004A63C4"/>
    <w:rsid w:val="004A7485"/>
    <w:rsid w:val="004B016F"/>
    <w:rsid w:val="004B2AF6"/>
    <w:rsid w:val="004B3100"/>
    <w:rsid w:val="004B5A9E"/>
    <w:rsid w:val="004B62BF"/>
    <w:rsid w:val="004B738C"/>
    <w:rsid w:val="004B7A4F"/>
    <w:rsid w:val="004C1469"/>
    <w:rsid w:val="004C16EA"/>
    <w:rsid w:val="004C585E"/>
    <w:rsid w:val="004D18DF"/>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3EB"/>
    <w:rsid w:val="005134E2"/>
    <w:rsid w:val="005137AE"/>
    <w:rsid w:val="00514AAF"/>
    <w:rsid w:val="005205A9"/>
    <w:rsid w:val="005209B2"/>
    <w:rsid w:val="0052309E"/>
    <w:rsid w:val="005237F2"/>
    <w:rsid w:val="0052682E"/>
    <w:rsid w:val="00527750"/>
    <w:rsid w:val="00527B24"/>
    <w:rsid w:val="0053263B"/>
    <w:rsid w:val="00535B8D"/>
    <w:rsid w:val="00537DEB"/>
    <w:rsid w:val="005410E2"/>
    <w:rsid w:val="005416F9"/>
    <w:rsid w:val="00541F1A"/>
    <w:rsid w:val="00542794"/>
    <w:rsid w:val="0054288D"/>
    <w:rsid w:val="00545CEF"/>
    <w:rsid w:val="00546F6A"/>
    <w:rsid w:val="00550C7A"/>
    <w:rsid w:val="005531E9"/>
    <w:rsid w:val="00554503"/>
    <w:rsid w:val="00556163"/>
    <w:rsid w:val="00556612"/>
    <w:rsid w:val="00560A53"/>
    <w:rsid w:val="0056264B"/>
    <w:rsid w:val="005626A1"/>
    <w:rsid w:val="00563070"/>
    <w:rsid w:val="005671B5"/>
    <w:rsid w:val="00570773"/>
    <w:rsid w:val="00570EA0"/>
    <w:rsid w:val="00571704"/>
    <w:rsid w:val="00571773"/>
    <w:rsid w:val="005734F7"/>
    <w:rsid w:val="00575B42"/>
    <w:rsid w:val="005768E4"/>
    <w:rsid w:val="00576AAA"/>
    <w:rsid w:val="00577425"/>
    <w:rsid w:val="0058092F"/>
    <w:rsid w:val="005814A4"/>
    <w:rsid w:val="005818DA"/>
    <w:rsid w:val="00585987"/>
    <w:rsid w:val="00586CE1"/>
    <w:rsid w:val="00595DED"/>
    <w:rsid w:val="005A0F3F"/>
    <w:rsid w:val="005A1686"/>
    <w:rsid w:val="005A267E"/>
    <w:rsid w:val="005A5EF9"/>
    <w:rsid w:val="005A797C"/>
    <w:rsid w:val="005B00E0"/>
    <w:rsid w:val="005B091A"/>
    <w:rsid w:val="005B1A90"/>
    <w:rsid w:val="005B1D2D"/>
    <w:rsid w:val="005B2C7C"/>
    <w:rsid w:val="005B34AC"/>
    <w:rsid w:val="005B37C7"/>
    <w:rsid w:val="005B6243"/>
    <w:rsid w:val="005B6962"/>
    <w:rsid w:val="005B6C33"/>
    <w:rsid w:val="005B70E9"/>
    <w:rsid w:val="005B776F"/>
    <w:rsid w:val="005C2DEC"/>
    <w:rsid w:val="005C47ED"/>
    <w:rsid w:val="005C4BBE"/>
    <w:rsid w:val="005C5D7D"/>
    <w:rsid w:val="005C6938"/>
    <w:rsid w:val="005C7888"/>
    <w:rsid w:val="005D0599"/>
    <w:rsid w:val="005D07AB"/>
    <w:rsid w:val="005D2E6D"/>
    <w:rsid w:val="005D4071"/>
    <w:rsid w:val="005D4301"/>
    <w:rsid w:val="005D449B"/>
    <w:rsid w:val="005D5417"/>
    <w:rsid w:val="005E02A2"/>
    <w:rsid w:val="005E0665"/>
    <w:rsid w:val="005E2A9B"/>
    <w:rsid w:val="005E3CB5"/>
    <w:rsid w:val="005E486C"/>
    <w:rsid w:val="005E5202"/>
    <w:rsid w:val="005E628C"/>
    <w:rsid w:val="005E692A"/>
    <w:rsid w:val="005E7786"/>
    <w:rsid w:val="005F2097"/>
    <w:rsid w:val="005F2DF9"/>
    <w:rsid w:val="005F4C3D"/>
    <w:rsid w:val="005F5241"/>
    <w:rsid w:val="005F73D5"/>
    <w:rsid w:val="00602CE9"/>
    <w:rsid w:val="00602D9C"/>
    <w:rsid w:val="00603B33"/>
    <w:rsid w:val="0060775C"/>
    <w:rsid w:val="0061088A"/>
    <w:rsid w:val="0061207A"/>
    <w:rsid w:val="00613E17"/>
    <w:rsid w:val="00614025"/>
    <w:rsid w:val="006144E8"/>
    <w:rsid w:val="006206B0"/>
    <w:rsid w:val="00622A92"/>
    <w:rsid w:val="00622B97"/>
    <w:rsid w:val="00623269"/>
    <w:rsid w:val="00625A2F"/>
    <w:rsid w:val="00627D88"/>
    <w:rsid w:val="006326C5"/>
    <w:rsid w:val="0063421C"/>
    <w:rsid w:val="00634A31"/>
    <w:rsid w:val="00635E7B"/>
    <w:rsid w:val="006376DF"/>
    <w:rsid w:val="006413F4"/>
    <w:rsid w:val="0064226A"/>
    <w:rsid w:val="00644A10"/>
    <w:rsid w:val="00645771"/>
    <w:rsid w:val="006500BA"/>
    <w:rsid w:val="006506C2"/>
    <w:rsid w:val="00650722"/>
    <w:rsid w:val="00651A5E"/>
    <w:rsid w:val="0065622E"/>
    <w:rsid w:val="00660899"/>
    <w:rsid w:val="006659F0"/>
    <w:rsid w:val="006667FE"/>
    <w:rsid w:val="00674F41"/>
    <w:rsid w:val="0067661C"/>
    <w:rsid w:val="00682E2F"/>
    <w:rsid w:val="0068316E"/>
    <w:rsid w:val="00684F5E"/>
    <w:rsid w:val="00685CC9"/>
    <w:rsid w:val="00687596"/>
    <w:rsid w:val="00690270"/>
    <w:rsid w:val="00693535"/>
    <w:rsid w:val="0069644A"/>
    <w:rsid w:val="006969DD"/>
    <w:rsid w:val="00697210"/>
    <w:rsid w:val="006A0D65"/>
    <w:rsid w:val="006A19E5"/>
    <w:rsid w:val="006A4928"/>
    <w:rsid w:val="006A4C3D"/>
    <w:rsid w:val="006A5E8A"/>
    <w:rsid w:val="006B02D6"/>
    <w:rsid w:val="006B0756"/>
    <w:rsid w:val="006B1332"/>
    <w:rsid w:val="006B27BD"/>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6999"/>
    <w:rsid w:val="006E0ACD"/>
    <w:rsid w:val="006E0CF4"/>
    <w:rsid w:val="006E2F1B"/>
    <w:rsid w:val="006E3FED"/>
    <w:rsid w:val="006E644C"/>
    <w:rsid w:val="006E6BFE"/>
    <w:rsid w:val="006F13A7"/>
    <w:rsid w:val="006F24D4"/>
    <w:rsid w:val="006F3339"/>
    <w:rsid w:val="006F5394"/>
    <w:rsid w:val="006F5817"/>
    <w:rsid w:val="006F5FF9"/>
    <w:rsid w:val="006F6350"/>
    <w:rsid w:val="006F6FAF"/>
    <w:rsid w:val="00707755"/>
    <w:rsid w:val="00710166"/>
    <w:rsid w:val="00710890"/>
    <w:rsid w:val="00711BAC"/>
    <w:rsid w:val="007134FF"/>
    <w:rsid w:val="007162F3"/>
    <w:rsid w:val="00716754"/>
    <w:rsid w:val="00721882"/>
    <w:rsid w:val="00730238"/>
    <w:rsid w:val="007318AC"/>
    <w:rsid w:val="00733253"/>
    <w:rsid w:val="00733BB1"/>
    <w:rsid w:val="00735222"/>
    <w:rsid w:val="007355DF"/>
    <w:rsid w:val="0074432F"/>
    <w:rsid w:val="00744905"/>
    <w:rsid w:val="00747F5A"/>
    <w:rsid w:val="00753FA6"/>
    <w:rsid w:val="00754FF0"/>
    <w:rsid w:val="00755B18"/>
    <w:rsid w:val="007562A2"/>
    <w:rsid w:val="007562DC"/>
    <w:rsid w:val="0075633E"/>
    <w:rsid w:val="007568EC"/>
    <w:rsid w:val="007576E1"/>
    <w:rsid w:val="00762703"/>
    <w:rsid w:val="00763853"/>
    <w:rsid w:val="0076587E"/>
    <w:rsid w:val="007669D5"/>
    <w:rsid w:val="00767269"/>
    <w:rsid w:val="00770417"/>
    <w:rsid w:val="00771D17"/>
    <w:rsid w:val="00772979"/>
    <w:rsid w:val="00773372"/>
    <w:rsid w:val="00773B64"/>
    <w:rsid w:val="00773C38"/>
    <w:rsid w:val="00774777"/>
    <w:rsid w:val="00775063"/>
    <w:rsid w:val="007758BD"/>
    <w:rsid w:val="00775C2E"/>
    <w:rsid w:val="00775E2B"/>
    <w:rsid w:val="0077615A"/>
    <w:rsid w:val="007769D0"/>
    <w:rsid w:val="00776F25"/>
    <w:rsid w:val="00781424"/>
    <w:rsid w:val="0078268D"/>
    <w:rsid w:val="00782952"/>
    <w:rsid w:val="00785560"/>
    <w:rsid w:val="007857F2"/>
    <w:rsid w:val="007917F5"/>
    <w:rsid w:val="00794034"/>
    <w:rsid w:val="0079557A"/>
    <w:rsid w:val="0079560A"/>
    <w:rsid w:val="00795FCE"/>
    <w:rsid w:val="00796E5D"/>
    <w:rsid w:val="007A32B8"/>
    <w:rsid w:val="007A3F17"/>
    <w:rsid w:val="007A47A9"/>
    <w:rsid w:val="007A4E8E"/>
    <w:rsid w:val="007A5643"/>
    <w:rsid w:val="007B0398"/>
    <w:rsid w:val="007B3612"/>
    <w:rsid w:val="007B6F10"/>
    <w:rsid w:val="007B736D"/>
    <w:rsid w:val="007C1A8A"/>
    <w:rsid w:val="007C418E"/>
    <w:rsid w:val="007C50A4"/>
    <w:rsid w:val="007C516E"/>
    <w:rsid w:val="007C6296"/>
    <w:rsid w:val="007D0838"/>
    <w:rsid w:val="007D1513"/>
    <w:rsid w:val="007D20D4"/>
    <w:rsid w:val="007D43B0"/>
    <w:rsid w:val="007D5698"/>
    <w:rsid w:val="007E0A8E"/>
    <w:rsid w:val="007E18DE"/>
    <w:rsid w:val="007E2516"/>
    <w:rsid w:val="007E39CD"/>
    <w:rsid w:val="007E535E"/>
    <w:rsid w:val="007E6A90"/>
    <w:rsid w:val="007F0C2C"/>
    <w:rsid w:val="007F2EA9"/>
    <w:rsid w:val="007F3301"/>
    <w:rsid w:val="007F507C"/>
    <w:rsid w:val="007F6720"/>
    <w:rsid w:val="00800162"/>
    <w:rsid w:val="00802777"/>
    <w:rsid w:val="00804077"/>
    <w:rsid w:val="008040DC"/>
    <w:rsid w:val="0080470D"/>
    <w:rsid w:val="00805F57"/>
    <w:rsid w:val="00812021"/>
    <w:rsid w:val="00812920"/>
    <w:rsid w:val="00812B4C"/>
    <w:rsid w:val="008155B3"/>
    <w:rsid w:val="00815801"/>
    <w:rsid w:val="0081733A"/>
    <w:rsid w:val="00817B98"/>
    <w:rsid w:val="00817D81"/>
    <w:rsid w:val="00820587"/>
    <w:rsid w:val="00821085"/>
    <w:rsid w:val="00825EDB"/>
    <w:rsid w:val="00827A6D"/>
    <w:rsid w:val="008319C3"/>
    <w:rsid w:val="00832752"/>
    <w:rsid w:val="00835D03"/>
    <w:rsid w:val="00844F00"/>
    <w:rsid w:val="00847AA5"/>
    <w:rsid w:val="0085458E"/>
    <w:rsid w:val="008551BF"/>
    <w:rsid w:val="0085527F"/>
    <w:rsid w:val="00856C22"/>
    <w:rsid w:val="0085785E"/>
    <w:rsid w:val="00857B4F"/>
    <w:rsid w:val="008601A0"/>
    <w:rsid w:val="00861A7E"/>
    <w:rsid w:val="00865228"/>
    <w:rsid w:val="00867019"/>
    <w:rsid w:val="008715C0"/>
    <w:rsid w:val="0087357E"/>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3CF3"/>
    <w:rsid w:val="008B485D"/>
    <w:rsid w:val="008B691B"/>
    <w:rsid w:val="008B70A8"/>
    <w:rsid w:val="008B7B84"/>
    <w:rsid w:val="008B7C78"/>
    <w:rsid w:val="008C0FC8"/>
    <w:rsid w:val="008C19EF"/>
    <w:rsid w:val="008C5B18"/>
    <w:rsid w:val="008C60A8"/>
    <w:rsid w:val="008C642E"/>
    <w:rsid w:val="008C6767"/>
    <w:rsid w:val="008D217B"/>
    <w:rsid w:val="008D318D"/>
    <w:rsid w:val="008D3591"/>
    <w:rsid w:val="008D6AC4"/>
    <w:rsid w:val="008E02A8"/>
    <w:rsid w:val="008E0832"/>
    <w:rsid w:val="008E1619"/>
    <w:rsid w:val="008E7349"/>
    <w:rsid w:val="0090030C"/>
    <w:rsid w:val="0090074D"/>
    <w:rsid w:val="00903AD0"/>
    <w:rsid w:val="00905B15"/>
    <w:rsid w:val="00906DC2"/>
    <w:rsid w:val="009071BF"/>
    <w:rsid w:val="00910696"/>
    <w:rsid w:val="00910C2B"/>
    <w:rsid w:val="00911DD9"/>
    <w:rsid w:val="0091232C"/>
    <w:rsid w:val="009135E9"/>
    <w:rsid w:val="009145CA"/>
    <w:rsid w:val="00915013"/>
    <w:rsid w:val="00916A4F"/>
    <w:rsid w:val="0091708F"/>
    <w:rsid w:val="00917BFA"/>
    <w:rsid w:val="009231DF"/>
    <w:rsid w:val="00924326"/>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708F8"/>
    <w:rsid w:val="009711FA"/>
    <w:rsid w:val="00971C45"/>
    <w:rsid w:val="00972700"/>
    <w:rsid w:val="00972CE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3FA2"/>
    <w:rsid w:val="009B5FF1"/>
    <w:rsid w:val="009B6F26"/>
    <w:rsid w:val="009B79A8"/>
    <w:rsid w:val="009C28D2"/>
    <w:rsid w:val="009C2B41"/>
    <w:rsid w:val="009C3892"/>
    <w:rsid w:val="009C7225"/>
    <w:rsid w:val="009C7A75"/>
    <w:rsid w:val="009C7D4F"/>
    <w:rsid w:val="009D05EE"/>
    <w:rsid w:val="009D175C"/>
    <w:rsid w:val="009D2551"/>
    <w:rsid w:val="009D25F1"/>
    <w:rsid w:val="009D38A4"/>
    <w:rsid w:val="009D3A03"/>
    <w:rsid w:val="009D5112"/>
    <w:rsid w:val="009D5ACF"/>
    <w:rsid w:val="009D5E66"/>
    <w:rsid w:val="009D680E"/>
    <w:rsid w:val="009D74DB"/>
    <w:rsid w:val="009E0C56"/>
    <w:rsid w:val="009E0E82"/>
    <w:rsid w:val="009E2BAE"/>
    <w:rsid w:val="009E2CD5"/>
    <w:rsid w:val="009E382D"/>
    <w:rsid w:val="009E3C40"/>
    <w:rsid w:val="009E7F2F"/>
    <w:rsid w:val="009F2115"/>
    <w:rsid w:val="009F36B3"/>
    <w:rsid w:val="009F3E04"/>
    <w:rsid w:val="009F52BE"/>
    <w:rsid w:val="009F635C"/>
    <w:rsid w:val="009F6E30"/>
    <w:rsid w:val="00A003A3"/>
    <w:rsid w:val="00A041F4"/>
    <w:rsid w:val="00A04946"/>
    <w:rsid w:val="00A06279"/>
    <w:rsid w:val="00A06ABD"/>
    <w:rsid w:val="00A10C51"/>
    <w:rsid w:val="00A12D58"/>
    <w:rsid w:val="00A13605"/>
    <w:rsid w:val="00A13912"/>
    <w:rsid w:val="00A1402F"/>
    <w:rsid w:val="00A15C4D"/>
    <w:rsid w:val="00A17B71"/>
    <w:rsid w:val="00A2075E"/>
    <w:rsid w:val="00A212B2"/>
    <w:rsid w:val="00A21CA4"/>
    <w:rsid w:val="00A24822"/>
    <w:rsid w:val="00A264B4"/>
    <w:rsid w:val="00A275F8"/>
    <w:rsid w:val="00A27DB7"/>
    <w:rsid w:val="00A301D4"/>
    <w:rsid w:val="00A321FC"/>
    <w:rsid w:val="00A32A74"/>
    <w:rsid w:val="00A33B19"/>
    <w:rsid w:val="00A33C5A"/>
    <w:rsid w:val="00A35BDC"/>
    <w:rsid w:val="00A36B44"/>
    <w:rsid w:val="00A404F5"/>
    <w:rsid w:val="00A4142F"/>
    <w:rsid w:val="00A43661"/>
    <w:rsid w:val="00A45F94"/>
    <w:rsid w:val="00A46DA8"/>
    <w:rsid w:val="00A504E0"/>
    <w:rsid w:val="00A513D0"/>
    <w:rsid w:val="00A54954"/>
    <w:rsid w:val="00A55561"/>
    <w:rsid w:val="00A55C2B"/>
    <w:rsid w:val="00A566A3"/>
    <w:rsid w:val="00A606AB"/>
    <w:rsid w:val="00A60EAE"/>
    <w:rsid w:val="00A62962"/>
    <w:rsid w:val="00A66559"/>
    <w:rsid w:val="00A71703"/>
    <w:rsid w:val="00A71BD3"/>
    <w:rsid w:val="00A748F4"/>
    <w:rsid w:val="00A74ECC"/>
    <w:rsid w:val="00A752B1"/>
    <w:rsid w:val="00A7779C"/>
    <w:rsid w:val="00A81BD8"/>
    <w:rsid w:val="00A83709"/>
    <w:rsid w:val="00A83E4F"/>
    <w:rsid w:val="00A844CE"/>
    <w:rsid w:val="00A859E7"/>
    <w:rsid w:val="00A90AF3"/>
    <w:rsid w:val="00A921CB"/>
    <w:rsid w:val="00A927B3"/>
    <w:rsid w:val="00A92DC1"/>
    <w:rsid w:val="00A92FC4"/>
    <w:rsid w:val="00A951A5"/>
    <w:rsid w:val="00A979D0"/>
    <w:rsid w:val="00AA0485"/>
    <w:rsid w:val="00AA0673"/>
    <w:rsid w:val="00AA121D"/>
    <w:rsid w:val="00AA2B0D"/>
    <w:rsid w:val="00AA4084"/>
    <w:rsid w:val="00AA6924"/>
    <w:rsid w:val="00AB0C2A"/>
    <w:rsid w:val="00AB2820"/>
    <w:rsid w:val="00AB3CE4"/>
    <w:rsid w:val="00AB5C7C"/>
    <w:rsid w:val="00AC4580"/>
    <w:rsid w:val="00AC77E7"/>
    <w:rsid w:val="00AC7C25"/>
    <w:rsid w:val="00AD403D"/>
    <w:rsid w:val="00AD70A6"/>
    <w:rsid w:val="00AE0C7A"/>
    <w:rsid w:val="00AE2490"/>
    <w:rsid w:val="00AE427A"/>
    <w:rsid w:val="00AE4F10"/>
    <w:rsid w:val="00AE5771"/>
    <w:rsid w:val="00AE5BE3"/>
    <w:rsid w:val="00AE68CE"/>
    <w:rsid w:val="00AF0597"/>
    <w:rsid w:val="00AF4316"/>
    <w:rsid w:val="00AF5B60"/>
    <w:rsid w:val="00AF7C3A"/>
    <w:rsid w:val="00B030D2"/>
    <w:rsid w:val="00B04DF3"/>
    <w:rsid w:val="00B076E3"/>
    <w:rsid w:val="00B160C3"/>
    <w:rsid w:val="00B16613"/>
    <w:rsid w:val="00B20CA0"/>
    <w:rsid w:val="00B221E1"/>
    <w:rsid w:val="00B251AC"/>
    <w:rsid w:val="00B31664"/>
    <w:rsid w:val="00B3194A"/>
    <w:rsid w:val="00B31D8C"/>
    <w:rsid w:val="00B3548F"/>
    <w:rsid w:val="00B36042"/>
    <w:rsid w:val="00B401C9"/>
    <w:rsid w:val="00B42CE3"/>
    <w:rsid w:val="00B43D88"/>
    <w:rsid w:val="00B503EA"/>
    <w:rsid w:val="00B50B46"/>
    <w:rsid w:val="00B52BCE"/>
    <w:rsid w:val="00B52D44"/>
    <w:rsid w:val="00B53B23"/>
    <w:rsid w:val="00B55051"/>
    <w:rsid w:val="00B5661E"/>
    <w:rsid w:val="00B5691F"/>
    <w:rsid w:val="00B6253F"/>
    <w:rsid w:val="00B64312"/>
    <w:rsid w:val="00B64961"/>
    <w:rsid w:val="00B660D0"/>
    <w:rsid w:val="00B70EBF"/>
    <w:rsid w:val="00B720C7"/>
    <w:rsid w:val="00B73DF9"/>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4122"/>
    <w:rsid w:val="00BC5045"/>
    <w:rsid w:val="00BC50DF"/>
    <w:rsid w:val="00BC6025"/>
    <w:rsid w:val="00BC79F0"/>
    <w:rsid w:val="00BD1402"/>
    <w:rsid w:val="00BD3B14"/>
    <w:rsid w:val="00BD7844"/>
    <w:rsid w:val="00BD7CCD"/>
    <w:rsid w:val="00BE08D9"/>
    <w:rsid w:val="00BE3A52"/>
    <w:rsid w:val="00BE3C5D"/>
    <w:rsid w:val="00BE78F1"/>
    <w:rsid w:val="00BF1A68"/>
    <w:rsid w:val="00BF20E3"/>
    <w:rsid w:val="00BF38D2"/>
    <w:rsid w:val="00BF5D94"/>
    <w:rsid w:val="00BF6443"/>
    <w:rsid w:val="00BF7C90"/>
    <w:rsid w:val="00C00188"/>
    <w:rsid w:val="00C00676"/>
    <w:rsid w:val="00C01A20"/>
    <w:rsid w:val="00C02FDB"/>
    <w:rsid w:val="00C031DF"/>
    <w:rsid w:val="00C0396B"/>
    <w:rsid w:val="00C07118"/>
    <w:rsid w:val="00C07A0E"/>
    <w:rsid w:val="00C07E6A"/>
    <w:rsid w:val="00C103BF"/>
    <w:rsid w:val="00C10583"/>
    <w:rsid w:val="00C11354"/>
    <w:rsid w:val="00C116C2"/>
    <w:rsid w:val="00C1355A"/>
    <w:rsid w:val="00C1401B"/>
    <w:rsid w:val="00C148CF"/>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0846"/>
    <w:rsid w:val="00C5185E"/>
    <w:rsid w:val="00C519B8"/>
    <w:rsid w:val="00C564D0"/>
    <w:rsid w:val="00C567ED"/>
    <w:rsid w:val="00C624D5"/>
    <w:rsid w:val="00C63550"/>
    <w:rsid w:val="00C640EC"/>
    <w:rsid w:val="00C64B10"/>
    <w:rsid w:val="00C700C5"/>
    <w:rsid w:val="00C72A5F"/>
    <w:rsid w:val="00C73B00"/>
    <w:rsid w:val="00C74750"/>
    <w:rsid w:val="00C7476E"/>
    <w:rsid w:val="00C81657"/>
    <w:rsid w:val="00C84977"/>
    <w:rsid w:val="00C8544A"/>
    <w:rsid w:val="00C854CC"/>
    <w:rsid w:val="00C91320"/>
    <w:rsid w:val="00C9293B"/>
    <w:rsid w:val="00CA2FC4"/>
    <w:rsid w:val="00CA48A0"/>
    <w:rsid w:val="00CA6439"/>
    <w:rsid w:val="00CA6FC8"/>
    <w:rsid w:val="00CB0A06"/>
    <w:rsid w:val="00CB0DEB"/>
    <w:rsid w:val="00CB3584"/>
    <w:rsid w:val="00CB4F36"/>
    <w:rsid w:val="00CB6D4B"/>
    <w:rsid w:val="00CB7ABB"/>
    <w:rsid w:val="00CC3F9E"/>
    <w:rsid w:val="00CC6714"/>
    <w:rsid w:val="00CC7F52"/>
    <w:rsid w:val="00CD03D7"/>
    <w:rsid w:val="00CE1B37"/>
    <w:rsid w:val="00CE3B64"/>
    <w:rsid w:val="00CE6DC6"/>
    <w:rsid w:val="00CE793B"/>
    <w:rsid w:val="00CF07E2"/>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EE8"/>
    <w:rsid w:val="00D31128"/>
    <w:rsid w:val="00D322D8"/>
    <w:rsid w:val="00D32C21"/>
    <w:rsid w:val="00D33CA4"/>
    <w:rsid w:val="00D33D2D"/>
    <w:rsid w:val="00D35C42"/>
    <w:rsid w:val="00D378E5"/>
    <w:rsid w:val="00D434E5"/>
    <w:rsid w:val="00D45DA2"/>
    <w:rsid w:val="00D478DA"/>
    <w:rsid w:val="00D47C63"/>
    <w:rsid w:val="00D536CF"/>
    <w:rsid w:val="00D550D6"/>
    <w:rsid w:val="00D56BE7"/>
    <w:rsid w:val="00D5759B"/>
    <w:rsid w:val="00D57E6A"/>
    <w:rsid w:val="00D61A81"/>
    <w:rsid w:val="00D621D2"/>
    <w:rsid w:val="00D62744"/>
    <w:rsid w:val="00D64526"/>
    <w:rsid w:val="00D65401"/>
    <w:rsid w:val="00D75FDD"/>
    <w:rsid w:val="00D77DF6"/>
    <w:rsid w:val="00D816DF"/>
    <w:rsid w:val="00D825D2"/>
    <w:rsid w:val="00D82F0A"/>
    <w:rsid w:val="00D84EBB"/>
    <w:rsid w:val="00D852C2"/>
    <w:rsid w:val="00D8549A"/>
    <w:rsid w:val="00D86EE0"/>
    <w:rsid w:val="00D93191"/>
    <w:rsid w:val="00D9432C"/>
    <w:rsid w:val="00D94747"/>
    <w:rsid w:val="00D94A5C"/>
    <w:rsid w:val="00D94D7A"/>
    <w:rsid w:val="00D96D8F"/>
    <w:rsid w:val="00DA0365"/>
    <w:rsid w:val="00DA0477"/>
    <w:rsid w:val="00DA25A8"/>
    <w:rsid w:val="00DA30AA"/>
    <w:rsid w:val="00DA4946"/>
    <w:rsid w:val="00DA4B7A"/>
    <w:rsid w:val="00DA683A"/>
    <w:rsid w:val="00DA7837"/>
    <w:rsid w:val="00DB01A9"/>
    <w:rsid w:val="00DB24FE"/>
    <w:rsid w:val="00DB2706"/>
    <w:rsid w:val="00DB4208"/>
    <w:rsid w:val="00DB45FE"/>
    <w:rsid w:val="00DB4D64"/>
    <w:rsid w:val="00DC0271"/>
    <w:rsid w:val="00DC034E"/>
    <w:rsid w:val="00DC05A3"/>
    <w:rsid w:val="00DC0865"/>
    <w:rsid w:val="00DC0C56"/>
    <w:rsid w:val="00DC13C1"/>
    <w:rsid w:val="00DC208F"/>
    <w:rsid w:val="00DC21B4"/>
    <w:rsid w:val="00DC503D"/>
    <w:rsid w:val="00DC6073"/>
    <w:rsid w:val="00DD0B13"/>
    <w:rsid w:val="00DD2EB4"/>
    <w:rsid w:val="00DD424B"/>
    <w:rsid w:val="00DD5F20"/>
    <w:rsid w:val="00DD72A2"/>
    <w:rsid w:val="00DE0883"/>
    <w:rsid w:val="00DE2316"/>
    <w:rsid w:val="00DE2D8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8B2"/>
    <w:rsid w:val="00E20DA7"/>
    <w:rsid w:val="00E21733"/>
    <w:rsid w:val="00E325B1"/>
    <w:rsid w:val="00E32935"/>
    <w:rsid w:val="00E405FE"/>
    <w:rsid w:val="00E4195F"/>
    <w:rsid w:val="00E4633E"/>
    <w:rsid w:val="00E4765C"/>
    <w:rsid w:val="00E4780F"/>
    <w:rsid w:val="00E5064A"/>
    <w:rsid w:val="00E51DB7"/>
    <w:rsid w:val="00E53C7D"/>
    <w:rsid w:val="00E5473D"/>
    <w:rsid w:val="00E55CFD"/>
    <w:rsid w:val="00E569DD"/>
    <w:rsid w:val="00E574FB"/>
    <w:rsid w:val="00E6056A"/>
    <w:rsid w:val="00E61547"/>
    <w:rsid w:val="00E61875"/>
    <w:rsid w:val="00E632B6"/>
    <w:rsid w:val="00E63CB5"/>
    <w:rsid w:val="00E6681E"/>
    <w:rsid w:val="00E72190"/>
    <w:rsid w:val="00E7519F"/>
    <w:rsid w:val="00E77957"/>
    <w:rsid w:val="00E77B1A"/>
    <w:rsid w:val="00E803F5"/>
    <w:rsid w:val="00E820C9"/>
    <w:rsid w:val="00E82CC5"/>
    <w:rsid w:val="00E82FA4"/>
    <w:rsid w:val="00E83FDE"/>
    <w:rsid w:val="00E84E1D"/>
    <w:rsid w:val="00E85CC4"/>
    <w:rsid w:val="00E9255D"/>
    <w:rsid w:val="00E9347D"/>
    <w:rsid w:val="00E969C4"/>
    <w:rsid w:val="00E96ADC"/>
    <w:rsid w:val="00EA19CB"/>
    <w:rsid w:val="00EA5A8B"/>
    <w:rsid w:val="00EA6D50"/>
    <w:rsid w:val="00EB0633"/>
    <w:rsid w:val="00EB2B2D"/>
    <w:rsid w:val="00EB2E25"/>
    <w:rsid w:val="00EB2F09"/>
    <w:rsid w:val="00EB370B"/>
    <w:rsid w:val="00EB4C43"/>
    <w:rsid w:val="00EB5206"/>
    <w:rsid w:val="00EC099E"/>
    <w:rsid w:val="00EC4E8A"/>
    <w:rsid w:val="00EC6BA2"/>
    <w:rsid w:val="00ED0252"/>
    <w:rsid w:val="00ED2297"/>
    <w:rsid w:val="00ED2927"/>
    <w:rsid w:val="00ED297E"/>
    <w:rsid w:val="00ED2B9B"/>
    <w:rsid w:val="00ED52B5"/>
    <w:rsid w:val="00ED5563"/>
    <w:rsid w:val="00ED63E4"/>
    <w:rsid w:val="00ED6C5F"/>
    <w:rsid w:val="00EE0956"/>
    <w:rsid w:val="00EE161F"/>
    <w:rsid w:val="00EE1BD1"/>
    <w:rsid w:val="00EE20AA"/>
    <w:rsid w:val="00EE4411"/>
    <w:rsid w:val="00EE45CF"/>
    <w:rsid w:val="00EE476B"/>
    <w:rsid w:val="00EE487F"/>
    <w:rsid w:val="00EE6AD1"/>
    <w:rsid w:val="00EE78CC"/>
    <w:rsid w:val="00EF2EC7"/>
    <w:rsid w:val="00EF3E36"/>
    <w:rsid w:val="00EF41B7"/>
    <w:rsid w:val="00EF4B56"/>
    <w:rsid w:val="00EF6BC7"/>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5084"/>
    <w:rsid w:val="00F25CF1"/>
    <w:rsid w:val="00F26954"/>
    <w:rsid w:val="00F31C95"/>
    <w:rsid w:val="00F32E95"/>
    <w:rsid w:val="00F35925"/>
    <w:rsid w:val="00F36286"/>
    <w:rsid w:val="00F36CFB"/>
    <w:rsid w:val="00F37C5B"/>
    <w:rsid w:val="00F42400"/>
    <w:rsid w:val="00F43771"/>
    <w:rsid w:val="00F44CE9"/>
    <w:rsid w:val="00F455C7"/>
    <w:rsid w:val="00F45B50"/>
    <w:rsid w:val="00F476E1"/>
    <w:rsid w:val="00F51239"/>
    <w:rsid w:val="00F52A82"/>
    <w:rsid w:val="00F53DE3"/>
    <w:rsid w:val="00F54AC9"/>
    <w:rsid w:val="00F56EF2"/>
    <w:rsid w:val="00F57FA9"/>
    <w:rsid w:val="00F6129F"/>
    <w:rsid w:val="00F63199"/>
    <w:rsid w:val="00F649A4"/>
    <w:rsid w:val="00F66DDB"/>
    <w:rsid w:val="00F726C0"/>
    <w:rsid w:val="00F73FB2"/>
    <w:rsid w:val="00F7581A"/>
    <w:rsid w:val="00F75DF8"/>
    <w:rsid w:val="00F84323"/>
    <w:rsid w:val="00F91EC9"/>
    <w:rsid w:val="00F92017"/>
    <w:rsid w:val="00F930D1"/>
    <w:rsid w:val="00F943A3"/>
    <w:rsid w:val="00FA0049"/>
    <w:rsid w:val="00FA1462"/>
    <w:rsid w:val="00FA35E6"/>
    <w:rsid w:val="00FA4805"/>
    <w:rsid w:val="00FA5F15"/>
    <w:rsid w:val="00FA6393"/>
    <w:rsid w:val="00FA6B67"/>
    <w:rsid w:val="00FA7773"/>
    <w:rsid w:val="00FB0E8E"/>
    <w:rsid w:val="00FB4873"/>
    <w:rsid w:val="00FC11A4"/>
    <w:rsid w:val="00FC2A68"/>
    <w:rsid w:val="00FC34D0"/>
    <w:rsid w:val="00FC42F2"/>
    <w:rsid w:val="00FC486B"/>
    <w:rsid w:val="00FC5ABF"/>
    <w:rsid w:val="00FD48C9"/>
    <w:rsid w:val="00FD7DF0"/>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time"/>
  <w:smartTagType w:namespaceuri="urn:schemas-microsoft-com:office:smarttags" w:name="place"/>
  <w:smartTagType w:namespaceuri="urn:schemas-microsoft-com:office:smarttags" w:name="State"/>
  <w:shapeDefaults>
    <o:shapedefaults v:ext="edit" spidmax="2049"/>
    <o:shapelayout v:ext="edit">
      <o:idmap v:ext="edit" data="1"/>
    </o:shapelayout>
  </w:shapeDefaults>
  <w:decimalSymbol w:val="."/>
  <w:listSeparator w:val=","/>
  <w14:docId w14:val="62EBC9C9"/>
  <w15:docId w15:val="{18290DA8-7A1A-417F-8721-76FBE68AD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7357E"/>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3844066">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1759799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w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oleObject" Target="embeddings/oleObject25.bin"/><Relationship Id="rId138" Type="http://schemas.openxmlformats.org/officeDocument/2006/relationships/image" Target="media/image79.wmf"/><Relationship Id="rId159" Type="http://schemas.openxmlformats.org/officeDocument/2006/relationships/image" Target="media/image89.wmf"/><Relationship Id="rId170" Type="http://schemas.openxmlformats.org/officeDocument/2006/relationships/oleObject" Target="embeddings/oleObject71.bin"/><Relationship Id="rId191" Type="http://schemas.openxmlformats.org/officeDocument/2006/relationships/image" Target="media/image108.wmf"/><Relationship Id="rId205" Type="http://schemas.openxmlformats.org/officeDocument/2006/relationships/image" Target="media/image119.emf"/><Relationship Id="rId226" Type="http://schemas.openxmlformats.org/officeDocument/2006/relationships/image" Target="media/image139.png"/><Relationship Id="rId247" Type="http://schemas.openxmlformats.org/officeDocument/2006/relationships/image" Target="media/image154.emf"/><Relationship Id="rId107" Type="http://schemas.openxmlformats.org/officeDocument/2006/relationships/oleObject" Target="embeddings/oleObject37.bin"/><Relationship Id="rId268" Type="http://schemas.openxmlformats.org/officeDocument/2006/relationships/image" Target="media/image172.emf"/><Relationship Id="rId289" Type="http://schemas.openxmlformats.org/officeDocument/2006/relationships/image" Target="media/image184.emf"/><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emf"/><Relationship Id="rId128" Type="http://schemas.openxmlformats.org/officeDocument/2006/relationships/oleObject" Target="embeddings/oleObject48.bin"/><Relationship Id="rId149" Type="http://schemas.openxmlformats.org/officeDocument/2006/relationships/image" Target="media/image88.emf"/><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oleObject" Target="embeddings/oleObject65.bin"/><Relationship Id="rId181" Type="http://schemas.openxmlformats.org/officeDocument/2006/relationships/image" Target="media/image103.wmf"/><Relationship Id="rId216" Type="http://schemas.openxmlformats.org/officeDocument/2006/relationships/image" Target="media/image129.emf"/><Relationship Id="rId237" Type="http://schemas.openxmlformats.org/officeDocument/2006/relationships/oleObject" Target="embeddings/oleObject85.bin"/><Relationship Id="rId258" Type="http://schemas.openxmlformats.org/officeDocument/2006/relationships/image" Target="media/image163.tmp"/><Relationship Id="rId279" Type="http://schemas.openxmlformats.org/officeDocument/2006/relationships/oleObject" Target="embeddings/oleObject92.bin"/><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oleObject" Target="embeddings/oleObject43.bin"/><Relationship Id="rId139" Type="http://schemas.openxmlformats.org/officeDocument/2006/relationships/oleObject" Target="embeddings/oleObject54.bin"/><Relationship Id="rId290" Type="http://schemas.openxmlformats.org/officeDocument/2006/relationships/header" Target="header1.xml"/><Relationship Id="rId85" Type="http://schemas.openxmlformats.org/officeDocument/2006/relationships/image" Target="media/image54.wmf"/><Relationship Id="rId150" Type="http://schemas.openxmlformats.org/officeDocument/2006/relationships/oleObject" Target="embeddings/oleObject56.bin"/><Relationship Id="rId171" Type="http://schemas.openxmlformats.org/officeDocument/2006/relationships/image" Target="media/image94.emf"/><Relationship Id="rId192" Type="http://schemas.openxmlformats.org/officeDocument/2006/relationships/oleObject" Target="embeddings/oleObject78.bin"/><Relationship Id="rId206" Type="http://schemas.openxmlformats.org/officeDocument/2006/relationships/image" Target="media/image120.emf"/><Relationship Id="rId227" Type="http://schemas.openxmlformats.org/officeDocument/2006/relationships/image" Target="media/image140.wmf"/><Relationship Id="rId248" Type="http://schemas.openxmlformats.org/officeDocument/2006/relationships/image" Target="media/image155.wmf"/><Relationship Id="rId269" Type="http://schemas.openxmlformats.org/officeDocument/2006/relationships/image" Target="media/image173.emf"/><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image" Target="media/image65.wmf"/><Relationship Id="rId129" Type="http://schemas.openxmlformats.org/officeDocument/2006/relationships/image" Target="media/image75.wmf"/><Relationship Id="rId280" Type="http://schemas.openxmlformats.org/officeDocument/2006/relationships/oleObject" Target="embeddings/oleObject93.bin"/><Relationship Id="rId54" Type="http://schemas.openxmlformats.org/officeDocument/2006/relationships/oleObject" Target="embeddings/oleObject19.bin"/><Relationship Id="rId75" Type="http://schemas.openxmlformats.org/officeDocument/2006/relationships/image" Target="media/image48.emf"/><Relationship Id="rId96" Type="http://schemas.openxmlformats.org/officeDocument/2006/relationships/image" Target="media/image59.wmf"/><Relationship Id="rId140" Type="http://schemas.openxmlformats.org/officeDocument/2006/relationships/image" Target="media/image80.wmf"/><Relationship Id="rId161" Type="http://schemas.openxmlformats.org/officeDocument/2006/relationships/image" Target="media/image90.wmf"/><Relationship Id="rId182" Type="http://schemas.openxmlformats.org/officeDocument/2006/relationships/oleObject" Target="embeddings/oleObject73.bin"/><Relationship Id="rId217" Type="http://schemas.openxmlformats.org/officeDocument/2006/relationships/image" Target="media/image130.emf"/><Relationship Id="rId6" Type="http://schemas.openxmlformats.org/officeDocument/2006/relationships/footnotes" Target="footnotes.xml"/><Relationship Id="rId238" Type="http://schemas.openxmlformats.org/officeDocument/2006/relationships/image" Target="media/image147.wmf"/><Relationship Id="rId259" Type="http://schemas.openxmlformats.org/officeDocument/2006/relationships/image" Target="media/image164.tmp"/><Relationship Id="rId23" Type="http://schemas.openxmlformats.org/officeDocument/2006/relationships/oleObject" Target="embeddings/oleObject4.bin"/><Relationship Id="rId119" Type="http://schemas.openxmlformats.org/officeDocument/2006/relationships/image" Target="media/image70.wmf"/><Relationship Id="rId270" Type="http://schemas.openxmlformats.org/officeDocument/2006/relationships/image" Target="media/image174.emf"/><Relationship Id="rId291" Type="http://schemas.openxmlformats.org/officeDocument/2006/relationships/header" Target="header2.xml"/><Relationship Id="rId44" Type="http://schemas.openxmlformats.org/officeDocument/2006/relationships/oleObject" Target="embeddings/oleObject14.bin"/><Relationship Id="rId65" Type="http://schemas.openxmlformats.org/officeDocument/2006/relationships/image" Target="media/image38.emf"/><Relationship Id="rId86" Type="http://schemas.openxmlformats.org/officeDocument/2006/relationships/oleObject" Target="embeddings/oleObject26.bin"/><Relationship Id="rId130" Type="http://schemas.openxmlformats.org/officeDocument/2006/relationships/oleObject" Target="embeddings/oleObject49.bin"/><Relationship Id="rId151" Type="http://schemas.openxmlformats.org/officeDocument/2006/relationships/oleObject" Target="embeddings/oleObject57.bin"/><Relationship Id="rId172" Type="http://schemas.openxmlformats.org/officeDocument/2006/relationships/image" Target="media/image95.wmf"/><Relationship Id="rId193" Type="http://schemas.openxmlformats.org/officeDocument/2006/relationships/image" Target="media/image109.wmf"/><Relationship Id="rId207" Type="http://schemas.openxmlformats.org/officeDocument/2006/relationships/image" Target="media/image121.emf"/><Relationship Id="rId228" Type="http://schemas.openxmlformats.org/officeDocument/2006/relationships/oleObject" Target="embeddings/oleObject82.bin"/><Relationship Id="rId249" Type="http://schemas.openxmlformats.org/officeDocument/2006/relationships/oleObject" Target="embeddings/oleObject88.bin"/><Relationship Id="rId13" Type="http://schemas.openxmlformats.org/officeDocument/2006/relationships/image" Target="media/image7.emf"/><Relationship Id="rId109" Type="http://schemas.openxmlformats.org/officeDocument/2006/relationships/oleObject" Target="embeddings/oleObject38.bin"/><Relationship Id="rId260" Type="http://schemas.openxmlformats.org/officeDocument/2006/relationships/image" Target="media/image165.tmp"/><Relationship Id="rId281" Type="http://schemas.openxmlformats.org/officeDocument/2006/relationships/oleObject" Target="embeddings/oleObject94.bin"/><Relationship Id="rId34" Type="http://schemas.openxmlformats.org/officeDocument/2006/relationships/image" Target="media/image20.wmf"/><Relationship Id="rId55" Type="http://schemas.openxmlformats.org/officeDocument/2006/relationships/image" Target="media/image30.wmf"/><Relationship Id="rId76" Type="http://schemas.openxmlformats.org/officeDocument/2006/relationships/image" Target="media/image49.emf"/><Relationship Id="rId97" Type="http://schemas.openxmlformats.org/officeDocument/2006/relationships/oleObject" Target="embeddings/oleObject32.bin"/><Relationship Id="rId120" Type="http://schemas.openxmlformats.org/officeDocument/2006/relationships/oleObject" Target="embeddings/oleObject44.bin"/><Relationship Id="rId141" Type="http://schemas.openxmlformats.org/officeDocument/2006/relationships/oleObject" Target="embeddings/oleObject55.bin"/><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29.bin"/><Relationship Id="rId162" Type="http://schemas.openxmlformats.org/officeDocument/2006/relationships/oleObject" Target="embeddings/oleObject66.bin"/><Relationship Id="rId183" Type="http://schemas.openxmlformats.org/officeDocument/2006/relationships/image" Target="media/image104.wmf"/><Relationship Id="rId213" Type="http://schemas.openxmlformats.org/officeDocument/2006/relationships/image" Target="media/image126.emf"/><Relationship Id="rId218" Type="http://schemas.openxmlformats.org/officeDocument/2006/relationships/image" Target="media/image131.emf"/><Relationship Id="rId234" Type="http://schemas.openxmlformats.org/officeDocument/2006/relationships/image" Target="media/image144.emf"/><Relationship Id="rId239" Type="http://schemas.openxmlformats.org/officeDocument/2006/relationships/oleObject" Target="embeddings/oleObject86.bin"/><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oleObject" Target="embeddings/oleObject89.bin"/><Relationship Id="rId255" Type="http://schemas.openxmlformats.org/officeDocument/2006/relationships/image" Target="media/image160.emf"/><Relationship Id="rId271" Type="http://schemas.openxmlformats.org/officeDocument/2006/relationships/image" Target="media/image175.emf"/><Relationship Id="rId276" Type="http://schemas.openxmlformats.org/officeDocument/2006/relationships/image" Target="media/image180.wmf"/><Relationship Id="rId292" Type="http://schemas.openxmlformats.org/officeDocument/2006/relationships/footer" Target="footer1.xml"/><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image" Target="media/image55.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76.wmf"/><Relationship Id="rId136" Type="http://schemas.openxmlformats.org/officeDocument/2006/relationships/oleObject" Target="embeddings/oleObject52.bin"/><Relationship Id="rId157" Type="http://schemas.openxmlformats.org/officeDocument/2006/relationships/oleObject" Target="embeddings/oleObject63.bin"/><Relationship Id="rId178" Type="http://schemas.openxmlformats.org/officeDocument/2006/relationships/image" Target="media/image100.emf"/><Relationship Id="rId61" Type="http://schemas.openxmlformats.org/officeDocument/2006/relationships/image" Target="media/image34.emf"/><Relationship Id="rId82" Type="http://schemas.openxmlformats.org/officeDocument/2006/relationships/oleObject" Target="embeddings/oleObject24.bin"/><Relationship Id="rId152" Type="http://schemas.openxmlformats.org/officeDocument/2006/relationships/oleObject" Target="embeddings/oleObject58.bin"/><Relationship Id="rId173" Type="http://schemas.openxmlformats.org/officeDocument/2006/relationships/oleObject" Target="embeddings/oleObject72.bin"/><Relationship Id="rId194" Type="http://schemas.openxmlformats.org/officeDocument/2006/relationships/oleObject" Target="embeddings/oleObject79.bin"/><Relationship Id="rId199" Type="http://schemas.openxmlformats.org/officeDocument/2006/relationships/image" Target="media/image113.emf"/><Relationship Id="rId203" Type="http://schemas.openxmlformats.org/officeDocument/2006/relationships/image" Target="media/image117.emf"/><Relationship Id="rId208" Type="http://schemas.openxmlformats.org/officeDocument/2006/relationships/image" Target="media/image122.emf"/><Relationship Id="rId229" Type="http://schemas.openxmlformats.org/officeDocument/2006/relationships/image" Target="media/image141.png"/><Relationship Id="rId19" Type="http://schemas.openxmlformats.org/officeDocument/2006/relationships/image" Target="media/image11.wmf"/><Relationship Id="rId224" Type="http://schemas.openxmlformats.org/officeDocument/2006/relationships/image" Target="media/image137.png"/><Relationship Id="rId240" Type="http://schemas.openxmlformats.org/officeDocument/2006/relationships/image" Target="media/image148.emf"/><Relationship Id="rId245" Type="http://schemas.openxmlformats.org/officeDocument/2006/relationships/image" Target="media/image152.emf"/><Relationship Id="rId261" Type="http://schemas.openxmlformats.org/officeDocument/2006/relationships/image" Target="media/image166.emf"/><Relationship Id="rId266" Type="http://schemas.openxmlformats.org/officeDocument/2006/relationships/image" Target="media/image170.emf"/><Relationship Id="rId287" Type="http://schemas.openxmlformats.org/officeDocument/2006/relationships/image" Target="media/image182.emf"/><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50.wmf"/><Relationship Id="rId100" Type="http://schemas.openxmlformats.org/officeDocument/2006/relationships/image" Target="media/image61.wmf"/><Relationship Id="rId105" Type="http://schemas.openxmlformats.org/officeDocument/2006/relationships/oleObject" Target="embeddings/oleObject36.bin"/><Relationship Id="rId126" Type="http://schemas.openxmlformats.org/officeDocument/2006/relationships/oleObject" Target="embeddings/oleObject47.bin"/><Relationship Id="rId147" Type="http://schemas.openxmlformats.org/officeDocument/2006/relationships/image" Target="media/image86.emf"/><Relationship Id="rId168" Type="http://schemas.openxmlformats.org/officeDocument/2006/relationships/oleObject" Target="embeddings/oleObject69.bin"/><Relationship Id="rId282" Type="http://schemas.openxmlformats.org/officeDocument/2006/relationships/oleObject" Target="embeddings/oleObject95.bin"/><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oleObject" Target="embeddings/oleObject30.bin"/><Relationship Id="rId98" Type="http://schemas.openxmlformats.org/officeDocument/2006/relationships/image" Target="media/image60.wmf"/><Relationship Id="rId121" Type="http://schemas.openxmlformats.org/officeDocument/2006/relationships/image" Target="media/image71.wmf"/><Relationship Id="rId142" Type="http://schemas.openxmlformats.org/officeDocument/2006/relationships/image" Target="media/image81.emf"/><Relationship Id="rId163" Type="http://schemas.openxmlformats.org/officeDocument/2006/relationships/image" Target="media/image91.wmf"/><Relationship Id="rId184" Type="http://schemas.openxmlformats.org/officeDocument/2006/relationships/oleObject" Target="embeddings/oleObject74.bin"/><Relationship Id="rId189" Type="http://schemas.openxmlformats.org/officeDocument/2006/relationships/image" Target="media/image107.wmf"/><Relationship Id="rId219" Type="http://schemas.openxmlformats.org/officeDocument/2006/relationships/image" Target="media/image132.emf"/><Relationship Id="rId3" Type="http://schemas.openxmlformats.org/officeDocument/2006/relationships/styles" Target="styles.xml"/><Relationship Id="rId214" Type="http://schemas.openxmlformats.org/officeDocument/2006/relationships/image" Target="media/image127.emf"/><Relationship Id="rId230" Type="http://schemas.openxmlformats.org/officeDocument/2006/relationships/image" Target="media/image142.wmf"/><Relationship Id="rId235" Type="http://schemas.openxmlformats.org/officeDocument/2006/relationships/image" Target="media/image145.emf"/><Relationship Id="rId251" Type="http://schemas.openxmlformats.org/officeDocument/2006/relationships/image" Target="media/image156.emf"/><Relationship Id="rId256" Type="http://schemas.openxmlformats.org/officeDocument/2006/relationships/image" Target="media/image161.emf"/><Relationship Id="rId277" Type="http://schemas.openxmlformats.org/officeDocument/2006/relationships/oleObject" Target="embeddings/oleObject90.bin"/><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image" Target="media/image68.emf"/><Relationship Id="rId137" Type="http://schemas.openxmlformats.org/officeDocument/2006/relationships/oleObject" Target="embeddings/oleObject53.bin"/><Relationship Id="rId158" Type="http://schemas.openxmlformats.org/officeDocument/2006/relationships/oleObject" Target="embeddings/oleObject64.bin"/><Relationship Id="rId272" Type="http://schemas.openxmlformats.org/officeDocument/2006/relationships/image" Target="media/image176.emf"/><Relationship Id="rId293" Type="http://schemas.openxmlformats.org/officeDocument/2006/relationships/footer" Target="footer2.xml"/><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image" Target="media/image53.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oleObject" Target="embeddings/oleObject50.bin"/><Relationship Id="rId153" Type="http://schemas.openxmlformats.org/officeDocument/2006/relationships/oleObject" Target="embeddings/oleObject59.bin"/><Relationship Id="rId174" Type="http://schemas.openxmlformats.org/officeDocument/2006/relationships/image" Target="media/image96.emf"/><Relationship Id="rId179" Type="http://schemas.openxmlformats.org/officeDocument/2006/relationships/image" Target="media/image101.emf"/><Relationship Id="rId195" Type="http://schemas.openxmlformats.org/officeDocument/2006/relationships/image" Target="media/image110.wmf"/><Relationship Id="rId209" Type="http://schemas.openxmlformats.org/officeDocument/2006/relationships/image" Target="media/image123.emf"/><Relationship Id="rId190" Type="http://schemas.openxmlformats.org/officeDocument/2006/relationships/oleObject" Target="embeddings/oleObject77.bin"/><Relationship Id="rId204" Type="http://schemas.openxmlformats.org/officeDocument/2006/relationships/image" Target="media/image118.emf"/><Relationship Id="rId220" Type="http://schemas.openxmlformats.org/officeDocument/2006/relationships/image" Target="media/image133.emf"/><Relationship Id="rId225" Type="http://schemas.openxmlformats.org/officeDocument/2006/relationships/image" Target="media/image138.png"/><Relationship Id="rId241" Type="http://schemas.openxmlformats.org/officeDocument/2006/relationships/image" Target="media/image149.emf"/><Relationship Id="rId246" Type="http://schemas.openxmlformats.org/officeDocument/2006/relationships/image" Target="media/image153.png"/><Relationship Id="rId267" Type="http://schemas.openxmlformats.org/officeDocument/2006/relationships/image" Target="media/image171.emf"/><Relationship Id="rId288" Type="http://schemas.openxmlformats.org/officeDocument/2006/relationships/image" Target="media/image183.emf"/><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image" Target="media/image64.wmf"/><Relationship Id="rId127" Type="http://schemas.openxmlformats.org/officeDocument/2006/relationships/image" Target="media/image74.wmf"/><Relationship Id="rId262" Type="http://schemas.openxmlformats.org/officeDocument/2006/relationships/image" Target="media/image167.emf"/><Relationship Id="rId283" Type="http://schemas.openxmlformats.org/officeDocument/2006/relationships/oleObject" Target="embeddings/oleObject96.bin"/><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oleObject" Target="embeddings/oleObject22.bin"/><Relationship Id="rId94" Type="http://schemas.openxmlformats.org/officeDocument/2006/relationships/image" Target="media/image58.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oleObject" Target="embeddings/oleObject45.bin"/><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oleObject" Target="embeddings/oleObject67.bin"/><Relationship Id="rId169" Type="http://schemas.openxmlformats.org/officeDocument/2006/relationships/oleObject" Target="embeddings/oleObject70.bin"/><Relationship Id="rId185" Type="http://schemas.openxmlformats.org/officeDocument/2006/relationships/image" Target="media/image105.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102.emf"/><Relationship Id="rId210" Type="http://schemas.openxmlformats.org/officeDocument/2006/relationships/image" Target="media/image124.wmf"/><Relationship Id="rId215" Type="http://schemas.openxmlformats.org/officeDocument/2006/relationships/image" Target="media/image128.tmp"/><Relationship Id="rId236" Type="http://schemas.openxmlformats.org/officeDocument/2006/relationships/image" Target="media/image146.wmf"/><Relationship Id="rId257" Type="http://schemas.openxmlformats.org/officeDocument/2006/relationships/image" Target="media/image162.emf"/><Relationship Id="rId278" Type="http://schemas.openxmlformats.org/officeDocument/2006/relationships/oleObject" Target="embeddings/oleObject91.bin"/><Relationship Id="rId26" Type="http://schemas.openxmlformats.org/officeDocument/2006/relationships/image" Target="media/image16.wmf"/><Relationship Id="rId231" Type="http://schemas.openxmlformats.org/officeDocument/2006/relationships/oleObject" Target="embeddings/oleObject83.bin"/><Relationship Id="rId252" Type="http://schemas.openxmlformats.org/officeDocument/2006/relationships/image" Target="media/image157.emf"/><Relationship Id="rId273" Type="http://schemas.openxmlformats.org/officeDocument/2006/relationships/image" Target="media/image177.emf"/><Relationship Id="rId294" Type="http://schemas.openxmlformats.org/officeDocument/2006/relationships/footer" Target="footer3.xml"/><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image" Target="media/image56.wmf"/><Relationship Id="rId112" Type="http://schemas.openxmlformats.org/officeDocument/2006/relationships/image" Target="media/image66.wmf"/><Relationship Id="rId133" Type="http://schemas.openxmlformats.org/officeDocument/2006/relationships/image" Target="media/image77.wmf"/><Relationship Id="rId154" Type="http://schemas.openxmlformats.org/officeDocument/2006/relationships/oleObject" Target="embeddings/oleObject60.bin"/><Relationship Id="rId175" Type="http://schemas.openxmlformats.org/officeDocument/2006/relationships/image" Target="media/image97.emf"/><Relationship Id="rId196" Type="http://schemas.openxmlformats.org/officeDocument/2006/relationships/oleObject" Target="embeddings/oleObject80.bin"/><Relationship Id="rId200" Type="http://schemas.openxmlformats.org/officeDocument/2006/relationships/image" Target="media/image114.emf"/><Relationship Id="rId16" Type="http://schemas.openxmlformats.org/officeDocument/2006/relationships/oleObject" Target="embeddings/oleObject1.bin"/><Relationship Id="rId221" Type="http://schemas.openxmlformats.org/officeDocument/2006/relationships/image" Target="media/image134.emf"/><Relationship Id="rId242" Type="http://schemas.openxmlformats.org/officeDocument/2006/relationships/image" Target="media/image150.emf"/><Relationship Id="rId263" Type="http://schemas.openxmlformats.org/officeDocument/2006/relationships/package" Target="embeddings/Microsoft_Excel_Worksheet.xlsx"/><Relationship Id="rId284" Type="http://schemas.openxmlformats.org/officeDocument/2006/relationships/oleObject" Target="embeddings/oleObject97.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1.wmf"/><Relationship Id="rId102" Type="http://schemas.openxmlformats.org/officeDocument/2006/relationships/image" Target="media/image62.wmf"/><Relationship Id="rId123" Type="http://schemas.openxmlformats.org/officeDocument/2006/relationships/image" Target="media/image72.wmf"/><Relationship Id="rId144" Type="http://schemas.openxmlformats.org/officeDocument/2006/relationships/image" Target="media/image83.png"/><Relationship Id="rId90" Type="http://schemas.openxmlformats.org/officeDocument/2006/relationships/oleObject" Target="embeddings/oleObject28.bin"/><Relationship Id="rId165" Type="http://schemas.openxmlformats.org/officeDocument/2006/relationships/image" Target="media/image92.wmf"/><Relationship Id="rId186" Type="http://schemas.openxmlformats.org/officeDocument/2006/relationships/oleObject" Target="embeddings/oleObject75.bin"/><Relationship Id="rId211" Type="http://schemas.openxmlformats.org/officeDocument/2006/relationships/oleObject" Target="embeddings/oleObject81.bin"/><Relationship Id="rId232" Type="http://schemas.openxmlformats.org/officeDocument/2006/relationships/image" Target="media/image143.wmf"/><Relationship Id="rId253" Type="http://schemas.openxmlformats.org/officeDocument/2006/relationships/image" Target="media/image158.emf"/><Relationship Id="rId274" Type="http://schemas.openxmlformats.org/officeDocument/2006/relationships/image" Target="media/image178.emf"/><Relationship Id="rId295" Type="http://schemas.openxmlformats.org/officeDocument/2006/relationships/fontTable" Target="fontTable.xml"/><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oleObject" Target="embeddings/oleObject41.bin"/><Relationship Id="rId134" Type="http://schemas.openxmlformats.org/officeDocument/2006/relationships/oleObject" Target="embeddings/oleObject51.bin"/><Relationship Id="rId80" Type="http://schemas.openxmlformats.org/officeDocument/2006/relationships/oleObject" Target="embeddings/oleObject23.bin"/><Relationship Id="rId155" Type="http://schemas.openxmlformats.org/officeDocument/2006/relationships/oleObject" Target="embeddings/oleObject61.bin"/><Relationship Id="rId176" Type="http://schemas.openxmlformats.org/officeDocument/2006/relationships/image" Target="media/image98.emf"/><Relationship Id="rId197" Type="http://schemas.openxmlformats.org/officeDocument/2006/relationships/image" Target="media/image111.emf"/><Relationship Id="rId201" Type="http://schemas.openxmlformats.org/officeDocument/2006/relationships/image" Target="media/image115.emf"/><Relationship Id="rId222" Type="http://schemas.openxmlformats.org/officeDocument/2006/relationships/image" Target="media/image135.emf"/><Relationship Id="rId243" Type="http://schemas.openxmlformats.org/officeDocument/2006/relationships/image" Target="media/image151.wmf"/><Relationship Id="rId264" Type="http://schemas.openxmlformats.org/officeDocument/2006/relationships/image" Target="media/image168.png"/><Relationship Id="rId285" Type="http://schemas.openxmlformats.org/officeDocument/2006/relationships/oleObject" Target="embeddings/oleObject98.bin"/><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oleObject" Target="embeddings/oleObject35.bin"/><Relationship Id="rId124" Type="http://schemas.openxmlformats.org/officeDocument/2006/relationships/oleObject" Target="embeddings/oleObject46.bin"/><Relationship Id="rId70" Type="http://schemas.openxmlformats.org/officeDocument/2006/relationships/image" Target="media/image43.emf"/><Relationship Id="rId91" Type="http://schemas.openxmlformats.org/officeDocument/2006/relationships/image" Target="media/image57.wmf"/><Relationship Id="rId145" Type="http://schemas.openxmlformats.org/officeDocument/2006/relationships/image" Target="media/image84.emf"/><Relationship Id="rId166" Type="http://schemas.openxmlformats.org/officeDocument/2006/relationships/oleObject" Target="embeddings/oleObject68.bin"/><Relationship Id="rId187" Type="http://schemas.openxmlformats.org/officeDocument/2006/relationships/image" Target="media/image106.wmf"/><Relationship Id="rId1" Type="http://schemas.openxmlformats.org/officeDocument/2006/relationships/customXml" Target="../customXml/item1.xml"/><Relationship Id="rId212" Type="http://schemas.openxmlformats.org/officeDocument/2006/relationships/image" Target="media/image125.emf"/><Relationship Id="rId233" Type="http://schemas.openxmlformats.org/officeDocument/2006/relationships/oleObject" Target="embeddings/oleObject84.bin"/><Relationship Id="rId254" Type="http://schemas.openxmlformats.org/officeDocument/2006/relationships/image" Target="media/image159.emf"/><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image" Target="media/image67.wmf"/><Relationship Id="rId275" Type="http://schemas.openxmlformats.org/officeDocument/2006/relationships/image" Target="media/image179.emf"/><Relationship Id="rId296" Type="http://schemas.openxmlformats.org/officeDocument/2006/relationships/theme" Target="theme/theme1.xml"/><Relationship Id="rId60" Type="http://schemas.openxmlformats.org/officeDocument/2006/relationships/image" Target="media/image33.emf"/><Relationship Id="rId81" Type="http://schemas.openxmlformats.org/officeDocument/2006/relationships/image" Target="media/image52.wmf"/><Relationship Id="rId135" Type="http://schemas.openxmlformats.org/officeDocument/2006/relationships/image" Target="media/image78.wmf"/><Relationship Id="rId156" Type="http://schemas.openxmlformats.org/officeDocument/2006/relationships/oleObject" Target="embeddings/oleObject62.bin"/><Relationship Id="rId177" Type="http://schemas.openxmlformats.org/officeDocument/2006/relationships/image" Target="media/image99.emf"/><Relationship Id="rId198" Type="http://schemas.openxmlformats.org/officeDocument/2006/relationships/image" Target="media/image112.emf"/><Relationship Id="rId202" Type="http://schemas.openxmlformats.org/officeDocument/2006/relationships/image" Target="media/image116.emf"/><Relationship Id="rId223" Type="http://schemas.openxmlformats.org/officeDocument/2006/relationships/image" Target="media/image136.emf"/><Relationship Id="rId244" Type="http://schemas.openxmlformats.org/officeDocument/2006/relationships/oleObject" Target="embeddings/oleObject87.bin"/><Relationship Id="rId18" Type="http://schemas.openxmlformats.org/officeDocument/2006/relationships/image" Target="media/image10.tmp"/><Relationship Id="rId39" Type="http://schemas.openxmlformats.org/officeDocument/2006/relationships/oleObject" Target="embeddings/oleObject11.bin"/><Relationship Id="rId265" Type="http://schemas.openxmlformats.org/officeDocument/2006/relationships/image" Target="media/image169.emf"/><Relationship Id="rId286" Type="http://schemas.openxmlformats.org/officeDocument/2006/relationships/image" Target="media/image181.emf"/><Relationship Id="rId50" Type="http://schemas.openxmlformats.org/officeDocument/2006/relationships/oleObject" Target="embeddings/oleObject17.bin"/><Relationship Id="rId104" Type="http://schemas.openxmlformats.org/officeDocument/2006/relationships/image" Target="media/image63.wmf"/><Relationship Id="rId125" Type="http://schemas.openxmlformats.org/officeDocument/2006/relationships/image" Target="media/image73.wmf"/><Relationship Id="rId146" Type="http://schemas.openxmlformats.org/officeDocument/2006/relationships/image" Target="media/image85.emf"/><Relationship Id="rId167" Type="http://schemas.openxmlformats.org/officeDocument/2006/relationships/image" Target="media/image93.wmf"/><Relationship Id="rId188" Type="http://schemas.openxmlformats.org/officeDocument/2006/relationships/oleObject" Target="embeddings/oleObject76.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2E0FAE-2B25-43B3-B119-6071F18F3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222</Pages>
  <Words>41848</Words>
  <Characters>238537</Characters>
  <Application>Microsoft Office Word</Application>
  <DocSecurity>0</DocSecurity>
  <Lines>1987</Lines>
  <Paragraphs>559</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279826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creator>Susan Lynn Neitsch</dc:creator>
  <cp:lastModifiedBy>Nancy Sammons</cp:lastModifiedBy>
  <cp:revision>5</cp:revision>
  <cp:lastPrinted>2018-06-06T14:21:00Z</cp:lastPrinted>
  <dcterms:created xsi:type="dcterms:W3CDTF">2018-08-14T18:30:00Z</dcterms:created>
  <dcterms:modified xsi:type="dcterms:W3CDTF">2018-08-14T18:58:00Z</dcterms:modified>
</cp:coreProperties>
</file>