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E15" w:rsidRPr="00E251DE" w:rsidRDefault="00C85E15" w:rsidP="00E251DE">
      <w:pPr>
        <w:jc w:val="center"/>
        <w:rPr>
          <w:sz w:val="32"/>
          <w:szCs w:val="32"/>
        </w:rPr>
      </w:pPr>
      <w:r w:rsidRPr="00E251DE">
        <w:rPr>
          <w:sz w:val="32"/>
          <w:szCs w:val="32"/>
        </w:rPr>
        <w:t>C#</w:t>
      </w:r>
      <w:r w:rsidR="00E251DE">
        <w:rPr>
          <w:sz w:val="32"/>
          <w:szCs w:val="32"/>
        </w:rPr>
        <w:br/>
      </w:r>
      <w:r w:rsidRPr="00E251DE">
        <w:rPr>
          <w:sz w:val="32"/>
          <w:szCs w:val="32"/>
        </w:rPr>
        <w:t>Cas</w:t>
      </w:r>
      <w:r w:rsidR="00E251DE">
        <w:rPr>
          <w:sz w:val="32"/>
          <w:szCs w:val="32"/>
        </w:rPr>
        <w:t>t</w:t>
      </w:r>
      <w:r w:rsidRPr="00E251DE">
        <w:rPr>
          <w:sz w:val="32"/>
          <w:szCs w:val="32"/>
        </w:rPr>
        <w:t>ing Exercise</w:t>
      </w:r>
    </w:p>
    <w:p w:rsidR="00C85E15" w:rsidRPr="00E251DE" w:rsidRDefault="00C85E15">
      <w:pPr>
        <w:rPr>
          <w:sz w:val="24"/>
          <w:szCs w:val="24"/>
        </w:rPr>
      </w:pPr>
    </w:p>
    <w:p w:rsidR="00C85E15" w:rsidRPr="00E251DE" w:rsidRDefault="00C85E15">
      <w:pPr>
        <w:rPr>
          <w:sz w:val="24"/>
          <w:szCs w:val="24"/>
        </w:rPr>
      </w:pPr>
      <w:r w:rsidRPr="00E251DE">
        <w:rPr>
          <w:sz w:val="24"/>
          <w:szCs w:val="24"/>
        </w:rPr>
        <w:t xml:space="preserve">One of the more challenging aspects of the C family of languages is its insistence of making sure that a datatype can only receive specifically a value exactly of its same type.  For example, if you have a Double type variable and you </w:t>
      </w:r>
      <w:r w:rsidR="00E251DE">
        <w:rPr>
          <w:sz w:val="24"/>
          <w:szCs w:val="24"/>
        </w:rPr>
        <w:t>want to move the value into an I</w:t>
      </w:r>
      <w:r w:rsidRPr="00E251DE">
        <w:rPr>
          <w:sz w:val="24"/>
          <w:szCs w:val="24"/>
        </w:rPr>
        <w:t>nteger, you must first conver</w:t>
      </w:r>
      <w:r w:rsidR="00E251DE">
        <w:rPr>
          <w:sz w:val="24"/>
          <w:szCs w:val="24"/>
        </w:rPr>
        <w:t>t the Double into an I</w:t>
      </w:r>
      <w:r w:rsidRPr="00E251DE">
        <w:rPr>
          <w:sz w:val="24"/>
          <w:szCs w:val="24"/>
        </w:rPr>
        <w:t>nteger before</w:t>
      </w:r>
      <w:r w:rsidR="00E251DE">
        <w:rPr>
          <w:sz w:val="24"/>
          <w:szCs w:val="24"/>
        </w:rPr>
        <w:t xml:space="preserve"> placing the value into an I</w:t>
      </w:r>
      <w:r w:rsidRPr="00E251DE">
        <w:rPr>
          <w:sz w:val="24"/>
          <w:szCs w:val="24"/>
        </w:rPr>
        <w:t xml:space="preserve">nteger variable.  Datatypes are </w:t>
      </w:r>
      <w:r w:rsidR="00E251DE">
        <w:rPr>
          <w:sz w:val="24"/>
          <w:szCs w:val="24"/>
        </w:rPr>
        <w:t xml:space="preserve">mostly </w:t>
      </w:r>
      <w:r w:rsidR="00661B12" w:rsidRPr="00E251DE">
        <w:rPr>
          <w:sz w:val="24"/>
          <w:szCs w:val="24"/>
        </w:rPr>
        <w:t>strict</w:t>
      </w:r>
      <w:r w:rsidRPr="00E251DE">
        <w:rPr>
          <w:sz w:val="24"/>
          <w:szCs w:val="24"/>
        </w:rPr>
        <w:t xml:space="preserve">.  This process is </w:t>
      </w:r>
      <w:r w:rsidR="00661B12" w:rsidRPr="00E251DE">
        <w:rPr>
          <w:sz w:val="24"/>
          <w:szCs w:val="24"/>
        </w:rPr>
        <w:t>referred</w:t>
      </w:r>
      <w:r w:rsidRPr="00E251DE">
        <w:rPr>
          <w:sz w:val="24"/>
          <w:szCs w:val="24"/>
        </w:rPr>
        <w:t xml:space="preserve"> to as </w:t>
      </w:r>
      <w:r w:rsidRPr="00423AD8">
        <w:rPr>
          <w:b/>
          <w:i/>
          <w:sz w:val="24"/>
          <w:szCs w:val="24"/>
        </w:rPr>
        <w:t>Casting</w:t>
      </w:r>
      <w:r w:rsidRPr="00E251DE">
        <w:rPr>
          <w:sz w:val="24"/>
          <w:szCs w:val="24"/>
        </w:rPr>
        <w:t>.</w:t>
      </w:r>
    </w:p>
    <w:p w:rsidR="00A032A8" w:rsidRPr="00423AD8" w:rsidRDefault="00A032A8">
      <w:pPr>
        <w:rPr>
          <w:b/>
          <w:sz w:val="28"/>
          <w:szCs w:val="28"/>
        </w:rPr>
      </w:pPr>
      <w:r w:rsidRPr="00423AD8">
        <w:rPr>
          <w:b/>
          <w:sz w:val="28"/>
          <w:szCs w:val="28"/>
        </w:rPr>
        <w:t>Like Date Types</w:t>
      </w:r>
    </w:p>
    <w:p w:rsidR="00C85E15" w:rsidRPr="00E251DE" w:rsidRDefault="00C85E15" w:rsidP="00E251DE">
      <w:pPr>
        <w:ind w:left="720"/>
        <w:rPr>
          <w:sz w:val="24"/>
          <w:szCs w:val="24"/>
        </w:rPr>
      </w:pPr>
      <w:r w:rsidRPr="00E251DE">
        <w:rPr>
          <w:sz w:val="24"/>
          <w:szCs w:val="24"/>
        </w:rPr>
        <w:t>There are several methods for casting.  First let’s examine casting to a string or a label object. Keep in mind, all text properties of objects (forms, labels, textboxes, etc.) are of type string.  Like data types need no casting:</w:t>
      </w:r>
    </w:p>
    <w:p w:rsidR="00C85E15" w:rsidRPr="00E251DE" w:rsidRDefault="00C85E15" w:rsidP="00C8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251DE">
        <w:rPr>
          <w:rFonts w:ascii="Consolas" w:hAnsi="Consolas" w:cs="Consolas"/>
          <w:color w:val="000000"/>
          <w:highlight w:val="white"/>
        </w:rPr>
        <w:t xml:space="preserve">            </w:t>
      </w:r>
      <w:proofErr w:type="gramStart"/>
      <w:r w:rsidRPr="00E251DE">
        <w:rPr>
          <w:rFonts w:ascii="Consolas" w:hAnsi="Consolas" w:cs="Consolas"/>
          <w:color w:val="0000FF"/>
          <w:highlight w:val="white"/>
        </w:rPr>
        <w:t>string</w:t>
      </w:r>
      <w:proofErr w:type="gramEnd"/>
      <w:r w:rsidRPr="00E251DE">
        <w:rPr>
          <w:rFonts w:ascii="Consolas" w:hAnsi="Consolas" w:cs="Consolas"/>
          <w:color w:val="000000"/>
          <w:highlight w:val="white"/>
        </w:rPr>
        <w:t xml:space="preserve"> Name;</w:t>
      </w:r>
    </w:p>
    <w:p w:rsidR="00C85E15" w:rsidRPr="00E251DE" w:rsidRDefault="00C85E15" w:rsidP="00C85E15">
      <w:pPr>
        <w:rPr>
          <w:rFonts w:ascii="Consolas" w:hAnsi="Consolas" w:cs="Consolas"/>
          <w:color w:val="000000"/>
        </w:rPr>
      </w:pPr>
      <w:r w:rsidRPr="00E251DE">
        <w:rPr>
          <w:rFonts w:ascii="Consolas" w:hAnsi="Consolas" w:cs="Consolas"/>
          <w:color w:val="000000"/>
          <w:highlight w:val="white"/>
        </w:rPr>
        <w:t xml:space="preserve">            Name = txtName.Text;</w:t>
      </w:r>
    </w:p>
    <w:p w:rsidR="00E251DE" w:rsidRPr="00E251DE" w:rsidRDefault="00E251DE" w:rsidP="00E251DE">
      <w:pPr>
        <w:ind w:left="720"/>
        <w:rPr>
          <w:sz w:val="24"/>
          <w:szCs w:val="24"/>
        </w:rPr>
      </w:pPr>
      <w:r w:rsidRPr="00E251DE">
        <w:rPr>
          <w:sz w:val="24"/>
          <w:szCs w:val="24"/>
        </w:rPr>
        <w:t xml:space="preserve">The same is true for variable – no casting is necessary:  </w:t>
      </w:r>
    </w:p>
    <w:p w:rsidR="00E251DE" w:rsidRDefault="00E251DE" w:rsidP="00E2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251DE">
        <w:rPr>
          <w:rFonts w:ascii="Consolas" w:hAnsi="Consolas" w:cs="Consolas"/>
          <w:color w:val="000000"/>
          <w:highlight w:val="white"/>
        </w:rPr>
        <w:t>intDays</w:t>
      </w:r>
      <w:proofErr w:type="spellEnd"/>
      <w:proofErr w:type="gramEnd"/>
      <w:r w:rsidRPr="00E251DE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Pr="00E251DE">
        <w:rPr>
          <w:rFonts w:ascii="Consolas" w:hAnsi="Consolas" w:cs="Consolas"/>
          <w:color w:val="000000"/>
          <w:highlight w:val="white"/>
        </w:rPr>
        <w:t>intNumerofDays</w:t>
      </w:r>
      <w:proofErr w:type="spellEnd"/>
      <w:r w:rsidRPr="00E251DE">
        <w:rPr>
          <w:rFonts w:ascii="Consolas" w:hAnsi="Consolas" w:cs="Consolas"/>
          <w:color w:val="000000"/>
          <w:highlight w:val="white"/>
        </w:rPr>
        <w:t>;</w:t>
      </w:r>
    </w:p>
    <w:p w:rsidR="00E251DE" w:rsidRDefault="00E251DE" w:rsidP="00E251DE">
      <w:pPr>
        <w:autoSpaceDE w:val="0"/>
        <w:autoSpaceDN w:val="0"/>
        <w:adjustRightInd w:val="0"/>
        <w:spacing w:after="0" w:line="240" w:lineRule="auto"/>
      </w:pPr>
    </w:p>
    <w:p w:rsidR="00A032A8" w:rsidRPr="00423AD8" w:rsidRDefault="00A032A8">
      <w:pPr>
        <w:rPr>
          <w:b/>
          <w:sz w:val="28"/>
          <w:szCs w:val="28"/>
        </w:rPr>
      </w:pPr>
      <w:r w:rsidRPr="00423AD8">
        <w:rPr>
          <w:b/>
          <w:sz w:val="28"/>
          <w:szCs w:val="28"/>
        </w:rPr>
        <w:t>Numeric to String/.Text</w:t>
      </w:r>
    </w:p>
    <w:p w:rsidR="00C85E15" w:rsidRPr="00E251DE" w:rsidRDefault="00E251DE" w:rsidP="00E165BE">
      <w:pPr>
        <w:ind w:left="720"/>
        <w:rPr>
          <w:sz w:val="24"/>
          <w:szCs w:val="24"/>
        </w:rPr>
      </w:pPr>
      <w:r w:rsidRPr="00E251DE">
        <w:rPr>
          <w:sz w:val="24"/>
          <w:szCs w:val="24"/>
        </w:rPr>
        <w:t>Y</w:t>
      </w:r>
      <w:r w:rsidR="00C85E15" w:rsidRPr="00E251DE">
        <w:rPr>
          <w:sz w:val="24"/>
          <w:szCs w:val="24"/>
        </w:rPr>
        <w:t>ou cannot plug a number into a string or a text property without first converting it to string:</w:t>
      </w:r>
    </w:p>
    <w:p w:rsidR="00C85E15" w:rsidRPr="00E251DE" w:rsidRDefault="00C85E15" w:rsidP="00C8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251DE">
        <w:rPr>
          <w:rFonts w:ascii="Consolas" w:hAnsi="Consolas" w:cs="Consolas"/>
          <w:color w:val="000000"/>
          <w:highlight w:val="white"/>
        </w:rPr>
        <w:t xml:space="preserve">            </w:t>
      </w:r>
      <w:proofErr w:type="gramStart"/>
      <w:r w:rsidRPr="00E251DE">
        <w:rPr>
          <w:rFonts w:ascii="Consolas" w:hAnsi="Consolas" w:cs="Consolas"/>
          <w:color w:val="000000"/>
          <w:highlight w:val="white"/>
        </w:rPr>
        <w:t>double</w:t>
      </w:r>
      <w:proofErr w:type="gramEnd"/>
      <w:r w:rsidRPr="00E251D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E251DE">
        <w:rPr>
          <w:rFonts w:ascii="Consolas" w:hAnsi="Consolas" w:cs="Consolas"/>
          <w:color w:val="000000"/>
          <w:highlight w:val="white"/>
        </w:rPr>
        <w:t>dblIncome</w:t>
      </w:r>
      <w:proofErr w:type="spellEnd"/>
      <w:r w:rsidR="00A032A8" w:rsidRPr="00E251DE">
        <w:rPr>
          <w:rFonts w:ascii="Consolas" w:hAnsi="Consolas" w:cs="Consolas"/>
          <w:color w:val="000000"/>
          <w:highlight w:val="white"/>
        </w:rPr>
        <w:t>=1000</w:t>
      </w:r>
      <w:r w:rsidRPr="00E251DE">
        <w:rPr>
          <w:rFonts w:ascii="Consolas" w:hAnsi="Consolas" w:cs="Consolas"/>
          <w:color w:val="000000"/>
          <w:highlight w:val="white"/>
        </w:rPr>
        <w:t>;</w:t>
      </w:r>
    </w:p>
    <w:p w:rsidR="00C85E15" w:rsidRDefault="00C85E15" w:rsidP="00E2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251DE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E251DE">
        <w:rPr>
          <w:rFonts w:ascii="Consolas" w:hAnsi="Consolas" w:cs="Consolas"/>
          <w:color w:val="000000"/>
          <w:highlight w:val="white"/>
        </w:rPr>
        <w:t>txtName.Text</w:t>
      </w:r>
      <w:proofErr w:type="spellEnd"/>
      <w:r w:rsidRPr="00E251DE">
        <w:rPr>
          <w:rFonts w:ascii="Consolas" w:hAnsi="Consolas" w:cs="Consolas"/>
          <w:color w:val="000000"/>
          <w:highlight w:val="white"/>
        </w:rPr>
        <w:t>=</w:t>
      </w:r>
      <w:proofErr w:type="spellStart"/>
      <w:r w:rsidRPr="00E251DE">
        <w:rPr>
          <w:rFonts w:ascii="Consolas" w:hAnsi="Consolas" w:cs="Consolas"/>
          <w:color w:val="000000"/>
          <w:highlight w:val="white"/>
        </w:rPr>
        <w:t>dblIncome</w:t>
      </w:r>
      <w:proofErr w:type="spellEnd"/>
      <w:r w:rsidRPr="00E251DE">
        <w:rPr>
          <w:rFonts w:ascii="Consolas" w:hAnsi="Consolas" w:cs="Consolas"/>
          <w:color w:val="000000"/>
          <w:highlight w:val="white"/>
        </w:rPr>
        <w:t>;</w:t>
      </w:r>
    </w:p>
    <w:p w:rsidR="00E251DE" w:rsidRPr="00E251DE" w:rsidRDefault="00E251DE" w:rsidP="00E2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032A8" w:rsidRPr="00E251DE" w:rsidRDefault="00A032A8" w:rsidP="00E165BE">
      <w:pPr>
        <w:ind w:left="720"/>
        <w:rPr>
          <w:sz w:val="24"/>
          <w:szCs w:val="24"/>
        </w:rPr>
      </w:pPr>
      <w:r w:rsidRPr="00E251DE">
        <w:rPr>
          <w:sz w:val="24"/>
          <w:szCs w:val="24"/>
        </w:rPr>
        <w:t xml:space="preserve">The underline red </w:t>
      </w:r>
      <w:r w:rsidR="00E251DE" w:rsidRPr="00E251DE">
        <w:rPr>
          <w:sz w:val="24"/>
          <w:szCs w:val="24"/>
        </w:rPr>
        <w:t xml:space="preserve">under </w:t>
      </w:r>
      <w:proofErr w:type="spellStart"/>
      <w:r w:rsidR="00E251DE" w:rsidRPr="00E251DE">
        <w:rPr>
          <w:sz w:val="24"/>
          <w:szCs w:val="24"/>
        </w:rPr>
        <w:t>dblIncome</w:t>
      </w:r>
      <w:proofErr w:type="spellEnd"/>
      <w:r w:rsidR="00E251DE" w:rsidRPr="00E251DE">
        <w:rPr>
          <w:sz w:val="24"/>
          <w:szCs w:val="24"/>
        </w:rPr>
        <w:t xml:space="preserve"> (on the 2nd line) </w:t>
      </w:r>
      <w:r w:rsidRPr="00E251DE">
        <w:rPr>
          <w:sz w:val="24"/>
          <w:szCs w:val="24"/>
        </w:rPr>
        <w:t>indicates a syntax error – an error in the use of C#.  If you hover over the red underline the error message appears:</w:t>
      </w:r>
    </w:p>
    <w:p w:rsidR="00A032A8" w:rsidRPr="00A032A8" w:rsidRDefault="00A032A8" w:rsidP="00A032A8">
      <w:pPr>
        <w:jc w:val="center"/>
        <w:rPr>
          <w:i/>
        </w:rPr>
      </w:pPr>
      <w:proofErr w:type="gramStart"/>
      <w:r w:rsidRPr="00A032A8">
        <w:rPr>
          <w:i/>
        </w:rPr>
        <w:t>Cannot implicitly convert type ‘double’ to ‘string’.</w:t>
      </w:r>
      <w:proofErr w:type="gramEnd"/>
    </w:p>
    <w:p w:rsidR="00A032A8" w:rsidRPr="00E251DE" w:rsidRDefault="00A032A8" w:rsidP="00E165BE">
      <w:pPr>
        <w:ind w:left="720"/>
        <w:rPr>
          <w:sz w:val="24"/>
          <w:szCs w:val="24"/>
        </w:rPr>
      </w:pPr>
      <w:r w:rsidRPr="00E251DE">
        <w:rPr>
          <w:sz w:val="24"/>
          <w:szCs w:val="24"/>
        </w:rPr>
        <w:t xml:space="preserve">This is a casting error.  Casting to a string is simple.  Simply add a </w:t>
      </w:r>
      <w:proofErr w:type="spellStart"/>
      <w:proofErr w:type="gramStart"/>
      <w:r w:rsidRPr="00E251DE">
        <w:rPr>
          <w:sz w:val="24"/>
          <w:szCs w:val="24"/>
        </w:rPr>
        <w:t>ToString</w:t>
      </w:r>
      <w:proofErr w:type="spellEnd"/>
      <w:r w:rsidRPr="00E251DE">
        <w:rPr>
          <w:sz w:val="24"/>
          <w:szCs w:val="24"/>
        </w:rPr>
        <w:t>(</w:t>
      </w:r>
      <w:proofErr w:type="gramEnd"/>
      <w:r w:rsidRPr="00E251DE">
        <w:rPr>
          <w:sz w:val="24"/>
          <w:szCs w:val="24"/>
        </w:rPr>
        <w:t>) method after the numeric variable.</w:t>
      </w:r>
    </w:p>
    <w:p w:rsidR="00A032A8" w:rsidRPr="00E251DE" w:rsidRDefault="00A032A8" w:rsidP="00A0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251DE">
        <w:rPr>
          <w:rFonts w:ascii="Consolas" w:hAnsi="Consolas" w:cs="Consolas"/>
          <w:color w:val="000000"/>
          <w:highlight w:val="white"/>
        </w:rPr>
        <w:t xml:space="preserve">            </w:t>
      </w:r>
      <w:proofErr w:type="gramStart"/>
      <w:r w:rsidRPr="00E251DE">
        <w:rPr>
          <w:rFonts w:ascii="Consolas" w:hAnsi="Consolas" w:cs="Consolas"/>
          <w:color w:val="000000"/>
          <w:highlight w:val="white"/>
        </w:rPr>
        <w:t>double</w:t>
      </w:r>
      <w:proofErr w:type="gramEnd"/>
      <w:r w:rsidRPr="00E251D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E251DE">
        <w:rPr>
          <w:rFonts w:ascii="Consolas" w:hAnsi="Consolas" w:cs="Consolas"/>
          <w:color w:val="000000"/>
          <w:highlight w:val="white"/>
        </w:rPr>
        <w:t>dblIncome</w:t>
      </w:r>
      <w:proofErr w:type="spellEnd"/>
      <w:r w:rsidRPr="00E251DE">
        <w:rPr>
          <w:rFonts w:ascii="Consolas" w:hAnsi="Consolas" w:cs="Consolas"/>
          <w:color w:val="000000"/>
          <w:highlight w:val="white"/>
        </w:rPr>
        <w:t>=1000;</w:t>
      </w:r>
    </w:p>
    <w:p w:rsidR="00A032A8" w:rsidRDefault="00A032A8" w:rsidP="00E2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251DE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E251DE">
        <w:rPr>
          <w:rFonts w:ascii="Consolas" w:hAnsi="Consolas" w:cs="Consolas"/>
          <w:color w:val="000000"/>
          <w:highlight w:val="white"/>
        </w:rPr>
        <w:t>txtName.Text</w:t>
      </w:r>
      <w:proofErr w:type="spellEnd"/>
      <w:r w:rsidRPr="00E251DE">
        <w:rPr>
          <w:rFonts w:ascii="Consolas" w:hAnsi="Consolas" w:cs="Consolas"/>
          <w:color w:val="000000"/>
          <w:highlight w:val="white"/>
        </w:rPr>
        <w:t>=</w:t>
      </w:r>
      <w:proofErr w:type="spellStart"/>
      <w:proofErr w:type="gramStart"/>
      <w:r w:rsidRPr="00E251DE">
        <w:rPr>
          <w:rFonts w:ascii="Consolas" w:hAnsi="Consolas" w:cs="Consolas"/>
          <w:color w:val="000000"/>
          <w:highlight w:val="white"/>
        </w:rPr>
        <w:t>dblIncome.ToString</w:t>
      </w:r>
      <w:proofErr w:type="spellEnd"/>
      <w:r w:rsidRPr="00E251D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E251DE">
        <w:rPr>
          <w:rFonts w:ascii="Consolas" w:hAnsi="Consolas" w:cs="Consolas"/>
          <w:color w:val="000000"/>
          <w:highlight w:val="white"/>
        </w:rPr>
        <w:t>);</w:t>
      </w:r>
    </w:p>
    <w:p w:rsidR="00E251DE" w:rsidRPr="00E251DE" w:rsidRDefault="00E251DE" w:rsidP="00E2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E251DE" w:rsidRPr="00E251DE" w:rsidRDefault="00E251DE" w:rsidP="00E251DE">
      <w:pPr>
        <w:ind w:left="720"/>
        <w:rPr>
          <w:sz w:val="24"/>
          <w:szCs w:val="24"/>
        </w:rPr>
      </w:pPr>
      <w:r w:rsidRPr="00E251DE">
        <w:rPr>
          <w:sz w:val="24"/>
          <w:szCs w:val="24"/>
        </w:rPr>
        <w:lastRenderedPageBreak/>
        <w:t xml:space="preserve">You can also use this method to move </w:t>
      </w:r>
      <w:proofErr w:type="gramStart"/>
      <w:r w:rsidRPr="00E251DE">
        <w:rPr>
          <w:sz w:val="24"/>
          <w:szCs w:val="24"/>
        </w:rPr>
        <w:t>a the</w:t>
      </w:r>
      <w:proofErr w:type="gramEnd"/>
      <w:r w:rsidRPr="00E251DE">
        <w:rPr>
          <w:sz w:val="24"/>
          <w:szCs w:val="24"/>
        </w:rPr>
        <w:t xml:space="preserve"> results of a formula into a string or .Text property:</w:t>
      </w:r>
    </w:p>
    <w:p w:rsidR="00E251DE" w:rsidRPr="00E251DE" w:rsidRDefault="00E251DE" w:rsidP="00E2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251DE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proofErr w:type="gramStart"/>
      <w:r w:rsidRPr="00E251DE">
        <w:rPr>
          <w:rFonts w:ascii="Consolas" w:hAnsi="Consolas" w:cs="Consolas"/>
          <w:color w:val="000000"/>
          <w:highlight w:val="white"/>
        </w:rPr>
        <w:t>int</w:t>
      </w:r>
      <w:proofErr w:type="spellEnd"/>
      <w:proofErr w:type="gramEnd"/>
      <w:r w:rsidRPr="00E251D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E251DE">
        <w:rPr>
          <w:rFonts w:ascii="Consolas" w:hAnsi="Consolas" w:cs="Consolas"/>
          <w:color w:val="000000"/>
          <w:highlight w:val="white"/>
        </w:rPr>
        <w:t>intAge</w:t>
      </w:r>
      <w:proofErr w:type="spellEnd"/>
      <w:r w:rsidRPr="00E251DE">
        <w:rPr>
          <w:rFonts w:ascii="Consolas" w:hAnsi="Consolas" w:cs="Consolas"/>
          <w:color w:val="000000"/>
          <w:highlight w:val="white"/>
        </w:rPr>
        <w:t>=25;</w:t>
      </w:r>
    </w:p>
    <w:p w:rsidR="00E251DE" w:rsidRDefault="00E251DE" w:rsidP="00E2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251DE">
        <w:rPr>
          <w:rFonts w:ascii="Consolas" w:hAnsi="Consolas" w:cs="Consolas"/>
          <w:color w:val="000000"/>
          <w:highlight w:val="white"/>
        </w:rPr>
        <w:t xml:space="preserve">     </w:t>
      </w:r>
      <w:r>
        <w:rPr>
          <w:rFonts w:ascii="Consolas" w:hAnsi="Consolas" w:cs="Consolas"/>
          <w:color w:val="000000"/>
          <w:highlight w:val="white"/>
        </w:rPr>
        <w:tab/>
      </w:r>
      <w:r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E251DE">
        <w:rPr>
          <w:rFonts w:ascii="Consolas" w:hAnsi="Consolas" w:cs="Consolas"/>
          <w:color w:val="000000"/>
          <w:highlight w:val="white"/>
        </w:rPr>
        <w:t>txtDaysOld.Text</w:t>
      </w:r>
      <w:proofErr w:type="spellEnd"/>
      <w:r w:rsidRPr="00E251DE">
        <w:rPr>
          <w:rFonts w:ascii="Consolas" w:hAnsi="Consolas" w:cs="Consolas"/>
          <w:color w:val="000000"/>
          <w:highlight w:val="white"/>
        </w:rPr>
        <w:t xml:space="preserve"> = (</w:t>
      </w:r>
      <w:proofErr w:type="spellStart"/>
      <w:r w:rsidRPr="00E251DE">
        <w:rPr>
          <w:rFonts w:ascii="Consolas" w:hAnsi="Consolas" w:cs="Consolas"/>
          <w:color w:val="000000"/>
          <w:highlight w:val="white"/>
        </w:rPr>
        <w:t>intAge</w:t>
      </w:r>
      <w:proofErr w:type="spellEnd"/>
      <w:r w:rsidRPr="00E251DE">
        <w:rPr>
          <w:rFonts w:ascii="Consolas" w:hAnsi="Consolas" w:cs="Consolas"/>
          <w:color w:val="000000"/>
          <w:highlight w:val="white"/>
        </w:rPr>
        <w:t xml:space="preserve"> * 365).</w:t>
      </w:r>
      <w:proofErr w:type="spellStart"/>
      <w:proofErr w:type="gramStart"/>
      <w:r w:rsidRPr="00E251DE">
        <w:rPr>
          <w:rFonts w:ascii="Consolas" w:hAnsi="Consolas" w:cs="Consolas"/>
          <w:color w:val="000000"/>
          <w:highlight w:val="white"/>
        </w:rPr>
        <w:t>ToString</w:t>
      </w:r>
      <w:proofErr w:type="spellEnd"/>
      <w:r w:rsidRPr="00E251D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E251DE">
        <w:rPr>
          <w:rFonts w:ascii="Consolas" w:hAnsi="Consolas" w:cs="Consolas"/>
          <w:color w:val="000000"/>
          <w:highlight w:val="white"/>
        </w:rPr>
        <w:t>);</w:t>
      </w:r>
    </w:p>
    <w:p w:rsidR="00E251DE" w:rsidRPr="00423AD8" w:rsidRDefault="00E251DE" w:rsidP="00423AD8">
      <w:pPr>
        <w:rPr>
          <w:b/>
          <w:sz w:val="28"/>
          <w:szCs w:val="28"/>
        </w:rPr>
      </w:pPr>
    </w:p>
    <w:p w:rsidR="00A032A8" w:rsidRPr="00423AD8" w:rsidRDefault="00A032A8" w:rsidP="00C85E15">
      <w:pPr>
        <w:rPr>
          <w:b/>
          <w:sz w:val="28"/>
          <w:szCs w:val="28"/>
        </w:rPr>
      </w:pPr>
      <w:r w:rsidRPr="00423AD8">
        <w:rPr>
          <w:b/>
          <w:sz w:val="28"/>
          <w:szCs w:val="28"/>
        </w:rPr>
        <w:t>Boolean</w:t>
      </w:r>
      <w:r w:rsidR="00C10E9E" w:rsidRPr="00423AD8">
        <w:rPr>
          <w:b/>
          <w:sz w:val="28"/>
          <w:szCs w:val="28"/>
        </w:rPr>
        <w:t xml:space="preserve"> &amp; Date</w:t>
      </w:r>
      <w:r w:rsidRPr="00423AD8">
        <w:rPr>
          <w:b/>
          <w:sz w:val="28"/>
          <w:szCs w:val="28"/>
        </w:rPr>
        <w:t xml:space="preserve"> to String</w:t>
      </w:r>
    </w:p>
    <w:p w:rsidR="00A032A8" w:rsidRPr="00E251DE" w:rsidRDefault="00A032A8" w:rsidP="00E165BE">
      <w:pPr>
        <w:ind w:left="720"/>
        <w:rPr>
          <w:sz w:val="24"/>
          <w:szCs w:val="24"/>
        </w:rPr>
      </w:pPr>
      <w:r w:rsidRPr="00E251DE">
        <w:rPr>
          <w:sz w:val="24"/>
          <w:szCs w:val="24"/>
        </w:rPr>
        <w:t xml:space="preserve">This method works for casting all numeric datatype to either a string or object text property.  It also works with Boolean (T/F) values.  This statement will print the work ‘false’ in the </w:t>
      </w:r>
      <w:proofErr w:type="spellStart"/>
      <w:r w:rsidRPr="00E251DE">
        <w:rPr>
          <w:sz w:val="24"/>
          <w:szCs w:val="24"/>
        </w:rPr>
        <w:t>txtName</w:t>
      </w:r>
      <w:proofErr w:type="spellEnd"/>
      <w:r w:rsidRPr="00E251DE">
        <w:rPr>
          <w:sz w:val="24"/>
          <w:szCs w:val="24"/>
        </w:rPr>
        <w:t xml:space="preserve"> text property,</w:t>
      </w:r>
    </w:p>
    <w:p w:rsidR="00A032A8" w:rsidRPr="00E251DE" w:rsidRDefault="00A032A8" w:rsidP="00A03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251DE">
        <w:rPr>
          <w:rFonts w:ascii="Consolas" w:hAnsi="Consolas" w:cs="Consolas"/>
          <w:color w:val="000000"/>
          <w:highlight w:val="white"/>
        </w:rPr>
        <w:t xml:space="preserve">            </w:t>
      </w:r>
      <w:proofErr w:type="gramStart"/>
      <w:r w:rsidRPr="00E251DE">
        <w:rPr>
          <w:rFonts w:ascii="Consolas" w:hAnsi="Consolas" w:cs="Consolas"/>
          <w:color w:val="000000"/>
          <w:highlight w:val="white"/>
        </w:rPr>
        <w:t>bool</w:t>
      </w:r>
      <w:proofErr w:type="gramEnd"/>
      <w:r w:rsidRPr="00E251D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E251DE">
        <w:rPr>
          <w:rFonts w:ascii="Consolas" w:hAnsi="Consolas" w:cs="Consolas"/>
          <w:color w:val="000000"/>
          <w:highlight w:val="white"/>
        </w:rPr>
        <w:t>blnFlag</w:t>
      </w:r>
      <w:proofErr w:type="spellEnd"/>
      <w:r w:rsidRPr="00E251DE">
        <w:rPr>
          <w:rFonts w:ascii="Consolas" w:hAnsi="Consolas" w:cs="Consolas"/>
          <w:color w:val="000000"/>
          <w:highlight w:val="white"/>
        </w:rPr>
        <w:t>=false;</w:t>
      </w:r>
    </w:p>
    <w:p w:rsidR="00A032A8" w:rsidRPr="00E251DE" w:rsidRDefault="00A032A8" w:rsidP="00E2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251DE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E251DE">
        <w:rPr>
          <w:rFonts w:ascii="Consolas" w:hAnsi="Consolas" w:cs="Consolas"/>
          <w:color w:val="000000"/>
          <w:highlight w:val="white"/>
        </w:rPr>
        <w:t>txtName.Text</w:t>
      </w:r>
      <w:proofErr w:type="spellEnd"/>
      <w:r w:rsidRPr="00E251DE">
        <w:rPr>
          <w:rFonts w:ascii="Consolas" w:hAnsi="Consolas" w:cs="Consolas"/>
          <w:color w:val="000000"/>
          <w:highlight w:val="white"/>
        </w:rPr>
        <w:t>=</w:t>
      </w:r>
      <w:proofErr w:type="spellStart"/>
      <w:proofErr w:type="gramStart"/>
      <w:r w:rsidRPr="00E251DE">
        <w:rPr>
          <w:rFonts w:ascii="Consolas" w:hAnsi="Consolas" w:cs="Consolas"/>
          <w:color w:val="000000"/>
          <w:highlight w:val="white"/>
        </w:rPr>
        <w:t>blnFlag.ToString</w:t>
      </w:r>
      <w:proofErr w:type="spellEnd"/>
      <w:r w:rsidRPr="00E251D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E251DE">
        <w:rPr>
          <w:rFonts w:ascii="Consolas" w:hAnsi="Consolas" w:cs="Consolas"/>
          <w:color w:val="000000"/>
          <w:highlight w:val="white"/>
        </w:rPr>
        <w:t>);</w:t>
      </w:r>
    </w:p>
    <w:p w:rsidR="00C10E9E" w:rsidRDefault="00C10E9E" w:rsidP="00C85E15"/>
    <w:p w:rsidR="00A032A8" w:rsidRPr="00423AD8" w:rsidRDefault="00C10E9E" w:rsidP="00C85E15">
      <w:pPr>
        <w:rPr>
          <w:b/>
          <w:sz w:val="28"/>
          <w:szCs w:val="28"/>
        </w:rPr>
      </w:pPr>
      <w:r w:rsidRPr="00423AD8">
        <w:rPr>
          <w:b/>
          <w:sz w:val="28"/>
          <w:szCs w:val="28"/>
        </w:rPr>
        <w:t>String/.Text to Numeric</w:t>
      </w:r>
    </w:p>
    <w:p w:rsidR="00C10E9E" w:rsidRPr="00E251DE" w:rsidRDefault="00C10E9E" w:rsidP="00E165BE">
      <w:pPr>
        <w:ind w:left="720"/>
        <w:rPr>
          <w:sz w:val="24"/>
          <w:szCs w:val="24"/>
        </w:rPr>
      </w:pPr>
      <w:r w:rsidRPr="00E251DE">
        <w:rPr>
          <w:sz w:val="24"/>
          <w:szCs w:val="24"/>
        </w:rPr>
        <w:t>It is very common to have to read a value from a text box or perhaps a string.  You cannot go from a textbox directly into a numeric, Boolean or date variable.</w:t>
      </w:r>
    </w:p>
    <w:p w:rsidR="00C10E9E" w:rsidRDefault="00C10E9E" w:rsidP="00E251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E251DE">
        <w:rPr>
          <w:rFonts w:ascii="Consolas" w:hAnsi="Consolas" w:cs="Consolas"/>
          <w:color w:val="000000"/>
          <w:highlight w:val="white"/>
        </w:rPr>
        <w:t>dblIncome</w:t>
      </w:r>
      <w:proofErr w:type="spellEnd"/>
      <w:proofErr w:type="gramEnd"/>
      <w:r w:rsidRPr="00E251DE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Pr="00E251DE">
        <w:rPr>
          <w:rFonts w:ascii="Consolas" w:hAnsi="Consolas" w:cs="Consolas"/>
          <w:color w:val="000000"/>
          <w:highlight w:val="white"/>
        </w:rPr>
        <w:t>txtIncome.Text</w:t>
      </w:r>
      <w:proofErr w:type="spellEnd"/>
      <w:r w:rsidRPr="00E251DE">
        <w:rPr>
          <w:rFonts w:ascii="Consolas" w:hAnsi="Consolas" w:cs="Consolas"/>
          <w:color w:val="000000"/>
          <w:highlight w:val="white"/>
        </w:rPr>
        <w:t>;</w:t>
      </w:r>
    </w:p>
    <w:p w:rsidR="00E251DE" w:rsidRPr="00E251DE" w:rsidRDefault="00E251DE" w:rsidP="00E251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highlight w:val="white"/>
        </w:rPr>
      </w:pPr>
    </w:p>
    <w:p w:rsidR="00C10E9E" w:rsidRPr="00E251DE" w:rsidRDefault="00C10E9E" w:rsidP="00E165BE">
      <w:pPr>
        <w:ind w:left="720"/>
        <w:rPr>
          <w:sz w:val="24"/>
          <w:szCs w:val="24"/>
        </w:rPr>
      </w:pPr>
      <w:r w:rsidRPr="00E251DE">
        <w:rPr>
          <w:sz w:val="24"/>
          <w:szCs w:val="24"/>
        </w:rPr>
        <w:t xml:space="preserve">To cast text into a numeric datatype use the </w:t>
      </w:r>
      <w:proofErr w:type="gramStart"/>
      <w:r w:rsidRPr="00E251DE">
        <w:rPr>
          <w:sz w:val="24"/>
          <w:szCs w:val="24"/>
        </w:rPr>
        <w:t>Parse(</w:t>
      </w:r>
      <w:proofErr w:type="gramEnd"/>
      <w:r w:rsidRPr="00E251DE">
        <w:rPr>
          <w:sz w:val="24"/>
          <w:szCs w:val="24"/>
        </w:rPr>
        <w:t>) method.  Start with the datatype you want to create followed by a .</w:t>
      </w:r>
      <w:proofErr w:type="gramStart"/>
      <w:r w:rsidRPr="00E251DE">
        <w:rPr>
          <w:sz w:val="24"/>
          <w:szCs w:val="24"/>
        </w:rPr>
        <w:t>Parse()</w:t>
      </w:r>
      <w:proofErr w:type="gramEnd"/>
    </w:p>
    <w:p w:rsidR="00C10E9E" w:rsidRPr="00E251DE" w:rsidRDefault="00C10E9E" w:rsidP="00E2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251DE">
        <w:rPr>
          <w:rFonts w:ascii="Consolas" w:hAnsi="Consolas" w:cs="Consolas"/>
          <w:color w:val="000000"/>
          <w:highlight w:val="white"/>
        </w:rPr>
        <w:tab/>
      </w:r>
      <w:r w:rsidR="00E165BE" w:rsidRPr="00E251DE">
        <w:rPr>
          <w:rFonts w:ascii="Consolas" w:hAnsi="Consolas" w:cs="Consolas"/>
          <w:color w:val="000000"/>
          <w:highlight w:val="white"/>
        </w:rPr>
        <w:tab/>
      </w:r>
      <w:proofErr w:type="spellStart"/>
      <w:proofErr w:type="gramStart"/>
      <w:r w:rsidRPr="00E251DE">
        <w:rPr>
          <w:rFonts w:ascii="Consolas" w:hAnsi="Consolas" w:cs="Consolas"/>
          <w:color w:val="000000"/>
          <w:highlight w:val="white"/>
        </w:rPr>
        <w:t>dblIncome</w:t>
      </w:r>
      <w:proofErr w:type="spellEnd"/>
      <w:proofErr w:type="gramEnd"/>
      <w:r w:rsidRPr="00E251DE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Pr="00E251DE">
        <w:rPr>
          <w:rFonts w:ascii="Consolas" w:hAnsi="Consolas" w:cs="Consolas"/>
          <w:color w:val="000000"/>
          <w:highlight w:val="white"/>
        </w:rPr>
        <w:t>double.Parse</w:t>
      </w:r>
      <w:proofErr w:type="spellEnd"/>
      <w:r w:rsidRPr="00E251DE">
        <w:rPr>
          <w:rFonts w:ascii="Consolas" w:hAnsi="Consolas" w:cs="Consolas"/>
          <w:color w:val="000000"/>
          <w:highlight w:val="white"/>
        </w:rPr>
        <w:t>(</w:t>
      </w:r>
      <w:proofErr w:type="spellStart"/>
      <w:r w:rsidRPr="00E251DE">
        <w:rPr>
          <w:rFonts w:ascii="Consolas" w:hAnsi="Consolas" w:cs="Consolas"/>
          <w:color w:val="000000"/>
          <w:highlight w:val="white"/>
        </w:rPr>
        <w:t>txtIncome.Text</w:t>
      </w:r>
      <w:proofErr w:type="spellEnd"/>
      <w:r w:rsidRPr="00E251DE">
        <w:rPr>
          <w:rFonts w:ascii="Consolas" w:hAnsi="Consolas" w:cs="Consolas"/>
          <w:color w:val="000000"/>
          <w:highlight w:val="white"/>
        </w:rPr>
        <w:t>);</w:t>
      </w:r>
    </w:p>
    <w:p w:rsidR="00C10E9E" w:rsidRDefault="00C10E9E" w:rsidP="00E251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E251DE">
        <w:rPr>
          <w:rFonts w:ascii="Consolas" w:hAnsi="Consolas" w:cs="Consolas"/>
          <w:color w:val="000000"/>
          <w:highlight w:val="white"/>
        </w:rPr>
        <w:t>dblIncome</w:t>
      </w:r>
      <w:proofErr w:type="spellEnd"/>
      <w:proofErr w:type="gramEnd"/>
      <w:r w:rsidRPr="00E251DE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Pr="00E251DE">
        <w:rPr>
          <w:rFonts w:ascii="Consolas" w:hAnsi="Consolas" w:cs="Consolas"/>
          <w:color w:val="000000"/>
          <w:highlight w:val="white"/>
        </w:rPr>
        <w:t>double.Parse</w:t>
      </w:r>
      <w:proofErr w:type="spellEnd"/>
      <w:r w:rsidRPr="00E251DE">
        <w:rPr>
          <w:rFonts w:ascii="Consolas" w:hAnsi="Consolas" w:cs="Consolas"/>
          <w:color w:val="000000"/>
          <w:highlight w:val="white"/>
        </w:rPr>
        <w:t>(</w:t>
      </w:r>
      <w:proofErr w:type="spellStart"/>
      <w:r w:rsidRPr="00E251DE">
        <w:rPr>
          <w:rFonts w:ascii="Consolas" w:hAnsi="Consolas" w:cs="Consolas"/>
          <w:color w:val="000000"/>
          <w:highlight w:val="white"/>
        </w:rPr>
        <w:t>strIncome</w:t>
      </w:r>
      <w:proofErr w:type="spellEnd"/>
      <w:r w:rsidRPr="00E251DE">
        <w:rPr>
          <w:rFonts w:ascii="Consolas" w:hAnsi="Consolas" w:cs="Consolas"/>
          <w:color w:val="000000"/>
          <w:highlight w:val="white"/>
        </w:rPr>
        <w:t>);</w:t>
      </w:r>
    </w:p>
    <w:p w:rsidR="00E251DE" w:rsidRPr="00E251DE" w:rsidRDefault="00E251DE" w:rsidP="00E251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highlight w:val="white"/>
        </w:rPr>
      </w:pPr>
    </w:p>
    <w:p w:rsidR="00C10E9E" w:rsidRPr="00E251DE" w:rsidRDefault="00661B12" w:rsidP="00E165BE">
      <w:pPr>
        <w:ind w:left="720"/>
        <w:rPr>
          <w:sz w:val="24"/>
          <w:szCs w:val="24"/>
        </w:rPr>
      </w:pPr>
      <w:r w:rsidRPr="00E251DE">
        <w:rPr>
          <w:sz w:val="24"/>
          <w:szCs w:val="24"/>
        </w:rPr>
        <w:t>Note that the data</w:t>
      </w:r>
      <w:r w:rsidR="007178B4" w:rsidRPr="00E251DE">
        <w:rPr>
          <w:sz w:val="24"/>
          <w:szCs w:val="24"/>
        </w:rPr>
        <w:t xml:space="preserve"> </w:t>
      </w:r>
      <w:r w:rsidRPr="00E251DE">
        <w:rPr>
          <w:sz w:val="24"/>
          <w:szCs w:val="24"/>
        </w:rPr>
        <w:t xml:space="preserve">type of the variable on the left much match the </w:t>
      </w:r>
      <w:r w:rsidR="007178B4" w:rsidRPr="00E251DE">
        <w:rPr>
          <w:sz w:val="24"/>
          <w:szCs w:val="24"/>
        </w:rPr>
        <w:t>date type before the parse.</w:t>
      </w:r>
    </w:p>
    <w:p w:rsidR="00C10E9E" w:rsidRPr="00423AD8" w:rsidRDefault="007178B4" w:rsidP="00423AD8">
      <w:pPr>
        <w:rPr>
          <w:b/>
          <w:sz w:val="28"/>
          <w:szCs w:val="28"/>
        </w:rPr>
      </w:pPr>
      <w:r w:rsidRPr="00423AD8">
        <w:rPr>
          <w:b/>
          <w:sz w:val="28"/>
          <w:szCs w:val="28"/>
        </w:rPr>
        <w:t>Numeric Data Type to a Different Numeric Data Type</w:t>
      </w:r>
    </w:p>
    <w:p w:rsidR="007178B4" w:rsidRPr="00E251DE" w:rsidRDefault="007178B4" w:rsidP="00E165BE">
      <w:pPr>
        <w:ind w:left="720"/>
        <w:rPr>
          <w:sz w:val="24"/>
          <w:szCs w:val="24"/>
        </w:rPr>
      </w:pPr>
      <w:r w:rsidRPr="00E251DE">
        <w:rPr>
          <w:sz w:val="24"/>
          <w:szCs w:val="24"/>
        </w:rPr>
        <w:t>The only assignment that does not require casting is from an integer to a double.</w:t>
      </w:r>
    </w:p>
    <w:p w:rsidR="007178B4" w:rsidRPr="00E251DE" w:rsidRDefault="007178B4" w:rsidP="00E251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E251DE">
        <w:rPr>
          <w:rFonts w:ascii="Consolas" w:hAnsi="Consolas" w:cs="Consolas"/>
          <w:color w:val="000000"/>
          <w:highlight w:val="white"/>
        </w:rPr>
        <w:t>int</w:t>
      </w:r>
      <w:proofErr w:type="spellEnd"/>
      <w:proofErr w:type="gramEnd"/>
      <w:r w:rsidRPr="00E251D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E251DE">
        <w:rPr>
          <w:rFonts w:ascii="Consolas" w:hAnsi="Consolas" w:cs="Consolas"/>
          <w:color w:val="000000"/>
          <w:highlight w:val="white"/>
        </w:rPr>
        <w:t>intAge</w:t>
      </w:r>
      <w:proofErr w:type="spellEnd"/>
      <w:r w:rsidRPr="00E251DE">
        <w:rPr>
          <w:rFonts w:ascii="Consolas" w:hAnsi="Consolas" w:cs="Consolas"/>
          <w:color w:val="000000"/>
          <w:highlight w:val="white"/>
        </w:rPr>
        <w:t>=10;</w:t>
      </w:r>
    </w:p>
    <w:p w:rsidR="007178B4" w:rsidRDefault="007178B4" w:rsidP="00E251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highlight w:val="white"/>
        </w:rPr>
      </w:pPr>
      <w:proofErr w:type="gramStart"/>
      <w:r w:rsidRPr="00E251DE">
        <w:rPr>
          <w:rFonts w:ascii="Consolas" w:hAnsi="Consolas" w:cs="Consolas"/>
          <w:color w:val="000000"/>
          <w:highlight w:val="white"/>
        </w:rPr>
        <w:t>double</w:t>
      </w:r>
      <w:proofErr w:type="gramEnd"/>
      <w:r w:rsidRPr="00E251D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E251DE">
        <w:rPr>
          <w:rFonts w:ascii="Consolas" w:hAnsi="Consolas" w:cs="Consolas"/>
          <w:color w:val="000000"/>
          <w:highlight w:val="white"/>
        </w:rPr>
        <w:t>dblAge</w:t>
      </w:r>
      <w:proofErr w:type="spellEnd"/>
      <w:r w:rsidRPr="00E251DE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Pr="00E251DE">
        <w:rPr>
          <w:rFonts w:ascii="Consolas" w:hAnsi="Consolas" w:cs="Consolas"/>
          <w:color w:val="000000"/>
          <w:highlight w:val="white"/>
        </w:rPr>
        <w:t>intAge</w:t>
      </w:r>
      <w:proofErr w:type="spellEnd"/>
      <w:r w:rsidRPr="00E251DE">
        <w:rPr>
          <w:rFonts w:ascii="Consolas" w:hAnsi="Consolas" w:cs="Consolas"/>
          <w:color w:val="000000"/>
          <w:highlight w:val="white"/>
        </w:rPr>
        <w:t>;</w:t>
      </w:r>
    </w:p>
    <w:p w:rsidR="00423AD8" w:rsidRPr="00E251DE" w:rsidRDefault="00423AD8" w:rsidP="00E251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highlight w:val="white"/>
        </w:rPr>
      </w:pPr>
    </w:p>
    <w:p w:rsidR="007178B4" w:rsidRPr="00E251DE" w:rsidRDefault="007178B4" w:rsidP="00E165BE">
      <w:pPr>
        <w:ind w:left="720"/>
        <w:rPr>
          <w:sz w:val="24"/>
          <w:szCs w:val="24"/>
        </w:rPr>
      </w:pPr>
      <w:r w:rsidRPr="00E251DE">
        <w:rPr>
          <w:sz w:val="24"/>
          <w:szCs w:val="24"/>
        </w:rPr>
        <w:t>Why?  You gain accuracy, not lose it.  But reverse the statement you get an error:</w:t>
      </w:r>
    </w:p>
    <w:p w:rsidR="007178B4" w:rsidRPr="00E251DE" w:rsidRDefault="007178B4" w:rsidP="00E251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E251DE">
        <w:rPr>
          <w:rFonts w:ascii="Consolas" w:hAnsi="Consolas" w:cs="Consolas"/>
          <w:color w:val="000000"/>
          <w:highlight w:val="white"/>
        </w:rPr>
        <w:t>int</w:t>
      </w:r>
      <w:proofErr w:type="spellEnd"/>
      <w:proofErr w:type="gramEnd"/>
      <w:r w:rsidRPr="00E251D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E251DE">
        <w:rPr>
          <w:rFonts w:ascii="Consolas" w:hAnsi="Consolas" w:cs="Consolas"/>
          <w:color w:val="000000"/>
          <w:highlight w:val="white"/>
        </w:rPr>
        <w:t>intAge</w:t>
      </w:r>
      <w:proofErr w:type="spellEnd"/>
      <w:r w:rsidRPr="00E251DE">
        <w:rPr>
          <w:rFonts w:ascii="Consolas" w:hAnsi="Consolas" w:cs="Consolas"/>
          <w:color w:val="000000"/>
          <w:highlight w:val="white"/>
        </w:rPr>
        <w:t>;     //(Error CODE!)</w:t>
      </w:r>
    </w:p>
    <w:p w:rsidR="007178B4" w:rsidRPr="00E251DE" w:rsidRDefault="007178B4" w:rsidP="00E251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highlight w:val="white"/>
        </w:rPr>
      </w:pPr>
      <w:proofErr w:type="gramStart"/>
      <w:r w:rsidRPr="00E251DE">
        <w:rPr>
          <w:rFonts w:ascii="Consolas" w:hAnsi="Consolas" w:cs="Consolas"/>
          <w:color w:val="000000"/>
          <w:highlight w:val="white"/>
        </w:rPr>
        <w:t>double</w:t>
      </w:r>
      <w:proofErr w:type="gramEnd"/>
      <w:r w:rsidRPr="00E251D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E251DE">
        <w:rPr>
          <w:rFonts w:ascii="Consolas" w:hAnsi="Consolas" w:cs="Consolas"/>
          <w:color w:val="000000"/>
          <w:highlight w:val="white"/>
        </w:rPr>
        <w:t>dblAge</w:t>
      </w:r>
      <w:proofErr w:type="spellEnd"/>
      <w:r w:rsidRPr="00E251DE">
        <w:rPr>
          <w:rFonts w:ascii="Consolas" w:hAnsi="Consolas" w:cs="Consolas"/>
          <w:color w:val="000000"/>
          <w:highlight w:val="white"/>
        </w:rPr>
        <w:t xml:space="preserve"> = 10;</w:t>
      </w:r>
    </w:p>
    <w:p w:rsidR="007178B4" w:rsidRPr="00E251DE" w:rsidRDefault="007178B4" w:rsidP="00E251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E251DE">
        <w:rPr>
          <w:rFonts w:ascii="Consolas" w:hAnsi="Consolas" w:cs="Consolas"/>
          <w:color w:val="000000"/>
          <w:highlight w:val="white"/>
        </w:rPr>
        <w:t>intAge</w:t>
      </w:r>
      <w:proofErr w:type="spellEnd"/>
      <w:proofErr w:type="gramEnd"/>
      <w:r w:rsidRPr="00E251DE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Pr="00E251DE">
        <w:rPr>
          <w:rFonts w:ascii="Consolas" w:hAnsi="Consolas" w:cs="Consolas"/>
          <w:color w:val="000000"/>
          <w:highlight w:val="white"/>
        </w:rPr>
        <w:t>dblAge</w:t>
      </w:r>
      <w:proofErr w:type="spellEnd"/>
      <w:r w:rsidRPr="00E251DE">
        <w:rPr>
          <w:rFonts w:ascii="Consolas" w:hAnsi="Consolas" w:cs="Consolas"/>
          <w:color w:val="000000"/>
          <w:highlight w:val="white"/>
        </w:rPr>
        <w:t>;</w:t>
      </w:r>
    </w:p>
    <w:p w:rsidR="00423AD8" w:rsidRDefault="00423AD8" w:rsidP="00E165BE">
      <w:pPr>
        <w:ind w:left="720"/>
        <w:rPr>
          <w:sz w:val="24"/>
          <w:szCs w:val="24"/>
        </w:rPr>
      </w:pPr>
    </w:p>
    <w:p w:rsidR="007178B4" w:rsidRPr="00E251DE" w:rsidRDefault="007178B4" w:rsidP="00E165BE">
      <w:pPr>
        <w:ind w:left="720"/>
        <w:rPr>
          <w:sz w:val="24"/>
          <w:szCs w:val="24"/>
        </w:rPr>
      </w:pPr>
      <w:r w:rsidRPr="00E251DE">
        <w:rPr>
          <w:sz w:val="24"/>
          <w:szCs w:val="24"/>
        </w:rPr>
        <w:lastRenderedPageBreak/>
        <w:t xml:space="preserve">Why does this fail?  If fails </w:t>
      </w:r>
      <w:proofErr w:type="gramStart"/>
      <w:r w:rsidRPr="00E251DE">
        <w:rPr>
          <w:sz w:val="24"/>
          <w:szCs w:val="24"/>
        </w:rPr>
        <w:t>because  we</w:t>
      </w:r>
      <w:proofErr w:type="gramEnd"/>
      <w:r w:rsidRPr="00E251DE">
        <w:rPr>
          <w:sz w:val="24"/>
          <w:szCs w:val="24"/>
        </w:rPr>
        <w:t xml:space="preserve"> are losing accuracy (changing the value).   Had the </w:t>
      </w:r>
      <w:proofErr w:type="spellStart"/>
      <w:r w:rsidRPr="00E251DE">
        <w:rPr>
          <w:sz w:val="24"/>
          <w:szCs w:val="24"/>
        </w:rPr>
        <w:t>dblAge</w:t>
      </w:r>
      <w:proofErr w:type="spellEnd"/>
      <w:r w:rsidRPr="00E251DE">
        <w:rPr>
          <w:sz w:val="24"/>
          <w:szCs w:val="24"/>
        </w:rPr>
        <w:t xml:space="preserve"> been 10.5 and we convert it to an integer, we would lose the decimal.</w:t>
      </w:r>
    </w:p>
    <w:p w:rsidR="007178B4" w:rsidRPr="00E251DE" w:rsidRDefault="007178B4" w:rsidP="00E165BE">
      <w:pPr>
        <w:ind w:left="720"/>
        <w:rPr>
          <w:sz w:val="24"/>
          <w:szCs w:val="24"/>
        </w:rPr>
      </w:pPr>
      <w:r w:rsidRPr="00E251DE">
        <w:rPr>
          <w:sz w:val="24"/>
          <w:szCs w:val="24"/>
        </w:rPr>
        <w:t>Rather, you will need to do a pass-thru method:</w:t>
      </w:r>
    </w:p>
    <w:p w:rsidR="00E165BE" w:rsidRPr="00E251DE" w:rsidRDefault="00E165BE" w:rsidP="00423A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E251DE">
        <w:rPr>
          <w:rFonts w:ascii="Consolas" w:hAnsi="Consolas" w:cs="Consolas"/>
          <w:color w:val="000000"/>
          <w:highlight w:val="white"/>
        </w:rPr>
        <w:t>int</w:t>
      </w:r>
      <w:proofErr w:type="spellEnd"/>
      <w:proofErr w:type="gramEnd"/>
      <w:r w:rsidRPr="00E251D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E251DE">
        <w:rPr>
          <w:rFonts w:ascii="Consolas" w:hAnsi="Consolas" w:cs="Consolas"/>
          <w:color w:val="000000"/>
          <w:highlight w:val="white"/>
        </w:rPr>
        <w:t>intAge</w:t>
      </w:r>
      <w:proofErr w:type="spellEnd"/>
      <w:r w:rsidRPr="00E251DE">
        <w:rPr>
          <w:rFonts w:ascii="Consolas" w:hAnsi="Consolas" w:cs="Consolas"/>
          <w:color w:val="000000"/>
          <w:highlight w:val="white"/>
        </w:rPr>
        <w:t>;</w:t>
      </w:r>
    </w:p>
    <w:p w:rsidR="00E165BE" w:rsidRPr="00E251DE" w:rsidRDefault="00E165BE" w:rsidP="00423A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highlight w:val="white"/>
        </w:rPr>
      </w:pPr>
      <w:proofErr w:type="gramStart"/>
      <w:r w:rsidRPr="00E251DE">
        <w:rPr>
          <w:rFonts w:ascii="Consolas" w:hAnsi="Consolas" w:cs="Consolas"/>
          <w:color w:val="000000"/>
          <w:highlight w:val="white"/>
        </w:rPr>
        <w:t>double</w:t>
      </w:r>
      <w:proofErr w:type="gramEnd"/>
      <w:r w:rsidRPr="00E251D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E251DE">
        <w:rPr>
          <w:rFonts w:ascii="Consolas" w:hAnsi="Consolas" w:cs="Consolas"/>
          <w:color w:val="000000"/>
          <w:highlight w:val="white"/>
        </w:rPr>
        <w:t>dblAge</w:t>
      </w:r>
      <w:proofErr w:type="spellEnd"/>
      <w:r w:rsidRPr="00E251DE">
        <w:rPr>
          <w:rFonts w:ascii="Consolas" w:hAnsi="Consolas" w:cs="Consolas"/>
          <w:color w:val="000000"/>
          <w:highlight w:val="white"/>
        </w:rPr>
        <w:t xml:space="preserve"> = 10.6;</w:t>
      </w:r>
    </w:p>
    <w:p w:rsidR="007178B4" w:rsidRPr="00E251DE" w:rsidRDefault="00E165BE" w:rsidP="00423A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E251DE">
        <w:rPr>
          <w:rFonts w:ascii="Consolas" w:hAnsi="Consolas" w:cs="Consolas"/>
          <w:color w:val="000000"/>
          <w:highlight w:val="white"/>
        </w:rPr>
        <w:t>intAge</w:t>
      </w:r>
      <w:proofErr w:type="spellEnd"/>
      <w:proofErr w:type="gramEnd"/>
      <w:r w:rsidRPr="00E251DE">
        <w:rPr>
          <w:rFonts w:ascii="Consolas" w:hAnsi="Consolas" w:cs="Consolas"/>
          <w:color w:val="000000"/>
          <w:highlight w:val="white"/>
        </w:rPr>
        <w:t xml:space="preserve"> = (</w:t>
      </w:r>
      <w:proofErr w:type="spellStart"/>
      <w:r w:rsidRPr="00E251DE">
        <w:rPr>
          <w:rFonts w:ascii="Consolas" w:hAnsi="Consolas" w:cs="Consolas"/>
          <w:color w:val="000000"/>
          <w:highlight w:val="white"/>
        </w:rPr>
        <w:t>int</w:t>
      </w:r>
      <w:proofErr w:type="spellEnd"/>
      <w:r w:rsidRPr="00E251DE">
        <w:rPr>
          <w:rFonts w:ascii="Consolas" w:hAnsi="Consolas" w:cs="Consolas"/>
          <w:color w:val="000000"/>
          <w:highlight w:val="white"/>
        </w:rPr>
        <w:t xml:space="preserve">) </w:t>
      </w:r>
      <w:proofErr w:type="spellStart"/>
      <w:r w:rsidRPr="00E251DE">
        <w:rPr>
          <w:rFonts w:ascii="Consolas" w:hAnsi="Consolas" w:cs="Consolas"/>
          <w:color w:val="000000"/>
          <w:highlight w:val="white"/>
        </w:rPr>
        <w:t>dblAge</w:t>
      </w:r>
      <w:proofErr w:type="spellEnd"/>
      <w:r w:rsidRPr="00E251DE">
        <w:rPr>
          <w:rFonts w:ascii="Consolas" w:hAnsi="Consolas" w:cs="Consolas"/>
          <w:color w:val="000000"/>
          <w:highlight w:val="white"/>
        </w:rPr>
        <w:t>;</w:t>
      </w:r>
    </w:p>
    <w:p w:rsidR="00E165BE" w:rsidRPr="00E251DE" w:rsidRDefault="00E165BE" w:rsidP="00E251DE">
      <w:pPr>
        <w:ind w:left="720"/>
        <w:rPr>
          <w:sz w:val="24"/>
          <w:szCs w:val="24"/>
        </w:rPr>
      </w:pPr>
    </w:p>
    <w:p w:rsidR="00E165BE" w:rsidRDefault="00E165BE" w:rsidP="00E165BE">
      <w:pPr>
        <w:ind w:left="720"/>
        <w:rPr>
          <w:sz w:val="24"/>
          <w:szCs w:val="24"/>
        </w:rPr>
      </w:pPr>
      <w:r w:rsidRPr="00E251DE">
        <w:rPr>
          <w:sz w:val="24"/>
          <w:szCs w:val="24"/>
        </w:rPr>
        <w:t xml:space="preserve">How this reads to the computer:  As you move </w:t>
      </w:r>
      <w:proofErr w:type="spellStart"/>
      <w:r w:rsidRPr="00E251DE">
        <w:rPr>
          <w:sz w:val="24"/>
          <w:szCs w:val="24"/>
        </w:rPr>
        <w:t>dblAge</w:t>
      </w:r>
      <w:proofErr w:type="spellEnd"/>
      <w:r w:rsidRPr="00E251DE">
        <w:rPr>
          <w:sz w:val="24"/>
          <w:szCs w:val="24"/>
        </w:rPr>
        <w:t xml:space="preserve"> into </w:t>
      </w:r>
      <w:proofErr w:type="spellStart"/>
      <w:r w:rsidRPr="00E251DE">
        <w:rPr>
          <w:sz w:val="24"/>
          <w:szCs w:val="24"/>
        </w:rPr>
        <w:t>intAge</w:t>
      </w:r>
      <w:proofErr w:type="spellEnd"/>
      <w:r w:rsidRPr="00E251DE">
        <w:rPr>
          <w:sz w:val="24"/>
          <w:szCs w:val="24"/>
        </w:rPr>
        <w:t>, convert it first into an integer.  In this case, the .6 is lost during the conversion.</w:t>
      </w:r>
    </w:p>
    <w:p w:rsidR="00512030" w:rsidRDefault="005120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B23A9" w:rsidRPr="000B23A9" w:rsidRDefault="000B23A9" w:rsidP="000B23A9">
      <w:pPr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C# Casting </w:t>
      </w:r>
      <w:r w:rsidR="00512030" w:rsidRPr="000B23A9">
        <w:rPr>
          <w:sz w:val="36"/>
          <w:szCs w:val="36"/>
        </w:rPr>
        <w:t>Exercise</w:t>
      </w:r>
      <w:r>
        <w:rPr>
          <w:sz w:val="36"/>
          <w:szCs w:val="36"/>
        </w:rPr>
        <w:br/>
      </w:r>
      <w:r w:rsidRPr="000B23A9">
        <w:rPr>
          <w:sz w:val="36"/>
          <w:szCs w:val="36"/>
        </w:rPr>
        <w:t>20 Points</w:t>
      </w:r>
    </w:p>
    <w:p w:rsidR="00512030" w:rsidRDefault="00512030" w:rsidP="00E165BE">
      <w:pPr>
        <w:ind w:left="720"/>
        <w:rPr>
          <w:sz w:val="24"/>
          <w:szCs w:val="24"/>
        </w:rPr>
      </w:pPr>
    </w:p>
    <w:p w:rsidR="000B23A9" w:rsidRDefault="000B23A9" w:rsidP="00E165BE">
      <w:pPr>
        <w:ind w:left="720"/>
        <w:rPr>
          <w:sz w:val="24"/>
          <w:szCs w:val="24"/>
        </w:rPr>
      </w:pPr>
      <w:r>
        <w:rPr>
          <w:sz w:val="24"/>
          <w:szCs w:val="24"/>
        </w:rPr>
        <w:t>Don’t’ be afraid to use the computer to test your work.</w:t>
      </w:r>
    </w:p>
    <w:p w:rsidR="00512030" w:rsidRDefault="000B23A9" w:rsidP="00E165BE">
      <w:pPr>
        <w:ind w:left="720"/>
        <w:rPr>
          <w:sz w:val="24"/>
          <w:szCs w:val="24"/>
        </w:rPr>
      </w:pPr>
      <w:r>
        <w:rPr>
          <w:sz w:val="24"/>
          <w:szCs w:val="24"/>
        </w:rPr>
        <w:t>Assume you have</w:t>
      </w:r>
      <w:r w:rsidR="00512030">
        <w:rPr>
          <w:sz w:val="24"/>
          <w:szCs w:val="24"/>
        </w:rPr>
        <w:t xml:space="preserve"> following variables using my Hungarian notation as a datatype hint:</w:t>
      </w:r>
    </w:p>
    <w:p w:rsidR="00512030" w:rsidRPr="00512030" w:rsidRDefault="00512030" w:rsidP="005120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2030">
        <w:rPr>
          <w:sz w:val="24"/>
          <w:szCs w:val="24"/>
        </w:rPr>
        <w:t>intNum1 =30</w:t>
      </w:r>
    </w:p>
    <w:p w:rsidR="00512030" w:rsidRPr="00512030" w:rsidRDefault="00512030" w:rsidP="005120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2030">
        <w:rPr>
          <w:sz w:val="24"/>
          <w:szCs w:val="24"/>
        </w:rPr>
        <w:t>dblNum2=45.3</w:t>
      </w:r>
    </w:p>
    <w:p w:rsidR="00512030" w:rsidRPr="00512030" w:rsidRDefault="00512030" w:rsidP="005120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2030">
        <w:rPr>
          <w:sz w:val="24"/>
          <w:szCs w:val="24"/>
        </w:rPr>
        <w:t>strNum3=”88”</w:t>
      </w:r>
    </w:p>
    <w:p w:rsidR="00512030" w:rsidRDefault="00512030" w:rsidP="005120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2030">
        <w:rPr>
          <w:sz w:val="24"/>
          <w:szCs w:val="24"/>
        </w:rPr>
        <w:t>Assume you have a text box named txtNum4</w:t>
      </w:r>
    </w:p>
    <w:p w:rsidR="00512030" w:rsidRPr="00512030" w:rsidRDefault="00512030" w:rsidP="005120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intNum5 = 0</w:t>
      </w:r>
    </w:p>
    <w:p w:rsidR="00512030" w:rsidRDefault="00512030" w:rsidP="00E165BE">
      <w:pPr>
        <w:ind w:left="720"/>
        <w:rPr>
          <w:sz w:val="24"/>
          <w:szCs w:val="24"/>
        </w:rPr>
      </w:pPr>
      <w:r>
        <w:rPr>
          <w:sz w:val="24"/>
          <w:szCs w:val="24"/>
        </w:rPr>
        <w:t>Although the text and strings hold numbers, they are not values but rather characters.</w:t>
      </w:r>
    </w:p>
    <w:p w:rsidR="00512030" w:rsidRDefault="00512030" w:rsidP="00512030">
      <w:pPr>
        <w:ind w:left="720"/>
        <w:rPr>
          <w:sz w:val="24"/>
          <w:szCs w:val="24"/>
        </w:rPr>
      </w:pPr>
      <w:r>
        <w:rPr>
          <w:sz w:val="24"/>
          <w:szCs w:val="24"/>
        </w:rPr>
        <w:t>Correct the following statements by adding the correct casting.  If no casting is needed indicate so:</w:t>
      </w:r>
    </w:p>
    <w:p w:rsidR="00512030" w:rsidRDefault="00512030" w:rsidP="000B23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23A9">
        <w:rPr>
          <w:sz w:val="24"/>
          <w:szCs w:val="24"/>
        </w:rPr>
        <w:t>txtNum4.Text = intNum1</w:t>
      </w:r>
      <w:r w:rsidR="000B23A9" w:rsidRPr="000B23A9">
        <w:rPr>
          <w:sz w:val="24"/>
          <w:szCs w:val="24"/>
        </w:rPr>
        <w:t>;</w:t>
      </w:r>
    </w:p>
    <w:p w:rsidR="000B23A9" w:rsidRPr="000B23A9" w:rsidRDefault="000B23A9" w:rsidP="000B23A9">
      <w:pPr>
        <w:ind w:left="1080"/>
        <w:rPr>
          <w:sz w:val="24"/>
          <w:szCs w:val="24"/>
        </w:rPr>
      </w:pPr>
    </w:p>
    <w:p w:rsidR="000B23A9" w:rsidRDefault="00512030" w:rsidP="000B23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23A9">
        <w:rPr>
          <w:sz w:val="24"/>
          <w:szCs w:val="24"/>
        </w:rPr>
        <w:t>strNum3 = txtNum4.Text</w:t>
      </w:r>
      <w:r w:rsidR="000B23A9" w:rsidRPr="000B23A9">
        <w:rPr>
          <w:sz w:val="24"/>
          <w:szCs w:val="24"/>
        </w:rPr>
        <w:t>;</w:t>
      </w:r>
    </w:p>
    <w:p w:rsidR="000B23A9" w:rsidRPr="000B23A9" w:rsidRDefault="000B23A9" w:rsidP="000B23A9">
      <w:pPr>
        <w:pStyle w:val="ListParagraph"/>
        <w:rPr>
          <w:sz w:val="24"/>
          <w:szCs w:val="24"/>
        </w:rPr>
      </w:pPr>
    </w:p>
    <w:p w:rsidR="000B23A9" w:rsidRPr="000B23A9" w:rsidRDefault="000B23A9" w:rsidP="000B23A9">
      <w:pPr>
        <w:pStyle w:val="ListParagraph"/>
        <w:ind w:left="1440"/>
        <w:rPr>
          <w:sz w:val="24"/>
          <w:szCs w:val="24"/>
        </w:rPr>
      </w:pPr>
    </w:p>
    <w:p w:rsidR="00512030" w:rsidRDefault="00512030" w:rsidP="000B23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23A9">
        <w:rPr>
          <w:sz w:val="24"/>
          <w:szCs w:val="24"/>
        </w:rPr>
        <w:t>dblNum2 = intNum1</w:t>
      </w:r>
      <w:r w:rsidR="000B23A9" w:rsidRPr="000B23A9">
        <w:rPr>
          <w:sz w:val="24"/>
          <w:szCs w:val="24"/>
        </w:rPr>
        <w:t>;</w:t>
      </w:r>
    </w:p>
    <w:p w:rsidR="000B23A9" w:rsidRPr="000B23A9" w:rsidRDefault="000B23A9" w:rsidP="000B23A9">
      <w:pPr>
        <w:rPr>
          <w:sz w:val="24"/>
          <w:szCs w:val="24"/>
        </w:rPr>
      </w:pPr>
    </w:p>
    <w:p w:rsidR="00512030" w:rsidRDefault="00512030" w:rsidP="000B23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23A9">
        <w:rPr>
          <w:sz w:val="24"/>
          <w:szCs w:val="24"/>
        </w:rPr>
        <w:t>intNum1 = dblNum2</w:t>
      </w:r>
      <w:r w:rsidR="000B23A9" w:rsidRPr="000B23A9">
        <w:rPr>
          <w:sz w:val="24"/>
          <w:szCs w:val="24"/>
        </w:rPr>
        <w:t>;</w:t>
      </w:r>
    </w:p>
    <w:p w:rsidR="000B23A9" w:rsidRPr="000B23A9" w:rsidRDefault="000B23A9" w:rsidP="000B23A9">
      <w:pPr>
        <w:pStyle w:val="ListParagraph"/>
        <w:rPr>
          <w:sz w:val="24"/>
          <w:szCs w:val="24"/>
        </w:rPr>
      </w:pPr>
    </w:p>
    <w:p w:rsidR="000B23A9" w:rsidRPr="000B23A9" w:rsidRDefault="000B23A9" w:rsidP="000B23A9">
      <w:pPr>
        <w:rPr>
          <w:sz w:val="24"/>
          <w:szCs w:val="24"/>
        </w:rPr>
      </w:pPr>
    </w:p>
    <w:p w:rsidR="00512030" w:rsidRDefault="00512030" w:rsidP="000B23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23A9">
        <w:rPr>
          <w:sz w:val="24"/>
          <w:szCs w:val="24"/>
        </w:rPr>
        <w:t>txtNum4.Text = dblNum2 * 2</w:t>
      </w:r>
      <w:r w:rsidR="000B23A9" w:rsidRPr="000B23A9">
        <w:rPr>
          <w:sz w:val="24"/>
          <w:szCs w:val="24"/>
        </w:rPr>
        <w:t>;</w:t>
      </w:r>
    </w:p>
    <w:p w:rsidR="000B23A9" w:rsidRPr="000B23A9" w:rsidRDefault="000B23A9" w:rsidP="000B23A9">
      <w:pPr>
        <w:rPr>
          <w:sz w:val="24"/>
          <w:szCs w:val="24"/>
        </w:rPr>
      </w:pPr>
    </w:p>
    <w:p w:rsidR="00512030" w:rsidRDefault="000B23A9" w:rsidP="000B23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23A9">
        <w:rPr>
          <w:sz w:val="24"/>
          <w:szCs w:val="24"/>
        </w:rPr>
        <w:t>intNum1 = txtNum4.Text;</w:t>
      </w:r>
    </w:p>
    <w:p w:rsidR="000B23A9" w:rsidRPr="000B23A9" w:rsidRDefault="000B23A9" w:rsidP="000B23A9">
      <w:pPr>
        <w:pStyle w:val="ListParagraph"/>
        <w:rPr>
          <w:sz w:val="24"/>
          <w:szCs w:val="24"/>
        </w:rPr>
      </w:pPr>
    </w:p>
    <w:p w:rsidR="000B23A9" w:rsidRPr="000B23A9" w:rsidRDefault="000B23A9" w:rsidP="000B23A9">
      <w:pPr>
        <w:rPr>
          <w:sz w:val="24"/>
          <w:szCs w:val="24"/>
        </w:rPr>
      </w:pPr>
    </w:p>
    <w:p w:rsidR="000B23A9" w:rsidRDefault="000B23A9" w:rsidP="000B23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23A9">
        <w:rPr>
          <w:sz w:val="24"/>
          <w:szCs w:val="24"/>
        </w:rPr>
        <w:t>dblNum2 = txtNum4.Text;</w:t>
      </w:r>
    </w:p>
    <w:p w:rsidR="000B23A9" w:rsidRPr="000B23A9" w:rsidRDefault="000B23A9" w:rsidP="000B23A9">
      <w:pPr>
        <w:rPr>
          <w:sz w:val="24"/>
          <w:szCs w:val="24"/>
        </w:rPr>
      </w:pPr>
    </w:p>
    <w:p w:rsidR="000B23A9" w:rsidRDefault="00282A83" w:rsidP="000B23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txtNum4.Text = dblNum2 * intNum1</w:t>
      </w:r>
      <w:bookmarkStart w:id="0" w:name="_GoBack"/>
      <w:bookmarkEnd w:id="0"/>
      <w:r w:rsidR="000B23A9" w:rsidRPr="000B23A9">
        <w:rPr>
          <w:sz w:val="24"/>
          <w:szCs w:val="24"/>
        </w:rPr>
        <w:t>;</w:t>
      </w:r>
    </w:p>
    <w:p w:rsidR="000B23A9" w:rsidRPr="000B23A9" w:rsidRDefault="000B23A9" w:rsidP="000B23A9">
      <w:pPr>
        <w:pStyle w:val="ListParagraph"/>
        <w:rPr>
          <w:sz w:val="24"/>
          <w:szCs w:val="24"/>
        </w:rPr>
      </w:pPr>
    </w:p>
    <w:p w:rsidR="000B23A9" w:rsidRPr="000B23A9" w:rsidRDefault="000B23A9" w:rsidP="000B23A9">
      <w:pPr>
        <w:rPr>
          <w:sz w:val="24"/>
          <w:szCs w:val="24"/>
        </w:rPr>
      </w:pPr>
    </w:p>
    <w:p w:rsidR="000B23A9" w:rsidRDefault="000B23A9" w:rsidP="000B23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23A9">
        <w:rPr>
          <w:sz w:val="24"/>
          <w:szCs w:val="24"/>
        </w:rPr>
        <w:t>txtNum4.Text = “The value is “ + dblNum2;</w:t>
      </w:r>
    </w:p>
    <w:p w:rsidR="000B23A9" w:rsidRPr="000B23A9" w:rsidRDefault="000B23A9" w:rsidP="000B23A9">
      <w:pPr>
        <w:rPr>
          <w:sz w:val="24"/>
          <w:szCs w:val="24"/>
        </w:rPr>
      </w:pPr>
    </w:p>
    <w:p w:rsidR="000B23A9" w:rsidRPr="000B23A9" w:rsidRDefault="000B23A9" w:rsidP="000B23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23A9">
        <w:rPr>
          <w:sz w:val="24"/>
          <w:szCs w:val="24"/>
        </w:rPr>
        <w:t>Modify the previous problem to display dblNum2 as currency.</w:t>
      </w:r>
    </w:p>
    <w:p w:rsidR="000B23A9" w:rsidRDefault="000B23A9" w:rsidP="00512030">
      <w:pPr>
        <w:ind w:left="720"/>
        <w:rPr>
          <w:sz w:val="24"/>
          <w:szCs w:val="24"/>
        </w:rPr>
      </w:pPr>
    </w:p>
    <w:p w:rsidR="00512030" w:rsidRPr="00E251DE" w:rsidRDefault="00512030" w:rsidP="00E165BE">
      <w:pPr>
        <w:ind w:left="720"/>
        <w:rPr>
          <w:sz w:val="24"/>
          <w:szCs w:val="24"/>
        </w:rPr>
      </w:pPr>
    </w:p>
    <w:sectPr w:rsidR="00512030" w:rsidRPr="00E25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05050"/>
    <w:multiLevelType w:val="hybridMultilevel"/>
    <w:tmpl w:val="C4068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ED36A6"/>
    <w:multiLevelType w:val="hybridMultilevel"/>
    <w:tmpl w:val="69EAB9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E15"/>
    <w:rsid w:val="000B23A9"/>
    <w:rsid w:val="00282A83"/>
    <w:rsid w:val="00423AD8"/>
    <w:rsid w:val="00512030"/>
    <w:rsid w:val="00621E50"/>
    <w:rsid w:val="00661B12"/>
    <w:rsid w:val="007178B4"/>
    <w:rsid w:val="00A032A8"/>
    <w:rsid w:val="00A7310D"/>
    <w:rsid w:val="00C10E9E"/>
    <w:rsid w:val="00C85E15"/>
    <w:rsid w:val="00E165BE"/>
    <w:rsid w:val="00E2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0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Affholter, Tom</dc:creator>
  <cp:lastModifiedBy>Tom.Affholter</cp:lastModifiedBy>
  <cp:revision>5</cp:revision>
  <dcterms:created xsi:type="dcterms:W3CDTF">2015-02-11T18:16:00Z</dcterms:created>
  <dcterms:modified xsi:type="dcterms:W3CDTF">2017-05-09T13:36:00Z</dcterms:modified>
</cp:coreProperties>
</file>