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19CC6" w14:textId="00076DE2" w:rsidR="00352BC0" w:rsidRDefault="00C92D1A" w:rsidP="004F729E">
      <w:pPr>
        <w:spacing w:after="0"/>
      </w:pPr>
      <w:r>
        <w:t xml:space="preserve">PROJECT – DATAWAREHOUSE AND ETL </w:t>
      </w:r>
    </w:p>
    <w:p w14:paraId="386B66BE" w14:textId="6312A0E9" w:rsidR="00C92D1A" w:rsidRDefault="00C92D1A" w:rsidP="004F729E">
      <w:pPr>
        <w:spacing w:after="0"/>
      </w:pPr>
      <w:r>
        <w:t>MOHAMED JOUHARI</w:t>
      </w:r>
    </w:p>
    <w:p w14:paraId="7E3CC49A" w14:textId="32BAEF67" w:rsidR="00C92D1A" w:rsidRDefault="00C92D1A" w:rsidP="004F729E">
      <w:pPr>
        <w:spacing w:after="0"/>
      </w:pPr>
      <w:r>
        <w:t>DATE : 2024-10-29</w:t>
      </w:r>
    </w:p>
    <w:p w14:paraId="4C69844F" w14:textId="77777777" w:rsidR="00C92D1A" w:rsidRDefault="00C92D1A" w:rsidP="004F729E">
      <w:pPr>
        <w:spacing w:after="0"/>
      </w:pPr>
    </w:p>
    <w:p w14:paraId="7D3E628B" w14:textId="77777777" w:rsidR="00C92D1A" w:rsidRDefault="00C92D1A" w:rsidP="004F729E">
      <w:pPr>
        <w:spacing w:after="0"/>
      </w:pPr>
    </w:p>
    <w:p w14:paraId="7F978B40" w14:textId="77777777" w:rsidR="00C92D1A" w:rsidRDefault="00C92D1A" w:rsidP="004F729E">
      <w:pPr>
        <w:spacing w:after="0"/>
      </w:pPr>
    </w:p>
    <w:p w14:paraId="12F33F79" w14:textId="77777777" w:rsidR="00C92D1A" w:rsidRDefault="00C92D1A" w:rsidP="004F729E">
      <w:pPr>
        <w:spacing w:after="0"/>
      </w:pPr>
    </w:p>
    <w:p w14:paraId="0062CC84" w14:textId="77777777" w:rsidR="00C92D1A" w:rsidRDefault="00C92D1A" w:rsidP="004F729E">
      <w:pPr>
        <w:spacing w:after="0"/>
      </w:pPr>
    </w:p>
    <w:p w14:paraId="3CC14CF6" w14:textId="77777777" w:rsidR="00C92D1A" w:rsidRDefault="00C92D1A" w:rsidP="004F729E">
      <w:pPr>
        <w:spacing w:after="0"/>
      </w:pPr>
    </w:p>
    <w:p w14:paraId="7697134F" w14:textId="77777777" w:rsidR="00C92D1A" w:rsidRDefault="00C92D1A" w:rsidP="004F729E">
      <w:pPr>
        <w:spacing w:after="0"/>
      </w:pPr>
    </w:p>
    <w:p w14:paraId="71F502D2" w14:textId="77777777" w:rsidR="00C92D1A" w:rsidRDefault="00C92D1A" w:rsidP="004F729E">
      <w:pPr>
        <w:spacing w:after="0"/>
      </w:pPr>
    </w:p>
    <w:p w14:paraId="6F06B0E6" w14:textId="77777777" w:rsidR="00C92D1A" w:rsidRDefault="00C92D1A" w:rsidP="004F729E">
      <w:pPr>
        <w:spacing w:after="0"/>
      </w:pPr>
    </w:p>
    <w:p w14:paraId="70C70BE0" w14:textId="77777777" w:rsidR="00C92D1A" w:rsidRDefault="00C92D1A" w:rsidP="004F729E">
      <w:pPr>
        <w:spacing w:after="0"/>
      </w:pPr>
    </w:p>
    <w:p w14:paraId="1984494F" w14:textId="77777777" w:rsidR="00C92D1A" w:rsidRDefault="00C92D1A" w:rsidP="004F729E">
      <w:pPr>
        <w:spacing w:after="0"/>
      </w:pPr>
    </w:p>
    <w:p w14:paraId="4150221D" w14:textId="77777777" w:rsidR="00C92D1A" w:rsidRDefault="00C92D1A" w:rsidP="004F729E">
      <w:pPr>
        <w:spacing w:after="0"/>
      </w:pPr>
    </w:p>
    <w:p w14:paraId="4E26F7E7" w14:textId="77777777" w:rsidR="00C92D1A" w:rsidRDefault="00C92D1A" w:rsidP="004F729E">
      <w:pPr>
        <w:spacing w:after="0"/>
      </w:pPr>
    </w:p>
    <w:p w14:paraId="6F9ADE71" w14:textId="77777777" w:rsidR="00C92D1A" w:rsidRDefault="00C92D1A" w:rsidP="004F729E">
      <w:pPr>
        <w:spacing w:after="0"/>
      </w:pPr>
    </w:p>
    <w:p w14:paraId="7C314FEA" w14:textId="77777777" w:rsidR="00C92D1A" w:rsidRDefault="00C92D1A" w:rsidP="004F729E">
      <w:pPr>
        <w:spacing w:after="0"/>
      </w:pPr>
    </w:p>
    <w:p w14:paraId="758BE66F" w14:textId="77777777" w:rsidR="00C92D1A" w:rsidRDefault="00C92D1A" w:rsidP="004F729E">
      <w:pPr>
        <w:spacing w:after="0"/>
      </w:pPr>
    </w:p>
    <w:p w14:paraId="0529C450" w14:textId="77777777" w:rsidR="00C92D1A" w:rsidRDefault="00C92D1A" w:rsidP="004F729E">
      <w:pPr>
        <w:spacing w:after="0"/>
      </w:pPr>
    </w:p>
    <w:p w14:paraId="3D61EC2D" w14:textId="77777777" w:rsidR="00C92D1A" w:rsidRDefault="00C92D1A" w:rsidP="004F729E">
      <w:pPr>
        <w:spacing w:after="0"/>
      </w:pPr>
    </w:p>
    <w:p w14:paraId="68DDFE42" w14:textId="77777777" w:rsidR="00C92D1A" w:rsidRDefault="00C92D1A" w:rsidP="004F729E">
      <w:pPr>
        <w:spacing w:after="0"/>
      </w:pPr>
    </w:p>
    <w:p w14:paraId="10912C1E" w14:textId="77777777" w:rsidR="00C92D1A" w:rsidRDefault="00C92D1A" w:rsidP="004F729E">
      <w:pPr>
        <w:spacing w:after="0"/>
      </w:pPr>
    </w:p>
    <w:p w14:paraId="00FEAD65" w14:textId="77777777" w:rsidR="00C92D1A" w:rsidRDefault="00C92D1A" w:rsidP="004F729E">
      <w:pPr>
        <w:spacing w:after="0"/>
      </w:pPr>
    </w:p>
    <w:p w14:paraId="78A83F03" w14:textId="77777777" w:rsidR="00C92D1A" w:rsidRDefault="00C92D1A" w:rsidP="004F729E">
      <w:pPr>
        <w:spacing w:after="0"/>
      </w:pPr>
    </w:p>
    <w:p w14:paraId="6161704D" w14:textId="77777777" w:rsidR="00C92D1A" w:rsidRDefault="00C92D1A" w:rsidP="004F729E">
      <w:pPr>
        <w:spacing w:after="0"/>
      </w:pPr>
    </w:p>
    <w:p w14:paraId="072181C8" w14:textId="77777777" w:rsidR="00C92D1A" w:rsidRDefault="00C92D1A" w:rsidP="004F729E">
      <w:pPr>
        <w:spacing w:after="0"/>
      </w:pPr>
    </w:p>
    <w:p w14:paraId="635AF262" w14:textId="77777777" w:rsidR="00C92D1A" w:rsidRDefault="00C92D1A" w:rsidP="004F729E">
      <w:pPr>
        <w:spacing w:after="0"/>
      </w:pPr>
    </w:p>
    <w:p w14:paraId="070275A9" w14:textId="77777777" w:rsidR="00C92D1A" w:rsidRDefault="00C92D1A" w:rsidP="004F729E">
      <w:pPr>
        <w:spacing w:after="0"/>
      </w:pPr>
    </w:p>
    <w:p w14:paraId="791C5A32" w14:textId="77777777" w:rsidR="008F645D" w:rsidRDefault="008F645D" w:rsidP="004F729E">
      <w:pPr>
        <w:spacing w:after="0"/>
      </w:pPr>
    </w:p>
    <w:p w14:paraId="293189AC" w14:textId="77777777" w:rsidR="008F645D" w:rsidRDefault="008F645D" w:rsidP="004F729E">
      <w:pPr>
        <w:spacing w:after="0"/>
      </w:pPr>
    </w:p>
    <w:p w14:paraId="51337DA1" w14:textId="77777777" w:rsidR="008F645D" w:rsidRDefault="008F645D" w:rsidP="004F729E">
      <w:pPr>
        <w:spacing w:after="0"/>
      </w:pPr>
    </w:p>
    <w:p w14:paraId="7F7F3AF9" w14:textId="77777777" w:rsidR="008F645D" w:rsidRDefault="008F645D" w:rsidP="004F729E">
      <w:pPr>
        <w:spacing w:after="0"/>
      </w:pPr>
    </w:p>
    <w:p w14:paraId="427F8517" w14:textId="77777777" w:rsidR="008F645D" w:rsidRDefault="008F645D" w:rsidP="004F729E">
      <w:pPr>
        <w:spacing w:after="0"/>
      </w:pPr>
    </w:p>
    <w:p w14:paraId="723C3176" w14:textId="77777777" w:rsidR="008F645D" w:rsidRDefault="008F645D" w:rsidP="004F729E">
      <w:pPr>
        <w:spacing w:after="0"/>
      </w:pPr>
    </w:p>
    <w:p w14:paraId="32D83949" w14:textId="77777777" w:rsidR="008F645D" w:rsidRDefault="008F645D" w:rsidP="004F729E">
      <w:pPr>
        <w:spacing w:after="0"/>
      </w:pPr>
    </w:p>
    <w:p w14:paraId="0E38EDBF" w14:textId="77777777" w:rsidR="008F645D" w:rsidRDefault="008F645D" w:rsidP="004F729E">
      <w:pPr>
        <w:spacing w:after="0"/>
      </w:pPr>
    </w:p>
    <w:p w14:paraId="1FF3AFDD" w14:textId="77777777" w:rsidR="008F645D" w:rsidRDefault="008F645D" w:rsidP="004F729E">
      <w:pPr>
        <w:spacing w:after="0"/>
      </w:pPr>
    </w:p>
    <w:p w14:paraId="5B9DCD7F" w14:textId="77777777" w:rsidR="008F645D" w:rsidRDefault="008F645D" w:rsidP="004F729E">
      <w:pPr>
        <w:spacing w:after="0"/>
      </w:pPr>
    </w:p>
    <w:p w14:paraId="15014843" w14:textId="77777777" w:rsidR="008F645D" w:rsidRDefault="008F645D" w:rsidP="004F729E">
      <w:pPr>
        <w:spacing w:after="0"/>
      </w:pPr>
    </w:p>
    <w:p w14:paraId="79BD7F12" w14:textId="77777777" w:rsidR="008F645D" w:rsidRDefault="008F645D" w:rsidP="004F729E">
      <w:pPr>
        <w:spacing w:after="0"/>
      </w:pPr>
    </w:p>
    <w:p w14:paraId="000E8035" w14:textId="77777777" w:rsidR="008F645D" w:rsidRDefault="008F645D" w:rsidP="004F729E">
      <w:pPr>
        <w:spacing w:after="0"/>
      </w:pPr>
    </w:p>
    <w:p w14:paraId="42B7A209" w14:textId="77777777" w:rsidR="008F645D" w:rsidRDefault="008F645D" w:rsidP="004F729E">
      <w:pPr>
        <w:spacing w:after="0"/>
      </w:pPr>
    </w:p>
    <w:p w14:paraId="5FD862B8" w14:textId="77777777" w:rsidR="008F645D" w:rsidRDefault="008F645D" w:rsidP="004F729E">
      <w:pPr>
        <w:spacing w:after="0"/>
      </w:pPr>
    </w:p>
    <w:sdt>
      <w:sdtPr>
        <w:id w:val="-703247571"/>
        <w:docPartObj>
          <w:docPartGallery w:val="Table of Contents"/>
          <w:docPartUnique/>
        </w:docPartObj>
      </w:sdtPr>
      <w:sdtEndPr>
        <w:rPr>
          <w:b/>
          <w:bCs/>
          <w:smallCaps w:val="0"/>
          <w:noProof/>
          <w:spacing w:val="0"/>
          <w:sz w:val="20"/>
          <w:szCs w:val="20"/>
        </w:rPr>
      </w:sdtEndPr>
      <w:sdtContent>
        <w:p w14:paraId="1973C05F" w14:textId="2B39FF7D" w:rsidR="008F645D" w:rsidRDefault="008F645D">
          <w:pPr>
            <w:pStyle w:val="TOCHeading"/>
          </w:pPr>
          <w:r>
            <w:t>Contents</w:t>
          </w:r>
        </w:p>
        <w:p w14:paraId="00E01CBF" w14:textId="4F9A07C8" w:rsidR="008F645D" w:rsidRDefault="008F645D">
          <w:pPr>
            <w:pStyle w:val="TOC1"/>
            <w:tabs>
              <w:tab w:val="left" w:pos="480"/>
              <w:tab w:val="right" w:leader="dot" w:pos="9350"/>
            </w:tabs>
            <w:rPr>
              <w:noProof/>
            </w:rPr>
          </w:pPr>
          <w:r>
            <w:fldChar w:fldCharType="begin"/>
          </w:r>
          <w:r>
            <w:instrText xml:space="preserve"> TOC \o "1-3" \h \z \u </w:instrText>
          </w:r>
          <w:r>
            <w:fldChar w:fldCharType="separate"/>
          </w:r>
          <w:hyperlink w:anchor="_Toc181203344" w:history="1">
            <w:r w:rsidRPr="00FD50C7">
              <w:rPr>
                <w:rStyle w:val="Hyperlink"/>
                <w:noProof/>
              </w:rPr>
              <w:t>1.</w:t>
            </w:r>
            <w:r>
              <w:rPr>
                <w:noProof/>
              </w:rPr>
              <w:tab/>
            </w:r>
            <w:r w:rsidRPr="00FD50C7">
              <w:rPr>
                <w:rStyle w:val="Hyperlink"/>
                <w:noProof/>
              </w:rPr>
              <w:t>INTRODUCTION</w:t>
            </w:r>
            <w:r>
              <w:rPr>
                <w:noProof/>
                <w:webHidden/>
              </w:rPr>
              <w:tab/>
            </w:r>
            <w:r>
              <w:rPr>
                <w:noProof/>
                <w:webHidden/>
              </w:rPr>
              <w:fldChar w:fldCharType="begin"/>
            </w:r>
            <w:r>
              <w:rPr>
                <w:noProof/>
                <w:webHidden/>
              </w:rPr>
              <w:instrText xml:space="preserve"> PAGEREF _Toc181203344 \h </w:instrText>
            </w:r>
            <w:r>
              <w:rPr>
                <w:noProof/>
                <w:webHidden/>
              </w:rPr>
            </w:r>
            <w:r>
              <w:rPr>
                <w:noProof/>
                <w:webHidden/>
              </w:rPr>
              <w:fldChar w:fldCharType="separate"/>
            </w:r>
            <w:r>
              <w:rPr>
                <w:noProof/>
                <w:webHidden/>
              </w:rPr>
              <w:t>4</w:t>
            </w:r>
            <w:r>
              <w:rPr>
                <w:noProof/>
                <w:webHidden/>
              </w:rPr>
              <w:fldChar w:fldCharType="end"/>
            </w:r>
          </w:hyperlink>
        </w:p>
        <w:p w14:paraId="30BB80A9" w14:textId="31306027" w:rsidR="008F645D" w:rsidRDefault="008F645D">
          <w:pPr>
            <w:pStyle w:val="TOC2"/>
            <w:tabs>
              <w:tab w:val="right" w:leader="dot" w:pos="9350"/>
            </w:tabs>
            <w:rPr>
              <w:noProof/>
            </w:rPr>
          </w:pPr>
          <w:hyperlink w:anchor="_Toc181203345" w:history="1">
            <w:r w:rsidRPr="00FD50C7">
              <w:rPr>
                <w:rStyle w:val="Hyperlink"/>
                <w:noProof/>
              </w:rPr>
              <w:t>1.A. DATA</w:t>
            </w:r>
            <w:r>
              <w:rPr>
                <w:noProof/>
                <w:webHidden/>
              </w:rPr>
              <w:tab/>
            </w:r>
            <w:r>
              <w:rPr>
                <w:noProof/>
                <w:webHidden/>
              </w:rPr>
              <w:fldChar w:fldCharType="begin"/>
            </w:r>
            <w:r>
              <w:rPr>
                <w:noProof/>
                <w:webHidden/>
              </w:rPr>
              <w:instrText xml:space="preserve"> PAGEREF _Toc181203345 \h </w:instrText>
            </w:r>
            <w:r>
              <w:rPr>
                <w:noProof/>
                <w:webHidden/>
              </w:rPr>
            </w:r>
            <w:r>
              <w:rPr>
                <w:noProof/>
                <w:webHidden/>
              </w:rPr>
              <w:fldChar w:fldCharType="separate"/>
            </w:r>
            <w:r>
              <w:rPr>
                <w:noProof/>
                <w:webHidden/>
              </w:rPr>
              <w:t>4</w:t>
            </w:r>
            <w:r>
              <w:rPr>
                <w:noProof/>
                <w:webHidden/>
              </w:rPr>
              <w:fldChar w:fldCharType="end"/>
            </w:r>
          </w:hyperlink>
        </w:p>
        <w:p w14:paraId="2443B2DB" w14:textId="783BD334" w:rsidR="008F645D" w:rsidRDefault="008F645D">
          <w:pPr>
            <w:pStyle w:val="TOC3"/>
            <w:tabs>
              <w:tab w:val="left" w:pos="960"/>
              <w:tab w:val="right" w:leader="dot" w:pos="9350"/>
            </w:tabs>
            <w:rPr>
              <w:noProof/>
            </w:rPr>
          </w:pPr>
          <w:hyperlink w:anchor="_Toc181203346" w:history="1">
            <w:r w:rsidRPr="00FD50C7">
              <w:rPr>
                <w:rStyle w:val="Hyperlink"/>
                <w:noProof/>
              </w:rPr>
              <w:t>1-</w:t>
            </w:r>
            <w:r>
              <w:rPr>
                <w:noProof/>
              </w:rPr>
              <w:tab/>
            </w:r>
            <w:r w:rsidRPr="00FD50C7">
              <w:rPr>
                <w:rStyle w:val="Hyperlink"/>
                <w:noProof/>
              </w:rPr>
              <w:t>Orders</w:t>
            </w:r>
            <w:r>
              <w:rPr>
                <w:noProof/>
                <w:webHidden/>
              </w:rPr>
              <w:tab/>
            </w:r>
            <w:r>
              <w:rPr>
                <w:noProof/>
                <w:webHidden/>
              </w:rPr>
              <w:fldChar w:fldCharType="begin"/>
            </w:r>
            <w:r>
              <w:rPr>
                <w:noProof/>
                <w:webHidden/>
              </w:rPr>
              <w:instrText xml:space="preserve"> PAGEREF _Toc181203346 \h </w:instrText>
            </w:r>
            <w:r>
              <w:rPr>
                <w:noProof/>
                <w:webHidden/>
              </w:rPr>
            </w:r>
            <w:r>
              <w:rPr>
                <w:noProof/>
                <w:webHidden/>
              </w:rPr>
              <w:fldChar w:fldCharType="separate"/>
            </w:r>
            <w:r>
              <w:rPr>
                <w:noProof/>
                <w:webHidden/>
              </w:rPr>
              <w:t>4</w:t>
            </w:r>
            <w:r>
              <w:rPr>
                <w:noProof/>
                <w:webHidden/>
              </w:rPr>
              <w:fldChar w:fldCharType="end"/>
            </w:r>
          </w:hyperlink>
        </w:p>
        <w:p w14:paraId="54314A45" w14:textId="758F305B" w:rsidR="008F645D" w:rsidRDefault="008F645D">
          <w:pPr>
            <w:pStyle w:val="TOC3"/>
            <w:tabs>
              <w:tab w:val="left" w:pos="960"/>
              <w:tab w:val="right" w:leader="dot" w:pos="9350"/>
            </w:tabs>
            <w:rPr>
              <w:noProof/>
            </w:rPr>
          </w:pPr>
          <w:hyperlink w:anchor="_Toc181203347" w:history="1">
            <w:r w:rsidRPr="00FD50C7">
              <w:rPr>
                <w:rStyle w:val="Hyperlink"/>
                <w:noProof/>
              </w:rPr>
              <w:t>2-</w:t>
            </w:r>
            <w:r>
              <w:rPr>
                <w:noProof/>
              </w:rPr>
              <w:tab/>
            </w:r>
            <w:r w:rsidRPr="00FD50C7">
              <w:rPr>
                <w:rStyle w:val="Hyperlink"/>
                <w:noProof/>
              </w:rPr>
              <w:t>Order_items</w:t>
            </w:r>
            <w:r>
              <w:rPr>
                <w:noProof/>
                <w:webHidden/>
              </w:rPr>
              <w:tab/>
            </w:r>
            <w:r>
              <w:rPr>
                <w:noProof/>
                <w:webHidden/>
              </w:rPr>
              <w:fldChar w:fldCharType="begin"/>
            </w:r>
            <w:r>
              <w:rPr>
                <w:noProof/>
                <w:webHidden/>
              </w:rPr>
              <w:instrText xml:space="preserve"> PAGEREF _Toc181203347 \h </w:instrText>
            </w:r>
            <w:r>
              <w:rPr>
                <w:noProof/>
                <w:webHidden/>
              </w:rPr>
            </w:r>
            <w:r>
              <w:rPr>
                <w:noProof/>
                <w:webHidden/>
              </w:rPr>
              <w:fldChar w:fldCharType="separate"/>
            </w:r>
            <w:r>
              <w:rPr>
                <w:noProof/>
                <w:webHidden/>
              </w:rPr>
              <w:t>4</w:t>
            </w:r>
            <w:r>
              <w:rPr>
                <w:noProof/>
                <w:webHidden/>
              </w:rPr>
              <w:fldChar w:fldCharType="end"/>
            </w:r>
          </w:hyperlink>
        </w:p>
        <w:p w14:paraId="01FB1EEF" w14:textId="6A6568A4" w:rsidR="008F645D" w:rsidRDefault="008F645D">
          <w:pPr>
            <w:pStyle w:val="TOC3"/>
            <w:tabs>
              <w:tab w:val="left" w:pos="960"/>
              <w:tab w:val="right" w:leader="dot" w:pos="9350"/>
            </w:tabs>
            <w:rPr>
              <w:noProof/>
            </w:rPr>
          </w:pPr>
          <w:hyperlink w:anchor="_Toc181203348" w:history="1">
            <w:r w:rsidRPr="00FD50C7">
              <w:rPr>
                <w:rStyle w:val="Hyperlink"/>
                <w:noProof/>
              </w:rPr>
              <w:t>3-</w:t>
            </w:r>
            <w:r>
              <w:rPr>
                <w:noProof/>
              </w:rPr>
              <w:tab/>
            </w:r>
            <w:r w:rsidRPr="00FD50C7">
              <w:rPr>
                <w:rStyle w:val="Hyperlink"/>
                <w:noProof/>
              </w:rPr>
              <w:t>Order_payments</w:t>
            </w:r>
            <w:r>
              <w:rPr>
                <w:noProof/>
                <w:webHidden/>
              </w:rPr>
              <w:tab/>
            </w:r>
            <w:r>
              <w:rPr>
                <w:noProof/>
                <w:webHidden/>
              </w:rPr>
              <w:fldChar w:fldCharType="begin"/>
            </w:r>
            <w:r>
              <w:rPr>
                <w:noProof/>
                <w:webHidden/>
              </w:rPr>
              <w:instrText xml:space="preserve"> PAGEREF _Toc181203348 \h </w:instrText>
            </w:r>
            <w:r>
              <w:rPr>
                <w:noProof/>
                <w:webHidden/>
              </w:rPr>
            </w:r>
            <w:r>
              <w:rPr>
                <w:noProof/>
                <w:webHidden/>
              </w:rPr>
              <w:fldChar w:fldCharType="separate"/>
            </w:r>
            <w:r>
              <w:rPr>
                <w:noProof/>
                <w:webHidden/>
              </w:rPr>
              <w:t>4</w:t>
            </w:r>
            <w:r>
              <w:rPr>
                <w:noProof/>
                <w:webHidden/>
              </w:rPr>
              <w:fldChar w:fldCharType="end"/>
            </w:r>
          </w:hyperlink>
        </w:p>
        <w:p w14:paraId="19DE7B29" w14:textId="0ADD4504" w:rsidR="008F645D" w:rsidRDefault="008F645D">
          <w:pPr>
            <w:pStyle w:val="TOC3"/>
            <w:tabs>
              <w:tab w:val="left" w:pos="960"/>
              <w:tab w:val="right" w:leader="dot" w:pos="9350"/>
            </w:tabs>
            <w:rPr>
              <w:noProof/>
            </w:rPr>
          </w:pPr>
          <w:hyperlink w:anchor="_Toc181203349" w:history="1">
            <w:r w:rsidRPr="00FD50C7">
              <w:rPr>
                <w:rStyle w:val="Hyperlink"/>
                <w:noProof/>
              </w:rPr>
              <w:t>4-</w:t>
            </w:r>
            <w:r>
              <w:rPr>
                <w:noProof/>
              </w:rPr>
              <w:tab/>
            </w:r>
            <w:r w:rsidRPr="00FD50C7">
              <w:rPr>
                <w:rStyle w:val="Hyperlink"/>
                <w:noProof/>
              </w:rPr>
              <w:t>Customers</w:t>
            </w:r>
            <w:r>
              <w:rPr>
                <w:noProof/>
                <w:webHidden/>
              </w:rPr>
              <w:tab/>
            </w:r>
            <w:r>
              <w:rPr>
                <w:noProof/>
                <w:webHidden/>
              </w:rPr>
              <w:fldChar w:fldCharType="begin"/>
            </w:r>
            <w:r>
              <w:rPr>
                <w:noProof/>
                <w:webHidden/>
              </w:rPr>
              <w:instrText xml:space="preserve"> PAGEREF _Toc181203349 \h </w:instrText>
            </w:r>
            <w:r>
              <w:rPr>
                <w:noProof/>
                <w:webHidden/>
              </w:rPr>
            </w:r>
            <w:r>
              <w:rPr>
                <w:noProof/>
                <w:webHidden/>
              </w:rPr>
              <w:fldChar w:fldCharType="separate"/>
            </w:r>
            <w:r>
              <w:rPr>
                <w:noProof/>
                <w:webHidden/>
              </w:rPr>
              <w:t>4</w:t>
            </w:r>
            <w:r>
              <w:rPr>
                <w:noProof/>
                <w:webHidden/>
              </w:rPr>
              <w:fldChar w:fldCharType="end"/>
            </w:r>
          </w:hyperlink>
        </w:p>
        <w:p w14:paraId="0727A08D" w14:textId="3240CE54" w:rsidR="008F645D" w:rsidRDefault="008F645D">
          <w:pPr>
            <w:pStyle w:val="TOC3"/>
            <w:tabs>
              <w:tab w:val="left" w:pos="960"/>
              <w:tab w:val="right" w:leader="dot" w:pos="9350"/>
            </w:tabs>
            <w:rPr>
              <w:noProof/>
            </w:rPr>
          </w:pPr>
          <w:hyperlink w:anchor="_Toc181203350" w:history="1">
            <w:r w:rsidRPr="00FD50C7">
              <w:rPr>
                <w:rStyle w:val="Hyperlink"/>
                <w:noProof/>
              </w:rPr>
              <w:t>5-</w:t>
            </w:r>
            <w:r>
              <w:rPr>
                <w:noProof/>
              </w:rPr>
              <w:tab/>
            </w:r>
            <w:r w:rsidRPr="00FD50C7">
              <w:rPr>
                <w:rStyle w:val="Hyperlink"/>
                <w:noProof/>
              </w:rPr>
              <w:t>Sellers</w:t>
            </w:r>
            <w:r>
              <w:rPr>
                <w:noProof/>
                <w:webHidden/>
              </w:rPr>
              <w:tab/>
            </w:r>
            <w:r>
              <w:rPr>
                <w:noProof/>
                <w:webHidden/>
              </w:rPr>
              <w:fldChar w:fldCharType="begin"/>
            </w:r>
            <w:r>
              <w:rPr>
                <w:noProof/>
                <w:webHidden/>
              </w:rPr>
              <w:instrText xml:space="preserve"> PAGEREF _Toc181203350 \h </w:instrText>
            </w:r>
            <w:r>
              <w:rPr>
                <w:noProof/>
                <w:webHidden/>
              </w:rPr>
            </w:r>
            <w:r>
              <w:rPr>
                <w:noProof/>
                <w:webHidden/>
              </w:rPr>
              <w:fldChar w:fldCharType="separate"/>
            </w:r>
            <w:r>
              <w:rPr>
                <w:noProof/>
                <w:webHidden/>
              </w:rPr>
              <w:t>4</w:t>
            </w:r>
            <w:r>
              <w:rPr>
                <w:noProof/>
                <w:webHidden/>
              </w:rPr>
              <w:fldChar w:fldCharType="end"/>
            </w:r>
          </w:hyperlink>
        </w:p>
        <w:p w14:paraId="164704BC" w14:textId="0F7E462A" w:rsidR="008F645D" w:rsidRDefault="008F645D">
          <w:pPr>
            <w:pStyle w:val="TOC3"/>
            <w:tabs>
              <w:tab w:val="left" w:pos="960"/>
              <w:tab w:val="right" w:leader="dot" w:pos="9350"/>
            </w:tabs>
            <w:rPr>
              <w:noProof/>
            </w:rPr>
          </w:pPr>
          <w:hyperlink w:anchor="_Toc181203351" w:history="1">
            <w:r w:rsidRPr="00FD50C7">
              <w:rPr>
                <w:rStyle w:val="Hyperlink"/>
                <w:noProof/>
              </w:rPr>
              <w:t>6-</w:t>
            </w:r>
            <w:r>
              <w:rPr>
                <w:noProof/>
              </w:rPr>
              <w:tab/>
            </w:r>
            <w:r w:rsidRPr="00FD50C7">
              <w:rPr>
                <w:rStyle w:val="Hyperlink"/>
                <w:noProof/>
              </w:rPr>
              <w:t>Products</w:t>
            </w:r>
            <w:r>
              <w:rPr>
                <w:noProof/>
                <w:webHidden/>
              </w:rPr>
              <w:tab/>
            </w:r>
            <w:r>
              <w:rPr>
                <w:noProof/>
                <w:webHidden/>
              </w:rPr>
              <w:fldChar w:fldCharType="begin"/>
            </w:r>
            <w:r>
              <w:rPr>
                <w:noProof/>
                <w:webHidden/>
              </w:rPr>
              <w:instrText xml:space="preserve"> PAGEREF _Toc181203351 \h </w:instrText>
            </w:r>
            <w:r>
              <w:rPr>
                <w:noProof/>
                <w:webHidden/>
              </w:rPr>
            </w:r>
            <w:r>
              <w:rPr>
                <w:noProof/>
                <w:webHidden/>
              </w:rPr>
              <w:fldChar w:fldCharType="separate"/>
            </w:r>
            <w:r>
              <w:rPr>
                <w:noProof/>
                <w:webHidden/>
              </w:rPr>
              <w:t>4</w:t>
            </w:r>
            <w:r>
              <w:rPr>
                <w:noProof/>
                <w:webHidden/>
              </w:rPr>
              <w:fldChar w:fldCharType="end"/>
            </w:r>
          </w:hyperlink>
        </w:p>
        <w:p w14:paraId="3D8D6D06" w14:textId="2375ABBC" w:rsidR="008F645D" w:rsidRDefault="008F645D">
          <w:pPr>
            <w:pStyle w:val="TOC3"/>
            <w:tabs>
              <w:tab w:val="left" w:pos="960"/>
              <w:tab w:val="right" w:leader="dot" w:pos="9350"/>
            </w:tabs>
            <w:rPr>
              <w:noProof/>
            </w:rPr>
          </w:pPr>
          <w:hyperlink w:anchor="_Toc181203352" w:history="1">
            <w:r w:rsidRPr="00FD50C7">
              <w:rPr>
                <w:rStyle w:val="Hyperlink"/>
                <w:noProof/>
              </w:rPr>
              <w:t>7-</w:t>
            </w:r>
            <w:r>
              <w:rPr>
                <w:noProof/>
              </w:rPr>
              <w:tab/>
            </w:r>
            <w:r w:rsidRPr="00FD50C7">
              <w:rPr>
                <w:rStyle w:val="Hyperlink"/>
                <w:noProof/>
              </w:rPr>
              <w:t>Product_category_name_translation</w:t>
            </w:r>
            <w:r>
              <w:rPr>
                <w:noProof/>
                <w:webHidden/>
              </w:rPr>
              <w:tab/>
            </w:r>
            <w:r>
              <w:rPr>
                <w:noProof/>
                <w:webHidden/>
              </w:rPr>
              <w:fldChar w:fldCharType="begin"/>
            </w:r>
            <w:r>
              <w:rPr>
                <w:noProof/>
                <w:webHidden/>
              </w:rPr>
              <w:instrText xml:space="preserve"> PAGEREF _Toc181203352 \h </w:instrText>
            </w:r>
            <w:r>
              <w:rPr>
                <w:noProof/>
                <w:webHidden/>
              </w:rPr>
            </w:r>
            <w:r>
              <w:rPr>
                <w:noProof/>
                <w:webHidden/>
              </w:rPr>
              <w:fldChar w:fldCharType="separate"/>
            </w:r>
            <w:r>
              <w:rPr>
                <w:noProof/>
                <w:webHidden/>
              </w:rPr>
              <w:t>4</w:t>
            </w:r>
            <w:r>
              <w:rPr>
                <w:noProof/>
                <w:webHidden/>
              </w:rPr>
              <w:fldChar w:fldCharType="end"/>
            </w:r>
          </w:hyperlink>
        </w:p>
        <w:p w14:paraId="759C5904" w14:textId="3DD8DF11" w:rsidR="008F645D" w:rsidRDefault="008F645D">
          <w:pPr>
            <w:pStyle w:val="TOC3"/>
            <w:tabs>
              <w:tab w:val="left" w:pos="960"/>
              <w:tab w:val="right" w:leader="dot" w:pos="9350"/>
            </w:tabs>
            <w:rPr>
              <w:noProof/>
            </w:rPr>
          </w:pPr>
          <w:hyperlink w:anchor="_Toc181203353" w:history="1">
            <w:r w:rsidRPr="00FD50C7">
              <w:rPr>
                <w:rStyle w:val="Hyperlink"/>
                <w:noProof/>
              </w:rPr>
              <w:t>8-</w:t>
            </w:r>
            <w:r>
              <w:rPr>
                <w:noProof/>
              </w:rPr>
              <w:tab/>
            </w:r>
            <w:r w:rsidRPr="00FD50C7">
              <w:rPr>
                <w:rStyle w:val="Hyperlink"/>
                <w:noProof/>
              </w:rPr>
              <w:t>Geolocation</w:t>
            </w:r>
            <w:r>
              <w:rPr>
                <w:noProof/>
                <w:webHidden/>
              </w:rPr>
              <w:tab/>
            </w:r>
            <w:r>
              <w:rPr>
                <w:noProof/>
                <w:webHidden/>
              </w:rPr>
              <w:fldChar w:fldCharType="begin"/>
            </w:r>
            <w:r>
              <w:rPr>
                <w:noProof/>
                <w:webHidden/>
              </w:rPr>
              <w:instrText xml:space="preserve"> PAGEREF _Toc181203353 \h </w:instrText>
            </w:r>
            <w:r>
              <w:rPr>
                <w:noProof/>
                <w:webHidden/>
              </w:rPr>
            </w:r>
            <w:r>
              <w:rPr>
                <w:noProof/>
                <w:webHidden/>
              </w:rPr>
              <w:fldChar w:fldCharType="separate"/>
            </w:r>
            <w:r>
              <w:rPr>
                <w:noProof/>
                <w:webHidden/>
              </w:rPr>
              <w:t>4</w:t>
            </w:r>
            <w:r>
              <w:rPr>
                <w:noProof/>
                <w:webHidden/>
              </w:rPr>
              <w:fldChar w:fldCharType="end"/>
            </w:r>
          </w:hyperlink>
        </w:p>
        <w:p w14:paraId="0A0FE67E" w14:textId="45CDB500" w:rsidR="008F645D" w:rsidRDefault="008F645D">
          <w:pPr>
            <w:pStyle w:val="TOC3"/>
            <w:tabs>
              <w:tab w:val="left" w:pos="960"/>
              <w:tab w:val="right" w:leader="dot" w:pos="9350"/>
            </w:tabs>
            <w:rPr>
              <w:noProof/>
            </w:rPr>
          </w:pPr>
          <w:hyperlink w:anchor="_Toc181203354" w:history="1">
            <w:r w:rsidRPr="00FD50C7">
              <w:rPr>
                <w:rStyle w:val="Hyperlink"/>
                <w:noProof/>
              </w:rPr>
              <w:t>9-</w:t>
            </w:r>
            <w:r>
              <w:rPr>
                <w:noProof/>
              </w:rPr>
              <w:tab/>
            </w:r>
            <w:r w:rsidRPr="00FD50C7">
              <w:rPr>
                <w:rStyle w:val="Hyperlink"/>
                <w:noProof/>
              </w:rPr>
              <w:t>Order_reviews</w:t>
            </w:r>
            <w:r>
              <w:rPr>
                <w:noProof/>
                <w:webHidden/>
              </w:rPr>
              <w:tab/>
            </w:r>
            <w:r>
              <w:rPr>
                <w:noProof/>
                <w:webHidden/>
              </w:rPr>
              <w:fldChar w:fldCharType="begin"/>
            </w:r>
            <w:r>
              <w:rPr>
                <w:noProof/>
                <w:webHidden/>
              </w:rPr>
              <w:instrText xml:space="preserve"> PAGEREF _Toc181203354 \h </w:instrText>
            </w:r>
            <w:r>
              <w:rPr>
                <w:noProof/>
                <w:webHidden/>
              </w:rPr>
            </w:r>
            <w:r>
              <w:rPr>
                <w:noProof/>
                <w:webHidden/>
              </w:rPr>
              <w:fldChar w:fldCharType="separate"/>
            </w:r>
            <w:r>
              <w:rPr>
                <w:noProof/>
                <w:webHidden/>
              </w:rPr>
              <w:t>4</w:t>
            </w:r>
            <w:r>
              <w:rPr>
                <w:noProof/>
                <w:webHidden/>
              </w:rPr>
              <w:fldChar w:fldCharType="end"/>
            </w:r>
          </w:hyperlink>
        </w:p>
        <w:p w14:paraId="1F0A22F4" w14:textId="3C967DB6" w:rsidR="008F645D" w:rsidRDefault="008F645D">
          <w:pPr>
            <w:pStyle w:val="TOC2"/>
            <w:tabs>
              <w:tab w:val="right" w:leader="dot" w:pos="9350"/>
            </w:tabs>
            <w:rPr>
              <w:noProof/>
            </w:rPr>
          </w:pPr>
          <w:hyperlink w:anchor="_Toc181203355" w:history="1">
            <w:r w:rsidRPr="00FD50C7">
              <w:rPr>
                <w:rStyle w:val="Hyperlink"/>
                <w:noProof/>
              </w:rPr>
              <w:t>1.B. TOOL</w:t>
            </w:r>
            <w:r>
              <w:rPr>
                <w:noProof/>
                <w:webHidden/>
              </w:rPr>
              <w:tab/>
            </w:r>
            <w:r>
              <w:rPr>
                <w:noProof/>
                <w:webHidden/>
              </w:rPr>
              <w:fldChar w:fldCharType="begin"/>
            </w:r>
            <w:r>
              <w:rPr>
                <w:noProof/>
                <w:webHidden/>
              </w:rPr>
              <w:instrText xml:space="preserve"> PAGEREF _Toc181203355 \h </w:instrText>
            </w:r>
            <w:r>
              <w:rPr>
                <w:noProof/>
                <w:webHidden/>
              </w:rPr>
            </w:r>
            <w:r>
              <w:rPr>
                <w:noProof/>
                <w:webHidden/>
              </w:rPr>
              <w:fldChar w:fldCharType="separate"/>
            </w:r>
            <w:r>
              <w:rPr>
                <w:noProof/>
                <w:webHidden/>
              </w:rPr>
              <w:t>5</w:t>
            </w:r>
            <w:r>
              <w:rPr>
                <w:noProof/>
                <w:webHidden/>
              </w:rPr>
              <w:fldChar w:fldCharType="end"/>
            </w:r>
          </w:hyperlink>
        </w:p>
        <w:p w14:paraId="62EBA070" w14:textId="730C2F4C" w:rsidR="008F645D" w:rsidRDefault="008F645D">
          <w:pPr>
            <w:pStyle w:val="TOC2"/>
            <w:tabs>
              <w:tab w:val="right" w:leader="dot" w:pos="9350"/>
            </w:tabs>
            <w:rPr>
              <w:noProof/>
            </w:rPr>
          </w:pPr>
          <w:hyperlink w:anchor="_Toc181203356" w:history="1">
            <w:r w:rsidRPr="00FD50C7">
              <w:rPr>
                <w:rStyle w:val="Hyperlink"/>
                <w:noProof/>
              </w:rPr>
              <w:t>1.C. METHOD</w:t>
            </w:r>
            <w:r>
              <w:rPr>
                <w:noProof/>
                <w:webHidden/>
              </w:rPr>
              <w:tab/>
            </w:r>
            <w:r>
              <w:rPr>
                <w:noProof/>
                <w:webHidden/>
              </w:rPr>
              <w:fldChar w:fldCharType="begin"/>
            </w:r>
            <w:r>
              <w:rPr>
                <w:noProof/>
                <w:webHidden/>
              </w:rPr>
              <w:instrText xml:space="preserve"> PAGEREF _Toc181203356 \h </w:instrText>
            </w:r>
            <w:r>
              <w:rPr>
                <w:noProof/>
                <w:webHidden/>
              </w:rPr>
            </w:r>
            <w:r>
              <w:rPr>
                <w:noProof/>
                <w:webHidden/>
              </w:rPr>
              <w:fldChar w:fldCharType="separate"/>
            </w:r>
            <w:r>
              <w:rPr>
                <w:noProof/>
                <w:webHidden/>
              </w:rPr>
              <w:t>5</w:t>
            </w:r>
            <w:r>
              <w:rPr>
                <w:noProof/>
                <w:webHidden/>
              </w:rPr>
              <w:fldChar w:fldCharType="end"/>
            </w:r>
          </w:hyperlink>
        </w:p>
        <w:p w14:paraId="0476D291" w14:textId="329715E4" w:rsidR="008F645D" w:rsidRDefault="008F645D">
          <w:pPr>
            <w:pStyle w:val="TOC1"/>
            <w:tabs>
              <w:tab w:val="right" w:leader="dot" w:pos="9350"/>
            </w:tabs>
            <w:rPr>
              <w:noProof/>
            </w:rPr>
          </w:pPr>
          <w:hyperlink w:anchor="_Toc181203357" w:history="1">
            <w:r w:rsidRPr="00FD50C7">
              <w:rPr>
                <w:rStyle w:val="Hyperlink"/>
                <w:noProof/>
              </w:rPr>
              <w:t>2. STAGING DATABASE</w:t>
            </w:r>
            <w:r>
              <w:rPr>
                <w:noProof/>
                <w:webHidden/>
              </w:rPr>
              <w:tab/>
            </w:r>
            <w:r>
              <w:rPr>
                <w:noProof/>
                <w:webHidden/>
              </w:rPr>
              <w:fldChar w:fldCharType="begin"/>
            </w:r>
            <w:r>
              <w:rPr>
                <w:noProof/>
                <w:webHidden/>
              </w:rPr>
              <w:instrText xml:space="preserve"> PAGEREF _Toc181203357 \h </w:instrText>
            </w:r>
            <w:r>
              <w:rPr>
                <w:noProof/>
                <w:webHidden/>
              </w:rPr>
            </w:r>
            <w:r>
              <w:rPr>
                <w:noProof/>
                <w:webHidden/>
              </w:rPr>
              <w:fldChar w:fldCharType="separate"/>
            </w:r>
            <w:r>
              <w:rPr>
                <w:noProof/>
                <w:webHidden/>
              </w:rPr>
              <w:t>6</w:t>
            </w:r>
            <w:r>
              <w:rPr>
                <w:noProof/>
                <w:webHidden/>
              </w:rPr>
              <w:fldChar w:fldCharType="end"/>
            </w:r>
          </w:hyperlink>
        </w:p>
        <w:p w14:paraId="5D78AB0A" w14:textId="5DEE0462" w:rsidR="008F645D" w:rsidRDefault="008F645D">
          <w:pPr>
            <w:pStyle w:val="TOC2"/>
            <w:tabs>
              <w:tab w:val="right" w:leader="dot" w:pos="9350"/>
            </w:tabs>
            <w:rPr>
              <w:noProof/>
            </w:rPr>
          </w:pPr>
          <w:hyperlink w:anchor="_Toc181203358" w:history="1">
            <w:r w:rsidRPr="00FD50C7">
              <w:rPr>
                <w:rStyle w:val="Hyperlink"/>
                <w:noProof/>
              </w:rPr>
              <w:t>2.A. Importing orders dataset</w:t>
            </w:r>
            <w:r>
              <w:rPr>
                <w:noProof/>
                <w:webHidden/>
              </w:rPr>
              <w:tab/>
            </w:r>
            <w:r>
              <w:rPr>
                <w:noProof/>
                <w:webHidden/>
              </w:rPr>
              <w:fldChar w:fldCharType="begin"/>
            </w:r>
            <w:r>
              <w:rPr>
                <w:noProof/>
                <w:webHidden/>
              </w:rPr>
              <w:instrText xml:space="preserve"> PAGEREF _Toc181203358 \h </w:instrText>
            </w:r>
            <w:r>
              <w:rPr>
                <w:noProof/>
                <w:webHidden/>
              </w:rPr>
            </w:r>
            <w:r>
              <w:rPr>
                <w:noProof/>
                <w:webHidden/>
              </w:rPr>
              <w:fldChar w:fldCharType="separate"/>
            </w:r>
            <w:r>
              <w:rPr>
                <w:noProof/>
                <w:webHidden/>
              </w:rPr>
              <w:t>6</w:t>
            </w:r>
            <w:r>
              <w:rPr>
                <w:noProof/>
                <w:webHidden/>
              </w:rPr>
              <w:fldChar w:fldCharType="end"/>
            </w:r>
          </w:hyperlink>
        </w:p>
        <w:p w14:paraId="79467878" w14:textId="2E2F5CCE" w:rsidR="008F645D" w:rsidRDefault="008F645D">
          <w:pPr>
            <w:pStyle w:val="TOC2"/>
            <w:tabs>
              <w:tab w:val="right" w:leader="dot" w:pos="9350"/>
            </w:tabs>
            <w:rPr>
              <w:noProof/>
            </w:rPr>
          </w:pPr>
          <w:hyperlink w:anchor="_Toc181203359" w:history="1">
            <w:r w:rsidRPr="00FD50C7">
              <w:rPr>
                <w:rStyle w:val="Hyperlink"/>
                <w:noProof/>
              </w:rPr>
              <w:t>2.B. Other datasets</w:t>
            </w:r>
            <w:r>
              <w:rPr>
                <w:noProof/>
                <w:webHidden/>
              </w:rPr>
              <w:tab/>
            </w:r>
            <w:r>
              <w:rPr>
                <w:noProof/>
                <w:webHidden/>
              </w:rPr>
              <w:fldChar w:fldCharType="begin"/>
            </w:r>
            <w:r>
              <w:rPr>
                <w:noProof/>
                <w:webHidden/>
              </w:rPr>
              <w:instrText xml:space="preserve"> PAGEREF _Toc181203359 \h </w:instrText>
            </w:r>
            <w:r>
              <w:rPr>
                <w:noProof/>
                <w:webHidden/>
              </w:rPr>
            </w:r>
            <w:r>
              <w:rPr>
                <w:noProof/>
                <w:webHidden/>
              </w:rPr>
              <w:fldChar w:fldCharType="separate"/>
            </w:r>
            <w:r>
              <w:rPr>
                <w:noProof/>
                <w:webHidden/>
              </w:rPr>
              <w:t>7</w:t>
            </w:r>
            <w:r>
              <w:rPr>
                <w:noProof/>
                <w:webHidden/>
              </w:rPr>
              <w:fldChar w:fldCharType="end"/>
            </w:r>
          </w:hyperlink>
        </w:p>
        <w:p w14:paraId="1F888BA2" w14:textId="068B62C9" w:rsidR="008F645D" w:rsidRDefault="008F645D">
          <w:pPr>
            <w:pStyle w:val="TOC2"/>
            <w:tabs>
              <w:tab w:val="right" w:leader="dot" w:pos="9350"/>
            </w:tabs>
            <w:rPr>
              <w:noProof/>
            </w:rPr>
          </w:pPr>
          <w:hyperlink w:anchor="_Toc181203360" w:history="1">
            <w:r w:rsidRPr="00FD50C7">
              <w:rPr>
                <w:rStyle w:val="Hyperlink"/>
                <w:noProof/>
              </w:rPr>
              <w:t>2.C. Creating SQL Staging database</w:t>
            </w:r>
            <w:r>
              <w:rPr>
                <w:noProof/>
                <w:webHidden/>
              </w:rPr>
              <w:tab/>
            </w:r>
            <w:r>
              <w:rPr>
                <w:noProof/>
                <w:webHidden/>
              </w:rPr>
              <w:fldChar w:fldCharType="begin"/>
            </w:r>
            <w:r>
              <w:rPr>
                <w:noProof/>
                <w:webHidden/>
              </w:rPr>
              <w:instrText xml:space="preserve"> PAGEREF _Toc181203360 \h </w:instrText>
            </w:r>
            <w:r>
              <w:rPr>
                <w:noProof/>
                <w:webHidden/>
              </w:rPr>
            </w:r>
            <w:r>
              <w:rPr>
                <w:noProof/>
                <w:webHidden/>
              </w:rPr>
              <w:fldChar w:fldCharType="separate"/>
            </w:r>
            <w:r>
              <w:rPr>
                <w:noProof/>
                <w:webHidden/>
              </w:rPr>
              <w:t>8</w:t>
            </w:r>
            <w:r>
              <w:rPr>
                <w:noProof/>
                <w:webHidden/>
              </w:rPr>
              <w:fldChar w:fldCharType="end"/>
            </w:r>
          </w:hyperlink>
        </w:p>
        <w:p w14:paraId="54617907" w14:textId="637481E0" w:rsidR="008F645D" w:rsidRDefault="008F645D">
          <w:pPr>
            <w:pStyle w:val="TOC2"/>
            <w:tabs>
              <w:tab w:val="right" w:leader="dot" w:pos="9350"/>
            </w:tabs>
            <w:rPr>
              <w:noProof/>
            </w:rPr>
          </w:pPr>
          <w:hyperlink w:anchor="_Toc181203361" w:history="1">
            <w:r w:rsidRPr="00FD50C7">
              <w:rPr>
                <w:rStyle w:val="Hyperlink"/>
                <w:noProof/>
              </w:rPr>
              <w:t>2.D. Specificity for OrderReviews dataset</w:t>
            </w:r>
            <w:r>
              <w:rPr>
                <w:noProof/>
                <w:webHidden/>
              </w:rPr>
              <w:tab/>
            </w:r>
            <w:r>
              <w:rPr>
                <w:noProof/>
                <w:webHidden/>
              </w:rPr>
              <w:fldChar w:fldCharType="begin"/>
            </w:r>
            <w:r>
              <w:rPr>
                <w:noProof/>
                <w:webHidden/>
              </w:rPr>
              <w:instrText xml:space="preserve"> PAGEREF _Toc181203361 \h </w:instrText>
            </w:r>
            <w:r>
              <w:rPr>
                <w:noProof/>
                <w:webHidden/>
              </w:rPr>
            </w:r>
            <w:r>
              <w:rPr>
                <w:noProof/>
                <w:webHidden/>
              </w:rPr>
              <w:fldChar w:fldCharType="separate"/>
            </w:r>
            <w:r>
              <w:rPr>
                <w:noProof/>
                <w:webHidden/>
              </w:rPr>
              <w:t>9</w:t>
            </w:r>
            <w:r>
              <w:rPr>
                <w:noProof/>
                <w:webHidden/>
              </w:rPr>
              <w:fldChar w:fldCharType="end"/>
            </w:r>
          </w:hyperlink>
        </w:p>
        <w:p w14:paraId="3A6CDDB5" w14:textId="54216B50" w:rsidR="008F645D" w:rsidRDefault="008F645D">
          <w:pPr>
            <w:pStyle w:val="TOC1"/>
            <w:tabs>
              <w:tab w:val="right" w:leader="dot" w:pos="9350"/>
            </w:tabs>
            <w:rPr>
              <w:noProof/>
            </w:rPr>
          </w:pPr>
          <w:hyperlink w:anchor="_Toc181203362" w:history="1">
            <w:r w:rsidRPr="00FD50C7">
              <w:rPr>
                <w:rStyle w:val="Hyperlink"/>
                <w:noProof/>
              </w:rPr>
              <w:t>3. OPERATIONAL DATA STORE (ODS)</w:t>
            </w:r>
            <w:r>
              <w:rPr>
                <w:noProof/>
                <w:webHidden/>
              </w:rPr>
              <w:tab/>
            </w:r>
            <w:r>
              <w:rPr>
                <w:noProof/>
                <w:webHidden/>
              </w:rPr>
              <w:fldChar w:fldCharType="begin"/>
            </w:r>
            <w:r>
              <w:rPr>
                <w:noProof/>
                <w:webHidden/>
              </w:rPr>
              <w:instrText xml:space="preserve"> PAGEREF _Toc181203362 \h </w:instrText>
            </w:r>
            <w:r>
              <w:rPr>
                <w:noProof/>
                <w:webHidden/>
              </w:rPr>
            </w:r>
            <w:r>
              <w:rPr>
                <w:noProof/>
                <w:webHidden/>
              </w:rPr>
              <w:fldChar w:fldCharType="separate"/>
            </w:r>
            <w:r>
              <w:rPr>
                <w:noProof/>
                <w:webHidden/>
              </w:rPr>
              <w:t>10</w:t>
            </w:r>
            <w:r>
              <w:rPr>
                <w:noProof/>
                <w:webHidden/>
              </w:rPr>
              <w:fldChar w:fldCharType="end"/>
            </w:r>
          </w:hyperlink>
        </w:p>
        <w:p w14:paraId="7D822C43" w14:textId="1229D674" w:rsidR="008F645D" w:rsidRDefault="008F645D">
          <w:pPr>
            <w:pStyle w:val="TOC2"/>
            <w:tabs>
              <w:tab w:val="right" w:leader="dot" w:pos="9350"/>
            </w:tabs>
            <w:rPr>
              <w:noProof/>
            </w:rPr>
          </w:pPr>
          <w:hyperlink w:anchor="_Toc181203363" w:history="1">
            <w:r w:rsidRPr="00FD50C7">
              <w:rPr>
                <w:rStyle w:val="Hyperlink"/>
                <w:noProof/>
              </w:rPr>
              <w:t>3.A. Extracting staging data</w:t>
            </w:r>
            <w:r>
              <w:rPr>
                <w:noProof/>
                <w:webHidden/>
              </w:rPr>
              <w:tab/>
            </w:r>
            <w:r>
              <w:rPr>
                <w:noProof/>
                <w:webHidden/>
              </w:rPr>
              <w:fldChar w:fldCharType="begin"/>
            </w:r>
            <w:r>
              <w:rPr>
                <w:noProof/>
                <w:webHidden/>
              </w:rPr>
              <w:instrText xml:space="preserve"> PAGEREF _Toc181203363 \h </w:instrText>
            </w:r>
            <w:r>
              <w:rPr>
                <w:noProof/>
                <w:webHidden/>
              </w:rPr>
            </w:r>
            <w:r>
              <w:rPr>
                <w:noProof/>
                <w:webHidden/>
              </w:rPr>
              <w:fldChar w:fldCharType="separate"/>
            </w:r>
            <w:r>
              <w:rPr>
                <w:noProof/>
                <w:webHidden/>
              </w:rPr>
              <w:t>11</w:t>
            </w:r>
            <w:r>
              <w:rPr>
                <w:noProof/>
                <w:webHidden/>
              </w:rPr>
              <w:fldChar w:fldCharType="end"/>
            </w:r>
          </w:hyperlink>
        </w:p>
        <w:p w14:paraId="05E8F96F" w14:textId="5B8DD9E6" w:rsidR="008F645D" w:rsidRDefault="008F645D">
          <w:pPr>
            <w:pStyle w:val="TOC1"/>
            <w:tabs>
              <w:tab w:val="right" w:leader="dot" w:pos="9350"/>
            </w:tabs>
            <w:rPr>
              <w:noProof/>
            </w:rPr>
          </w:pPr>
          <w:hyperlink w:anchor="_Toc181203364" w:history="1">
            <w:r w:rsidRPr="00FD50C7">
              <w:rPr>
                <w:rStyle w:val="Hyperlink"/>
                <w:noProof/>
              </w:rPr>
              <w:t>4. DATE WAREHOUSE</w:t>
            </w:r>
            <w:r>
              <w:rPr>
                <w:noProof/>
                <w:webHidden/>
              </w:rPr>
              <w:tab/>
            </w:r>
            <w:r>
              <w:rPr>
                <w:noProof/>
                <w:webHidden/>
              </w:rPr>
              <w:fldChar w:fldCharType="begin"/>
            </w:r>
            <w:r>
              <w:rPr>
                <w:noProof/>
                <w:webHidden/>
              </w:rPr>
              <w:instrText xml:space="preserve"> PAGEREF _Toc181203364 \h </w:instrText>
            </w:r>
            <w:r>
              <w:rPr>
                <w:noProof/>
                <w:webHidden/>
              </w:rPr>
            </w:r>
            <w:r>
              <w:rPr>
                <w:noProof/>
                <w:webHidden/>
              </w:rPr>
              <w:fldChar w:fldCharType="separate"/>
            </w:r>
            <w:r>
              <w:rPr>
                <w:noProof/>
                <w:webHidden/>
              </w:rPr>
              <w:t>16</w:t>
            </w:r>
            <w:r>
              <w:rPr>
                <w:noProof/>
                <w:webHidden/>
              </w:rPr>
              <w:fldChar w:fldCharType="end"/>
            </w:r>
          </w:hyperlink>
        </w:p>
        <w:p w14:paraId="55B5CACD" w14:textId="6D60A60F" w:rsidR="008F645D" w:rsidRDefault="008F645D">
          <w:pPr>
            <w:pStyle w:val="TOC2"/>
            <w:tabs>
              <w:tab w:val="right" w:leader="dot" w:pos="9350"/>
            </w:tabs>
            <w:rPr>
              <w:noProof/>
            </w:rPr>
          </w:pPr>
          <w:hyperlink w:anchor="_Toc181203365" w:history="1">
            <w:r w:rsidRPr="00FD50C7">
              <w:rPr>
                <w:rStyle w:val="Hyperlink"/>
                <w:noProof/>
              </w:rPr>
              <w:t>4.A. MODELING</w:t>
            </w:r>
            <w:r>
              <w:rPr>
                <w:noProof/>
                <w:webHidden/>
              </w:rPr>
              <w:tab/>
            </w:r>
            <w:r>
              <w:rPr>
                <w:noProof/>
                <w:webHidden/>
              </w:rPr>
              <w:fldChar w:fldCharType="begin"/>
            </w:r>
            <w:r>
              <w:rPr>
                <w:noProof/>
                <w:webHidden/>
              </w:rPr>
              <w:instrText xml:space="preserve"> PAGEREF _Toc181203365 \h </w:instrText>
            </w:r>
            <w:r>
              <w:rPr>
                <w:noProof/>
                <w:webHidden/>
              </w:rPr>
            </w:r>
            <w:r>
              <w:rPr>
                <w:noProof/>
                <w:webHidden/>
              </w:rPr>
              <w:fldChar w:fldCharType="separate"/>
            </w:r>
            <w:r>
              <w:rPr>
                <w:noProof/>
                <w:webHidden/>
              </w:rPr>
              <w:t>16</w:t>
            </w:r>
            <w:r>
              <w:rPr>
                <w:noProof/>
                <w:webHidden/>
              </w:rPr>
              <w:fldChar w:fldCharType="end"/>
            </w:r>
          </w:hyperlink>
        </w:p>
        <w:p w14:paraId="3A31EC25" w14:textId="66D638C1" w:rsidR="008F645D" w:rsidRDefault="008F645D">
          <w:pPr>
            <w:pStyle w:val="TOC2"/>
            <w:tabs>
              <w:tab w:val="right" w:leader="dot" w:pos="9350"/>
            </w:tabs>
            <w:rPr>
              <w:noProof/>
            </w:rPr>
          </w:pPr>
          <w:hyperlink w:anchor="_Toc181203366" w:history="1">
            <w:r w:rsidRPr="00FD50C7">
              <w:rPr>
                <w:rStyle w:val="Hyperlink"/>
                <w:noProof/>
              </w:rPr>
              <w:t>4.B. Fact table</w:t>
            </w:r>
            <w:r>
              <w:rPr>
                <w:noProof/>
                <w:webHidden/>
              </w:rPr>
              <w:tab/>
            </w:r>
            <w:r>
              <w:rPr>
                <w:noProof/>
                <w:webHidden/>
              </w:rPr>
              <w:fldChar w:fldCharType="begin"/>
            </w:r>
            <w:r>
              <w:rPr>
                <w:noProof/>
                <w:webHidden/>
              </w:rPr>
              <w:instrText xml:space="preserve"> PAGEREF _Toc181203366 \h </w:instrText>
            </w:r>
            <w:r>
              <w:rPr>
                <w:noProof/>
                <w:webHidden/>
              </w:rPr>
            </w:r>
            <w:r>
              <w:rPr>
                <w:noProof/>
                <w:webHidden/>
              </w:rPr>
              <w:fldChar w:fldCharType="separate"/>
            </w:r>
            <w:r>
              <w:rPr>
                <w:noProof/>
                <w:webHidden/>
              </w:rPr>
              <w:t>18</w:t>
            </w:r>
            <w:r>
              <w:rPr>
                <w:noProof/>
                <w:webHidden/>
              </w:rPr>
              <w:fldChar w:fldCharType="end"/>
            </w:r>
          </w:hyperlink>
        </w:p>
        <w:p w14:paraId="283D20D5" w14:textId="0D1D743E" w:rsidR="008F645D" w:rsidRDefault="008F645D">
          <w:pPr>
            <w:pStyle w:val="TOC3"/>
            <w:tabs>
              <w:tab w:val="left" w:pos="960"/>
              <w:tab w:val="right" w:leader="dot" w:pos="9350"/>
            </w:tabs>
            <w:rPr>
              <w:noProof/>
            </w:rPr>
          </w:pPr>
          <w:hyperlink w:anchor="_Toc181203367" w:history="1">
            <w:r w:rsidRPr="00FD50C7">
              <w:rPr>
                <w:rStyle w:val="Hyperlink"/>
                <w:noProof/>
              </w:rPr>
              <w:t>1)</w:t>
            </w:r>
            <w:r>
              <w:rPr>
                <w:noProof/>
              </w:rPr>
              <w:tab/>
            </w:r>
            <w:r w:rsidRPr="00FD50C7">
              <w:rPr>
                <w:rStyle w:val="Hyperlink"/>
                <w:noProof/>
              </w:rPr>
              <w:t>Total invoiced</w:t>
            </w:r>
            <w:r>
              <w:rPr>
                <w:noProof/>
                <w:webHidden/>
              </w:rPr>
              <w:tab/>
            </w:r>
            <w:r>
              <w:rPr>
                <w:noProof/>
                <w:webHidden/>
              </w:rPr>
              <w:fldChar w:fldCharType="begin"/>
            </w:r>
            <w:r>
              <w:rPr>
                <w:noProof/>
                <w:webHidden/>
              </w:rPr>
              <w:instrText xml:space="preserve"> PAGEREF _Toc181203367 \h </w:instrText>
            </w:r>
            <w:r>
              <w:rPr>
                <w:noProof/>
                <w:webHidden/>
              </w:rPr>
            </w:r>
            <w:r>
              <w:rPr>
                <w:noProof/>
                <w:webHidden/>
              </w:rPr>
              <w:fldChar w:fldCharType="separate"/>
            </w:r>
            <w:r>
              <w:rPr>
                <w:noProof/>
                <w:webHidden/>
              </w:rPr>
              <w:t>18</w:t>
            </w:r>
            <w:r>
              <w:rPr>
                <w:noProof/>
                <w:webHidden/>
              </w:rPr>
              <w:fldChar w:fldCharType="end"/>
            </w:r>
          </w:hyperlink>
        </w:p>
        <w:p w14:paraId="4C21599B" w14:textId="3E2993BF" w:rsidR="008F645D" w:rsidRDefault="008F645D">
          <w:pPr>
            <w:pStyle w:val="TOC3"/>
            <w:tabs>
              <w:tab w:val="left" w:pos="960"/>
              <w:tab w:val="right" w:leader="dot" w:pos="9350"/>
            </w:tabs>
            <w:rPr>
              <w:noProof/>
            </w:rPr>
          </w:pPr>
          <w:hyperlink w:anchor="_Toc181203368" w:history="1">
            <w:r w:rsidRPr="00FD50C7">
              <w:rPr>
                <w:rStyle w:val="Hyperlink"/>
                <w:noProof/>
              </w:rPr>
              <w:t>2)</w:t>
            </w:r>
            <w:r>
              <w:rPr>
                <w:noProof/>
              </w:rPr>
              <w:tab/>
            </w:r>
            <w:r w:rsidRPr="00FD50C7">
              <w:rPr>
                <w:rStyle w:val="Hyperlink"/>
                <w:noProof/>
              </w:rPr>
              <w:t>Date keys</w:t>
            </w:r>
            <w:r>
              <w:rPr>
                <w:noProof/>
                <w:webHidden/>
              </w:rPr>
              <w:tab/>
            </w:r>
            <w:r>
              <w:rPr>
                <w:noProof/>
                <w:webHidden/>
              </w:rPr>
              <w:fldChar w:fldCharType="begin"/>
            </w:r>
            <w:r>
              <w:rPr>
                <w:noProof/>
                <w:webHidden/>
              </w:rPr>
              <w:instrText xml:space="preserve"> PAGEREF _Toc181203368 \h </w:instrText>
            </w:r>
            <w:r>
              <w:rPr>
                <w:noProof/>
                <w:webHidden/>
              </w:rPr>
            </w:r>
            <w:r>
              <w:rPr>
                <w:noProof/>
                <w:webHidden/>
              </w:rPr>
              <w:fldChar w:fldCharType="separate"/>
            </w:r>
            <w:r>
              <w:rPr>
                <w:noProof/>
                <w:webHidden/>
              </w:rPr>
              <w:t>18</w:t>
            </w:r>
            <w:r>
              <w:rPr>
                <w:noProof/>
                <w:webHidden/>
              </w:rPr>
              <w:fldChar w:fldCharType="end"/>
            </w:r>
          </w:hyperlink>
        </w:p>
        <w:p w14:paraId="36775B10" w14:textId="66699FA7" w:rsidR="008F645D" w:rsidRDefault="008F645D">
          <w:pPr>
            <w:pStyle w:val="TOC3"/>
            <w:tabs>
              <w:tab w:val="left" w:pos="960"/>
              <w:tab w:val="right" w:leader="dot" w:pos="9350"/>
            </w:tabs>
            <w:rPr>
              <w:noProof/>
            </w:rPr>
          </w:pPr>
          <w:hyperlink w:anchor="_Toc181203369" w:history="1">
            <w:r w:rsidRPr="00FD50C7">
              <w:rPr>
                <w:rStyle w:val="Hyperlink"/>
                <w:noProof/>
              </w:rPr>
              <w:t>3)</w:t>
            </w:r>
            <w:r>
              <w:rPr>
                <w:noProof/>
              </w:rPr>
              <w:tab/>
            </w:r>
            <w:r w:rsidRPr="00FD50C7">
              <w:rPr>
                <w:rStyle w:val="Hyperlink"/>
                <w:noProof/>
              </w:rPr>
              <w:t>Order_id / Order_item_id</w:t>
            </w:r>
            <w:r>
              <w:rPr>
                <w:noProof/>
                <w:webHidden/>
              </w:rPr>
              <w:tab/>
            </w:r>
            <w:r>
              <w:rPr>
                <w:noProof/>
                <w:webHidden/>
              </w:rPr>
              <w:fldChar w:fldCharType="begin"/>
            </w:r>
            <w:r>
              <w:rPr>
                <w:noProof/>
                <w:webHidden/>
              </w:rPr>
              <w:instrText xml:space="preserve"> PAGEREF _Toc181203369 \h </w:instrText>
            </w:r>
            <w:r>
              <w:rPr>
                <w:noProof/>
                <w:webHidden/>
              </w:rPr>
            </w:r>
            <w:r>
              <w:rPr>
                <w:noProof/>
                <w:webHidden/>
              </w:rPr>
              <w:fldChar w:fldCharType="separate"/>
            </w:r>
            <w:r>
              <w:rPr>
                <w:noProof/>
                <w:webHidden/>
              </w:rPr>
              <w:t>18</w:t>
            </w:r>
            <w:r>
              <w:rPr>
                <w:noProof/>
                <w:webHidden/>
              </w:rPr>
              <w:fldChar w:fldCharType="end"/>
            </w:r>
          </w:hyperlink>
        </w:p>
        <w:p w14:paraId="1BED40CB" w14:textId="0965233F" w:rsidR="008F645D" w:rsidRDefault="008F645D">
          <w:pPr>
            <w:pStyle w:val="TOC2"/>
            <w:tabs>
              <w:tab w:val="right" w:leader="dot" w:pos="9350"/>
            </w:tabs>
            <w:rPr>
              <w:noProof/>
            </w:rPr>
          </w:pPr>
          <w:hyperlink w:anchor="_Toc181203370" w:history="1">
            <w:r w:rsidRPr="00FD50C7">
              <w:rPr>
                <w:rStyle w:val="Hyperlink"/>
                <w:noProof/>
              </w:rPr>
              <w:t>4.C. DIMENSION TABLES</w:t>
            </w:r>
            <w:r>
              <w:rPr>
                <w:noProof/>
                <w:webHidden/>
              </w:rPr>
              <w:tab/>
            </w:r>
            <w:r>
              <w:rPr>
                <w:noProof/>
                <w:webHidden/>
              </w:rPr>
              <w:fldChar w:fldCharType="begin"/>
            </w:r>
            <w:r>
              <w:rPr>
                <w:noProof/>
                <w:webHidden/>
              </w:rPr>
              <w:instrText xml:space="preserve"> PAGEREF _Toc181203370 \h </w:instrText>
            </w:r>
            <w:r>
              <w:rPr>
                <w:noProof/>
                <w:webHidden/>
              </w:rPr>
            </w:r>
            <w:r>
              <w:rPr>
                <w:noProof/>
                <w:webHidden/>
              </w:rPr>
              <w:fldChar w:fldCharType="separate"/>
            </w:r>
            <w:r>
              <w:rPr>
                <w:noProof/>
                <w:webHidden/>
              </w:rPr>
              <w:t>19</w:t>
            </w:r>
            <w:r>
              <w:rPr>
                <w:noProof/>
                <w:webHidden/>
              </w:rPr>
              <w:fldChar w:fldCharType="end"/>
            </w:r>
          </w:hyperlink>
        </w:p>
        <w:p w14:paraId="77DB6643" w14:textId="0A960CB0" w:rsidR="008F645D" w:rsidRDefault="008F645D">
          <w:pPr>
            <w:pStyle w:val="TOC3"/>
            <w:tabs>
              <w:tab w:val="left" w:pos="960"/>
              <w:tab w:val="right" w:leader="dot" w:pos="9350"/>
            </w:tabs>
            <w:rPr>
              <w:noProof/>
            </w:rPr>
          </w:pPr>
          <w:hyperlink w:anchor="_Toc181203371" w:history="1">
            <w:r w:rsidRPr="00FD50C7">
              <w:rPr>
                <w:rStyle w:val="Hyperlink"/>
                <w:noProof/>
              </w:rPr>
              <w:t>1)</w:t>
            </w:r>
            <w:r>
              <w:rPr>
                <w:noProof/>
              </w:rPr>
              <w:tab/>
            </w:r>
            <w:r w:rsidRPr="00FD50C7">
              <w:rPr>
                <w:rStyle w:val="Hyperlink"/>
                <w:noProof/>
              </w:rPr>
              <w:t>Geolocation table</w:t>
            </w:r>
            <w:r>
              <w:rPr>
                <w:noProof/>
                <w:webHidden/>
              </w:rPr>
              <w:tab/>
            </w:r>
            <w:r>
              <w:rPr>
                <w:noProof/>
                <w:webHidden/>
              </w:rPr>
              <w:fldChar w:fldCharType="begin"/>
            </w:r>
            <w:r>
              <w:rPr>
                <w:noProof/>
                <w:webHidden/>
              </w:rPr>
              <w:instrText xml:space="preserve"> PAGEREF _Toc181203371 \h </w:instrText>
            </w:r>
            <w:r>
              <w:rPr>
                <w:noProof/>
                <w:webHidden/>
              </w:rPr>
            </w:r>
            <w:r>
              <w:rPr>
                <w:noProof/>
                <w:webHidden/>
              </w:rPr>
              <w:fldChar w:fldCharType="separate"/>
            </w:r>
            <w:r>
              <w:rPr>
                <w:noProof/>
                <w:webHidden/>
              </w:rPr>
              <w:t>19</w:t>
            </w:r>
            <w:r>
              <w:rPr>
                <w:noProof/>
                <w:webHidden/>
              </w:rPr>
              <w:fldChar w:fldCharType="end"/>
            </w:r>
          </w:hyperlink>
        </w:p>
        <w:p w14:paraId="36EF1339" w14:textId="3759C20D" w:rsidR="008F645D" w:rsidRDefault="008F645D">
          <w:pPr>
            <w:pStyle w:val="TOC3"/>
            <w:tabs>
              <w:tab w:val="left" w:pos="960"/>
              <w:tab w:val="right" w:leader="dot" w:pos="9350"/>
            </w:tabs>
            <w:rPr>
              <w:noProof/>
            </w:rPr>
          </w:pPr>
          <w:hyperlink w:anchor="_Toc181203372" w:history="1">
            <w:r w:rsidRPr="00FD50C7">
              <w:rPr>
                <w:rStyle w:val="Hyperlink"/>
                <w:noProof/>
              </w:rPr>
              <w:t>2)</w:t>
            </w:r>
            <w:r>
              <w:rPr>
                <w:noProof/>
              </w:rPr>
              <w:tab/>
            </w:r>
            <w:r w:rsidRPr="00FD50C7">
              <w:rPr>
                <w:rStyle w:val="Hyperlink"/>
                <w:noProof/>
              </w:rPr>
              <w:t>Date table</w:t>
            </w:r>
            <w:r>
              <w:rPr>
                <w:noProof/>
                <w:webHidden/>
              </w:rPr>
              <w:tab/>
            </w:r>
            <w:r>
              <w:rPr>
                <w:noProof/>
                <w:webHidden/>
              </w:rPr>
              <w:fldChar w:fldCharType="begin"/>
            </w:r>
            <w:r>
              <w:rPr>
                <w:noProof/>
                <w:webHidden/>
              </w:rPr>
              <w:instrText xml:space="preserve"> PAGEREF _Toc181203372 \h </w:instrText>
            </w:r>
            <w:r>
              <w:rPr>
                <w:noProof/>
                <w:webHidden/>
              </w:rPr>
            </w:r>
            <w:r>
              <w:rPr>
                <w:noProof/>
                <w:webHidden/>
              </w:rPr>
              <w:fldChar w:fldCharType="separate"/>
            </w:r>
            <w:r>
              <w:rPr>
                <w:noProof/>
                <w:webHidden/>
              </w:rPr>
              <w:t>19</w:t>
            </w:r>
            <w:r>
              <w:rPr>
                <w:noProof/>
                <w:webHidden/>
              </w:rPr>
              <w:fldChar w:fldCharType="end"/>
            </w:r>
          </w:hyperlink>
        </w:p>
        <w:p w14:paraId="0CC1475B" w14:textId="4EB02B91" w:rsidR="008F645D" w:rsidRDefault="008F645D">
          <w:pPr>
            <w:pStyle w:val="TOC3"/>
            <w:tabs>
              <w:tab w:val="left" w:pos="960"/>
              <w:tab w:val="right" w:leader="dot" w:pos="9350"/>
            </w:tabs>
            <w:rPr>
              <w:noProof/>
            </w:rPr>
          </w:pPr>
          <w:hyperlink w:anchor="_Toc181203373" w:history="1">
            <w:r w:rsidRPr="00FD50C7">
              <w:rPr>
                <w:rStyle w:val="Hyperlink"/>
                <w:noProof/>
              </w:rPr>
              <w:t>3)</w:t>
            </w:r>
            <w:r>
              <w:rPr>
                <w:noProof/>
              </w:rPr>
              <w:tab/>
            </w:r>
            <w:r w:rsidRPr="00FD50C7">
              <w:rPr>
                <w:rStyle w:val="Hyperlink"/>
                <w:noProof/>
              </w:rPr>
              <w:t>Other dimensions table</w:t>
            </w:r>
            <w:r>
              <w:rPr>
                <w:noProof/>
                <w:webHidden/>
              </w:rPr>
              <w:tab/>
            </w:r>
            <w:r>
              <w:rPr>
                <w:noProof/>
                <w:webHidden/>
              </w:rPr>
              <w:fldChar w:fldCharType="begin"/>
            </w:r>
            <w:r>
              <w:rPr>
                <w:noProof/>
                <w:webHidden/>
              </w:rPr>
              <w:instrText xml:space="preserve"> PAGEREF _Toc181203373 \h </w:instrText>
            </w:r>
            <w:r>
              <w:rPr>
                <w:noProof/>
                <w:webHidden/>
              </w:rPr>
            </w:r>
            <w:r>
              <w:rPr>
                <w:noProof/>
                <w:webHidden/>
              </w:rPr>
              <w:fldChar w:fldCharType="separate"/>
            </w:r>
            <w:r>
              <w:rPr>
                <w:noProof/>
                <w:webHidden/>
              </w:rPr>
              <w:t>19</w:t>
            </w:r>
            <w:r>
              <w:rPr>
                <w:noProof/>
                <w:webHidden/>
              </w:rPr>
              <w:fldChar w:fldCharType="end"/>
            </w:r>
          </w:hyperlink>
        </w:p>
        <w:p w14:paraId="6DDB12C5" w14:textId="5D4C34AC" w:rsidR="008F645D" w:rsidRDefault="008F645D">
          <w:pPr>
            <w:pStyle w:val="TOC1"/>
            <w:tabs>
              <w:tab w:val="right" w:leader="dot" w:pos="9350"/>
            </w:tabs>
            <w:rPr>
              <w:noProof/>
            </w:rPr>
          </w:pPr>
          <w:hyperlink w:anchor="_Toc181203374" w:history="1">
            <w:r w:rsidRPr="00FD50C7">
              <w:rPr>
                <w:rStyle w:val="Hyperlink"/>
                <w:noProof/>
              </w:rPr>
              <w:t>5. PIPELINE CONSTRUCTION</w:t>
            </w:r>
            <w:r>
              <w:rPr>
                <w:noProof/>
                <w:webHidden/>
              </w:rPr>
              <w:tab/>
            </w:r>
            <w:r>
              <w:rPr>
                <w:noProof/>
                <w:webHidden/>
              </w:rPr>
              <w:fldChar w:fldCharType="begin"/>
            </w:r>
            <w:r>
              <w:rPr>
                <w:noProof/>
                <w:webHidden/>
              </w:rPr>
              <w:instrText xml:space="preserve"> PAGEREF _Toc181203374 \h </w:instrText>
            </w:r>
            <w:r>
              <w:rPr>
                <w:noProof/>
                <w:webHidden/>
              </w:rPr>
            </w:r>
            <w:r>
              <w:rPr>
                <w:noProof/>
                <w:webHidden/>
              </w:rPr>
              <w:fldChar w:fldCharType="separate"/>
            </w:r>
            <w:r>
              <w:rPr>
                <w:noProof/>
                <w:webHidden/>
              </w:rPr>
              <w:t>19</w:t>
            </w:r>
            <w:r>
              <w:rPr>
                <w:noProof/>
                <w:webHidden/>
              </w:rPr>
              <w:fldChar w:fldCharType="end"/>
            </w:r>
          </w:hyperlink>
        </w:p>
        <w:p w14:paraId="086C0FEC" w14:textId="5AAF61C6" w:rsidR="008F645D" w:rsidRDefault="008F645D">
          <w:pPr>
            <w:pStyle w:val="TOC1"/>
            <w:tabs>
              <w:tab w:val="right" w:leader="dot" w:pos="9350"/>
            </w:tabs>
            <w:rPr>
              <w:noProof/>
            </w:rPr>
          </w:pPr>
          <w:hyperlink w:anchor="_Toc181203375" w:history="1">
            <w:r w:rsidRPr="00FD50C7">
              <w:rPr>
                <w:rStyle w:val="Hyperlink"/>
                <w:noProof/>
              </w:rPr>
              <w:t>6. AUTOMATIZATION</w:t>
            </w:r>
            <w:r>
              <w:rPr>
                <w:noProof/>
                <w:webHidden/>
              </w:rPr>
              <w:tab/>
            </w:r>
            <w:r>
              <w:rPr>
                <w:noProof/>
                <w:webHidden/>
              </w:rPr>
              <w:fldChar w:fldCharType="begin"/>
            </w:r>
            <w:r>
              <w:rPr>
                <w:noProof/>
                <w:webHidden/>
              </w:rPr>
              <w:instrText xml:space="preserve"> PAGEREF _Toc181203375 \h </w:instrText>
            </w:r>
            <w:r>
              <w:rPr>
                <w:noProof/>
                <w:webHidden/>
              </w:rPr>
            </w:r>
            <w:r>
              <w:rPr>
                <w:noProof/>
                <w:webHidden/>
              </w:rPr>
              <w:fldChar w:fldCharType="separate"/>
            </w:r>
            <w:r>
              <w:rPr>
                <w:noProof/>
                <w:webHidden/>
              </w:rPr>
              <w:t>20</w:t>
            </w:r>
            <w:r>
              <w:rPr>
                <w:noProof/>
                <w:webHidden/>
              </w:rPr>
              <w:fldChar w:fldCharType="end"/>
            </w:r>
          </w:hyperlink>
        </w:p>
        <w:p w14:paraId="34AB8A0E" w14:textId="656C597A" w:rsidR="008F645D" w:rsidRDefault="008F645D">
          <w:pPr>
            <w:pStyle w:val="TOC1"/>
            <w:tabs>
              <w:tab w:val="right" w:leader="dot" w:pos="9350"/>
            </w:tabs>
            <w:rPr>
              <w:noProof/>
            </w:rPr>
          </w:pPr>
          <w:hyperlink w:anchor="_Toc181203376" w:history="1">
            <w:r w:rsidRPr="00FD50C7">
              <w:rPr>
                <w:rStyle w:val="Hyperlink"/>
                <w:noProof/>
              </w:rPr>
              <w:t>7. USE CASES</w:t>
            </w:r>
            <w:r>
              <w:rPr>
                <w:noProof/>
                <w:webHidden/>
              </w:rPr>
              <w:tab/>
            </w:r>
            <w:r>
              <w:rPr>
                <w:noProof/>
                <w:webHidden/>
              </w:rPr>
              <w:fldChar w:fldCharType="begin"/>
            </w:r>
            <w:r>
              <w:rPr>
                <w:noProof/>
                <w:webHidden/>
              </w:rPr>
              <w:instrText xml:space="preserve"> PAGEREF _Toc181203376 \h </w:instrText>
            </w:r>
            <w:r>
              <w:rPr>
                <w:noProof/>
                <w:webHidden/>
              </w:rPr>
            </w:r>
            <w:r>
              <w:rPr>
                <w:noProof/>
                <w:webHidden/>
              </w:rPr>
              <w:fldChar w:fldCharType="separate"/>
            </w:r>
            <w:r>
              <w:rPr>
                <w:noProof/>
                <w:webHidden/>
              </w:rPr>
              <w:t>22</w:t>
            </w:r>
            <w:r>
              <w:rPr>
                <w:noProof/>
                <w:webHidden/>
              </w:rPr>
              <w:fldChar w:fldCharType="end"/>
            </w:r>
          </w:hyperlink>
        </w:p>
        <w:p w14:paraId="33DC1334" w14:textId="7D5BD9F5" w:rsidR="008F645D" w:rsidRDefault="008F645D">
          <w:pPr>
            <w:pStyle w:val="TOC2"/>
            <w:tabs>
              <w:tab w:val="right" w:leader="dot" w:pos="9350"/>
            </w:tabs>
            <w:rPr>
              <w:noProof/>
            </w:rPr>
          </w:pPr>
          <w:hyperlink w:anchor="_Toc181203377" w:history="1">
            <w:r w:rsidRPr="00FD50C7">
              <w:rPr>
                <w:rStyle w:val="Hyperlink"/>
                <w:noProof/>
              </w:rPr>
              <w:t>7.A.</w:t>
            </w:r>
            <w:r>
              <w:rPr>
                <w:noProof/>
                <w:webHidden/>
              </w:rPr>
              <w:tab/>
            </w:r>
            <w:r>
              <w:rPr>
                <w:noProof/>
                <w:webHidden/>
              </w:rPr>
              <w:fldChar w:fldCharType="begin"/>
            </w:r>
            <w:r>
              <w:rPr>
                <w:noProof/>
                <w:webHidden/>
              </w:rPr>
              <w:instrText xml:space="preserve"> PAGEREF _Toc181203377 \h </w:instrText>
            </w:r>
            <w:r>
              <w:rPr>
                <w:noProof/>
                <w:webHidden/>
              </w:rPr>
            </w:r>
            <w:r>
              <w:rPr>
                <w:noProof/>
                <w:webHidden/>
              </w:rPr>
              <w:fldChar w:fldCharType="separate"/>
            </w:r>
            <w:r>
              <w:rPr>
                <w:noProof/>
                <w:webHidden/>
              </w:rPr>
              <w:t>23</w:t>
            </w:r>
            <w:r>
              <w:rPr>
                <w:noProof/>
                <w:webHidden/>
              </w:rPr>
              <w:fldChar w:fldCharType="end"/>
            </w:r>
          </w:hyperlink>
        </w:p>
        <w:p w14:paraId="1CD97CBF" w14:textId="2D5B1ACF" w:rsidR="008F645D" w:rsidRDefault="008F645D">
          <w:pPr>
            <w:pStyle w:val="TOC2"/>
            <w:tabs>
              <w:tab w:val="right" w:leader="dot" w:pos="9350"/>
            </w:tabs>
            <w:rPr>
              <w:noProof/>
            </w:rPr>
          </w:pPr>
          <w:hyperlink w:anchor="_Toc181203378" w:history="1">
            <w:r w:rsidRPr="00FD50C7">
              <w:rPr>
                <w:rStyle w:val="Hyperlink"/>
                <w:noProof/>
              </w:rPr>
              <w:t>7.B.</w:t>
            </w:r>
            <w:r>
              <w:rPr>
                <w:noProof/>
                <w:webHidden/>
              </w:rPr>
              <w:tab/>
            </w:r>
            <w:r>
              <w:rPr>
                <w:noProof/>
                <w:webHidden/>
              </w:rPr>
              <w:fldChar w:fldCharType="begin"/>
            </w:r>
            <w:r>
              <w:rPr>
                <w:noProof/>
                <w:webHidden/>
              </w:rPr>
              <w:instrText xml:space="preserve"> PAGEREF _Toc181203378 \h </w:instrText>
            </w:r>
            <w:r>
              <w:rPr>
                <w:noProof/>
                <w:webHidden/>
              </w:rPr>
            </w:r>
            <w:r>
              <w:rPr>
                <w:noProof/>
                <w:webHidden/>
              </w:rPr>
              <w:fldChar w:fldCharType="separate"/>
            </w:r>
            <w:r>
              <w:rPr>
                <w:noProof/>
                <w:webHidden/>
              </w:rPr>
              <w:t>24</w:t>
            </w:r>
            <w:r>
              <w:rPr>
                <w:noProof/>
                <w:webHidden/>
              </w:rPr>
              <w:fldChar w:fldCharType="end"/>
            </w:r>
          </w:hyperlink>
        </w:p>
        <w:p w14:paraId="5E937078" w14:textId="59E38B18" w:rsidR="008F645D" w:rsidRDefault="008F645D">
          <w:pPr>
            <w:pStyle w:val="TOC2"/>
            <w:tabs>
              <w:tab w:val="right" w:leader="dot" w:pos="9350"/>
            </w:tabs>
            <w:rPr>
              <w:noProof/>
            </w:rPr>
          </w:pPr>
          <w:hyperlink w:anchor="_Toc181203379" w:history="1">
            <w:r w:rsidRPr="00FD50C7">
              <w:rPr>
                <w:rStyle w:val="Hyperlink"/>
                <w:noProof/>
              </w:rPr>
              <w:t>7.C.</w:t>
            </w:r>
            <w:r>
              <w:rPr>
                <w:noProof/>
                <w:webHidden/>
              </w:rPr>
              <w:tab/>
            </w:r>
            <w:r>
              <w:rPr>
                <w:noProof/>
                <w:webHidden/>
              </w:rPr>
              <w:fldChar w:fldCharType="begin"/>
            </w:r>
            <w:r>
              <w:rPr>
                <w:noProof/>
                <w:webHidden/>
              </w:rPr>
              <w:instrText xml:space="preserve"> PAGEREF _Toc181203379 \h </w:instrText>
            </w:r>
            <w:r>
              <w:rPr>
                <w:noProof/>
                <w:webHidden/>
              </w:rPr>
            </w:r>
            <w:r>
              <w:rPr>
                <w:noProof/>
                <w:webHidden/>
              </w:rPr>
              <w:fldChar w:fldCharType="separate"/>
            </w:r>
            <w:r>
              <w:rPr>
                <w:noProof/>
                <w:webHidden/>
              </w:rPr>
              <w:t>25</w:t>
            </w:r>
            <w:r>
              <w:rPr>
                <w:noProof/>
                <w:webHidden/>
              </w:rPr>
              <w:fldChar w:fldCharType="end"/>
            </w:r>
          </w:hyperlink>
        </w:p>
        <w:p w14:paraId="08A7C977" w14:textId="095C0BB6" w:rsidR="008F645D" w:rsidRDefault="008F645D">
          <w:r>
            <w:rPr>
              <w:b/>
              <w:bCs/>
              <w:noProof/>
            </w:rPr>
            <w:fldChar w:fldCharType="end"/>
          </w:r>
        </w:p>
      </w:sdtContent>
    </w:sdt>
    <w:p w14:paraId="19C6A61C" w14:textId="77777777" w:rsidR="008F645D" w:rsidRDefault="008F645D" w:rsidP="004F729E">
      <w:pPr>
        <w:spacing w:after="0"/>
      </w:pPr>
    </w:p>
    <w:p w14:paraId="32517307" w14:textId="77777777" w:rsidR="008F645D" w:rsidRDefault="008F645D" w:rsidP="004F729E">
      <w:pPr>
        <w:spacing w:after="0"/>
      </w:pPr>
    </w:p>
    <w:p w14:paraId="706B572B" w14:textId="77777777" w:rsidR="008F645D" w:rsidRDefault="008F645D" w:rsidP="004F729E">
      <w:pPr>
        <w:spacing w:after="0"/>
      </w:pPr>
    </w:p>
    <w:p w14:paraId="3D267333" w14:textId="77777777" w:rsidR="008F645D" w:rsidRDefault="008F645D" w:rsidP="004F729E">
      <w:pPr>
        <w:spacing w:after="0"/>
      </w:pPr>
    </w:p>
    <w:p w14:paraId="2BDFC0C9" w14:textId="77777777" w:rsidR="008F645D" w:rsidRDefault="008F645D" w:rsidP="004F729E">
      <w:pPr>
        <w:spacing w:after="0"/>
      </w:pPr>
    </w:p>
    <w:p w14:paraId="395337C8" w14:textId="77777777" w:rsidR="008F645D" w:rsidRDefault="008F645D" w:rsidP="004F729E">
      <w:pPr>
        <w:spacing w:after="0"/>
      </w:pPr>
    </w:p>
    <w:p w14:paraId="4FC872F0" w14:textId="77777777" w:rsidR="008F645D" w:rsidRDefault="008F645D" w:rsidP="004F729E">
      <w:pPr>
        <w:spacing w:after="0"/>
      </w:pPr>
    </w:p>
    <w:p w14:paraId="69E826E0" w14:textId="77777777" w:rsidR="008F645D" w:rsidRDefault="008F645D" w:rsidP="004F729E">
      <w:pPr>
        <w:spacing w:after="0"/>
      </w:pPr>
    </w:p>
    <w:p w14:paraId="485234AC" w14:textId="77777777" w:rsidR="008F645D" w:rsidRDefault="008F645D" w:rsidP="004F729E">
      <w:pPr>
        <w:spacing w:after="0"/>
      </w:pPr>
    </w:p>
    <w:p w14:paraId="79968CE6" w14:textId="77777777" w:rsidR="008F645D" w:rsidRDefault="008F645D" w:rsidP="004F729E">
      <w:pPr>
        <w:spacing w:after="0"/>
      </w:pPr>
    </w:p>
    <w:p w14:paraId="1532475D" w14:textId="77777777" w:rsidR="008F645D" w:rsidRDefault="008F645D" w:rsidP="004F729E">
      <w:pPr>
        <w:spacing w:after="0"/>
      </w:pPr>
    </w:p>
    <w:p w14:paraId="27A9462C" w14:textId="77777777" w:rsidR="008F645D" w:rsidRDefault="008F645D" w:rsidP="004F729E">
      <w:pPr>
        <w:spacing w:after="0"/>
      </w:pPr>
    </w:p>
    <w:p w14:paraId="2822EFA6" w14:textId="77777777" w:rsidR="008F645D" w:rsidRDefault="008F645D" w:rsidP="004F729E">
      <w:pPr>
        <w:spacing w:after="0"/>
      </w:pPr>
    </w:p>
    <w:p w14:paraId="2D77D651" w14:textId="77777777" w:rsidR="008F645D" w:rsidRDefault="008F645D" w:rsidP="004F729E">
      <w:pPr>
        <w:spacing w:after="0"/>
      </w:pPr>
    </w:p>
    <w:p w14:paraId="7D49E2D5" w14:textId="77777777" w:rsidR="008F645D" w:rsidRDefault="008F645D" w:rsidP="004F729E">
      <w:pPr>
        <w:spacing w:after="0"/>
      </w:pPr>
    </w:p>
    <w:p w14:paraId="2B44B8B5" w14:textId="77777777" w:rsidR="008F645D" w:rsidRDefault="008F645D" w:rsidP="004F729E">
      <w:pPr>
        <w:spacing w:after="0"/>
      </w:pPr>
    </w:p>
    <w:p w14:paraId="60E7CE5E" w14:textId="77777777" w:rsidR="008F645D" w:rsidRDefault="008F645D" w:rsidP="004F729E">
      <w:pPr>
        <w:spacing w:after="0"/>
      </w:pPr>
    </w:p>
    <w:p w14:paraId="6210041A" w14:textId="77777777" w:rsidR="008F645D" w:rsidRDefault="008F645D" w:rsidP="004F729E">
      <w:pPr>
        <w:spacing w:after="0"/>
      </w:pPr>
    </w:p>
    <w:p w14:paraId="3C27D102" w14:textId="77777777" w:rsidR="008F645D" w:rsidRDefault="008F645D" w:rsidP="004F729E">
      <w:pPr>
        <w:spacing w:after="0"/>
      </w:pPr>
    </w:p>
    <w:p w14:paraId="718AD9F1" w14:textId="77777777" w:rsidR="008F645D" w:rsidRDefault="008F645D" w:rsidP="004F729E">
      <w:pPr>
        <w:spacing w:after="0"/>
      </w:pPr>
    </w:p>
    <w:p w14:paraId="5277EB3D" w14:textId="77777777" w:rsidR="008F645D" w:rsidRDefault="008F645D" w:rsidP="004F729E">
      <w:pPr>
        <w:spacing w:after="0"/>
      </w:pPr>
    </w:p>
    <w:p w14:paraId="574CEDAA" w14:textId="77777777" w:rsidR="008F645D" w:rsidRDefault="008F645D" w:rsidP="004F729E">
      <w:pPr>
        <w:spacing w:after="0"/>
      </w:pPr>
    </w:p>
    <w:p w14:paraId="553C1329" w14:textId="77777777" w:rsidR="008F645D" w:rsidRDefault="008F645D" w:rsidP="004F729E">
      <w:pPr>
        <w:spacing w:after="0"/>
      </w:pPr>
    </w:p>
    <w:p w14:paraId="39E90172" w14:textId="77777777" w:rsidR="008F645D" w:rsidRDefault="008F645D" w:rsidP="004F729E">
      <w:pPr>
        <w:spacing w:after="0"/>
      </w:pPr>
    </w:p>
    <w:p w14:paraId="24279F64" w14:textId="77777777" w:rsidR="008F645D" w:rsidRDefault="008F645D" w:rsidP="004F729E">
      <w:pPr>
        <w:spacing w:after="0"/>
      </w:pPr>
    </w:p>
    <w:p w14:paraId="554E5386" w14:textId="77777777" w:rsidR="008F645D" w:rsidRDefault="008F645D" w:rsidP="004F729E">
      <w:pPr>
        <w:spacing w:after="0"/>
      </w:pPr>
    </w:p>
    <w:p w14:paraId="15455493" w14:textId="77777777" w:rsidR="008F645D" w:rsidRDefault="008F645D" w:rsidP="004F729E">
      <w:pPr>
        <w:spacing w:after="0"/>
      </w:pPr>
    </w:p>
    <w:p w14:paraId="30BDA2AA" w14:textId="77777777" w:rsidR="008F645D" w:rsidRDefault="008F645D" w:rsidP="004F729E">
      <w:pPr>
        <w:spacing w:after="0"/>
      </w:pPr>
    </w:p>
    <w:p w14:paraId="4AD7A427" w14:textId="77777777" w:rsidR="008F645D" w:rsidRDefault="008F645D" w:rsidP="004F729E">
      <w:pPr>
        <w:spacing w:after="0"/>
      </w:pPr>
    </w:p>
    <w:p w14:paraId="09EF94AE" w14:textId="77777777" w:rsidR="008F645D" w:rsidRDefault="008F645D" w:rsidP="004F729E">
      <w:pPr>
        <w:spacing w:after="0"/>
      </w:pPr>
    </w:p>
    <w:p w14:paraId="52371CA9" w14:textId="77777777" w:rsidR="008F645D" w:rsidRDefault="008F645D" w:rsidP="004F729E">
      <w:pPr>
        <w:spacing w:after="0"/>
      </w:pPr>
    </w:p>
    <w:p w14:paraId="467E82D8" w14:textId="77777777" w:rsidR="008F645D" w:rsidRDefault="008F645D" w:rsidP="004F729E">
      <w:pPr>
        <w:spacing w:after="0"/>
      </w:pPr>
    </w:p>
    <w:p w14:paraId="6E7A4E7D" w14:textId="77777777" w:rsidR="008F645D" w:rsidRDefault="008F645D" w:rsidP="004F729E">
      <w:pPr>
        <w:spacing w:after="0"/>
      </w:pPr>
    </w:p>
    <w:p w14:paraId="65B1954D" w14:textId="77777777" w:rsidR="008F645D" w:rsidRDefault="008F645D" w:rsidP="004F729E">
      <w:pPr>
        <w:spacing w:after="0"/>
      </w:pPr>
    </w:p>
    <w:p w14:paraId="30820D3A" w14:textId="77777777" w:rsidR="008F645D" w:rsidRDefault="008F645D" w:rsidP="004F729E">
      <w:pPr>
        <w:spacing w:after="0"/>
      </w:pPr>
    </w:p>
    <w:p w14:paraId="6F3D09F2" w14:textId="77777777" w:rsidR="008F645D" w:rsidRDefault="008F645D" w:rsidP="004F729E">
      <w:pPr>
        <w:spacing w:after="0"/>
      </w:pPr>
    </w:p>
    <w:p w14:paraId="6866C3D1" w14:textId="77777777" w:rsidR="008F645D" w:rsidRDefault="008F645D" w:rsidP="004F729E">
      <w:pPr>
        <w:spacing w:after="0"/>
      </w:pPr>
    </w:p>
    <w:p w14:paraId="5C9706DD" w14:textId="77777777" w:rsidR="008F645D" w:rsidRDefault="008F645D" w:rsidP="004F729E">
      <w:pPr>
        <w:spacing w:after="0"/>
      </w:pPr>
    </w:p>
    <w:p w14:paraId="7D5F1FB6" w14:textId="77777777" w:rsidR="008F645D" w:rsidRDefault="008F645D" w:rsidP="004F729E">
      <w:pPr>
        <w:spacing w:after="0"/>
      </w:pPr>
    </w:p>
    <w:p w14:paraId="3C778EB5" w14:textId="77777777" w:rsidR="008F645D" w:rsidRDefault="008F645D" w:rsidP="004F729E">
      <w:pPr>
        <w:spacing w:after="0"/>
      </w:pPr>
    </w:p>
    <w:p w14:paraId="17ACA7E2" w14:textId="77777777" w:rsidR="008F645D" w:rsidRDefault="008F645D" w:rsidP="004F729E">
      <w:pPr>
        <w:spacing w:after="0"/>
      </w:pPr>
    </w:p>
    <w:p w14:paraId="0F367FDC" w14:textId="77777777" w:rsidR="008F645D" w:rsidRDefault="008F645D" w:rsidP="004F729E">
      <w:pPr>
        <w:spacing w:after="0"/>
      </w:pPr>
    </w:p>
    <w:p w14:paraId="2F689ED3" w14:textId="77777777" w:rsidR="008F645D" w:rsidRDefault="008F645D" w:rsidP="004F729E">
      <w:pPr>
        <w:spacing w:after="0"/>
      </w:pPr>
    </w:p>
    <w:p w14:paraId="6A23CD7D" w14:textId="77777777" w:rsidR="008F645D" w:rsidRDefault="008F645D" w:rsidP="004F729E">
      <w:pPr>
        <w:spacing w:after="0"/>
      </w:pPr>
    </w:p>
    <w:p w14:paraId="0897FD04" w14:textId="04C4A750" w:rsidR="00C92D1A" w:rsidRPr="00A07832" w:rsidRDefault="008E6ED7" w:rsidP="008F645D">
      <w:pPr>
        <w:pStyle w:val="ListParagraph"/>
        <w:numPr>
          <w:ilvl w:val="0"/>
          <w:numId w:val="6"/>
        </w:numPr>
        <w:spacing w:after="0"/>
        <w:outlineLvl w:val="0"/>
        <w:rPr>
          <w:sz w:val="36"/>
          <w:szCs w:val="36"/>
        </w:rPr>
      </w:pPr>
      <w:bookmarkStart w:id="0" w:name="_Toc181203344"/>
      <w:r w:rsidRPr="00A07832">
        <w:rPr>
          <w:sz w:val="36"/>
          <w:szCs w:val="36"/>
        </w:rPr>
        <w:t>INTRODUCTION</w:t>
      </w:r>
      <w:bookmarkEnd w:id="0"/>
    </w:p>
    <w:p w14:paraId="60CE74A1" w14:textId="77777777" w:rsidR="008F645D" w:rsidRDefault="008F645D" w:rsidP="004F729E">
      <w:pPr>
        <w:spacing w:after="0"/>
      </w:pPr>
    </w:p>
    <w:p w14:paraId="6723A96E" w14:textId="64507229" w:rsidR="008E6ED7" w:rsidRDefault="008E6ED7" w:rsidP="004F729E">
      <w:pPr>
        <w:spacing w:after="0"/>
      </w:pPr>
      <w:r>
        <w:t xml:space="preserve">This project is aimed to address a </w:t>
      </w:r>
      <w:r w:rsidR="008F645D">
        <w:t>data warehouse</w:t>
      </w:r>
      <w:r>
        <w:t xml:space="preserve"> modeling and ETL pipeline creation problem. We have at our disposal several data sources containing information about a south American e-commerce website. The dataset are in a CSV format</w:t>
      </w:r>
      <w:r w:rsidR="00922CE4">
        <w:t xml:space="preserve">. The objective is to create an automated data pipeline that will fetch those data sources and fill the relevant business data into a </w:t>
      </w:r>
      <w:r w:rsidR="008F645D">
        <w:t>data warehouse</w:t>
      </w:r>
      <w:r w:rsidR="00922CE4">
        <w:t>. Th</w:t>
      </w:r>
      <w:r w:rsidR="00D834BD">
        <w:t>is data pipeline should be scheduled and work as a routine task to automate the solution for the business.</w:t>
      </w:r>
    </w:p>
    <w:p w14:paraId="6CE0FBED" w14:textId="77777777" w:rsidR="00D834BD" w:rsidRDefault="00D834BD" w:rsidP="004F729E">
      <w:pPr>
        <w:spacing w:after="0"/>
      </w:pPr>
    </w:p>
    <w:p w14:paraId="18B0297A" w14:textId="19AFB734" w:rsidR="00D834BD" w:rsidRDefault="008F645D" w:rsidP="008F645D">
      <w:pPr>
        <w:pStyle w:val="Heading2"/>
      </w:pPr>
      <w:bookmarkStart w:id="1" w:name="_Toc181203345"/>
      <w:r>
        <w:t>1.A.</w:t>
      </w:r>
      <w:r w:rsidR="004E3D54">
        <w:t xml:space="preserve"> DATA</w:t>
      </w:r>
      <w:bookmarkEnd w:id="1"/>
    </w:p>
    <w:p w14:paraId="326023CA" w14:textId="2F125FEF" w:rsidR="00F4048F" w:rsidRDefault="00F4048F" w:rsidP="004F729E">
      <w:pPr>
        <w:spacing w:after="0"/>
      </w:pPr>
      <w:r>
        <w:t xml:space="preserve">For this project, </w:t>
      </w:r>
      <w:r w:rsidR="00BA79BF">
        <w:t>locally stored csv files will act as data sources. We have the following:</w:t>
      </w:r>
    </w:p>
    <w:p w14:paraId="41CDE505" w14:textId="2C37A6BC" w:rsidR="00BA79BF" w:rsidRDefault="00BA79BF" w:rsidP="008F645D">
      <w:pPr>
        <w:pStyle w:val="ListParagraph"/>
        <w:numPr>
          <w:ilvl w:val="0"/>
          <w:numId w:val="2"/>
        </w:numPr>
        <w:spacing w:after="0"/>
        <w:outlineLvl w:val="2"/>
      </w:pPr>
      <w:bookmarkStart w:id="2" w:name="_Toc181203346"/>
      <w:r>
        <w:t>Orders</w:t>
      </w:r>
      <w:bookmarkEnd w:id="2"/>
      <w:r>
        <w:t xml:space="preserve"> </w:t>
      </w:r>
    </w:p>
    <w:p w14:paraId="1BF5E08D" w14:textId="4CA40858" w:rsidR="00BA79BF" w:rsidRDefault="00BA79BF" w:rsidP="004F729E">
      <w:pPr>
        <w:spacing w:after="0"/>
        <w:ind w:left="360"/>
      </w:pPr>
      <w:r>
        <w:t>The orders data source is split into three different csv files: orders_2016.csv, orders_2017.csv, orders_2018.csv. They contain the columns:</w:t>
      </w:r>
    </w:p>
    <w:p w14:paraId="11A90CDB" w14:textId="42DFCB62" w:rsidR="00BA79BF" w:rsidRDefault="00AB69D2" w:rsidP="004F729E">
      <w:pPr>
        <w:pStyle w:val="ListParagraph"/>
        <w:numPr>
          <w:ilvl w:val="0"/>
          <w:numId w:val="3"/>
        </w:numPr>
        <w:spacing w:after="0"/>
      </w:pPr>
      <w:proofErr w:type="spellStart"/>
      <w:r>
        <w:t>Order_id</w:t>
      </w:r>
      <w:proofErr w:type="spellEnd"/>
      <w:r>
        <w:t xml:space="preserve"> : This is a unique identifier for each order</w:t>
      </w:r>
    </w:p>
    <w:p w14:paraId="370D6221" w14:textId="22FDC72B" w:rsidR="00AB69D2" w:rsidRDefault="00AB69D2" w:rsidP="004F729E">
      <w:pPr>
        <w:pStyle w:val="ListParagraph"/>
        <w:numPr>
          <w:ilvl w:val="0"/>
          <w:numId w:val="3"/>
        </w:numPr>
        <w:spacing w:after="0"/>
      </w:pPr>
      <w:proofErr w:type="spellStart"/>
      <w:r>
        <w:t>Customer_id</w:t>
      </w:r>
      <w:proofErr w:type="spellEnd"/>
      <w:r>
        <w:t xml:space="preserve"> : A unique identifier for the customer who made the order</w:t>
      </w:r>
    </w:p>
    <w:p w14:paraId="19D9DC49" w14:textId="50999C49" w:rsidR="00AB69D2" w:rsidRDefault="001557E0" w:rsidP="004F729E">
      <w:pPr>
        <w:pStyle w:val="ListParagraph"/>
        <w:numPr>
          <w:ilvl w:val="0"/>
          <w:numId w:val="3"/>
        </w:numPr>
        <w:spacing w:after="0"/>
      </w:pPr>
      <w:proofErr w:type="spellStart"/>
      <w:r>
        <w:t>Order_status</w:t>
      </w:r>
      <w:proofErr w:type="spellEnd"/>
      <w:r>
        <w:t>: The status of the order</w:t>
      </w:r>
      <w:r w:rsidR="001B50B5">
        <w:t xml:space="preserve"> whether delivered, in process, </w:t>
      </w:r>
      <w:proofErr w:type="spellStart"/>
      <w:r w:rsidR="001B50B5">
        <w:t>etc</w:t>
      </w:r>
      <w:proofErr w:type="spellEnd"/>
      <w:r w:rsidR="001B50B5">
        <w:t>…</w:t>
      </w:r>
    </w:p>
    <w:p w14:paraId="10938CD0" w14:textId="47FF35A9" w:rsidR="001B50B5" w:rsidRDefault="001B50B5" w:rsidP="004F729E">
      <w:pPr>
        <w:pStyle w:val="ListParagraph"/>
        <w:numPr>
          <w:ilvl w:val="0"/>
          <w:numId w:val="3"/>
        </w:numPr>
        <w:spacing w:after="0"/>
      </w:pPr>
      <w:proofErr w:type="spellStart"/>
      <w:r>
        <w:t>Order_purchase_timestamp</w:t>
      </w:r>
      <w:proofErr w:type="spellEnd"/>
      <w:r>
        <w:t>: The date when the order was placed</w:t>
      </w:r>
    </w:p>
    <w:p w14:paraId="21F26524" w14:textId="6DF63639" w:rsidR="001B50B5" w:rsidRDefault="001B50B5" w:rsidP="004F729E">
      <w:pPr>
        <w:pStyle w:val="ListParagraph"/>
        <w:numPr>
          <w:ilvl w:val="0"/>
          <w:numId w:val="3"/>
        </w:numPr>
        <w:spacing w:after="0"/>
      </w:pPr>
      <w:proofErr w:type="spellStart"/>
      <w:r>
        <w:t>Order</w:t>
      </w:r>
      <w:r w:rsidR="00723694">
        <w:t>_approved_at</w:t>
      </w:r>
      <w:proofErr w:type="spellEnd"/>
      <w:r w:rsidR="00723694">
        <w:t>: The date when the purchase was approved by the system</w:t>
      </w:r>
    </w:p>
    <w:p w14:paraId="0615995D" w14:textId="24C35619" w:rsidR="00723694" w:rsidRDefault="00723694" w:rsidP="004F729E">
      <w:pPr>
        <w:pStyle w:val="ListParagraph"/>
        <w:numPr>
          <w:ilvl w:val="0"/>
          <w:numId w:val="3"/>
        </w:numPr>
        <w:spacing w:after="0"/>
      </w:pPr>
      <w:proofErr w:type="spellStart"/>
      <w:r>
        <w:t>Order_delivered_carrier_date</w:t>
      </w:r>
      <w:proofErr w:type="spellEnd"/>
      <w:r>
        <w:t xml:space="preserve">: The date when the order was </w:t>
      </w:r>
      <w:r w:rsidR="00353399">
        <w:t>delivered to the carrier</w:t>
      </w:r>
    </w:p>
    <w:p w14:paraId="2131751D" w14:textId="49FA0977" w:rsidR="00353399" w:rsidRDefault="00353399" w:rsidP="004F729E">
      <w:pPr>
        <w:pStyle w:val="ListParagraph"/>
        <w:numPr>
          <w:ilvl w:val="0"/>
          <w:numId w:val="3"/>
        </w:numPr>
        <w:spacing w:after="0"/>
      </w:pPr>
      <w:proofErr w:type="spellStart"/>
      <w:r>
        <w:t>Order_delivered_customer_date</w:t>
      </w:r>
      <w:proofErr w:type="spellEnd"/>
      <w:r>
        <w:t>: the date when the order was delivered to the customer</w:t>
      </w:r>
    </w:p>
    <w:p w14:paraId="665EFCA4" w14:textId="1A2122E7" w:rsidR="00353399" w:rsidRDefault="00353399" w:rsidP="004F729E">
      <w:pPr>
        <w:pStyle w:val="ListParagraph"/>
        <w:numPr>
          <w:ilvl w:val="0"/>
          <w:numId w:val="3"/>
        </w:numPr>
        <w:spacing w:after="0"/>
      </w:pPr>
      <w:proofErr w:type="spellStart"/>
      <w:r>
        <w:t>Order_estimated_delivery_date</w:t>
      </w:r>
      <w:proofErr w:type="spellEnd"/>
      <w:r>
        <w:t xml:space="preserve">: the estimated date for the </w:t>
      </w:r>
      <w:r w:rsidR="00556F82">
        <w:t>order cycle until delivered to customer</w:t>
      </w:r>
    </w:p>
    <w:p w14:paraId="5C3BD329" w14:textId="3BCB0000" w:rsidR="00556F82" w:rsidRDefault="00556F82" w:rsidP="004F729E">
      <w:pPr>
        <w:spacing w:after="0"/>
      </w:pPr>
    </w:p>
    <w:p w14:paraId="5CB423B5" w14:textId="1BFD4B17" w:rsidR="00344F00" w:rsidRDefault="00344F00" w:rsidP="008F645D">
      <w:pPr>
        <w:pStyle w:val="ListParagraph"/>
        <w:numPr>
          <w:ilvl w:val="0"/>
          <w:numId w:val="2"/>
        </w:numPr>
        <w:spacing w:after="0"/>
        <w:outlineLvl w:val="2"/>
      </w:pPr>
      <w:bookmarkStart w:id="3" w:name="_Toc181203347"/>
      <w:proofErr w:type="spellStart"/>
      <w:r>
        <w:t>Order</w:t>
      </w:r>
      <w:r w:rsidR="00124652">
        <w:t>_items</w:t>
      </w:r>
      <w:bookmarkEnd w:id="3"/>
      <w:proofErr w:type="spellEnd"/>
      <w:r w:rsidR="00124652">
        <w:t xml:space="preserve"> </w:t>
      </w:r>
    </w:p>
    <w:p w14:paraId="49647BE6" w14:textId="246F82C4" w:rsidR="00124652" w:rsidRDefault="00124652" w:rsidP="004F729E">
      <w:pPr>
        <w:spacing w:after="0"/>
        <w:ind w:left="360"/>
      </w:pPr>
      <w:r>
        <w:t>This data source is contained in the order_items_dataset.csv. It contains the following columns:</w:t>
      </w:r>
    </w:p>
    <w:p w14:paraId="24AB207F" w14:textId="1E981DD8" w:rsidR="00124652" w:rsidRDefault="00DB6FBB" w:rsidP="004F729E">
      <w:pPr>
        <w:pStyle w:val="ListParagraph"/>
        <w:numPr>
          <w:ilvl w:val="0"/>
          <w:numId w:val="3"/>
        </w:numPr>
        <w:spacing w:after="0"/>
      </w:pPr>
      <w:proofErr w:type="spellStart"/>
      <w:r>
        <w:t>Order_id</w:t>
      </w:r>
      <w:proofErr w:type="spellEnd"/>
      <w:r>
        <w:t xml:space="preserve"> : a unique identifier for each order</w:t>
      </w:r>
    </w:p>
    <w:p w14:paraId="09EAEEFF" w14:textId="5BC18458" w:rsidR="00DB6FBB" w:rsidRDefault="00DB6FBB" w:rsidP="004F729E">
      <w:pPr>
        <w:pStyle w:val="ListParagraph"/>
        <w:numPr>
          <w:ilvl w:val="0"/>
          <w:numId w:val="3"/>
        </w:numPr>
        <w:spacing w:after="0"/>
      </w:pPr>
      <w:proofErr w:type="spellStart"/>
      <w:r>
        <w:t>Order_item_id</w:t>
      </w:r>
      <w:proofErr w:type="spellEnd"/>
      <w:r>
        <w:t>: a unique identifier for the item in the specific order</w:t>
      </w:r>
    </w:p>
    <w:p w14:paraId="7B8BC538" w14:textId="1FA9649F" w:rsidR="00DB6FBB" w:rsidRDefault="00DB6FBB" w:rsidP="004F729E">
      <w:pPr>
        <w:spacing w:after="0"/>
        <w:ind w:left="360"/>
      </w:pPr>
      <w:r>
        <w:t>Those two features work as a composite key together to select a specific item from an order.</w:t>
      </w:r>
    </w:p>
    <w:p w14:paraId="6BCAF2B9" w14:textId="53BBAA12" w:rsidR="00DB6FBB" w:rsidRDefault="00994049" w:rsidP="004F729E">
      <w:pPr>
        <w:pStyle w:val="ListParagraph"/>
        <w:numPr>
          <w:ilvl w:val="0"/>
          <w:numId w:val="3"/>
        </w:numPr>
        <w:spacing w:after="0"/>
      </w:pPr>
      <w:proofErr w:type="spellStart"/>
      <w:r>
        <w:t>Product_id</w:t>
      </w:r>
      <w:proofErr w:type="spellEnd"/>
      <w:r>
        <w:t xml:space="preserve"> : a unique identifier for the product purchased</w:t>
      </w:r>
    </w:p>
    <w:p w14:paraId="24C4599A" w14:textId="4A520064" w:rsidR="00994049" w:rsidRDefault="00994049" w:rsidP="004F729E">
      <w:pPr>
        <w:pStyle w:val="ListParagraph"/>
        <w:numPr>
          <w:ilvl w:val="0"/>
          <w:numId w:val="3"/>
        </w:numPr>
        <w:spacing w:after="0"/>
      </w:pPr>
      <w:proofErr w:type="spellStart"/>
      <w:r w:rsidRPr="00994049">
        <w:t>Seller_id</w:t>
      </w:r>
      <w:proofErr w:type="spellEnd"/>
      <w:r w:rsidRPr="00994049">
        <w:t xml:space="preserve"> : a unique identifier for th</w:t>
      </w:r>
      <w:r>
        <w:t>e seller of the product</w:t>
      </w:r>
    </w:p>
    <w:p w14:paraId="1C9F753E" w14:textId="7CDF0565" w:rsidR="00994049" w:rsidRDefault="00994049" w:rsidP="004F729E">
      <w:pPr>
        <w:pStyle w:val="ListParagraph"/>
        <w:numPr>
          <w:ilvl w:val="0"/>
          <w:numId w:val="3"/>
        </w:numPr>
        <w:spacing w:after="0"/>
      </w:pPr>
      <w:proofErr w:type="spellStart"/>
      <w:r>
        <w:t>Shipping_limit_date</w:t>
      </w:r>
      <w:proofErr w:type="spellEnd"/>
      <w:r>
        <w:t xml:space="preserve">: </w:t>
      </w:r>
      <w:r w:rsidR="00955EB3">
        <w:t>Latest date by which the order must be shipped</w:t>
      </w:r>
    </w:p>
    <w:p w14:paraId="0D50D49A" w14:textId="33580D34" w:rsidR="00955EB3" w:rsidRDefault="00955EB3" w:rsidP="004F729E">
      <w:pPr>
        <w:pStyle w:val="ListParagraph"/>
        <w:numPr>
          <w:ilvl w:val="0"/>
          <w:numId w:val="3"/>
        </w:numPr>
        <w:spacing w:after="0"/>
      </w:pPr>
      <w:r>
        <w:t>Price : the price of the item</w:t>
      </w:r>
    </w:p>
    <w:p w14:paraId="07E69329" w14:textId="39DA4896" w:rsidR="00955EB3" w:rsidRDefault="00955EB3" w:rsidP="004F729E">
      <w:pPr>
        <w:pStyle w:val="ListParagraph"/>
        <w:numPr>
          <w:ilvl w:val="0"/>
          <w:numId w:val="3"/>
        </w:numPr>
        <w:spacing w:after="0"/>
      </w:pPr>
      <w:proofErr w:type="spellStart"/>
      <w:r>
        <w:t>Freight_value</w:t>
      </w:r>
      <w:proofErr w:type="spellEnd"/>
      <w:r>
        <w:t>: the shipping cost of the item</w:t>
      </w:r>
    </w:p>
    <w:p w14:paraId="02058E24" w14:textId="77777777" w:rsidR="00955EB3" w:rsidRDefault="00955EB3" w:rsidP="004F729E">
      <w:pPr>
        <w:spacing w:after="0"/>
        <w:ind w:left="360"/>
      </w:pPr>
    </w:p>
    <w:p w14:paraId="2A12BC60" w14:textId="0C4A14C1" w:rsidR="00955EB3" w:rsidRDefault="00955EB3" w:rsidP="008F645D">
      <w:pPr>
        <w:pStyle w:val="ListParagraph"/>
        <w:numPr>
          <w:ilvl w:val="0"/>
          <w:numId w:val="2"/>
        </w:numPr>
        <w:spacing w:after="0"/>
        <w:outlineLvl w:val="2"/>
      </w:pPr>
      <w:bookmarkStart w:id="4" w:name="_Toc181203348"/>
      <w:proofErr w:type="spellStart"/>
      <w:r>
        <w:t>Order_payments</w:t>
      </w:r>
      <w:bookmarkEnd w:id="4"/>
      <w:proofErr w:type="spellEnd"/>
    </w:p>
    <w:p w14:paraId="6C732AE0" w14:textId="1F075FEA" w:rsidR="00955EB3" w:rsidRDefault="00955EB3" w:rsidP="004F729E">
      <w:pPr>
        <w:spacing w:after="0"/>
        <w:ind w:left="360"/>
      </w:pPr>
      <w:r>
        <w:t>This data source can be found in the order_payments_dataset.csv and it contains the following columns:</w:t>
      </w:r>
    </w:p>
    <w:p w14:paraId="45F07E81" w14:textId="1572C0AC" w:rsidR="00955EB3" w:rsidRDefault="00B87565" w:rsidP="004F729E">
      <w:pPr>
        <w:pStyle w:val="ListParagraph"/>
        <w:numPr>
          <w:ilvl w:val="0"/>
          <w:numId w:val="3"/>
        </w:numPr>
        <w:spacing w:after="0"/>
      </w:pPr>
      <w:proofErr w:type="spellStart"/>
      <w:r>
        <w:t>Order_id</w:t>
      </w:r>
      <w:proofErr w:type="spellEnd"/>
      <w:r>
        <w:t>: a unique identifier for the order</w:t>
      </w:r>
    </w:p>
    <w:p w14:paraId="77B7B678" w14:textId="73A81D34" w:rsidR="00CC5060" w:rsidRDefault="00B87565" w:rsidP="004F729E">
      <w:pPr>
        <w:pStyle w:val="ListParagraph"/>
        <w:numPr>
          <w:ilvl w:val="0"/>
          <w:numId w:val="3"/>
        </w:numPr>
        <w:spacing w:after="0"/>
      </w:pPr>
      <w:proofErr w:type="spellStart"/>
      <w:r>
        <w:t>Payment_sequential</w:t>
      </w:r>
      <w:proofErr w:type="spellEnd"/>
      <w:r>
        <w:t xml:space="preserve">: </w:t>
      </w:r>
      <w:r w:rsidR="00CC5060">
        <w:t>sequential number of the payment made for an item</w:t>
      </w:r>
    </w:p>
    <w:p w14:paraId="13763917" w14:textId="22D7C54A" w:rsidR="00CC5060" w:rsidRDefault="00CC5060" w:rsidP="004F729E">
      <w:pPr>
        <w:pStyle w:val="ListParagraph"/>
        <w:numPr>
          <w:ilvl w:val="0"/>
          <w:numId w:val="3"/>
        </w:numPr>
        <w:spacing w:after="0"/>
      </w:pPr>
      <w:proofErr w:type="spellStart"/>
      <w:r>
        <w:t>Payment_type</w:t>
      </w:r>
      <w:proofErr w:type="spellEnd"/>
      <w:r>
        <w:t>: type of payment used for the transaction (cash, credit card,</w:t>
      </w:r>
      <w:r w:rsidR="00C20287">
        <w:t xml:space="preserve"> </w:t>
      </w:r>
      <w:proofErr w:type="spellStart"/>
      <w:r w:rsidR="00C20287">
        <w:t>etc</w:t>
      </w:r>
      <w:proofErr w:type="spellEnd"/>
      <w:r w:rsidR="00C20287">
        <w:t>)</w:t>
      </w:r>
    </w:p>
    <w:p w14:paraId="1EDA7B7B" w14:textId="0C12F2DA" w:rsidR="00C20287" w:rsidRDefault="00C20287" w:rsidP="004F729E">
      <w:pPr>
        <w:pStyle w:val="ListParagraph"/>
        <w:numPr>
          <w:ilvl w:val="0"/>
          <w:numId w:val="3"/>
        </w:numPr>
        <w:spacing w:after="0"/>
      </w:pPr>
      <w:proofErr w:type="spellStart"/>
      <w:r>
        <w:t>Payment_installments</w:t>
      </w:r>
      <w:proofErr w:type="spellEnd"/>
      <w:r>
        <w:t>: number of installments used for the transaction</w:t>
      </w:r>
    </w:p>
    <w:p w14:paraId="277C5888" w14:textId="40C0531C" w:rsidR="00C20287" w:rsidRDefault="00C20287" w:rsidP="004F729E">
      <w:pPr>
        <w:pStyle w:val="ListParagraph"/>
        <w:numPr>
          <w:ilvl w:val="0"/>
          <w:numId w:val="3"/>
        </w:numPr>
        <w:spacing w:after="0"/>
      </w:pPr>
      <w:proofErr w:type="spellStart"/>
      <w:r>
        <w:t>Payment_value</w:t>
      </w:r>
      <w:proofErr w:type="spellEnd"/>
      <w:r>
        <w:t>: total value of the payment in local currency</w:t>
      </w:r>
    </w:p>
    <w:p w14:paraId="31D23770" w14:textId="77777777" w:rsidR="00A36EEB" w:rsidRDefault="00A36EEB" w:rsidP="004F729E">
      <w:pPr>
        <w:pStyle w:val="ListParagraph"/>
        <w:spacing w:after="0"/>
      </w:pPr>
    </w:p>
    <w:p w14:paraId="3BBE8FB3" w14:textId="0B575E88" w:rsidR="00C20287" w:rsidRDefault="00A36EEB" w:rsidP="008F645D">
      <w:pPr>
        <w:pStyle w:val="ListParagraph"/>
        <w:numPr>
          <w:ilvl w:val="0"/>
          <w:numId w:val="2"/>
        </w:numPr>
        <w:spacing w:after="0"/>
        <w:outlineLvl w:val="2"/>
      </w:pPr>
      <w:bookmarkStart w:id="5" w:name="_Toc181203349"/>
      <w:r>
        <w:lastRenderedPageBreak/>
        <w:t>Customers</w:t>
      </w:r>
      <w:bookmarkEnd w:id="5"/>
    </w:p>
    <w:p w14:paraId="2053FF52" w14:textId="6B857154" w:rsidR="00994049" w:rsidRDefault="00A36EEB" w:rsidP="004F729E">
      <w:pPr>
        <w:spacing w:after="0"/>
        <w:ind w:left="360"/>
      </w:pPr>
      <w:r>
        <w:t>This data source is in customers_dataset.csv.</w:t>
      </w:r>
    </w:p>
    <w:p w14:paraId="7F2F987C" w14:textId="4521C885" w:rsidR="00A36EEB" w:rsidRDefault="00A36EEB" w:rsidP="004F729E">
      <w:pPr>
        <w:pStyle w:val="ListParagraph"/>
        <w:numPr>
          <w:ilvl w:val="0"/>
          <w:numId w:val="3"/>
        </w:numPr>
        <w:spacing w:after="0"/>
      </w:pPr>
      <w:proofErr w:type="spellStart"/>
      <w:r>
        <w:t>Customer_id</w:t>
      </w:r>
      <w:proofErr w:type="spellEnd"/>
      <w:r>
        <w:t xml:space="preserve"> : </w:t>
      </w:r>
      <w:r w:rsidR="00525722">
        <w:t>a unique identifier for the customer</w:t>
      </w:r>
    </w:p>
    <w:p w14:paraId="434F8669" w14:textId="4475D4DE" w:rsidR="00525722" w:rsidRDefault="00525722" w:rsidP="004F729E">
      <w:pPr>
        <w:pStyle w:val="ListParagraph"/>
        <w:numPr>
          <w:ilvl w:val="0"/>
          <w:numId w:val="3"/>
        </w:numPr>
        <w:spacing w:after="0"/>
      </w:pPr>
      <w:proofErr w:type="spellStart"/>
      <w:r>
        <w:t>Customer_unique_id</w:t>
      </w:r>
      <w:proofErr w:type="spellEnd"/>
      <w:r>
        <w:t>: an anonymized unique identifier for the customer</w:t>
      </w:r>
    </w:p>
    <w:p w14:paraId="3D30C906" w14:textId="402B9EE5" w:rsidR="00525722" w:rsidRDefault="00525722" w:rsidP="004F729E">
      <w:pPr>
        <w:pStyle w:val="ListParagraph"/>
        <w:numPr>
          <w:ilvl w:val="0"/>
          <w:numId w:val="3"/>
        </w:numPr>
        <w:spacing w:after="0"/>
      </w:pPr>
      <w:proofErr w:type="spellStart"/>
      <w:r>
        <w:t>Customer_zip_code_prefix</w:t>
      </w:r>
      <w:proofErr w:type="spellEnd"/>
      <w:r>
        <w:t xml:space="preserve">: ZIP code prefix of the </w:t>
      </w:r>
      <w:r w:rsidR="00644625">
        <w:t xml:space="preserve">customer </w:t>
      </w:r>
    </w:p>
    <w:p w14:paraId="50DE96F6" w14:textId="1924C889" w:rsidR="00FE16B8" w:rsidRDefault="00FE16B8" w:rsidP="004F729E">
      <w:pPr>
        <w:pStyle w:val="ListParagraph"/>
        <w:numPr>
          <w:ilvl w:val="0"/>
          <w:numId w:val="3"/>
        </w:numPr>
        <w:spacing w:after="0"/>
      </w:pPr>
      <w:proofErr w:type="spellStart"/>
      <w:r>
        <w:t>Customer_city</w:t>
      </w:r>
      <w:proofErr w:type="spellEnd"/>
      <w:r>
        <w:t xml:space="preserve"> : city of the customer</w:t>
      </w:r>
    </w:p>
    <w:p w14:paraId="05C0D38A" w14:textId="29F8AC78" w:rsidR="00FE16B8" w:rsidRDefault="00FE16B8" w:rsidP="004F729E">
      <w:pPr>
        <w:pStyle w:val="ListParagraph"/>
        <w:numPr>
          <w:ilvl w:val="0"/>
          <w:numId w:val="3"/>
        </w:numPr>
        <w:spacing w:after="0"/>
      </w:pPr>
      <w:proofErr w:type="spellStart"/>
      <w:r>
        <w:t>Customer_state</w:t>
      </w:r>
      <w:proofErr w:type="spellEnd"/>
      <w:r>
        <w:t>: state of the customer</w:t>
      </w:r>
    </w:p>
    <w:p w14:paraId="679FE734" w14:textId="77777777" w:rsidR="00FE16B8" w:rsidRDefault="00FE16B8" w:rsidP="004F729E">
      <w:pPr>
        <w:spacing w:after="0"/>
        <w:ind w:left="360"/>
      </w:pPr>
    </w:p>
    <w:p w14:paraId="59F7A90E" w14:textId="3A96C453" w:rsidR="00FE16B8" w:rsidRDefault="00FE16B8" w:rsidP="008F645D">
      <w:pPr>
        <w:pStyle w:val="ListParagraph"/>
        <w:numPr>
          <w:ilvl w:val="0"/>
          <w:numId w:val="2"/>
        </w:numPr>
        <w:spacing w:after="0"/>
        <w:outlineLvl w:val="2"/>
      </w:pPr>
      <w:bookmarkStart w:id="6" w:name="_Toc181203350"/>
      <w:r>
        <w:t>Sellers</w:t>
      </w:r>
      <w:bookmarkEnd w:id="6"/>
    </w:p>
    <w:p w14:paraId="3F8B881A" w14:textId="5C6AB7CE" w:rsidR="00FE16B8" w:rsidRDefault="00FE16B8" w:rsidP="004F729E">
      <w:pPr>
        <w:spacing w:after="0"/>
        <w:ind w:left="360"/>
      </w:pPr>
      <w:r>
        <w:t>This data source is located in sellers_dataset.csv.</w:t>
      </w:r>
    </w:p>
    <w:p w14:paraId="5CC6CAA4" w14:textId="254798C2" w:rsidR="00FE16B8" w:rsidRDefault="004C6CF1" w:rsidP="004F729E">
      <w:pPr>
        <w:pStyle w:val="ListParagraph"/>
        <w:numPr>
          <w:ilvl w:val="0"/>
          <w:numId w:val="3"/>
        </w:numPr>
        <w:spacing w:after="0"/>
      </w:pPr>
      <w:proofErr w:type="spellStart"/>
      <w:r w:rsidRPr="004C6CF1">
        <w:t>Seller_id</w:t>
      </w:r>
      <w:proofErr w:type="spellEnd"/>
      <w:r w:rsidRPr="004C6CF1">
        <w:t xml:space="preserve"> : a unique identifier for th</w:t>
      </w:r>
      <w:r>
        <w:t>e seller</w:t>
      </w:r>
    </w:p>
    <w:p w14:paraId="3A70ED1B" w14:textId="0CE90B90" w:rsidR="004C6CF1" w:rsidRDefault="004C6CF1" w:rsidP="004F729E">
      <w:pPr>
        <w:pStyle w:val="ListParagraph"/>
        <w:numPr>
          <w:ilvl w:val="0"/>
          <w:numId w:val="3"/>
        </w:numPr>
        <w:spacing w:after="0"/>
      </w:pPr>
      <w:proofErr w:type="spellStart"/>
      <w:r w:rsidRPr="004C6CF1">
        <w:t>Seller_zip_code_prefix</w:t>
      </w:r>
      <w:proofErr w:type="spellEnd"/>
      <w:r w:rsidRPr="004C6CF1">
        <w:t>: zip code of th</w:t>
      </w:r>
      <w:r>
        <w:t>e seller location</w:t>
      </w:r>
    </w:p>
    <w:p w14:paraId="70AC3749" w14:textId="2ADAD1BF" w:rsidR="004C6CF1" w:rsidRDefault="004C6CF1" w:rsidP="004F729E">
      <w:pPr>
        <w:pStyle w:val="ListParagraph"/>
        <w:numPr>
          <w:ilvl w:val="0"/>
          <w:numId w:val="3"/>
        </w:numPr>
        <w:spacing w:after="0"/>
      </w:pPr>
      <w:proofErr w:type="spellStart"/>
      <w:r>
        <w:t>Seller_city</w:t>
      </w:r>
      <w:proofErr w:type="spellEnd"/>
      <w:r>
        <w:t>: city of the seller</w:t>
      </w:r>
    </w:p>
    <w:p w14:paraId="422A500A" w14:textId="3710ACDB" w:rsidR="004C6CF1" w:rsidRDefault="004C6CF1" w:rsidP="004F729E">
      <w:pPr>
        <w:pStyle w:val="ListParagraph"/>
        <w:numPr>
          <w:ilvl w:val="0"/>
          <w:numId w:val="3"/>
        </w:numPr>
        <w:spacing w:after="0"/>
      </w:pPr>
      <w:proofErr w:type="spellStart"/>
      <w:r>
        <w:t>Seller_state</w:t>
      </w:r>
      <w:proofErr w:type="spellEnd"/>
      <w:r>
        <w:t>: state where the seller is located</w:t>
      </w:r>
    </w:p>
    <w:p w14:paraId="2289D5D2" w14:textId="77777777" w:rsidR="004C6CF1" w:rsidRDefault="004C6CF1" w:rsidP="004F729E">
      <w:pPr>
        <w:spacing w:after="0"/>
        <w:ind w:left="360"/>
      </w:pPr>
    </w:p>
    <w:p w14:paraId="74C75FF4" w14:textId="2635887E" w:rsidR="004C6CF1" w:rsidRDefault="004F3F45" w:rsidP="008F645D">
      <w:pPr>
        <w:pStyle w:val="ListParagraph"/>
        <w:numPr>
          <w:ilvl w:val="0"/>
          <w:numId w:val="2"/>
        </w:numPr>
        <w:spacing w:after="0"/>
        <w:outlineLvl w:val="2"/>
      </w:pPr>
      <w:bookmarkStart w:id="7" w:name="_Toc181203351"/>
      <w:r>
        <w:t>Products</w:t>
      </w:r>
      <w:bookmarkEnd w:id="7"/>
    </w:p>
    <w:p w14:paraId="096A6D0E" w14:textId="7C002EED" w:rsidR="006F3073" w:rsidRDefault="004F3F45" w:rsidP="004F729E">
      <w:pPr>
        <w:spacing w:after="0"/>
        <w:ind w:left="360"/>
      </w:pPr>
      <w:r>
        <w:t>This contains information about the products that customers can purchase. This data source is enclosed in the products_dataset.csv.</w:t>
      </w:r>
    </w:p>
    <w:p w14:paraId="7C653094" w14:textId="67896C49" w:rsidR="006F3073" w:rsidRDefault="006F3073" w:rsidP="004F729E">
      <w:pPr>
        <w:pStyle w:val="ListParagraph"/>
        <w:numPr>
          <w:ilvl w:val="0"/>
          <w:numId w:val="3"/>
        </w:numPr>
        <w:spacing w:after="0"/>
      </w:pPr>
      <w:proofErr w:type="spellStart"/>
      <w:r>
        <w:t>product_id</w:t>
      </w:r>
      <w:proofErr w:type="spellEnd"/>
      <w:r>
        <w:t xml:space="preserve">: Unique identifier for each product. </w:t>
      </w:r>
    </w:p>
    <w:p w14:paraId="4DCC0413" w14:textId="7F21E54F" w:rsidR="006F3073" w:rsidRDefault="006F3073" w:rsidP="004F729E">
      <w:pPr>
        <w:pStyle w:val="ListParagraph"/>
        <w:numPr>
          <w:ilvl w:val="0"/>
          <w:numId w:val="3"/>
        </w:numPr>
        <w:spacing w:after="0"/>
      </w:pPr>
      <w:proofErr w:type="spellStart"/>
      <w:r>
        <w:t>product_category_name</w:t>
      </w:r>
      <w:proofErr w:type="spellEnd"/>
      <w:r>
        <w:t>: Category of the product (e.g., "</w:t>
      </w:r>
      <w:proofErr w:type="spellStart"/>
      <w:r>
        <w:t>perfumaria</w:t>
      </w:r>
      <w:proofErr w:type="spellEnd"/>
      <w:r>
        <w:t xml:space="preserve">"). </w:t>
      </w:r>
    </w:p>
    <w:p w14:paraId="26C51C54" w14:textId="48D932DE" w:rsidR="006F3073" w:rsidRDefault="006F3073" w:rsidP="004F729E">
      <w:pPr>
        <w:pStyle w:val="ListParagraph"/>
        <w:numPr>
          <w:ilvl w:val="0"/>
          <w:numId w:val="3"/>
        </w:numPr>
        <w:spacing w:after="0"/>
      </w:pPr>
      <w:proofErr w:type="spellStart"/>
      <w:r>
        <w:t>product_name_lenght</w:t>
      </w:r>
      <w:proofErr w:type="spellEnd"/>
      <w:r>
        <w:t xml:space="preserve">: The length of the product name in characters. </w:t>
      </w:r>
    </w:p>
    <w:p w14:paraId="72DC8AAB" w14:textId="71314619" w:rsidR="006F3073" w:rsidRDefault="006F3073" w:rsidP="004F729E">
      <w:pPr>
        <w:pStyle w:val="ListParagraph"/>
        <w:numPr>
          <w:ilvl w:val="0"/>
          <w:numId w:val="3"/>
        </w:numPr>
        <w:spacing w:after="0"/>
      </w:pPr>
      <w:proofErr w:type="spellStart"/>
      <w:r>
        <w:t>product_description_lenght</w:t>
      </w:r>
      <w:proofErr w:type="spellEnd"/>
      <w:r>
        <w:t xml:space="preserve">: The length of the product description in characters. </w:t>
      </w:r>
    </w:p>
    <w:p w14:paraId="11C0BF41" w14:textId="0C8FD959" w:rsidR="006F3073" w:rsidRDefault="006F3073" w:rsidP="004F729E">
      <w:pPr>
        <w:pStyle w:val="ListParagraph"/>
        <w:numPr>
          <w:ilvl w:val="0"/>
          <w:numId w:val="3"/>
        </w:numPr>
        <w:spacing w:after="0"/>
      </w:pPr>
      <w:proofErr w:type="spellStart"/>
      <w:r>
        <w:t>product_photos_qty</w:t>
      </w:r>
      <w:proofErr w:type="spellEnd"/>
      <w:r>
        <w:t xml:space="preserve">: Number of photos associated with the product. </w:t>
      </w:r>
    </w:p>
    <w:p w14:paraId="2A75E147" w14:textId="643F545F" w:rsidR="006F3073" w:rsidRDefault="006F3073" w:rsidP="004F729E">
      <w:pPr>
        <w:pStyle w:val="ListParagraph"/>
        <w:numPr>
          <w:ilvl w:val="0"/>
          <w:numId w:val="3"/>
        </w:numPr>
        <w:spacing w:after="0"/>
      </w:pPr>
      <w:proofErr w:type="spellStart"/>
      <w:r>
        <w:t>product_weight_g</w:t>
      </w:r>
      <w:proofErr w:type="spellEnd"/>
      <w:r>
        <w:t xml:space="preserve">: Weight of the product in grams. </w:t>
      </w:r>
    </w:p>
    <w:p w14:paraId="07503145" w14:textId="3A308782" w:rsidR="006F3073" w:rsidRDefault="006F3073" w:rsidP="004F729E">
      <w:pPr>
        <w:pStyle w:val="ListParagraph"/>
        <w:numPr>
          <w:ilvl w:val="0"/>
          <w:numId w:val="3"/>
        </w:numPr>
        <w:spacing w:after="0"/>
      </w:pPr>
      <w:proofErr w:type="spellStart"/>
      <w:r>
        <w:t>product_length_cm</w:t>
      </w:r>
      <w:proofErr w:type="spellEnd"/>
      <w:r>
        <w:t xml:space="preserve">: Length of the product in centimeters. </w:t>
      </w:r>
    </w:p>
    <w:p w14:paraId="2A7EDAB1" w14:textId="5A0A46C3" w:rsidR="006F3073" w:rsidRDefault="006F3073" w:rsidP="004F729E">
      <w:pPr>
        <w:pStyle w:val="ListParagraph"/>
        <w:numPr>
          <w:ilvl w:val="0"/>
          <w:numId w:val="3"/>
        </w:numPr>
        <w:spacing w:after="0"/>
      </w:pPr>
      <w:proofErr w:type="spellStart"/>
      <w:r>
        <w:t>product_height_cm</w:t>
      </w:r>
      <w:proofErr w:type="spellEnd"/>
      <w:r>
        <w:t xml:space="preserve">: Height of the product in centimeters. </w:t>
      </w:r>
    </w:p>
    <w:p w14:paraId="2622611B" w14:textId="1BBC84CF" w:rsidR="00BA79BF" w:rsidRPr="004C6CF1" w:rsidRDefault="006F3073" w:rsidP="004F729E">
      <w:pPr>
        <w:pStyle w:val="ListParagraph"/>
        <w:numPr>
          <w:ilvl w:val="0"/>
          <w:numId w:val="3"/>
        </w:numPr>
        <w:spacing w:after="0"/>
      </w:pPr>
      <w:proofErr w:type="spellStart"/>
      <w:r>
        <w:t>product_width_cm</w:t>
      </w:r>
      <w:proofErr w:type="spellEnd"/>
      <w:r>
        <w:t>: Width of the product in centimeters.</w:t>
      </w:r>
    </w:p>
    <w:p w14:paraId="61EFD770" w14:textId="56081F90" w:rsidR="00C35C9F" w:rsidRDefault="00C35C9F" w:rsidP="004F729E">
      <w:pPr>
        <w:spacing w:after="0"/>
      </w:pPr>
    </w:p>
    <w:p w14:paraId="52F75412" w14:textId="518BC27A" w:rsidR="006F3073" w:rsidRDefault="006F3073" w:rsidP="008F645D">
      <w:pPr>
        <w:pStyle w:val="ListParagraph"/>
        <w:numPr>
          <w:ilvl w:val="0"/>
          <w:numId w:val="2"/>
        </w:numPr>
        <w:spacing w:after="0"/>
        <w:outlineLvl w:val="2"/>
      </w:pPr>
      <w:bookmarkStart w:id="8" w:name="_Toc181203352"/>
      <w:proofErr w:type="spellStart"/>
      <w:r>
        <w:t>Product_category_name_translation</w:t>
      </w:r>
      <w:bookmarkEnd w:id="8"/>
      <w:proofErr w:type="spellEnd"/>
    </w:p>
    <w:p w14:paraId="06191171" w14:textId="28AD6973" w:rsidR="006F3073" w:rsidRDefault="006F3073" w:rsidP="004F729E">
      <w:pPr>
        <w:spacing w:after="0"/>
        <w:ind w:left="360"/>
      </w:pPr>
      <w:r>
        <w:t>This data source contains the translation of the original Portuguese names of the product</w:t>
      </w:r>
      <w:r w:rsidR="00C13704">
        <w:t xml:space="preserve"> categories</w:t>
      </w:r>
      <w:r>
        <w:t xml:space="preserve"> in English, and it is found in the pro</w:t>
      </w:r>
      <w:r w:rsidR="00C13704">
        <w:t>duct_category_name_translation.csv dataset.</w:t>
      </w:r>
    </w:p>
    <w:p w14:paraId="1CEB73CD" w14:textId="602076FF" w:rsidR="00C13704" w:rsidRDefault="00C13704" w:rsidP="004F729E">
      <w:pPr>
        <w:pStyle w:val="ListParagraph"/>
        <w:numPr>
          <w:ilvl w:val="0"/>
          <w:numId w:val="3"/>
        </w:numPr>
        <w:spacing w:after="0"/>
      </w:pPr>
      <w:proofErr w:type="spellStart"/>
      <w:r>
        <w:t>Product_category_name</w:t>
      </w:r>
      <w:proofErr w:type="spellEnd"/>
      <w:r>
        <w:t>: name of the product category in original Portuguese language</w:t>
      </w:r>
    </w:p>
    <w:p w14:paraId="3FC190BE" w14:textId="5FAD23FA" w:rsidR="00C13704" w:rsidRDefault="00C13704" w:rsidP="004F729E">
      <w:pPr>
        <w:pStyle w:val="ListParagraph"/>
        <w:numPr>
          <w:ilvl w:val="0"/>
          <w:numId w:val="3"/>
        </w:numPr>
        <w:spacing w:after="0"/>
      </w:pPr>
      <w:proofErr w:type="spellStart"/>
      <w:r>
        <w:t>Product_category_name_english</w:t>
      </w:r>
      <w:proofErr w:type="spellEnd"/>
      <w:r>
        <w:t xml:space="preserve">: translation of the above </w:t>
      </w:r>
    </w:p>
    <w:p w14:paraId="5A06B3A6" w14:textId="77777777" w:rsidR="00F81FFF" w:rsidRDefault="00F81FFF" w:rsidP="004F729E">
      <w:pPr>
        <w:spacing w:after="0"/>
      </w:pPr>
    </w:p>
    <w:p w14:paraId="0145EB56" w14:textId="2F32EAB4" w:rsidR="00D115B6" w:rsidRDefault="00D115B6" w:rsidP="008F645D">
      <w:pPr>
        <w:pStyle w:val="ListParagraph"/>
        <w:numPr>
          <w:ilvl w:val="0"/>
          <w:numId w:val="2"/>
        </w:numPr>
        <w:spacing w:after="0"/>
        <w:outlineLvl w:val="2"/>
      </w:pPr>
      <w:bookmarkStart w:id="9" w:name="_Toc181203353"/>
      <w:r>
        <w:t>Geolocation</w:t>
      </w:r>
      <w:bookmarkEnd w:id="9"/>
    </w:p>
    <w:p w14:paraId="1E5021F6" w14:textId="53A92AAD" w:rsidR="00D115B6" w:rsidRDefault="00D115B6" w:rsidP="004F729E">
      <w:pPr>
        <w:spacing w:after="0"/>
        <w:ind w:left="360"/>
      </w:pPr>
      <w:r>
        <w:t>This contains general geolocation information with GPS coordinate.</w:t>
      </w:r>
    </w:p>
    <w:p w14:paraId="23107E23" w14:textId="2D16664A" w:rsidR="00D115B6" w:rsidRDefault="00BE58A9" w:rsidP="004F729E">
      <w:pPr>
        <w:pStyle w:val="ListParagraph"/>
        <w:numPr>
          <w:ilvl w:val="0"/>
          <w:numId w:val="3"/>
        </w:numPr>
        <w:spacing w:after="0"/>
      </w:pPr>
      <w:proofErr w:type="spellStart"/>
      <w:r>
        <w:t>Geolocation_zip_code_prefix</w:t>
      </w:r>
      <w:proofErr w:type="spellEnd"/>
      <w:r>
        <w:t>: zip code of the described location</w:t>
      </w:r>
    </w:p>
    <w:p w14:paraId="08174B23" w14:textId="4969676E" w:rsidR="00BE58A9" w:rsidRDefault="00BE58A9" w:rsidP="004F729E">
      <w:pPr>
        <w:pStyle w:val="ListParagraph"/>
        <w:numPr>
          <w:ilvl w:val="0"/>
          <w:numId w:val="3"/>
        </w:numPr>
        <w:spacing w:after="0"/>
      </w:pPr>
      <w:proofErr w:type="spellStart"/>
      <w:r>
        <w:t>Geolocation_lat</w:t>
      </w:r>
      <w:proofErr w:type="spellEnd"/>
      <w:r>
        <w:t xml:space="preserve">: </w:t>
      </w:r>
      <w:proofErr w:type="spellStart"/>
      <w:r>
        <w:t>latitutde</w:t>
      </w:r>
      <w:proofErr w:type="spellEnd"/>
    </w:p>
    <w:p w14:paraId="1DAB853C" w14:textId="04D18D0E" w:rsidR="00BE58A9" w:rsidRDefault="00BE58A9" w:rsidP="004F729E">
      <w:pPr>
        <w:pStyle w:val="ListParagraph"/>
        <w:numPr>
          <w:ilvl w:val="0"/>
          <w:numId w:val="3"/>
        </w:numPr>
        <w:spacing w:after="0"/>
      </w:pPr>
      <w:proofErr w:type="spellStart"/>
      <w:r>
        <w:t>Geolocation_lng</w:t>
      </w:r>
      <w:proofErr w:type="spellEnd"/>
      <w:r>
        <w:t>: longitude</w:t>
      </w:r>
    </w:p>
    <w:p w14:paraId="54A73D3F" w14:textId="4A977CC7" w:rsidR="00BE58A9" w:rsidRDefault="00BE58A9" w:rsidP="004F729E">
      <w:pPr>
        <w:pStyle w:val="ListParagraph"/>
        <w:numPr>
          <w:ilvl w:val="0"/>
          <w:numId w:val="3"/>
        </w:numPr>
        <w:spacing w:after="0"/>
      </w:pPr>
      <w:proofErr w:type="spellStart"/>
      <w:r>
        <w:t>Geolocation_city</w:t>
      </w:r>
      <w:proofErr w:type="spellEnd"/>
      <w:r>
        <w:t>: city of the location</w:t>
      </w:r>
    </w:p>
    <w:p w14:paraId="3D5CC215" w14:textId="1A13AC8C" w:rsidR="00BE58A9" w:rsidRDefault="00BE58A9" w:rsidP="004F729E">
      <w:pPr>
        <w:pStyle w:val="ListParagraph"/>
        <w:numPr>
          <w:ilvl w:val="0"/>
          <w:numId w:val="3"/>
        </w:numPr>
        <w:spacing w:after="0"/>
      </w:pPr>
      <w:proofErr w:type="spellStart"/>
      <w:r>
        <w:t>Geolocation_state</w:t>
      </w:r>
      <w:proofErr w:type="spellEnd"/>
      <w:r>
        <w:t>: state of the location</w:t>
      </w:r>
    </w:p>
    <w:p w14:paraId="148C5AAB" w14:textId="77777777" w:rsidR="00A33436" w:rsidRDefault="00A33436" w:rsidP="004F729E">
      <w:pPr>
        <w:spacing w:after="0"/>
      </w:pPr>
    </w:p>
    <w:p w14:paraId="4BC9DF7E" w14:textId="6F6CDDD5" w:rsidR="00A33436" w:rsidRDefault="008357BA" w:rsidP="008F645D">
      <w:pPr>
        <w:pStyle w:val="ListParagraph"/>
        <w:numPr>
          <w:ilvl w:val="0"/>
          <w:numId w:val="2"/>
        </w:numPr>
        <w:spacing w:after="0"/>
        <w:outlineLvl w:val="2"/>
      </w:pPr>
      <w:bookmarkStart w:id="10" w:name="_Toc181203354"/>
      <w:proofErr w:type="spellStart"/>
      <w:r>
        <w:t>Order_reviews</w:t>
      </w:r>
      <w:bookmarkEnd w:id="10"/>
      <w:proofErr w:type="spellEnd"/>
    </w:p>
    <w:p w14:paraId="5FE2B8F3" w14:textId="15E61E24" w:rsidR="008357BA" w:rsidRDefault="008357BA" w:rsidP="004F729E">
      <w:pPr>
        <w:spacing w:after="0"/>
        <w:ind w:left="360"/>
      </w:pPr>
      <w:r>
        <w:t>This last data source contains information about order reviews made by customers on their order</w:t>
      </w:r>
      <w:r w:rsidR="00E2235A">
        <w:t>, including score, date, time, comment.</w:t>
      </w:r>
    </w:p>
    <w:p w14:paraId="5DEF9BA9" w14:textId="1C859817" w:rsidR="00F1515F" w:rsidRDefault="00F1515F" w:rsidP="004F729E">
      <w:pPr>
        <w:pStyle w:val="ListParagraph"/>
        <w:numPr>
          <w:ilvl w:val="0"/>
          <w:numId w:val="3"/>
        </w:numPr>
        <w:spacing w:after="0"/>
      </w:pPr>
      <w:proofErr w:type="spellStart"/>
      <w:r>
        <w:t>review_id</w:t>
      </w:r>
      <w:proofErr w:type="spellEnd"/>
      <w:r>
        <w:t xml:space="preserve">: Unique identifier for the review. </w:t>
      </w:r>
    </w:p>
    <w:p w14:paraId="4C337950" w14:textId="5C398D6A" w:rsidR="00F1515F" w:rsidRDefault="00F1515F" w:rsidP="004F729E">
      <w:pPr>
        <w:pStyle w:val="ListParagraph"/>
        <w:numPr>
          <w:ilvl w:val="0"/>
          <w:numId w:val="3"/>
        </w:numPr>
        <w:spacing w:after="0"/>
      </w:pPr>
      <w:proofErr w:type="spellStart"/>
      <w:r>
        <w:lastRenderedPageBreak/>
        <w:t>order_id</w:t>
      </w:r>
      <w:proofErr w:type="spellEnd"/>
      <w:r>
        <w:t xml:space="preserve">: Unique identifier for the order associated with the review. </w:t>
      </w:r>
    </w:p>
    <w:p w14:paraId="6DC1C083" w14:textId="74F62715" w:rsidR="00F1515F" w:rsidRDefault="00F1515F" w:rsidP="004F729E">
      <w:pPr>
        <w:pStyle w:val="ListParagraph"/>
        <w:numPr>
          <w:ilvl w:val="0"/>
          <w:numId w:val="3"/>
        </w:numPr>
        <w:spacing w:after="0"/>
      </w:pPr>
      <w:proofErr w:type="spellStart"/>
      <w:r>
        <w:t>review_score</w:t>
      </w:r>
      <w:proofErr w:type="spellEnd"/>
      <w:r>
        <w:t xml:space="preserve">: Numerical score of the review (e.g., 1-5). </w:t>
      </w:r>
    </w:p>
    <w:p w14:paraId="3D03423F" w14:textId="409DAEE1" w:rsidR="00F1515F" w:rsidRDefault="00F1515F" w:rsidP="004F729E">
      <w:pPr>
        <w:pStyle w:val="ListParagraph"/>
        <w:numPr>
          <w:ilvl w:val="0"/>
          <w:numId w:val="3"/>
        </w:numPr>
        <w:spacing w:after="0"/>
      </w:pPr>
      <w:proofErr w:type="spellStart"/>
      <w:r>
        <w:t>review_comment_title</w:t>
      </w:r>
      <w:proofErr w:type="spellEnd"/>
      <w:r>
        <w:t xml:space="preserve">: Title of the review comment. </w:t>
      </w:r>
    </w:p>
    <w:p w14:paraId="41115104" w14:textId="18EAD568" w:rsidR="00F1515F" w:rsidRDefault="00F1515F" w:rsidP="004F729E">
      <w:pPr>
        <w:pStyle w:val="ListParagraph"/>
        <w:numPr>
          <w:ilvl w:val="0"/>
          <w:numId w:val="3"/>
        </w:numPr>
        <w:spacing w:after="0"/>
      </w:pPr>
      <w:proofErr w:type="spellStart"/>
      <w:r>
        <w:t>review_comment_message</w:t>
      </w:r>
      <w:proofErr w:type="spellEnd"/>
      <w:r>
        <w:t xml:space="preserve">: Message content of the review. </w:t>
      </w:r>
    </w:p>
    <w:p w14:paraId="505DD008" w14:textId="52A4BE43" w:rsidR="00F1515F" w:rsidRDefault="00F1515F" w:rsidP="004F729E">
      <w:pPr>
        <w:pStyle w:val="ListParagraph"/>
        <w:numPr>
          <w:ilvl w:val="0"/>
          <w:numId w:val="3"/>
        </w:numPr>
        <w:spacing w:after="0"/>
      </w:pPr>
      <w:proofErr w:type="spellStart"/>
      <w:r>
        <w:t>review_creation_date</w:t>
      </w:r>
      <w:proofErr w:type="spellEnd"/>
      <w:r>
        <w:t xml:space="preserve">: Date when the review was created. </w:t>
      </w:r>
    </w:p>
    <w:p w14:paraId="3A02AAFB" w14:textId="3B72C9C3" w:rsidR="00F1515F" w:rsidRDefault="00F1515F" w:rsidP="004F729E">
      <w:pPr>
        <w:pStyle w:val="ListParagraph"/>
        <w:numPr>
          <w:ilvl w:val="0"/>
          <w:numId w:val="3"/>
        </w:numPr>
        <w:spacing w:after="0"/>
      </w:pPr>
      <w:proofErr w:type="spellStart"/>
      <w:r>
        <w:t>review_answer_timestamp</w:t>
      </w:r>
      <w:proofErr w:type="spellEnd"/>
      <w:r>
        <w:t xml:space="preserve">: Timestamp when the review was answered or </w:t>
      </w:r>
    </w:p>
    <w:p w14:paraId="1A0C88C2" w14:textId="1366447D" w:rsidR="00E2235A" w:rsidRDefault="00F1515F" w:rsidP="004F729E">
      <w:pPr>
        <w:spacing w:after="0"/>
        <w:ind w:left="360"/>
      </w:pPr>
      <w:r>
        <w:t>processed.</w:t>
      </w:r>
    </w:p>
    <w:p w14:paraId="79DE347F" w14:textId="77777777" w:rsidR="00F1515F" w:rsidRDefault="00F1515F" w:rsidP="004F729E">
      <w:pPr>
        <w:spacing w:after="0"/>
        <w:ind w:left="360"/>
      </w:pPr>
    </w:p>
    <w:p w14:paraId="0166F9D7" w14:textId="6A171E2C" w:rsidR="004E3D54" w:rsidRDefault="004E3D54" w:rsidP="008F645D">
      <w:pPr>
        <w:pStyle w:val="Heading2"/>
      </w:pPr>
      <w:bookmarkStart w:id="11" w:name="_Toc181203355"/>
      <w:r>
        <w:t xml:space="preserve">1.B. </w:t>
      </w:r>
      <w:r w:rsidR="00480978">
        <w:t>TOOL</w:t>
      </w:r>
      <w:bookmarkEnd w:id="11"/>
    </w:p>
    <w:p w14:paraId="7668116C" w14:textId="77777777" w:rsidR="004E3D54" w:rsidRDefault="004E3D54" w:rsidP="004F729E">
      <w:pPr>
        <w:spacing w:after="0"/>
      </w:pPr>
    </w:p>
    <w:p w14:paraId="43339A9C" w14:textId="7FCB233B" w:rsidR="004E3D54" w:rsidRDefault="004E3D54" w:rsidP="004F729E">
      <w:pPr>
        <w:spacing w:after="0"/>
      </w:pPr>
      <w:r>
        <w:t xml:space="preserve">To address this project, </w:t>
      </w:r>
      <w:r w:rsidR="00480978">
        <w:t>several tools will be used. The working environment will be on windows server. We will work with SQL Server Management Studio 20 (version</w:t>
      </w:r>
      <w:r w:rsidR="004134DB">
        <w:t xml:space="preserve"> 20.2) and Visual studio enterprise 2022 </w:t>
      </w:r>
      <w:r w:rsidR="00C23DFD">
        <w:t xml:space="preserve">(version 17.11.4). </w:t>
      </w:r>
    </w:p>
    <w:p w14:paraId="1903DB0A" w14:textId="7F0C117E" w:rsidR="00C23DFD" w:rsidRDefault="00C23DFD" w:rsidP="004F729E">
      <w:pPr>
        <w:spacing w:after="0"/>
      </w:pPr>
      <w:r>
        <w:t>SQL Server Management Studio: this software allows us to manage one or several databases, schedul</w:t>
      </w:r>
      <w:r w:rsidR="00947088">
        <w:t xml:space="preserve">ing routine tasks, etc.. </w:t>
      </w:r>
    </w:p>
    <w:p w14:paraId="0980FB27" w14:textId="68DD7E9B" w:rsidR="00947088" w:rsidRDefault="00947088" w:rsidP="004F729E">
      <w:pPr>
        <w:spacing w:after="0"/>
      </w:pPr>
      <w:r>
        <w:t xml:space="preserve">Visual Studio Enterprise: This software will be the main environment in which we work this project out. A specific addon of VS Enterprise will be used, that is SSIS </w:t>
      </w:r>
      <w:r w:rsidR="00472741">
        <w:t>–</w:t>
      </w:r>
      <w:r>
        <w:t xml:space="preserve"> </w:t>
      </w:r>
      <w:r w:rsidR="00472741">
        <w:t xml:space="preserve">SQL Server Integration Services. This combination will allow us to build a data pipeline and specific ETL job for the final </w:t>
      </w:r>
      <w:proofErr w:type="spellStart"/>
      <w:r w:rsidR="00472741">
        <w:t>datawarehouse</w:t>
      </w:r>
      <w:proofErr w:type="spellEnd"/>
      <w:r w:rsidR="00BF573A">
        <w:t>.</w:t>
      </w:r>
    </w:p>
    <w:p w14:paraId="310DCA3A" w14:textId="77777777" w:rsidR="00BF573A" w:rsidRDefault="00BF573A" w:rsidP="004F729E">
      <w:pPr>
        <w:spacing w:after="0"/>
      </w:pPr>
    </w:p>
    <w:p w14:paraId="118A0FF3" w14:textId="7B8578D3" w:rsidR="00597B19" w:rsidRDefault="00597B19" w:rsidP="008F645D">
      <w:pPr>
        <w:pStyle w:val="Heading2"/>
      </w:pPr>
      <w:bookmarkStart w:id="12" w:name="_Toc181203356"/>
      <w:r>
        <w:t>1.C. METHOD</w:t>
      </w:r>
      <w:bookmarkEnd w:id="12"/>
    </w:p>
    <w:p w14:paraId="256B7634" w14:textId="77777777" w:rsidR="00597B19" w:rsidRDefault="00597B19" w:rsidP="004F729E">
      <w:pPr>
        <w:spacing w:after="0"/>
      </w:pPr>
    </w:p>
    <w:p w14:paraId="18FA57E0" w14:textId="1C849F78" w:rsidR="00E10F72" w:rsidRDefault="00353561" w:rsidP="004F729E">
      <w:pPr>
        <w:spacing w:after="0"/>
      </w:pPr>
      <w:r>
        <w:t xml:space="preserve">The data will travel through several database layers which will serve the purpose of extracting transforming and loading the data into the final modeled </w:t>
      </w:r>
      <w:proofErr w:type="spellStart"/>
      <w:r>
        <w:t>datawarehouse</w:t>
      </w:r>
      <w:proofErr w:type="spellEnd"/>
      <w:r>
        <w:t>. In order to do that, we will need three main databases</w:t>
      </w:r>
      <w:r w:rsidR="00651696">
        <w:t>:</w:t>
      </w:r>
    </w:p>
    <w:p w14:paraId="71D84C87" w14:textId="012E3D5E" w:rsidR="00651696" w:rsidRDefault="00651696" w:rsidP="004F729E">
      <w:pPr>
        <w:pStyle w:val="ListParagraph"/>
        <w:numPr>
          <w:ilvl w:val="0"/>
          <w:numId w:val="3"/>
        </w:numPr>
        <w:spacing w:after="0"/>
      </w:pPr>
      <w:r>
        <w:t>a staging database : to fetch/retrieve the source raw data as they are</w:t>
      </w:r>
    </w:p>
    <w:p w14:paraId="019C6F56" w14:textId="5BBC597E" w:rsidR="00651696" w:rsidRDefault="00651696" w:rsidP="004F729E">
      <w:pPr>
        <w:pStyle w:val="ListParagraph"/>
        <w:numPr>
          <w:ilvl w:val="0"/>
          <w:numId w:val="3"/>
        </w:numPr>
        <w:spacing w:after="0"/>
      </w:pPr>
      <w:r>
        <w:t xml:space="preserve">an </w:t>
      </w:r>
      <w:proofErr w:type="spellStart"/>
      <w:r>
        <w:t>ods</w:t>
      </w:r>
      <w:proofErr w:type="spellEnd"/>
      <w:r>
        <w:t xml:space="preserve"> (</w:t>
      </w:r>
      <w:r w:rsidR="00110941">
        <w:t>operational data store): to transform, clean and process the raw data</w:t>
      </w:r>
    </w:p>
    <w:p w14:paraId="28DE735F" w14:textId="0CADE068" w:rsidR="00110941" w:rsidRDefault="00110941" w:rsidP="004F729E">
      <w:pPr>
        <w:pStyle w:val="ListParagraph"/>
        <w:numPr>
          <w:ilvl w:val="0"/>
          <w:numId w:val="3"/>
        </w:numPr>
        <w:spacing w:after="0"/>
      </w:pPr>
      <w:r>
        <w:t xml:space="preserve">a </w:t>
      </w:r>
      <w:proofErr w:type="spellStart"/>
      <w:r>
        <w:t>datawarehouse</w:t>
      </w:r>
      <w:proofErr w:type="spellEnd"/>
      <w:r>
        <w:t xml:space="preserve"> database: the final database that will be used </w:t>
      </w:r>
      <w:r w:rsidR="00EC603F">
        <w:t>in the business, sales and other teams feeding on the data.</w:t>
      </w:r>
    </w:p>
    <w:p w14:paraId="190FA68D" w14:textId="335C9C92" w:rsidR="00EC603F" w:rsidRDefault="00EC603F" w:rsidP="004F729E">
      <w:pPr>
        <w:pStyle w:val="ListParagraph"/>
        <w:numPr>
          <w:ilvl w:val="0"/>
          <w:numId w:val="3"/>
        </w:numPr>
        <w:spacing w:after="0"/>
      </w:pPr>
      <w:r>
        <w:t>An extra database “admin”: that will serve to welcome the data that had technical or functional issues.</w:t>
      </w:r>
    </w:p>
    <w:p w14:paraId="7F113D4D" w14:textId="77777777" w:rsidR="00E10F72" w:rsidRDefault="00E10F72" w:rsidP="004F729E">
      <w:pPr>
        <w:spacing w:after="0"/>
      </w:pPr>
    </w:p>
    <w:p w14:paraId="4175C903" w14:textId="594A48B4" w:rsidR="00597B19" w:rsidRDefault="00597B19" w:rsidP="004F729E">
      <w:pPr>
        <w:spacing w:after="0"/>
      </w:pPr>
      <w:r>
        <w:t>Using the tool mentioned above, we will address the project from the source data in csv format.</w:t>
      </w:r>
    </w:p>
    <w:p w14:paraId="0B710296" w14:textId="7B33D1ED" w:rsidR="00597B19" w:rsidRDefault="00597B19" w:rsidP="004F729E">
      <w:pPr>
        <w:spacing w:after="0"/>
      </w:pPr>
      <w:r>
        <w:t>The project</w:t>
      </w:r>
      <w:r w:rsidR="00D23692">
        <w:t xml:space="preserve"> timeline and process is described</w:t>
      </w:r>
      <w:r>
        <w:t xml:space="preserve"> below:</w:t>
      </w:r>
    </w:p>
    <w:p w14:paraId="365BD462" w14:textId="77777777" w:rsidR="00597B19" w:rsidRDefault="00597B19" w:rsidP="004F729E">
      <w:pPr>
        <w:spacing w:after="0"/>
      </w:pPr>
    </w:p>
    <w:p w14:paraId="2D96B64E" w14:textId="798262A0" w:rsidR="00597B19" w:rsidRDefault="00A36097" w:rsidP="004F729E">
      <w:pPr>
        <w:spacing w:after="0"/>
      </w:pPr>
      <w:r w:rsidRPr="00A36097">
        <w:rPr>
          <w:noProof/>
        </w:rPr>
        <w:lastRenderedPageBreak/>
        <w:drawing>
          <wp:inline distT="0" distB="0" distL="0" distR="0" wp14:anchorId="1A0E9E4C" wp14:editId="4C9D26A0">
            <wp:extent cx="6018530" cy="2826191"/>
            <wp:effectExtent l="0" t="171450" r="20320" b="184150"/>
            <wp:docPr id="45112722" name="Diagram 1">
              <a:extLst xmlns:a="http://schemas.openxmlformats.org/drawingml/2006/main">
                <a:ext uri="{FF2B5EF4-FFF2-40B4-BE49-F238E27FC236}">
                  <a16:creationId xmlns:a16="http://schemas.microsoft.com/office/drawing/2014/main" id="{18AAD564-62AE-7B5A-6392-7C91FAC7C0F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6597B1C" w14:textId="77777777" w:rsidR="00A64E97" w:rsidRDefault="00A64E97" w:rsidP="004F729E">
      <w:pPr>
        <w:spacing w:after="0"/>
      </w:pPr>
    </w:p>
    <w:p w14:paraId="62DA35D4" w14:textId="77777777" w:rsidR="00A64E97" w:rsidRDefault="00A64E97" w:rsidP="004F729E">
      <w:pPr>
        <w:spacing w:after="0"/>
      </w:pPr>
    </w:p>
    <w:p w14:paraId="437F62EB" w14:textId="7C4BCB11" w:rsidR="00E11C17" w:rsidRDefault="00207311" w:rsidP="008F645D">
      <w:pPr>
        <w:pStyle w:val="Heading1"/>
      </w:pPr>
      <w:bookmarkStart w:id="13" w:name="_Toc181203357"/>
      <w:r>
        <w:t>2. STAGING DATABASE</w:t>
      </w:r>
      <w:bookmarkEnd w:id="13"/>
    </w:p>
    <w:p w14:paraId="4063548E" w14:textId="77777777" w:rsidR="00207311" w:rsidRDefault="00207311" w:rsidP="004F729E">
      <w:pPr>
        <w:spacing w:after="0"/>
      </w:pPr>
    </w:p>
    <w:p w14:paraId="0E4CC469" w14:textId="77777777" w:rsidR="008174E7" w:rsidRDefault="00BA6E27" w:rsidP="004F729E">
      <w:pPr>
        <w:spacing w:after="0"/>
      </w:pPr>
      <w:r>
        <w:t xml:space="preserve">In this part, we discuss how we built the staging database. The objective of the staging part is to welcome all the source data in raw form </w:t>
      </w:r>
      <w:r w:rsidR="00676310">
        <w:t xml:space="preserve">for further process. The source can be website, app data, APIs, IoT, data files, </w:t>
      </w:r>
      <w:r w:rsidR="008174E7">
        <w:t xml:space="preserve">databases, cloud data, </w:t>
      </w:r>
      <w:proofErr w:type="spellStart"/>
      <w:r w:rsidR="008174E7">
        <w:t>etc</w:t>
      </w:r>
      <w:proofErr w:type="spellEnd"/>
      <w:r w:rsidR="008174E7">
        <w:t>… Therefore, to retrieve what is interesting for the business, we need to have the data ready, thus staged in the staging database.</w:t>
      </w:r>
    </w:p>
    <w:p w14:paraId="4F2C4519" w14:textId="77777777" w:rsidR="008174E7" w:rsidRDefault="008174E7" w:rsidP="004F729E">
      <w:pPr>
        <w:spacing w:after="0"/>
      </w:pPr>
    </w:p>
    <w:p w14:paraId="37CA78B1" w14:textId="5F68C5DA" w:rsidR="00B208A9" w:rsidRDefault="008174E7" w:rsidP="004F729E">
      <w:pPr>
        <w:spacing w:after="0"/>
      </w:pPr>
      <w:r>
        <w:t>In this project, the source data are all from data files in CSV format.</w:t>
      </w:r>
      <w:r w:rsidR="00B208A9">
        <w:t xml:space="preserve"> Each datasets represent a type of data, except for orders datasets which are triple.</w:t>
      </w:r>
      <w:r w:rsidR="004C3F7A">
        <w:t xml:space="preserve"> We will to create one control flow for every dataset (and one </w:t>
      </w:r>
      <w:r w:rsidR="00897CF7">
        <w:t xml:space="preserve">slightly different </w:t>
      </w:r>
      <w:r w:rsidR="004C3F7A">
        <w:t>for the orders dataset).</w:t>
      </w:r>
    </w:p>
    <w:p w14:paraId="222783A1" w14:textId="77777777" w:rsidR="00B208A9" w:rsidRDefault="00B208A9" w:rsidP="004F729E">
      <w:pPr>
        <w:spacing w:after="0"/>
      </w:pPr>
    </w:p>
    <w:p w14:paraId="666286EB" w14:textId="77777777" w:rsidR="00B208A9" w:rsidRDefault="00B208A9" w:rsidP="008F645D">
      <w:pPr>
        <w:pStyle w:val="Heading2"/>
      </w:pPr>
      <w:bookmarkStart w:id="14" w:name="_Toc181203358"/>
      <w:r>
        <w:t>2.A. Importing orders dataset</w:t>
      </w:r>
      <w:bookmarkEnd w:id="14"/>
    </w:p>
    <w:p w14:paraId="3D1755B7" w14:textId="77777777" w:rsidR="00B208A9" w:rsidRDefault="00B208A9" w:rsidP="004F729E">
      <w:pPr>
        <w:spacing w:after="0"/>
      </w:pPr>
    </w:p>
    <w:p w14:paraId="147325E8" w14:textId="36E39EC0" w:rsidR="00207311" w:rsidRDefault="00B208A9" w:rsidP="004F729E">
      <w:pPr>
        <w:spacing w:after="0"/>
      </w:pPr>
      <w:r>
        <w:t>To import orders dataset for the three years 2016,</w:t>
      </w:r>
      <w:r w:rsidR="008229DE">
        <w:t xml:space="preserve"> </w:t>
      </w:r>
      <w:r>
        <w:t xml:space="preserve">2017 and 2018, we need to use </w:t>
      </w:r>
      <w:r w:rsidR="00851E6A">
        <w:t xml:space="preserve">a ‘Foreach Loop Container’ component in SSIS. This component allows to loop over data files and iterate over each of the set data files to retrieve its data and </w:t>
      </w:r>
      <w:r w:rsidR="008229DE">
        <w:t>union them into a staging database “Orders” table.</w:t>
      </w:r>
      <w:r w:rsidR="008174E7">
        <w:t xml:space="preserve"> </w:t>
      </w:r>
    </w:p>
    <w:p w14:paraId="4C61F68E" w14:textId="4589F5AA" w:rsidR="00970EFD" w:rsidRDefault="00970EFD" w:rsidP="004F729E">
      <w:pPr>
        <w:spacing w:after="0"/>
      </w:pPr>
    </w:p>
    <w:p w14:paraId="5BC097FA" w14:textId="4CB3DAAB" w:rsidR="00970EFD" w:rsidRDefault="00970EFD" w:rsidP="004F729E">
      <w:pPr>
        <w:spacing w:after="0"/>
        <w:jc w:val="center"/>
      </w:pPr>
      <w:r w:rsidRPr="00970EFD">
        <w:rPr>
          <w:noProof/>
        </w:rPr>
        <w:lastRenderedPageBreak/>
        <w:drawing>
          <wp:inline distT="0" distB="0" distL="0" distR="0" wp14:anchorId="7FBD9A80" wp14:editId="2AD8B674">
            <wp:extent cx="3259913" cy="2615979"/>
            <wp:effectExtent l="0" t="0" r="0" b="0"/>
            <wp:docPr id="1494664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64578" name="Picture 1" descr="A screenshot of a computer&#10;&#10;Description automatically generated"/>
                    <pic:cNvPicPr/>
                  </pic:nvPicPr>
                  <pic:blipFill>
                    <a:blip r:embed="rId11"/>
                    <a:stretch>
                      <a:fillRect/>
                    </a:stretch>
                  </pic:blipFill>
                  <pic:spPr>
                    <a:xfrm>
                      <a:off x="0" y="0"/>
                      <a:ext cx="3290075" cy="2640183"/>
                    </a:xfrm>
                    <a:prstGeom prst="rect">
                      <a:avLst/>
                    </a:prstGeom>
                  </pic:spPr>
                </pic:pic>
              </a:graphicData>
            </a:graphic>
          </wp:inline>
        </w:drawing>
      </w:r>
    </w:p>
    <w:p w14:paraId="066A3299" w14:textId="77777777" w:rsidR="00970EFD" w:rsidRDefault="00970EFD" w:rsidP="004F729E">
      <w:pPr>
        <w:spacing w:after="0"/>
      </w:pPr>
    </w:p>
    <w:p w14:paraId="6C41FC8A" w14:textId="77777777" w:rsidR="006C15C3" w:rsidRDefault="006C15C3" w:rsidP="004F729E">
      <w:pPr>
        <w:spacing w:after="0"/>
      </w:pPr>
      <w:r w:rsidRPr="00FF3CF6">
        <w:t>In the container, we defined a data flow task in which we can set up a flat file connection.</w:t>
      </w:r>
      <w:r w:rsidRPr="006C15C3">
        <w:t xml:space="preserve"> </w:t>
      </w:r>
    </w:p>
    <w:p w14:paraId="1597801B" w14:textId="1A3E8A07" w:rsidR="006C15C3" w:rsidRPr="00FF3CF6" w:rsidRDefault="006C15C3" w:rsidP="004F729E">
      <w:pPr>
        <w:spacing w:after="0"/>
      </w:pPr>
      <w:r w:rsidRPr="00176083">
        <w:rPr>
          <w:noProof/>
        </w:rPr>
        <w:drawing>
          <wp:inline distT="0" distB="0" distL="0" distR="0" wp14:anchorId="034D4030" wp14:editId="4ECFF032">
            <wp:extent cx="5943600" cy="584200"/>
            <wp:effectExtent l="0" t="0" r="0" b="6350"/>
            <wp:docPr id="88017013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70132" name="Picture 1" descr="A close-up of a computer screen&#10;&#10;Description automatically generated"/>
                    <pic:cNvPicPr/>
                  </pic:nvPicPr>
                  <pic:blipFill>
                    <a:blip r:embed="rId12"/>
                    <a:stretch>
                      <a:fillRect/>
                    </a:stretch>
                  </pic:blipFill>
                  <pic:spPr>
                    <a:xfrm>
                      <a:off x="0" y="0"/>
                      <a:ext cx="5943600" cy="584200"/>
                    </a:xfrm>
                    <a:prstGeom prst="rect">
                      <a:avLst/>
                    </a:prstGeom>
                  </pic:spPr>
                </pic:pic>
              </a:graphicData>
            </a:graphic>
          </wp:inline>
        </w:drawing>
      </w:r>
    </w:p>
    <w:p w14:paraId="701A3EFB" w14:textId="77777777" w:rsidR="006C15C3" w:rsidRPr="00FF3CF6" w:rsidRDefault="006C15C3" w:rsidP="004F729E">
      <w:pPr>
        <w:spacing w:after="0"/>
      </w:pPr>
      <w:r w:rsidRPr="00FF3CF6">
        <w:t xml:space="preserve">We first set the foreach container into “… file enumerator” . We then set the folder where the files are stored and we give an expression name, in our case, orders_*.csv so that the container can fetch all the files that begins with orders_ and ends with .csv. </w:t>
      </w:r>
    </w:p>
    <w:p w14:paraId="6D2C4A85" w14:textId="17BDF25A" w:rsidR="006C15C3" w:rsidRPr="006C15C3" w:rsidRDefault="006C15C3" w:rsidP="004F729E">
      <w:pPr>
        <w:spacing w:after="0"/>
      </w:pPr>
      <w:r w:rsidRPr="00FF3CF6">
        <w:t>After setting this container, we create a ‘</w:t>
      </w:r>
      <w:proofErr w:type="spellStart"/>
      <w:r w:rsidRPr="00FF3CF6">
        <w:t>FilePath</w:t>
      </w:r>
      <w:proofErr w:type="spellEnd"/>
      <w:r w:rsidRPr="00FF3CF6">
        <w:t>’ variable that we use in the flat file connection to indicate to the data flow task that the foreach loop will fetch the files.</w:t>
      </w:r>
    </w:p>
    <w:p w14:paraId="77FBE545" w14:textId="77777777" w:rsidR="006C15C3" w:rsidRDefault="006C15C3" w:rsidP="004F729E">
      <w:pPr>
        <w:spacing w:after="0"/>
      </w:pPr>
    </w:p>
    <w:p w14:paraId="11AC7CB5" w14:textId="3ABFDDF5" w:rsidR="00176083" w:rsidRDefault="00176083" w:rsidP="004F729E">
      <w:pPr>
        <w:spacing w:after="0"/>
        <w:jc w:val="center"/>
      </w:pPr>
    </w:p>
    <w:p w14:paraId="20EC48AC" w14:textId="311B1222" w:rsidR="00176083" w:rsidRDefault="00F302FB" w:rsidP="004F729E">
      <w:pPr>
        <w:spacing w:after="0"/>
        <w:jc w:val="center"/>
      </w:pPr>
      <w:r w:rsidRPr="00F302FB">
        <w:rPr>
          <w:noProof/>
        </w:rPr>
        <w:drawing>
          <wp:inline distT="0" distB="0" distL="0" distR="0" wp14:anchorId="76936DE0" wp14:editId="29573B4E">
            <wp:extent cx="3496163" cy="523948"/>
            <wp:effectExtent l="0" t="0" r="9525" b="9525"/>
            <wp:docPr id="806051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51451" name="Picture 1" descr="A screenshot of a computer&#10;&#10;Description automatically generated"/>
                    <pic:cNvPicPr/>
                  </pic:nvPicPr>
                  <pic:blipFill>
                    <a:blip r:embed="rId13"/>
                    <a:stretch>
                      <a:fillRect/>
                    </a:stretch>
                  </pic:blipFill>
                  <pic:spPr>
                    <a:xfrm>
                      <a:off x="0" y="0"/>
                      <a:ext cx="3496163" cy="523948"/>
                    </a:xfrm>
                    <a:prstGeom prst="rect">
                      <a:avLst/>
                    </a:prstGeom>
                  </pic:spPr>
                </pic:pic>
              </a:graphicData>
            </a:graphic>
          </wp:inline>
        </w:drawing>
      </w:r>
    </w:p>
    <w:p w14:paraId="7D37E6E1" w14:textId="4D45CE7D" w:rsidR="00970EFD" w:rsidRDefault="00D70C98" w:rsidP="004F729E">
      <w:pPr>
        <w:spacing w:after="0"/>
      </w:pPr>
      <w:r>
        <w:t>Finally, we define in the flat file connection properties, a new “</w:t>
      </w:r>
      <w:proofErr w:type="spellStart"/>
      <w:r>
        <w:t>ConnectionString</w:t>
      </w:r>
      <w:proofErr w:type="spellEnd"/>
      <w:r>
        <w:t xml:space="preserve">” property </w:t>
      </w:r>
      <w:r w:rsidR="007D0169">
        <w:t xml:space="preserve">with the </w:t>
      </w:r>
      <w:proofErr w:type="spellStart"/>
      <w:r w:rsidR="007D0169">
        <w:t>FilePath</w:t>
      </w:r>
      <w:proofErr w:type="spellEnd"/>
      <w:r w:rsidR="007D0169">
        <w:t xml:space="preserve"> variable we created in the foreach loop container as an expression. That way, the </w:t>
      </w:r>
      <w:r w:rsidR="00A02ED4">
        <w:t xml:space="preserve">data flow is set to fetch the designated files. </w:t>
      </w:r>
    </w:p>
    <w:p w14:paraId="789A241C" w14:textId="77777777" w:rsidR="00F302FB" w:rsidRDefault="00F302FB" w:rsidP="004F729E">
      <w:pPr>
        <w:spacing w:after="0"/>
      </w:pPr>
    </w:p>
    <w:p w14:paraId="58BC72E6" w14:textId="07D55714" w:rsidR="00F302FB" w:rsidRDefault="00F302FB" w:rsidP="004F729E">
      <w:pPr>
        <w:spacing w:after="0"/>
        <w:jc w:val="center"/>
      </w:pPr>
      <w:r w:rsidRPr="00F302FB">
        <w:rPr>
          <w:noProof/>
        </w:rPr>
        <w:drawing>
          <wp:inline distT="0" distB="0" distL="0" distR="0" wp14:anchorId="1E7A59F5" wp14:editId="7CD8493A">
            <wp:extent cx="3724795" cy="619211"/>
            <wp:effectExtent l="0" t="0" r="9525" b="9525"/>
            <wp:docPr id="1277950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50957" name="Picture 1" descr="A screenshot of a computer&#10;&#10;Description automatically generated"/>
                    <pic:cNvPicPr/>
                  </pic:nvPicPr>
                  <pic:blipFill>
                    <a:blip r:embed="rId14"/>
                    <a:stretch>
                      <a:fillRect/>
                    </a:stretch>
                  </pic:blipFill>
                  <pic:spPr>
                    <a:xfrm>
                      <a:off x="0" y="0"/>
                      <a:ext cx="3724795" cy="619211"/>
                    </a:xfrm>
                    <a:prstGeom prst="rect">
                      <a:avLst/>
                    </a:prstGeom>
                  </pic:spPr>
                </pic:pic>
              </a:graphicData>
            </a:graphic>
          </wp:inline>
        </w:drawing>
      </w:r>
    </w:p>
    <w:p w14:paraId="290AA9A5" w14:textId="77777777" w:rsidR="00A82DE1" w:rsidRDefault="00A82DE1" w:rsidP="004F729E">
      <w:pPr>
        <w:spacing w:after="0"/>
      </w:pPr>
    </w:p>
    <w:p w14:paraId="3942D3CA" w14:textId="0B39D3C7" w:rsidR="00A82DE1" w:rsidRDefault="00A82DE1" w:rsidP="008F645D">
      <w:pPr>
        <w:pStyle w:val="Heading2"/>
      </w:pPr>
      <w:bookmarkStart w:id="15" w:name="_Toc181203359"/>
      <w:r>
        <w:t>2.B. Other datasets</w:t>
      </w:r>
      <w:bookmarkEnd w:id="15"/>
    </w:p>
    <w:p w14:paraId="3806CD8C" w14:textId="77777777" w:rsidR="00A82DE1" w:rsidRDefault="00A82DE1" w:rsidP="004F729E">
      <w:pPr>
        <w:spacing w:after="0"/>
      </w:pPr>
    </w:p>
    <w:p w14:paraId="4D078226" w14:textId="2F6656F0" w:rsidR="00A4204A" w:rsidRDefault="00A82DE1" w:rsidP="004F729E">
      <w:pPr>
        <w:spacing w:after="0"/>
      </w:pPr>
      <w:r>
        <w:t xml:space="preserve">For other datasets, the data flow is easier, as there is only one of each dataset. Therefore, we need to fetch only one dataset for each data flow. A </w:t>
      </w:r>
      <w:r w:rsidR="00611DDD">
        <w:t xml:space="preserve">simple data flow with a flat file source component is enough. We set the flat file connection to fetch that specific file. We use a </w:t>
      </w:r>
      <w:r w:rsidR="0041764D">
        <w:t xml:space="preserve">latin-1 (1252) encoding. After the data is retrieved, we need to </w:t>
      </w:r>
      <w:r w:rsidR="00A4204A">
        <w:t>load them into the staging databases.</w:t>
      </w:r>
    </w:p>
    <w:p w14:paraId="2693B4A7" w14:textId="77777777" w:rsidR="00A4204A" w:rsidRDefault="00A4204A" w:rsidP="004F729E">
      <w:pPr>
        <w:spacing w:after="0"/>
      </w:pPr>
    </w:p>
    <w:p w14:paraId="13F09FB5" w14:textId="0458E4FA" w:rsidR="0054208A" w:rsidRDefault="0054208A" w:rsidP="004F729E">
      <w:pPr>
        <w:spacing w:after="0"/>
      </w:pPr>
      <w:r w:rsidRPr="0054208A">
        <w:rPr>
          <w:noProof/>
        </w:rPr>
        <w:drawing>
          <wp:inline distT="0" distB="0" distL="0" distR="0" wp14:anchorId="6154EEEF" wp14:editId="699F86F5">
            <wp:extent cx="4667901" cy="1743318"/>
            <wp:effectExtent l="0" t="0" r="0" b="9525"/>
            <wp:docPr id="416240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40538" name="Picture 1" descr="A screenshot of a computer&#10;&#10;Description automatically generated"/>
                    <pic:cNvPicPr/>
                  </pic:nvPicPr>
                  <pic:blipFill>
                    <a:blip r:embed="rId15"/>
                    <a:stretch>
                      <a:fillRect/>
                    </a:stretch>
                  </pic:blipFill>
                  <pic:spPr>
                    <a:xfrm>
                      <a:off x="0" y="0"/>
                      <a:ext cx="4667901" cy="1743318"/>
                    </a:xfrm>
                    <a:prstGeom prst="rect">
                      <a:avLst/>
                    </a:prstGeom>
                  </pic:spPr>
                </pic:pic>
              </a:graphicData>
            </a:graphic>
          </wp:inline>
        </w:drawing>
      </w:r>
    </w:p>
    <w:p w14:paraId="49C58A78" w14:textId="77777777" w:rsidR="0054208A" w:rsidRDefault="0054208A" w:rsidP="004F729E">
      <w:pPr>
        <w:spacing w:after="0"/>
      </w:pPr>
    </w:p>
    <w:p w14:paraId="5AEC4693" w14:textId="77777777" w:rsidR="00BD6D06" w:rsidRDefault="00A4204A" w:rsidP="004F729E">
      <w:pPr>
        <w:spacing w:after="0"/>
      </w:pPr>
      <w:r>
        <w:t xml:space="preserve">To do that, we create </w:t>
      </w:r>
      <w:r w:rsidR="00502BCF">
        <w:t>an OLE DB Destination component where we will load all the data loaded from flat source file</w:t>
      </w:r>
      <w:r w:rsidR="002A420D">
        <w:t xml:space="preserve"> and we connect it to the right table in the staging database.</w:t>
      </w:r>
      <w:r w:rsidR="007B2B09">
        <w:t xml:space="preserve"> </w:t>
      </w:r>
      <w:r w:rsidR="00CD534B">
        <w:t xml:space="preserve">We need to “map” the source file variables to the column in the database table. </w:t>
      </w:r>
    </w:p>
    <w:p w14:paraId="34134FC5" w14:textId="77777777" w:rsidR="00BD6D06" w:rsidRDefault="00BD6D06" w:rsidP="004F729E">
      <w:pPr>
        <w:spacing w:after="0"/>
      </w:pPr>
    </w:p>
    <w:p w14:paraId="61385BAB" w14:textId="34D7A038" w:rsidR="00BD6D06" w:rsidRDefault="00BD6D06" w:rsidP="004F729E">
      <w:pPr>
        <w:spacing w:after="0"/>
      </w:pPr>
      <w:r w:rsidRPr="00BD6D06">
        <w:rPr>
          <w:noProof/>
        </w:rPr>
        <w:drawing>
          <wp:inline distT="0" distB="0" distL="0" distR="0" wp14:anchorId="4F2A43BC" wp14:editId="0E0FC91D">
            <wp:extent cx="4572000" cy="1744792"/>
            <wp:effectExtent l="0" t="0" r="0" b="8255"/>
            <wp:docPr id="159516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62606" name=""/>
                    <pic:cNvPicPr/>
                  </pic:nvPicPr>
                  <pic:blipFill>
                    <a:blip r:embed="rId16"/>
                    <a:stretch>
                      <a:fillRect/>
                    </a:stretch>
                  </pic:blipFill>
                  <pic:spPr>
                    <a:xfrm>
                      <a:off x="0" y="0"/>
                      <a:ext cx="4578044" cy="1747099"/>
                    </a:xfrm>
                    <a:prstGeom prst="rect">
                      <a:avLst/>
                    </a:prstGeom>
                  </pic:spPr>
                </pic:pic>
              </a:graphicData>
            </a:graphic>
          </wp:inline>
        </w:drawing>
      </w:r>
    </w:p>
    <w:p w14:paraId="586D5915" w14:textId="77777777" w:rsidR="00BD6D06" w:rsidRDefault="00BD6D06" w:rsidP="004F729E">
      <w:pPr>
        <w:spacing w:after="0"/>
      </w:pPr>
    </w:p>
    <w:p w14:paraId="2D98FEC6" w14:textId="4DC6982D" w:rsidR="00502BCF" w:rsidRDefault="00CD534B" w:rsidP="004F729E">
      <w:pPr>
        <w:spacing w:after="0"/>
      </w:pPr>
      <w:r>
        <w:t xml:space="preserve">Thus why, the database table must exist before completing this step. (The step to create the table in the </w:t>
      </w:r>
      <w:proofErr w:type="spellStart"/>
      <w:r>
        <w:t>sql</w:t>
      </w:r>
      <w:proofErr w:type="spellEnd"/>
      <w:r>
        <w:t xml:space="preserve"> database is described in the next part).</w:t>
      </w:r>
    </w:p>
    <w:p w14:paraId="683DFC0F" w14:textId="196A4879" w:rsidR="00487D27" w:rsidRDefault="00487D27" w:rsidP="004F729E">
      <w:pPr>
        <w:spacing w:after="0"/>
      </w:pPr>
      <w:r w:rsidRPr="00487D27">
        <w:rPr>
          <w:noProof/>
        </w:rPr>
        <w:drawing>
          <wp:inline distT="0" distB="0" distL="0" distR="0" wp14:anchorId="1D6B0407" wp14:editId="14F5E268">
            <wp:extent cx="2124371" cy="1771897"/>
            <wp:effectExtent l="0" t="0" r="9525" b="0"/>
            <wp:docPr id="19727873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87309" name="Picture 1" descr="A screenshot of a computer screen&#10;&#10;Description automatically generated"/>
                    <pic:cNvPicPr/>
                  </pic:nvPicPr>
                  <pic:blipFill>
                    <a:blip r:embed="rId17"/>
                    <a:stretch>
                      <a:fillRect/>
                    </a:stretch>
                  </pic:blipFill>
                  <pic:spPr>
                    <a:xfrm>
                      <a:off x="0" y="0"/>
                      <a:ext cx="2124371" cy="1771897"/>
                    </a:xfrm>
                    <a:prstGeom prst="rect">
                      <a:avLst/>
                    </a:prstGeom>
                  </pic:spPr>
                </pic:pic>
              </a:graphicData>
            </a:graphic>
          </wp:inline>
        </w:drawing>
      </w:r>
    </w:p>
    <w:p w14:paraId="51E9010A" w14:textId="77777777" w:rsidR="00487D27" w:rsidRDefault="00487D27" w:rsidP="004F729E">
      <w:pPr>
        <w:spacing w:after="0"/>
      </w:pPr>
    </w:p>
    <w:p w14:paraId="08DE1A53" w14:textId="3FEAC2B2" w:rsidR="00502BCF" w:rsidRDefault="00502BCF" w:rsidP="008F645D">
      <w:pPr>
        <w:pStyle w:val="Heading2"/>
      </w:pPr>
      <w:bookmarkStart w:id="16" w:name="_Toc181203360"/>
      <w:r>
        <w:t>2.C. Creating SQL Staging database</w:t>
      </w:r>
      <w:bookmarkEnd w:id="16"/>
    </w:p>
    <w:p w14:paraId="15C3BCD7" w14:textId="77777777" w:rsidR="00502BCF" w:rsidRDefault="00502BCF" w:rsidP="004F729E">
      <w:pPr>
        <w:spacing w:after="0"/>
      </w:pPr>
    </w:p>
    <w:p w14:paraId="016C8555" w14:textId="0D3D5AF7" w:rsidR="00502BCF" w:rsidRDefault="00DA0BB2" w:rsidP="004F729E">
      <w:pPr>
        <w:spacing w:after="0"/>
      </w:pPr>
      <w:r>
        <w:t xml:space="preserve">To </w:t>
      </w:r>
      <w:r w:rsidR="00EE2C17">
        <w:t xml:space="preserve">connect the OLE Destination SSIS component to the SQL Server database, we first need to create the databases in SQL Server Management Studio. We create 4 databases named: </w:t>
      </w:r>
    </w:p>
    <w:p w14:paraId="3AD5A365" w14:textId="0547CC11" w:rsidR="003E23F1" w:rsidRDefault="003E23F1" w:rsidP="004F729E">
      <w:pPr>
        <w:pStyle w:val="ListParagraph"/>
        <w:numPr>
          <w:ilvl w:val="0"/>
          <w:numId w:val="3"/>
        </w:numPr>
        <w:spacing w:after="0"/>
      </w:pPr>
      <w:r>
        <w:t>S24_EXAM_STA</w:t>
      </w:r>
    </w:p>
    <w:p w14:paraId="0C167D96" w14:textId="128537FD" w:rsidR="003E23F1" w:rsidRDefault="003E23F1" w:rsidP="004F729E">
      <w:pPr>
        <w:pStyle w:val="ListParagraph"/>
        <w:numPr>
          <w:ilvl w:val="0"/>
          <w:numId w:val="3"/>
        </w:numPr>
        <w:spacing w:after="0"/>
      </w:pPr>
      <w:r>
        <w:lastRenderedPageBreak/>
        <w:t>S24_EXAM_ODS</w:t>
      </w:r>
    </w:p>
    <w:p w14:paraId="70F971DA" w14:textId="55CD3990" w:rsidR="003E23F1" w:rsidRDefault="003E23F1" w:rsidP="004F729E">
      <w:pPr>
        <w:pStyle w:val="ListParagraph"/>
        <w:numPr>
          <w:ilvl w:val="0"/>
          <w:numId w:val="3"/>
        </w:numPr>
        <w:spacing w:after="0"/>
      </w:pPr>
      <w:r>
        <w:t>S24_EXAM_DWH</w:t>
      </w:r>
    </w:p>
    <w:p w14:paraId="7E49FC5E" w14:textId="4925E09E" w:rsidR="003E23F1" w:rsidRDefault="003E23F1" w:rsidP="004F729E">
      <w:pPr>
        <w:pStyle w:val="ListParagraph"/>
        <w:numPr>
          <w:ilvl w:val="0"/>
          <w:numId w:val="3"/>
        </w:numPr>
        <w:spacing w:after="0"/>
      </w:pPr>
      <w:r>
        <w:t>S24_EXAM_ADMIN</w:t>
      </w:r>
    </w:p>
    <w:p w14:paraId="67C4295E" w14:textId="25DEC76C" w:rsidR="003E23F1" w:rsidRDefault="00643F71" w:rsidP="004F729E">
      <w:pPr>
        <w:spacing w:after="0"/>
      </w:pPr>
      <w:r>
        <w:t>Taking the Orders dataset as an example, in</w:t>
      </w:r>
      <w:r w:rsidR="003E23F1">
        <w:t xml:space="preserve"> the S24_EXAM_STA, we use the following query</w:t>
      </w:r>
      <w:r>
        <w:t xml:space="preserve"> to create the orders table that will contain the data from the orders dataset source files:</w:t>
      </w:r>
    </w:p>
    <w:p w14:paraId="0FFAA3A4" w14:textId="77777777" w:rsidR="003E23F1" w:rsidRDefault="003E23F1" w:rsidP="004F729E">
      <w:pPr>
        <w:spacing w:after="0"/>
      </w:pPr>
    </w:p>
    <w:p w14:paraId="33616F77" w14:textId="6B2E795D" w:rsidR="003E23F1" w:rsidRDefault="00375B85" w:rsidP="004F729E">
      <w:pPr>
        <w:spacing w:after="0"/>
      </w:pPr>
      <w:r w:rsidRPr="00375B85">
        <w:rPr>
          <w:noProof/>
        </w:rPr>
        <w:drawing>
          <wp:inline distT="0" distB="0" distL="0" distR="0" wp14:anchorId="70F2C91D" wp14:editId="630D2123">
            <wp:extent cx="3343742" cy="1857634"/>
            <wp:effectExtent l="0" t="0" r="9525" b="9525"/>
            <wp:docPr id="13032577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7728" name="Picture 1" descr="A screenshot of a computer code&#10;&#10;Description automatically generated"/>
                    <pic:cNvPicPr/>
                  </pic:nvPicPr>
                  <pic:blipFill>
                    <a:blip r:embed="rId18"/>
                    <a:stretch>
                      <a:fillRect/>
                    </a:stretch>
                  </pic:blipFill>
                  <pic:spPr>
                    <a:xfrm>
                      <a:off x="0" y="0"/>
                      <a:ext cx="3343742" cy="1857634"/>
                    </a:xfrm>
                    <a:prstGeom prst="rect">
                      <a:avLst/>
                    </a:prstGeom>
                  </pic:spPr>
                </pic:pic>
              </a:graphicData>
            </a:graphic>
          </wp:inline>
        </w:drawing>
      </w:r>
    </w:p>
    <w:p w14:paraId="36BCD114" w14:textId="77777777" w:rsidR="00375B85" w:rsidRDefault="00375B85" w:rsidP="004F729E">
      <w:pPr>
        <w:spacing w:after="0"/>
      </w:pPr>
    </w:p>
    <w:p w14:paraId="74D282EB" w14:textId="130C046D" w:rsidR="00A47AE5" w:rsidRDefault="00375B85" w:rsidP="004F729E">
      <w:pPr>
        <w:spacing w:after="0"/>
      </w:pPr>
      <w:r>
        <w:t>All the SQL Queries used to create the different tables can be found in a</w:t>
      </w:r>
      <w:r w:rsidR="005C4483">
        <w:t>ppendi</w:t>
      </w:r>
      <w:r w:rsidR="00A47AE5">
        <w:t>x.</w:t>
      </w:r>
    </w:p>
    <w:p w14:paraId="454EE7CA" w14:textId="77777777" w:rsidR="00487D27" w:rsidRDefault="00487D27" w:rsidP="004F729E">
      <w:pPr>
        <w:spacing w:after="0"/>
      </w:pPr>
    </w:p>
    <w:p w14:paraId="66FD05AD" w14:textId="022937AE" w:rsidR="00487D27" w:rsidRDefault="00487D27" w:rsidP="008F645D">
      <w:pPr>
        <w:pStyle w:val="Heading2"/>
      </w:pPr>
      <w:bookmarkStart w:id="17" w:name="_Toc181203361"/>
      <w:r>
        <w:t xml:space="preserve">2.D. Specificity for </w:t>
      </w:r>
      <w:proofErr w:type="spellStart"/>
      <w:r>
        <w:t>OrderReviews</w:t>
      </w:r>
      <w:proofErr w:type="spellEnd"/>
      <w:r>
        <w:t xml:space="preserve"> dataset</w:t>
      </w:r>
      <w:bookmarkEnd w:id="17"/>
    </w:p>
    <w:p w14:paraId="651F1183" w14:textId="77777777" w:rsidR="00487D27" w:rsidRDefault="00487D27" w:rsidP="004F729E">
      <w:pPr>
        <w:spacing w:after="0"/>
      </w:pPr>
    </w:p>
    <w:p w14:paraId="4E844BF3" w14:textId="057BCACD" w:rsidR="00487D27" w:rsidRDefault="00487D27" w:rsidP="004F729E">
      <w:pPr>
        <w:spacing w:after="0"/>
      </w:pPr>
      <w:r>
        <w:t xml:space="preserve">This source dataset shows a singularity. In fact, in general for the project, we used a latin-1 encoding that can read most of </w:t>
      </w:r>
      <w:proofErr w:type="spellStart"/>
      <w:r>
        <w:t>latin</w:t>
      </w:r>
      <w:proofErr w:type="spellEnd"/>
      <w:r>
        <w:t xml:space="preserve"> language special characters. But for the specific </w:t>
      </w:r>
      <w:proofErr w:type="spellStart"/>
      <w:r>
        <w:t>orderreviews</w:t>
      </w:r>
      <w:proofErr w:type="spellEnd"/>
      <w:r>
        <w:t xml:space="preserve"> data, it cannot. Therefore, in the specific </w:t>
      </w:r>
      <w:proofErr w:type="spellStart"/>
      <w:r w:rsidR="00FD3F43">
        <w:t>orderReviews</w:t>
      </w:r>
      <w:proofErr w:type="spellEnd"/>
      <w:r w:rsidR="00FD3F43">
        <w:t xml:space="preserve"> data flow, we set up the flat file connection to encode in UTF-8. We also set all the variables for this dataset to WSTR</w:t>
      </w:r>
      <w:r w:rsidR="008B6C03">
        <w:t>,255</w:t>
      </w:r>
      <w:r w:rsidR="00FD3F43">
        <w:t xml:space="preserve"> (instead of normal STR)</w:t>
      </w:r>
      <w:r w:rsidR="008B6C03">
        <w:t>.</w:t>
      </w:r>
    </w:p>
    <w:p w14:paraId="5466325D" w14:textId="397D591E" w:rsidR="008B6C03" w:rsidRDefault="0099402D" w:rsidP="004F729E">
      <w:pPr>
        <w:spacing w:after="0"/>
      </w:pPr>
      <w:r w:rsidRPr="0099402D">
        <w:rPr>
          <w:noProof/>
        </w:rPr>
        <w:drawing>
          <wp:inline distT="0" distB="0" distL="0" distR="0" wp14:anchorId="18D0A174" wp14:editId="523FA04F">
            <wp:extent cx="3855600" cy="2027583"/>
            <wp:effectExtent l="0" t="0" r="0" b="0"/>
            <wp:docPr id="1784011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11734" name="Picture 1" descr="A screenshot of a computer&#10;&#10;Description automatically generated"/>
                    <pic:cNvPicPr/>
                  </pic:nvPicPr>
                  <pic:blipFill>
                    <a:blip r:embed="rId19"/>
                    <a:stretch>
                      <a:fillRect/>
                    </a:stretch>
                  </pic:blipFill>
                  <pic:spPr>
                    <a:xfrm>
                      <a:off x="0" y="0"/>
                      <a:ext cx="3859672" cy="2029724"/>
                    </a:xfrm>
                    <a:prstGeom prst="rect">
                      <a:avLst/>
                    </a:prstGeom>
                  </pic:spPr>
                </pic:pic>
              </a:graphicData>
            </a:graphic>
          </wp:inline>
        </w:drawing>
      </w:r>
    </w:p>
    <w:p w14:paraId="67AF387B" w14:textId="77777777" w:rsidR="0099402D" w:rsidRDefault="0099402D" w:rsidP="004F729E">
      <w:pPr>
        <w:spacing w:after="0"/>
      </w:pPr>
    </w:p>
    <w:p w14:paraId="62D99F02" w14:textId="1CA7E291" w:rsidR="003F0780" w:rsidRDefault="008B6C03" w:rsidP="004F729E">
      <w:pPr>
        <w:spacing w:after="0"/>
      </w:pPr>
      <w:r>
        <w:t xml:space="preserve">Therefore, we use a very specific SQL Query for this table in terms of </w:t>
      </w:r>
      <w:r w:rsidR="003F0780">
        <w:t>‘data type’</w:t>
      </w:r>
      <w:r w:rsidR="00252179">
        <w:t>.</w:t>
      </w:r>
    </w:p>
    <w:p w14:paraId="551097C0" w14:textId="53C85B6E" w:rsidR="003F0780" w:rsidRDefault="003F0780" w:rsidP="004F729E">
      <w:pPr>
        <w:spacing w:after="0"/>
      </w:pPr>
      <w:r w:rsidRPr="003F0780">
        <w:rPr>
          <w:noProof/>
        </w:rPr>
        <w:lastRenderedPageBreak/>
        <w:drawing>
          <wp:inline distT="0" distB="0" distL="0" distR="0" wp14:anchorId="48686360" wp14:editId="48F02EE8">
            <wp:extent cx="3019846" cy="1743318"/>
            <wp:effectExtent l="0" t="0" r="9525" b="9525"/>
            <wp:docPr id="309133494"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33494" name="Picture 1" descr="A computer code with text&#10;&#10;Description automatically generated"/>
                    <pic:cNvPicPr/>
                  </pic:nvPicPr>
                  <pic:blipFill>
                    <a:blip r:embed="rId20"/>
                    <a:stretch>
                      <a:fillRect/>
                    </a:stretch>
                  </pic:blipFill>
                  <pic:spPr>
                    <a:xfrm>
                      <a:off x="0" y="0"/>
                      <a:ext cx="3019846" cy="1743318"/>
                    </a:xfrm>
                    <a:prstGeom prst="rect">
                      <a:avLst/>
                    </a:prstGeom>
                  </pic:spPr>
                </pic:pic>
              </a:graphicData>
            </a:graphic>
          </wp:inline>
        </w:drawing>
      </w:r>
    </w:p>
    <w:p w14:paraId="784D190C" w14:textId="77777777" w:rsidR="003F0780" w:rsidRDefault="003F0780" w:rsidP="004F729E">
      <w:pPr>
        <w:spacing w:after="0"/>
      </w:pPr>
    </w:p>
    <w:p w14:paraId="27E22D68" w14:textId="38CE4A1F" w:rsidR="003F0780" w:rsidRDefault="003F0780" w:rsidP="004F729E">
      <w:pPr>
        <w:spacing w:after="0"/>
      </w:pPr>
      <w:r>
        <w:t xml:space="preserve">We defined all the variables as </w:t>
      </w:r>
      <w:proofErr w:type="spellStart"/>
      <w:r>
        <w:t>nvarchar</w:t>
      </w:r>
      <w:proofErr w:type="spellEnd"/>
      <w:r>
        <w:t xml:space="preserve">(255) which is equivalent to WSTR,255 in SSIS, that can contain UTF-8 encoded string. In fact, SSIS </w:t>
      </w:r>
      <w:r w:rsidR="00353D8B">
        <w:t>specific flat file connection only support the same encoding for all variables. We cannot define different encodings for different variables of the same data source.</w:t>
      </w:r>
    </w:p>
    <w:p w14:paraId="6C9E8D79" w14:textId="2D9FA576" w:rsidR="00353D8B" w:rsidRDefault="00353D8B" w:rsidP="004F729E">
      <w:pPr>
        <w:spacing w:after="0"/>
      </w:pPr>
      <w:r>
        <w:t>Th</w:t>
      </w:r>
      <w:r w:rsidR="000C7079">
        <w:t>e right data types will be set up right in the ODS database before loading them in the data warehouse.</w:t>
      </w:r>
    </w:p>
    <w:p w14:paraId="141B6AA7" w14:textId="77777777" w:rsidR="00A47AE5" w:rsidRDefault="00A47AE5" w:rsidP="004F729E">
      <w:pPr>
        <w:spacing w:after="0"/>
      </w:pPr>
    </w:p>
    <w:p w14:paraId="42E8CE87" w14:textId="0A9E39CD" w:rsidR="00643F71" w:rsidRDefault="009B04A6" w:rsidP="004F729E">
      <w:pPr>
        <w:spacing w:after="0"/>
      </w:pPr>
      <w:r w:rsidRPr="009B04A6">
        <w:rPr>
          <w:noProof/>
        </w:rPr>
        <w:drawing>
          <wp:inline distT="0" distB="0" distL="0" distR="0" wp14:anchorId="731C1F86" wp14:editId="0780A17C">
            <wp:extent cx="5534108" cy="1531931"/>
            <wp:effectExtent l="0" t="0" r="0" b="0"/>
            <wp:docPr id="1511440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40567" name="Picture 1" descr="A screenshot of a computer&#10;&#10;Description automatically generated"/>
                    <pic:cNvPicPr/>
                  </pic:nvPicPr>
                  <pic:blipFill>
                    <a:blip r:embed="rId21"/>
                    <a:stretch>
                      <a:fillRect/>
                    </a:stretch>
                  </pic:blipFill>
                  <pic:spPr>
                    <a:xfrm>
                      <a:off x="0" y="0"/>
                      <a:ext cx="5540955" cy="1533826"/>
                    </a:xfrm>
                    <a:prstGeom prst="rect">
                      <a:avLst/>
                    </a:prstGeom>
                  </pic:spPr>
                </pic:pic>
              </a:graphicData>
            </a:graphic>
          </wp:inline>
        </w:drawing>
      </w:r>
    </w:p>
    <w:p w14:paraId="1296A80A" w14:textId="77777777" w:rsidR="009B04A6" w:rsidRDefault="009B04A6" w:rsidP="004F729E">
      <w:pPr>
        <w:spacing w:after="0"/>
      </w:pPr>
    </w:p>
    <w:p w14:paraId="343D3CEF" w14:textId="13C76EC0" w:rsidR="009B04A6" w:rsidRDefault="00986C48" w:rsidP="004F729E">
      <w:pPr>
        <w:spacing w:after="0"/>
      </w:pPr>
      <w:r>
        <w:t xml:space="preserve">The first lines of the result </w:t>
      </w:r>
      <w:r w:rsidR="00F9481A">
        <w:t>using a data viewer functionality in SSIS:</w:t>
      </w:r>
    </w:p>
    <w:p w14:paraId="0ED01D80" w14:textId="0582FBA8" w:rsidR="00986C48" w:rsidRDefault="00986C48" w:rsidP="004F729E">
      <w:pPr>
        <w:spacing w:after="0"/>
      </w:pPr>
      <w:r w:rsidRPr="00986C48">
        <w:rPr>
          <w:noProof/>
        </w:rPr>
        <w:drawing>
          <wp:inline distT="0" distB="0" distL="0" distR="0" wp14:anchorId="0CFD00D3" wp14:editId="77CA0DAA">
            <wp:extent cx="5943600" cy="850265"/>
            <wp:effectExtent l="0" t="0" r="0" b="6985"/>
            <wp:docPr id="189742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2573" name="Picture 1" descr="A screenshot of a computer&#10;&#10;Description automatically generated"/>
                    <pic:cNvPicPr/>
                  </pic:nvPicPr>
                  <pic:blipFill>
                    <a:blip r:embed="rId22"/>
                    <a:stretch>
                      <a:fillRect/>
                    </a:stretch>
                  </pic:blipFill>
                  <pic:spPr>
                    <a:xfrm>
                      <a:off x="0" y="0"/>
                      <a:ext cx="5943600" cy="850265"/>
                    </a:xfrm>
                    <a:prstGeom prst="rect">
                      <a:avLst/>
                    </a:prstGeom>
                  </pic:spPr>
                </pic:pic>
              </a:graphicData>
            </a:graphic>
          </wp:inline>
        </w:drawing>
      </w:r>
    </w:p>
    <w:p w14:paraId="79745862" w14:textId="5385F472" w:rsidR="00F9481A" w:rsidRDefault="00F9481A" w:rsidP="004F729E">
      <w:pPr>
        <w:spacing w:after="0"/>
      </w:pPr>
      <w:r>
        <w:t xml:space="preserve">The first lines of the result directly in the staging database in the </w:t>
      </w:r>
      <w:proofErr w:type="spellStart"/>
      <w:r>
        <w:t>sql</w:t>
      </w:r>
      <w:proofErr w:type="spellEnd"/>
      <w:r>
        <w:t xml:space="preserve"> server:</w:t>
      </w:r>
    </w:p>
    <w:p w14:paraId="6EE2F233" w14:textId="406EAC0E" w:rsidR="00F9481A" w:rsidRDefault="00F9481A" w:rsidP="004F729E">
      <w:pPr>
        <w:spacing w:after="0"/>
      </w:pPr>
      <w:r w:rsidRPr="00F9481A">
        <w:rPr>
          <w:noProof/>
        </w:rPr>
        <w:drawing>
          <wp:inline distT="0" distB="0" distL="0" distR="0" wp14:anchorId="70CB6435" wp14:editId="3CFBEEAC">
            <wp:extent cx="5943600" cy="825500"/>
            <wp:effectExtent l="0" t="0" r="0" b="0"/>
            <wp:docPr id="1262424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24760" name="Picture 1" descr="A screenshot of a computer&#10;&#10;Description automatically generated"/>
                    <pic:cNvPicPr/>
                  </pic:nvPicPr>
                  <pic:blipFill>
                    <a:blip r:embed="rId23"/>
                    <a:stretch>
                      <a:fillRect/>
                    </a:stretch>
                  </pic:blipFill>
                  <pic:spPr>
                    <a:xfrm>
                      <a:off x="0" y="0"/>
                      <a:ext cx="5943600" cy="825500"/>
                    </a:xfrm>
                    <a:prstGeom prst="rect">
                      <a:avLst/>
                    </a:prstGeom>
                  </pic:spPr>
                </pic:pic>
              </a:graphicData>
            </a:graphic>
          </wp:inline>
        </w:drawing>
      </w:r>
    </w:p>
    <w:p w14:paraId="100B6702" w14:textId="77777777" w:rsidR="00751723" w:rsidRDefault="00751723" w:rsidP="004F729E">
      <w:pPr>
        <w:spacing w:after="0"/>
      </w:pPr>
    </w:p>
    <w:p w14:paraId="7A8ED500" w14:textId="2A728AB7" w:rsidR="00906E3A" w:rsidRDefault="00906E3A" w:rsidP="008F645D">
      <w:pPr>
        <w:pStyle w:val="Heading1"/>
      </w:pPr>
      <w:bookmarkStart w:id="18" w:name="_Toc181203362"/>
      <w:r>
        <w:t>3. OPERATIONAL DATA STORE (ODS)</w:t>
      </w:r>
      <w:bookmarkEnd w:id="18"/>
    </w:p>
    <w:p w14:paraId="4BC9B0A7" w14:textId="77777777" w:rsidR="00906E3A" w:rsidRDefault="00906E3A" w:rsidP="004F729E">
      <w:pPr>
        <w:spacing w:after="0"/>
      </w:pPr>
    </w:p>
    <w:p w14:paraId="4F1D6085" w14:textId="55FBBDBB" w:rsidR="00906E3A" w:rsidRDefault="00906E3A" w:rsidP="004F729E">
      <w:pPr>
        <w:spacing w:after="0"/>
      </w:pPr>
      <w:r>
        <w:t xml:space="preserve">This part of the pipeline aims to operate all the transformation, cleaning and processing of the data as we want them to be. Its output will be directly ready to be loaded into the data warehouse. </w:t>
      </w:r>
    </w:p>
    <w:p w14:paraId="5E522006" w14:textId="6FE666AF" w:rsidR="007A595B" w:rsidRDefault="004C3F7A" w:rsidP="004F729E">
      <w:pPr>
        <w:spacing w:after="0"/>
      </w:pPr>
      <w:r>
        <w:t>In this part of</w:t>
      </w:r>
      <w:r w:rsidR="00FE1C3B">
        <w:t xml:space="preserve"> the project</w:t>
      </w:r>
      <w:r>
        <w:t xml:space="preserve">, we still require to have a control flow for every dataset. </w:t>
      </w:r>
    </w:p>
    <w:p w14:paraId="2D29C8F1" w14:textId="6E69C37A" w:rsidR="007A595B" w:rsidRDefault="007A595B" w:rsidP="004F729E">
      <w:pPr>
        <w:spacing w:after="0"/>
      </w:pPr>
      <w:r>
        <w:lastRenderedPageBreak/>
        <w:t>The control flow begins with creating a data flow task that will contain all our extracting, loading, data transformation task</w:t>
      </w:r>
      <w:r w:rsidR="00F66873">
        <w:t xml:space="preserve">, just like the staging part. </w:t>
      </w:r>
    </w:p>
    <w:p w14:paraId="00218355" w14:textId="77777777" w:rsidR="00C72F4F" w:rsidRDefault="00C72F4F" w:rsidP="004F729E">
      <w:pPr>
        <w:spacing w:after="0"/>
      </w:pPr>
    </w:p>
    <w:p w14:paraId="587D9F7C" w14:textId="03736671" w:rsidR="00F66873" w:rsidRDefault="00F66873" w:rsidP="008F645D">
      <w:pPr>
        <w:pStyle w:val="Heading2"/>
      </w:pPr>
      <w:bookmarkStart w:id="19" w:name="_Toc181203363"/>
      <w:r>
        <w:t>3.A. Extracting staging data</w:t>
      </w:r>
      <w:bookmarkEnd w:id="19"/>
    </w:p>
    <w:p w14:paraId="0813D2A3" w14:textId="77777777" w:rsidR="00C72F4F" w:rsidRDefault="00C72F4F" w:rsidP="004F729E">
      <w:pPr>
        <w:spacing w:after="0"/>
      </w:pPr>
    </w:p>
    <w:p w14:paraId="6B3C8739" w14:textId="77777777" w:rsidR="009D5C0C" w:rsidRDefault="009D5C0C" w:rsidP="004F729E">
      <w:pPr>
        <w:spacing w:after="0"/>
      </w:pPr>
      <w:r>
        <w:t>The data flow task for our Orders ODS table looks like this:</w:t>
      </w:r>
    </w:p>
    <w:p w14:paraId="0C1C941D" w14:textId="77777777" w:rsidR="009D5C0C" w:rsidRDefault="009D5C0C" w:rsidP="004F729E">
      <w:pPr>
        <w:spacing w:after="0"/>
      </w:pPr>
    </w:p>
    <w:p w14:paraId="3F6AE07F" w14:textId="77777777" w:rsidR="009D5C0C" w:rsidRDefault="009D5C0C" w:rsidP="004F729E">
      <w:pPr>
        <w:spacing w:after="0"/>
      </w:pPr>
      <w:r w:rsidRPr="009D5C0C">
        <w:rPr>
          <w:noProof/>
        </w:rPr>
        <w:drawing>
          <wp:inline distT="0" distB="0" distL="0" distR="0" wp14:anchorId="02333850" wp14:editId="0204162E">
            <wp:extent cx="5943600" cy="3411220"/>
            <wp:effectExtent l="0" t="0" r="0" b="0"/>
            <wp:docPr id="1126469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69824" name="Picture 1" descr="A screenshot of a computer&#10;&#10;Description automatically generated"/>
                    <pic:cNvPicPr/>
                  </pic:nvPicPr>
                  <pic:blipFill>
                    <a:blip r:embed="rId24"/>
                    <a:stretch>
                      <a:fillRect/>
                    </a:stretch>
                  </pic:blipFill>
                  <pic:spPr>
                    <a:xfrm>
                      <a:off x="0" y="0"/>
                      <a:ext cx="5943600" cy="3411220"/>
                    </a:xfrm>
                    <a:prstGeom prst="rect">
                      <a:avLst/>
                    </a:prstGeom>
                  </pic:spPr>
                </pic:pic>
              </a:graphicData>
            </a:graphic>
          </wp:inline>
        </w:drawing>
      </w:r>
    </w:p>
    <w:p w14:paraId="449DE45B" w14:textId="77777777" w:rsidR="009D5C0C" w:rsidRDefault="009D5C0C" w:rsidP="004F729E">
      <w:pPr>
        <w:spacing w:after="0"/>
      </w:pPr>
    </w:p>
    <w:p w14:paraId="6D157529" w14:textId="77777777" w:rsidR="009D5C0C" w:rsidRDefault="009D5C0C" w:rsidP="004F729E">
      <w:pPr>
        <w:spacing w:after="0"/>
      </w:pPr>
    </w:p>
    <w:p w14:paraId="6B81BBAC" w14:textId="77777777" w:rsidR="009D5C0C" w:rsidRDefault="009D5C0C" w:rsidP="004F729E">
      <w:pPr>
        <w:spacing w:after="0"/>
      </w:pPr>
      <w:r>
        <w:t>It begins with data extraction and finishes with data loading.</w:t>
      </w:r>
    </w:p>
    <w:p w14:paraId="6C588C08" w14:textId="77777777" w:rsidR="009D5C0C" w:rsidRDefault="009D5C0C" w:rsidP="004F729E">
      <w:pPr>
        <w:spacing w:after="0"/>
      </w:pPr>
    </w:p>
    <w:p w14:paraId="5D7255DC" w14:textId="6B09A700" w:rsidR="00F66873" w:rsidRDefault="00F66873" w:rsidP="004F729E">
      <w:pPr>
        <w:spacing w:after="0"/>
      </w:pPr>
      <w:r>
        <w:t xml:space="preserve">To extract the staging data, we now don’t need to </w:t>
      </w:r>
      <w:r w:rsidR="007B5345">
        <w:t xml:space="preserve">fetch from the flat source file anymore. Instead, we work directly with the staging database we created previously. To extract the data from there, we use a </w:t>
      </w:r>
      <w:r w:rsidR="00524A44">
        <w:t xml:space="preserve">‘OLE DB Source’  SSIS component. This component allows to retrieve data from a specific table in the database. </w:t>
      </w:r>
    </w:p>
    <w:p w14:paraId="64794BEA" w14:textId="410CEB26" w:rsidR="00C72F4F" w:rsidRDefault="00C72F4F" w:rsidP="004F729E">
      <w:pPr>
        <w:spacing w:after="0"/>
      </w:pPr>
    </w:p>
    <w:p w14:paraId="1FC4B395" w14:textId="490484FB" w:rsidR="00C72F4F" w:rsidRDefault="00C72F4F" w:rsidP="004F729E">
      <w:pPr>
        <w:spacing w:after="0"/>
      </w:pPr>
      <w:r>
        <w:t>One only needs to specify the database and the table:</w:t>
      </w:r>
    </w:p>
    <w:p w14:paraId="22233ECD" w14:textId="77777777" w:rsidR="00C72F4F" w:rsidRDefault="00C72F4F" w:rsidP="004F729E">
      <w:pPr>
        <w:spacing w:after="0"/>
      </w:pPr>
    </w:p>
    <w:p w14:paraId="00564870" w14:textId="2F83D107" w:rsidR="00C72F4F" w:rsidRDefault="00C72F4F" w:rsidP="004F729E">
      <w:pPr>
        <w:spacing w:after="0"/>
      </w:pPr>
      <w:r w:rsidRPr="00C72F4F">
        <w:rPr>
          <w:noProof/>
        </w:rPr>
        <w:drawing>
          <wp:inline distT="0" distB="0" distL="0" distR="0" wp14:anchorId="6EF6CC69" wp14:editId="79180D5B">
            <wp:extent cx="5160397" cy="1333102"/>
            <wp:effectExtent l="0" t="0" r="2540" b="635"/>
            <wp:docPr id="384230014" name="Picture 1" descr="A white and grey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0014" name="Picture 1" descr="A white and grey rectangular object&#10;&#10;Description automatically generated with medium confidence"/>
                    <pic:cNvPicPr/>
                  </pic:nvPicPr>
                  <pic:blipFill>
                    <a:blip r:embed="rId25"/>
                    <a:stretch>
                      <a:fillRect/>
                    </a:stretch>
                  </pic:blipFill>
                  <pic:spPr>
                    <a:xfrm>
                      <a:off x="0" y="0"/>
                      <a:ext cx="5169135" cy="1335359"/>
                    </a:xfrm>
                    <a:prstGeom prst="rect">
                      <a:avLst/>
                    </a:prstGeom>
                  </pic:spPr>
                </pic:pic>
              </a:graphicData>
            </a:graphic>
          </wp:inline>
        </w:drawing>
      </w:r>
    </w:p>
    <w:p w14:paraId="59FB7C47" w14:textId="77777777" w:rsidR="00C72F4F" w:rsidRDefault="00C72F4F" w:rsidP="004F729E">
      <w:pPr>
        <w:spacing w:after="0"/>
      </w:pPr>
    </w:p>
    <w:p w14:paraId="57737CF2" w14:textId="77777777" w:rsidR="006951CB" w:rsidRDefault="00D1563A" w:rsidP="004F729E">
      <w:pPr>
        <w:spacing w:after="0"/>
      </w:pPr>
      <w:r>
        <w:lastRenderedPageBreak/>
        <w:t>Then, in the columns tab, we can review all the variables that can be imported from the database table.</w:t>
      </w:r>
      <w:r w:rsidR="006951CB">
        <w:t xml:space="preserve"> For our project, we decided to retrieve all columns except :</w:t>
      </w:r>
    </w:p>
    <w:p w14:paraId="30ACC798" w14:textId="77777777" w:rsidR="006951CB" w:rsidRDefault="006951CB" w:rsidP="004F729E">
      <w:pPr>
        <w:pStyle w:val="ListParagraph"/>
        <w:numPr>
          <w:ilvl w:val="0"/>
          <w:numId w:val="3"/>
        </w:numPr>
        <w:spacing w:after="0"/>
      </w:pPr>
      <w:proofErr w:type="spellStart"/>
      <w:r>
        <w:t>Order_delivered_carrier_date</w:t>
      </w:r>
      <w:proofErr w:type="spellEnd"/>
    </w:p>
    <w:p w14:paraId="2E9F2705" w14:textId="77777777" w:rsidR="006951CB" w:rsidRDefault="006951CB" w:rsidP="004F729E">
      <w:pPr>
        <w:pStyle w:val="ListParagraph"/>
        <w:numPr>
          <w:ilvl w:val="0"/>
          <w:numId w:val="3"/>
        </w:numPr>
        <w:spacing w:after="0"/>
      </w:pPr>
      <w:proofErr w:type="spellStart"/>
      <w:r>
        <w:t>Order_estimated_delivery_date</w:t>
      </w:r>
      <w:proofErr w:type="spellEnd"/>
    </w:p>
    <w:p w14:paraId="3F8523AC" w14:textId="079AB548" w:rsidR="00D1563A" w:rsidRDefault="006951CB" w:rsidP="004F729E">
      <w:pPr>
        <w:spacing w:after="0"/>
      </w:pPr>
      <w:r>
        <w:t xml:space="preserve">Those two variables, we </w:t>
      </w:r>
      <w:r w:rsidR="00DB7A41">
        <w:t>won’t include them in the final model of the data warehouse as we decided them to be useless for our specific business needs. Therefore, they don’t need any transformation</w:t>
      </w:r>
      <w:r>
        <w:t xml:space="preserve"> </w:t>
      </w:r>
      <w:r w:rsidR="00DB7A41">
        <w:t>or extra steps.</w:t>
      </w:r>
    </w:p>
    <w:p w14:paraId="7CD62A96" w14:textId="62E64C2D" w:rsidR="00D1563A" w:rsidRDefault="00D1563A" w:rsidP="004F729E">
      <w:pPr>
        <w:spacing w:after="0"/>
      </w:pPr>
      <w:r w:rsidRPr="00D1563A">
        <w:rPr>
          <w:noProof/>
        </w:rPr>
        <w:drawing>
          <wp:inline distT="0" distB="0" distL="0" distR="0" wp14:anchorId="38054C50" wp14:editId="6481D202">
            <wp:extent cx="3039461" cy="2838616"/>
            <wp:effectExtent l="0" t="0" r="8890" b="0"/>
            <wp:docPr id="167991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1440" name="Picture 1" descr="A screenshot of a computer&#10;&#10;Description automatically generated"/>
                    <pic:cNvPicPr/>
                  </pic:nvPicPr>
                  <pic:blipFill>
                    <a:blip r:embed="rId26"/>
                    <a:stretch>
                      <a:fillRect/>
                    </a:stretch>
                  </pic:blipFill>
                  <pic:spPr>
                    <a:xfrm>
                      <a:off x="0" y="0"/>
                      <a:ext cx="3049139" cy="2847655"/>
                    </a:xfrm>
                    <a:prstGeom prst="rect">
                      <a:avLst/>
                    </a:prstGeom>
                  </pic:spPr>
                </pic:pic>
              </a:graphicData>
            </a:graphic>
          </wp:inline>
        </w:drawing>
      </w:r>
    </w:p>
    <w:p w14:paraId="36A986C5" w14:textId="77777777" w:rsidR="00D1563A" w:rsidRDefault="00D1563A" w:rsidP="004F729E">
      <w:pPr>
        <w:spacing w:after="0"/>
      </w:pPr>
    </w:p>
    <w:p w14:paraId="739E6F47" w14:textId="21B5D6A3" w:rsidR="009D5C0C" w:rsidRDefault="009D5C0C" w:rsidP="004F729E">
      <w:pPr>
        <w:spacing w:after="0"/>
      </w:pPr>
      <w:r>
        <w:t xml:space="preserve">After extracting the data, we </w:t>
      </w:r>
      <w:r w:rsidR="00D92F59">
        <w:t xml:space="preserve">converted the date </w:t>
      </w:r>
      <w:r w:rsidR="00E2239C">
        <w:t xml:space="preserve">from string </w:t>
      </w:r>
      <w:r w:rsidR="00D92F59">
        <w:t>to date</w:t>
      </w:r>
      <w:r w:rsidR="00E2239C">
        <w:t>time</w:t>
      </w:r>
      <w:r w:rsidR="00D92F59">
        <w:t xml:space="preserve"> format. We also resize all the variables to optimize the database. </w:t>
      </w:r>
      <w:r w:rsidR="007836AD">
        <w:t xml:space="preserve">We use the minimal required size for every variables. </w:t>
      </w:r>
    </w:p>
    <w:p w14:paraId="03AB1BB8" w14:textId="77777777" w:rsidR="00E2239C" w:rsidRDefault="00E2239C" w:rsidP="004F729E">
      <w:pPr>
        <w:spacing w:after="0"/>
      </w:pPr>
    </w:p>
    <w:p w14:paraId="4CECD662" w14:textId="75FAA6CC" w:rsidR="00E2239C" w:rsidRDefault="00E2239C" w:rsidP="004F729E">
      <w:pPr>
        <w:spacing w:after="0"/>
      </w:pPr>
      <w:r w:rsidRPr="00E2239C">
        <w:rPr>
          <w:noProof/>
        </w:rPr>
        <w:drawing>
          <wp:inline distT="0" distB="0" distL="0" distR="0" wp14:anchorId="2BDDD393" wp14:editId="10ED98B6">
            <wp:extent cx="5943600" cy="1158875"/>
            <wp:effectExtent l="0" t="0" r="0" b="3175"/>
            <wp:docPr id="1723392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92103" name="Picture 1" descr="A screenshot of a computer&#10;&#10;Description automatically generated"/>
                    <pic:cNvPicPr/>
                  </pic:nvPicPr>
                  <pic:blipFill>
                    <a:blip r:embed="rId27"/>
                    <a:stretch>
                      <a:fillRect/>
                    </a:stretch>
                  </pic:blipFill>
                  <pic:spPr>
                    <a:xfrm>
                      <a:off x="0" y="0"/>
                      <a:ext cx="5943600" cy="1158875"/>
                    </a:xfrm>
                    <a:prstGeom prst="rect">
                      <a:avLst/>
                    </a:prstGeom>
                  </pic:spPr>
                </pic:pic>
              </a:graphicData>
            </a:graphic>
          </wp:inline>
        </w:drawing>
      </w:r>
    </w:p>
    <w:p w14:paraId="3CCB5698" w14:textId="77777777" w:rsidR="009D5C0C" w:rsidRDefault="009D5C0C" w:rsidP="004F729E">
      <w:pPr>
        <w:spacing w:after="0"/>
      </w:pPr>
    </w:p>
    <w:p w14:paraId="03076A08" w14:textId="7E509BC4" w:rsidR="00E2239C" w:rsidRDefault="00845E49" w:rsidP="004F729E">
      <w:pPr>
        <w:spacing w:after="0"/>
      </w:pPr>
      <w:r>
        <w:t>In the transformation process, we also considered the possible existence of technical issues with raw data that can conflicts with our process. For that purpose, we earlier created a STA Admin database that will welcome all the data that had a technical or a functional issue. In this specific data flow for Orders data, we create a derived column for every date conversion task</w:t>
      </w:r>
      <w:r w:rsidR="006A781A">
        <w:t xml:space="preserve"> and union them and load them to the staging admin database.</w:t>
      </w:r>
    </w:p>
    <w:p w14:paraId="15FAD8A3" w14:textId="77777777" w:rsidR="006A781A" w:rsidRDefault="006A781A" w:rsidP="004F729E">
      <w:pPr>
        <w:spacing w:after="0"/>
      </w:pPr>
    </w:p>
    <w:p w14:paraId="14B01CE8" w14:textId="0541F5BC" w:rsidR="006A781A" w:rsidRDefault="006A781A" w:rsidP="004F729E">
      <w:pPr>
        <w:spacing w:after="0"/>
      </w:pPr>
      <w:r>
        <w:t xml:space="preserve">In each derived column, we defined 4 variables that are needed to assess where the problem comes from to </w:t>
      </w:r>
      <w:r w:rsidR="0080441E">
        <w:t>be able to solve it later on.</w:t>
      </w:r>
    </w:p>
    <w:p w14:paraId="277A4118" w14:textId="77777777" w:rsidR="0080441E" w:rsidRDefault="0080441E" w:rsidP="004F729E">
      <w:pPr>
        <w:spacing w:after="0"/>
      </w:pPr>
    </w:p>
    <w:p w14:paraId="205DD9FF" w14:textId="33E9C6B3" w:rsidR="0080441E" w:rsidRDefault="0080441E" w:rsidP="004F729E">
      <w:pPr>
        <w:spacing w:after="0"/>
      </w:pPr>
      <w:r w:rsidRPr="0080441E">
        <w:rPr>
          <w:noProof/>
        </w:rPr>
        <w:lastRenderedPageBreak/>
        <w:drawing>
          <wp:inline distT="0" distB="0" distL="0" distR="0" wp14:anchorId="2A789493" wp14:editId="3B88350B">
            <wp:extent cx="5943600" cy="920115"/>
            <wp:effectExtent l="0" t="0" r="0" b="0"/>
            <wp:docPr id="968063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63710" name="Picture 1" descr="A screenshot of a computer&#10;&#10;Description automatically generated"/>
                    <pic:cNvPicPr/>
                  </pic:nvPicPr>
                  <pic:blipFill>
                    <a:blip r:embed="rId28"/>
                    <a:stretch>
                      <a:fillRect/>
                    </a:stretch>
                  </pic:blipFill>
                  <pic:spPr>
                    <a:xfrm>
                      <a:off x="0" y="0"/>
                      <a:ext cx="5943600" cy="920115"/>
                    </a:xfrm>
                    <a:prstGeom prst="rect">
                      <a:avLst/>
                    </a:prstGeom>
                  </pic:spPr>
                </pic:pic>
              </a:graphicData>
            </a:graphic>
          </wp:inline>
        </w:drawing>
      </w:r>
    </w:p>
    <w:p w14:paraId="70492D4C" w14:textId="77777777" w:rsidR="0080441E" w:rsidRDefault="0080441E" w:rsidP="004F729E">
      <w:pPr>
        <w:spacing w:after="0"/>
      </w:pPr>
    </w:p>
    <w:p w14:paraId="5239A266" w14:textId="66046560" w:rsidR="0080441E" w:rsidRDefault="0080441E" w:rsidP="004F729E">
      <w:pPr>
        <w:pStyle w:val="ListParagraph"/>
        <w:numPr>
          <w:ilvl w:val="0"/>
          <w:numId w:val="3"/>
        </w:numPr>
        <w:spacing w:after="0"/>
      </w:pPr>
      <w:proofErr w:type="spellStart"/>
      <w:r>
        <w:t>Rejects_Date</w:t>
      </w:r>
      <w:proofErr w:type="spellEnd"/>
      <w:r>
        <w:t>: uses the expression GETDATE()</w:t>
      </w:r>
      <w:r w:rsidR="00DA6097">
        <w:t>. This will retrieve the date when this problem occurred.</w:t>
      </w:r>
    </w:p>
    <w:p w14:paraId="1BB485C3" w14:textId="6E989984" w:rsidR="00DA6097" w:rsidRDefault="00DA6097" w:rsidP="004F729E">
      <w:pPr>
        <w:pStyle w:val="ListParagraph"/>
        <w:numPr>
          <w:ilvl w:val="0"/>
          <w:numId w:val="3"/>
        </w:numPr>
        <w:spacing w:after="0"/>
      </w:pPr>
      <w:proofErr w:type="spellStart"/>
      <w:r>
        <w:t>RejectPackageAndTask</w:t>
      </w:r>
      <w:proofErr w:type="spellEnd"/>
      <w:r>
        <w:t>: retrieve</w:t>
      </w:r>
      <w:r w:rsidR="007E6DEA">
        <w:t>s</w:t>
      </w:r>
      <w:r>
        <w:t xml:space="preserve"> system information about the package name and package task where the issue occurred</w:t>
      </w:r>
    </w:p>
    <w:p w14:paraId="7F607CC6" w14:textId="288BAC58" w:rsidR="007E6DEA" w:rsidRDefault="007E6DEA" w:rsidP="004F729E">
      <w:pPr>
        <w:pStyle w:val="ListParagraph"/>
        <w:numPr>
          <w:ilvl w:val="0"/>
          <w:numId w:val="3"/>
        </w:numPr>
        <w:spacing w:after="0"/>
      </w:pPr>
      <w:proofErr w:type="spellStart"/>
      <w:r>
        <w:t>RejectColumn</w:t>
      </w:r>
      <w:proofErr w:type="spellEnd"/>
      <w:r>
        <w:t>: retrieves the specific column concerned with this problem</w:t>
      </w:r>
    </w:p>
    <w:p w14:paraId="17BA1217" w14:textId="2AC7DC08" w:rsidR="007E6DEA" w:rsidRDefault="007E6DEA" w:rsidP="004F729E">
      <w:pPr>
        <w:pStyle w:val="ListParagraph"/>
        <w:numPr>
          <w:ilvl w:val="0"/>
          <w:numId w:val="3"/>
        </w:numPr>
        <w:spacing w:after="0"/>
      </w:pPr>
      <w:proofErr w:type="spellStart"/>
      <w:r>
        <w:t>RejectDescription</w:t>
      </w:r>
      <w:proofErr w:type="spellEnd"/>
      <w:r>
        <w:t>: a short description of the technical problem.</w:t>
      </w:r>
    </w:p>
    <w:p w14:paraId="4B8C1E45" w14:textId="06A0EE15" w:rsidR="007E6DEA" w:rsidRDefault="007E6DEA" w:rsidP="004F729E">
      <w:pPr>
        <w:spacing w:after="0"/>
      </w:pPr>
    </w:p>
    <w:p w14:paraId="7DE41947" w14:textId="17FEDFBA" w:rsidR="004C711C" w:rsidRDefault="004C711C" w:rsidP="004F729E">
      <w:pPr>
        <w:spacing w:after="0"/>
      </w:pPr>
      <w:r>
        <w:t>The same derived column was created for all three conversion steps, then we merged them using a ‘UNION ALL’ SSIS component.</w:t>
      </w:r>
    </w:p>
    <w:p w14:paraId="55BE1B54" w14:textId="17C3C3B7" w:rsidR="00BD5FE0" w:rsidRDefault="00BD5FE0" w:rsidP="004F729E">
      <w:pPr>
        <w:spacing w:after="0"/>
      </w:pPr>
      <w:r>
        <w:t xml:space="preserve">Note: the data tasks are </w:t>
      </w:r>
      <w:r w:rsidR="00FB358D">
        <w:t xml:space="preserve">set to ‘fail component’ by default, therefore, the data flow will stop if an error occurs. To redirect the errors to the </w:t>
      </w:r>
      <w:proofErr w:type="spellStart"/>
      <w:r w:rsidR="00FB358D">
        <w:t>sta</w:t>
      </w:r>
      <w:proofErr w:type="spellEnd"/>
      <w:r w:rsidR="00FB358D">
        <w:t xml:space="preserve"> admin database, we set up the conversion steps to redirect any errors to the derived columns first:</w:t>
      </w:r>
    </w:p>
    <w:p w14:paraId="19C4E9C8" w14:textId="24BF36E6" w:rsidR="00FB358D" w:rsidRDefault="00FB358D" w:rsidP="004F729E">
      <w:pPr>
        <w:spacing w:after="0"/>
      </w:pPr>
      <w:r w:rsidRPr="00FB358D">
        <w:rPr>
          <w:noProof/>
        </w:rPr>
        <w:drawing>
          <wp:inline distT="0" distB="0" distL="0" distR="0" wp14:anchorId="56A9CC2D" wp14:editId="74DA844B">
            <wp:extent cx="5943600" cy="634365"/>
            <wp:effectExtent l="0" t="0" r="0" b="0"/>
            <wp:docPr id="72964506"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4506" name="Picture 1" descr="A screen shot of a computer error&#10;&#10;Description automatically generated"/>
                    <pic:cNvPicPr/>
                  </pic:nvPicPr>
                  <pic:blipFill>
                    <a:blip r:embed="rId29"/>
                    <a:stretch>
                      <a:fillRect/>
                    </a:stretch>
                  </pic:blipFill>
                  <pic:spPr>
                    <a:xfrm>
                      <a:off x="0" y="0"/>
                      <a:ext cx="5943600" cy="634365"/>
                    </a:xfrm>
                    <a:prstGeom prst="rect">
                      <a:avLst/>
                    </a:prstGeom>
                  </pic:spPr>
                </pic:pic>
              </a:graphicData>
            </a:graphic>
          </wp:inline>
        </w:drawing>
      </w:r>
    </w:p>
    <w:p w14:paraId="54AB699A" w14:textId="77777777" w:rsidR="00E211A5" w:rsidRDefault="00E211A5" w:rsidP="004F729E">
      <w:pPr>
        <w:spacing w:after="0"/>
      </w:pPr>
    </w:p>
    <w:p w14:paraId="0E5521F6" w14:textId="64250E40" w:rsidR="00EE4CFF" w:rsidRDefault="00EE4CFF" w:rsidP="004F729E">
      <w:pPr>
        <w:spacing w:after="0"/>
      </w:pPr>
      <w:r>
        <w:t>After uniting all the incoming eventual errors, we load them into the STA Admin : technical rejects database table.</w:t>
      </w:r>
    </w:p>
    <w:p w14:paraId="1240B7F2" w14:textId="77777777" w:rsidR="00EE4CFF" w:rsidRDefault="00EE4CFF" w:rsidP="004F729E">
      <w:pPr>
        <w:spacing w:after="0"/>
      </w:pPr>
    </w:p>
    <w:p w14:paraId="60EF05CB" w14:textId="2E3B9122" w:rsidR="00DD50F3" w:rsidRDefault="00E211A5" w:rsidP="004F729E">
      <w:pPr>
        <w:spacing w:after="0"/>
      </w:pPr>
      <w:r w:rsidRPr="00E211A5">
        <w:rPr>
          <w:noProof/>
        </w:rPr>
        <w:drawing>
          <wp:inline distT="0" distB="0" distL="0" distR="0" wp14:anchorId="2E20E7C4" wp14:editId="3F680D1D">
            <wp:extent cx="1638529" cy="447737"/>
            <wp:effectExtent l="0" t="0" r="0" b="0"/>
            <wp:docPr id="155346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63760" name=""/>
                    <pic:cNvPicPr/>
                  </pic:nvPicPr>
                  <pic:blipFill>
                    <a:blip r:embed="rId30"/>
                    <a:stretch>
                      <a:fillRect/>
                    </a:stretch>
                  </pic:blipFill>
                  <pic:spPr>
                    <a:xfrm>
                      <a:off x="0" y="0"/>
                      <a:ext cx="1638529" cy="447737"/>
                    </a:xfrm>
                    <a:prstGeom prst="rect">
                      <a:avLst/>
                    </a:prstGeom>
                  </pic:spPr>
                </pic:pic>
              </a:graphicData>
            </a:graphic>
          </wp:inline>
        </w:drawing>
      </w:r>
    </w:p>
    <w:p w14:paraId="37DEF757" w14:textId="060926AE" w:rsidR="00DD50F3" w:rsidRDefault="00DD50F3" w:rsidP="004F729E">
      <w:pPr>
        <w:spacing w:after="0"/>
      </w:pPr>
      <w:r w:rsidRPr="00DD50F3">
        <w:rPr>
          <w:noProof/>
        </w:rPr>
        <w:drawing>
          <wp:inline distT="0" distB="0" distL="0" distR="0" wp14:anchorId="281D95AA" wp14:editId="1D0B77D9">
            <wp:extent cx="5468113" cy="1581371"/>
            <wp:effectExtent l="0" t="0" r="0" b="0"/>
            <wp:docPr id="303124671" name="Picture 1" descr="A white and grey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24671" name="Picture 1" descr="A white and grey rectangular object&#10;&#10;Description automatically generated with medium confidence"/>
                    <pic:cNvPicPr/>
                  </pic:nvPicPr>
                  <pic:blipFill>
                    <a:blip r:embed="rId31"/>
                    <a:stretch>
                      <a:fillRect/>
                    </a:stretch>
                  </pic:blipFill>
                  <pic:spPr>
                    <a:xfrm>
                      <a:off x="0" y="0"/>
                      <a:ext cx="5468113" cy="1581371"/>
                    </a:xfrm>
                    <a:prstGeom prst="rect">
                      <a:avLst/>
                    </a:prstGeom>
                  </pic:spPr>
                </pic:pic>
              </a:graphicData>
            </a:graphic>
          </wp:inline>
        </w:drawing>
      </w:r>
    </w:p>
    <w:p w14:paraId="32DAB5AD" w14:textId="77777777" w:rsidR="00DD50F3" w:rsidRDefault="00DD50F3" w:rsidP="004F729E">
      <w:pPr>
        <w:spacing w:after="0"/>
      </w:pPr>
    </w:p>
    <w:p w14:paraId="26C141BA" w14:textId="03FDCC6A" w:rsidR="00DD50F3" w:rsidRDefault="00DD50F3" w:rsidP="004F729E">
      <w:pPr>
        <w:spacing w:after="0"/>
      </w:pPr>
      <w:r>
        <w:t>Again, the database and the table need to exist before loading them. An SQL Query step is done before:</w:t>
      </w:r>
    </w:p>
    <w:p w14:paraId="68D5FF3E" w14:textId="5E5D2353" w:rsidR="00DD50F3" w:rsidRDefault="00035BA6" w:rsidP="004F729E">
      <w:pPr>
        <w:spacing w:after="0"/>
      </w:pPr>
      <w:r w:rsidRPr="00035BA6">
        <w:rPr>
          <w:noProof/>
        </w:rPr>
        <w:drawing>
          <wp:inline distT="0" distB="0" distL="0" distR="0" wp14:anchorId="362117EC" wp14:editId="37266CD9">
            <wp:extent cx="2981741" cy="1247949"/>
            <wp:effectExtent l="0" t="0" r="9525" b="9525"/>
            <wp:docPr id="12579886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88639" name="Picture 1" descr="A screenshot of a computer code&#10;&#10;Description automatically generated"/>
                    <pic:cNvPicPr/>
                  </pic:nvPicPr>
                  <pic:blipFill>
                    <a:blip r:embed="rId32"/>
                    <a:stretch>
                      <a:fillRect/>
                    </a:stretch>
                  </pic:blipFill>
                  <pic:spPr>
                    <a:xfrm>
                      <a:off x="0" y="0"/>
                      <a:ext cx="2981741" cy="1247949"/>
                    </a:xfrm>
                    <a:prstGeom prst="rect">
                      <a:avLst/>
                    </a:prstGeom>
                  </pic:spPr>
                </pic:pic>
              </a:graphicData>
            </a:graphic>
          </wp:inline>
        </w:drawing>
      </w:r>
    </w:p>
    <w:p w14:paraId="73ADBEFA" w14:textId="77777777" w:rsidR="00035BA6" w:rsidRDefault="00035BA6" w:rsidP="004F729E">
      <w:pPr>
        <w:spacing w:after="0"/>
      </w:pPr>
    </w:p>
    <w:p w14:paraId="509E3050" w14:textId="20939CF0" w:rsidR="00035BA6" w:rsidRDefault="00992157" w:rsidP="004F729E">
      <w:pPr>
        <w:spacing w:after="0"/>
      </w:pPr>
      <w:r>
        <w:lastRenderedPageBreak/>
        <w:t>And then a mapping step from the incoming data in the pipeline and the SQL destination database table:</w:t>
      </w:r>
    </w:p>
    <w:p w14:paraId="27C841EE" w14:textId="44292585" w:rsidR="00992157" w:rsidRDefault="00992157" w:rsidP="004F729E">
      <w:pPr>
        <w:spacing w:after="0"/>
      </w:pPr>
      <w:r w:rsidRPr="00992157">
        <w:rPr>
          <w:noProof/>
        </w:rPr>
        <w:drawing>
          <wp:inline distT="0" distB="0" distL="0" distR="0" wp14:anchorId="79912CF0" wp14:editId="224738BF">
            <wp:extent cx="4452730" cy="2462097"/>
            <wp:effectExtent l="0" t="0" r="5080" b="0"/>
            <wp:docPr id="1623186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86971" name="Picture 1" descr="A screenshot of a computer&#10;&#10;Description automatically generated"/>
                    <pic:cNvPicPr/>
                  </pic:nvPicPr>
                  <pic:blipFill>
                    <a:blip r:embed="rId33"/>
                    <a:stretch>
                      <a:fillRect/>
                    </a:stretch>
                  </pic:blipFill>
                  <pic:spPr>
                    <a:xfrm>
                      <a:off x="0" y="0"/>
                      <a:ext cx="4464105" cy="2468387"/>
                    </a:xfrm>
                    <a:prstGeom prst="rect">
                      <a:avLst/>
                    </a:prstGeom>
                  </pic:spPr>
                </pic:pic>
              </a:graphicData>
            </a:graphic>
          </wp:inline>
        </w:drawing>
      </w:r>
    </w:p>
    <w:p w14:paraId="66E3E0CD" w14:textId="77777777" w:rsidR="00CE7AF5" w:rsidRDefault="00CE7AF5" w:rsidP="004F729E">
      <w:pPr>
        <w:spacing w:after="0"/>
      </w:pPr>
    </w:p>
    <w:p w14:paraId="36EE323F" w14:textId="74E639CF" w:rsidR="00CD2C98" w:rsidRDefault="00CE7AF5" w:rsidP="004F729E">
      <w:pPr>
        <w:spacing w:after="0"/>
      </w:pPr>
      <w:r>
        <w:t xml:space="preserve">The successful transformed </w:t>
      </w:r>
      <w:r w:rsidR="00CD2C98">
        <w:t xml:space="preserve">data are then sent to </w:t>
      </w:r>
      <w:r w:rsidR="001E6C4D">
        <w:t xml:space="preserve">the destination ODS database. </w:t>
      </w:r>
    </w:p>
    <w:p w14:paraId="0EDE8D75" w14:textId="5DC741CF" w:rsidR="001E6C4D" w:rsidRDefault="001E6C4D" w:rsidP="004F729E">
      <w:pPr>
        <w:spacing w:after="0"/>
      </w:pPr>
    </w:p>
    <w:p w14:paraId="3CCBAC29" w14:textId="73A125AB" w:rsidR="001E6C4D" w:rsidRDefault="001E6C4D" w:rsidP="004F729E">
      <w:pPr>
        <w:spacing w:after="0"/>
      </w:pPr>
      <w:r w:rsidRPr="001E6C4D">
        <w:rPr>
          <w:noProof/>
        </w:rPr>
        <w:drawing>
          <wp:inline distT="0" distB="0" distL="0" distR="0" wp14:anchorId="082EFAA0" wp14:editId="6A9DDB3A">
            <wp:extent cx="5057030" cy="1361177"/>
            <wp:effectExtent l="0" t="0" r="0" b="0"/>
            <wp:docPr id="1569381424" name="Picture 1" descr="A white and grey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81424" name="Picture 1" descr="A white and grey rectangular object&#10;&#10;Description automatically generated with medium confidence"/>
                    <pic:cNvPicPr/>
                  </pic:nvPicPr>
                  <pic:blipFill>
                    <a:blip r:embed="rId34"/>
                    <a:stretch>
                      <a:fillRect/>
                    </a:stretch>
                  </pic:blipFill>
                  <pic:spPr>
                    <a:xfrm>
                      <a:off x="0" y="0"/>
                      <a:ext cx="5067012" cy="1363864"/>
                    </a:xfrm>
                    <a:prstGeom prst="rect">
                      <a:avLst/>
                    </a:prstGeom>
                  </pic:spPr>
                </pic:pic>
              </a:graphicData>
            </a:graphic>
          </wp:inline>
        </w:drawing>
      </w:r>
    </w:p>
    <w:p w14:paraId="724A70FD" w14:textId="77777777" w:rsidR="004F729E" w:rsidRDefault="004F729E" w:rsidP="004F729E">
      <w:pPr>
        <w:spacing w:after="0"/>
      </w:pPr>
    </w:p>
    <w:p w14:paraId="3491E90D" w14:textId="172C30ED" w:rsidR="00215EFD" w:rsidRDefault="00AA2163" w:rsidP="004F729E">
      <w:pPr>
        <w:spacing w:after="0"/>
      </w:pPr>
      <w:r>
        <w:t>As before, the database and the table must exist before this data task</w:t>
      </w:r>
      <w:r w:rsidR="00690C37">
        <w:t xml:space="preserve"> is created.</w:t>
      </w:r>
    </w:p>
    <w:p w14:paraId="44A7C770" w14:textId="77777777" w:rsidR="00215EFD" w:rsidRDefault="00215EFD" w:rsidP="004F729E">
      <w:pPr>
        <w:spacing w:after="0"/>
      </w:pPr>
    </w:p>
    <w:p w14:paraId="18553434" w14:textId="171A5CF4" w:rsidR="00215EFD" w:rsidRDefault="0084773C" w:rsidP="004F729E">
      <w:pPr>
        <w:spacing w:after="0"/>
      </w:pPr>
      <w:r w:rsidRPr="0084773C">
        <w:rPr>
          <w:noProof/>
        </w:rPr>
        <w:drawing>
          <wp:inline distT="0" distB="0" distL="0" distR="0" wp14:anchorId="696CC671" wp14:editId="348A3DD9">
            <wp:extent cx="3191320" cy="1543265"/>
            <wp:effectExtent l="0" t="0" r="9525" b="0"/>
            <wp:docPr id="803583764"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83764" name="Picture 1" descr="A computer code with text&#10;&#10;Description automatically generated"/>
                    <pic:cNvPicPr/>
                  </pic:nvPicPr>
                  <pic:blipFill>
                    <a:blip r:embed="rId35"/>
                    <a:stretch>
                      <a:fillRect/>
                    </a:stretch>
                  </pic:blipFill>
                  <pic:spPr>
                    <a:xfrm>
                      <a:off x="0" y="0"/>
                      <a:ext cx="3191320" cy="1543265"/>
                    </a:xfrm>
                    <a:prstGeom prst="rect">
                      <a:avLst/>
                    </a:prstGeom>
                  </pic:spPr>
                </pic:pic>
              </a:graphicData>
            </a:graphic>
          </wp:inline>
        </w:drawing>
      </w:r>
    </w:p>
    <w:p w14:paraId="06E6DD28" w14:textId="77777777" w:rsidR="0084773C" w:rsidRDefault="0084773C" w:rsidP="004F729E">
      <w:pPr>
        <w:spacing w:after="0"/>
      </w:pPr>
    </w:p>
    <w:p w14:paraId="74464933" w14:textId="44999CD3" w:rsidR="0084773C" w:rsidRDefault="0084773C" w:rsidP="004F729E">
      <w:pPr>
        <w:spacing w:after="0"/>
      </w:pPr>
      <w:r>
        <w:t xml:space="preserve">In this SQL query, we define the right data type for every variable. As we converted our dates into </w:t>
      </w:r>
      <w:r w:rsidR="00305402">
        <w:t xml:space="preserve">datetime format, we defined datetime data type </w:t>
      </w:r>
      <w:r w:rsidR="00AA094C">
        <w:t xml:space="preserve">in the </w:t>
      </w:r>
      <w:proofErr w:type="spellStart"/>
      <w:r w:rsidR="00AA094C">
        <w:t>sql</w:t>
      </w:r>
      <w:proofErr w:type="spellEnd"/>
      <w:r w:rsidR="00AA094C">
        <w:t xml:space="preserve"> query.</w:t>
      </w:r>
    </w:p>
    <w:p w14:paraId="79AC44C0" w14:textId="77777777" w:rsidR="00C03744" w:rsidRDefault="00C03744" w:rsidP="004F729E">
      <w:pPr>
        <w:spacing w:after="0"/>
      </w:pPr>
    </w:p>
    <w:p w14:paraId="1CC6F1C6" w14:textId="6F475B65" w:rsidR="00C03744" w:rsidRDefault="00C11EAF" w:rsidP="004F729E">
      <w:pPr>
        <w:spacing w:after="0"/>
      </w:pPr>
      <w:r>
        <w:t xml:space="preserve">Now that the table exists, we can do the mapping between our transformed data and the destination variables in the </w:t>
      </w:r>
      <w:proofErr w:type="spellStart"/>
      <w:r>
        <w:t>sql</w:t>
      </w:r>
      <w:proofErr w:type="spellEnd"/>
      <w:r>
        <w:t xml:space="preserve"> table.</w:t>
      </w:r>
    </w:p>
    <w:p w14:paraId="14808651" w14:textId="77777777" w:rsidR="00C11EAF" w:rsidRDefault="00C11EAF" w:rsidP="004F729E">
      <w:pPr>
        <w:spacing w:after="0"/>
      </w:pPr>
    </w:p>
    <w:p w14:paraId="1A827010" w14:textId="1068CD2D" w:rsidR="00C11EAF" w:rsidRDefault="00C11EAF" w:rsidP="004F729E">
      <w:pPr>
        <w:spacing w:after="0"/>
      </w:pPr>
      <w:r w:rsidRPr="00C11EAF">
        <w:rPr>
          <w:noProof/>
        </w:rPr>
        <w:lastRenderedPageBreak/>
        <w:drawing>
          <wp:inline distT="0" distB="0" distL="0" distR="0" wp14:anchorId="1F93FD42" wp14:editId="684D6766">
            <wp:extent cx="4961614" cy="3345453"/>
            <wp:effectExtent l="0" t="0" r="0" b="7620"/>
            <wp:docPr id="1886417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17564" name="Picture 1" descr="A screenshot of a computer&#10;&#10;Description automatically generated"/>
                    <pic:cNvPicPr/>
                  </pic:nvPicPr>
                  <pic:blipFill>
                    <a:blip r:embed="rId36"/>
                    <a:stretch>
                      <a:fillRect/>
                    </a:stretch>
                  </pic:blipFill>
                  <pic:spPr>
                    <a:xfrm>
                      <a:off x="0" y="0"/>
                      <a:ext cx="4966875" cy="3349000"/>
                    </a:xfrm>
                    <a:prstGeom prst="rect">
                      <a:avLst/>
                    </a:prstGeom>
                  </pic:spPr>
                </pic:pic>
              </a:graphicData>
            </a:graphic>
          </wp:inline>
        </w:drawing>
      </w:r>
    </w:p>
    <w:p w14:paraId="0B36BDE5" w14:textId="77777777" w:rsidR="00C03744" w:rsidRDefault="00C03744" w:rsidP="004F729E">
      <w:pPr>
        <w:spacing w:after="0"/>
      </w:pPr>
    </w:p>
    <w:p w14:paraId="355EDDBB" w14:textId="3CEB71DB" w:rsidR="006403FF" w:rsidRDefault="006403FF" w:rsidP="004F729E">
      <w:pPr>
        <w:spacing w:after="0"/>
      </w:pPr>
      <w:r>
        <w:t xml:space="preserve">The ODS Orders table </w:t>
      </w:r>
      <w:r w:rsidR="00973804">
        <w:t xml:space="preserve">output </w:t>
      </w:r>
      <w:r>
        <w:t>looks like this:</w:t>
      </w:r>
    </w:p>
    <w:p w14:paraId="5BE7BAF0" w14:textId="77777777" w:rsidR="006403FF" w:rsidRDefault="006403FF" w:rsidP="004F729E">
      <w:pPr>
        <w:spacing w:after="0"/>
      </w:pPr>
    </w:p>
    <w:p w14:paraId="5E14ACEF" w14:textId="77777777" w:rsidR="006403FF" w:rsidRDefault="006403FF" w:rsidP="004F729E">
      <w:pPr>
        <w:spacing w:after="0"/>
      </w:pPr>
      <w:r w:rsidRPr="006403FF">
        <w:rPr>
          <w:noProof/>
        </w:rPr>
        <w:drawing>
          <wp:inline distT="0" distB="0" distL="0" distR="0" wp14:anchorId="7899609E" wp14:editId="091AFE57">
            <wp:extent cx="5943600" cy="932815"/>
            <wp:effectExtent l="0" t="0" r="0" b="635"/>
            <wp:docPr id="117135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51654" name=""/>
                    <pic:cNvPicPr/>
                  </pic:nvPicPr>
                  <pic:blipFill>
                    <a:blip r:embed="rId37"/>
                    <a:stretch>
                      <a:fillRect/>
                    </a:stretch>
                  </pic:blipFill>
                  <pic:spPr>
                    <a:xfrm>
                      <a:off x="0" y="0"/>
                      <a:ext cx="5943600" cy="932815"/>
                    </a:xfrm>
                    <a:prstGeom prst="rect">
                      <a:avLst/>
                    </a:prstGeom>
                  </pic:spPr>
                </pic:pic>
              </a:graphicData>
            </a:graphic>
          </wp:inline>
        </w:drawing>
      </w:r>
    </w:p>
    <w:p w14:paraId="7C5CAB42" w14:textId="22BD14BD" w:rsidR="00726311" w:rsidRDefault="006403FF" w:rsidP="008F645D">
      <w:pPr>
        <w:pStyle w:val="Heading1"/>
      </w:pPr>
      <w:r>
        <w:t xml:space="preserve"> </w:t>
      </w:r>
      <w:bookmarkStart w:id="20" w:name="_Toc181203364"/>
      <w:r w:rsidR="00436AA0">
        <w:t>4. DATE WAREHOUSE</w:t>
      </w:r>
      <w:bookmarkEnd w:id="20"/>
    </w:p>
    <w:p w14:paraId="5B522429" w14:textId="77777777" w:rsidR="00436AA0" w:rsidRDefault="00436AA0" w:rsidP="004F729E">
      <w:pPr>
        <w:spacing w:after="0"/>
      </w:pPr>
    </w:p>
    <w:p w14:paraId="6B142CAC" w14:textId="367AA533" w:rsidR="009B1BC5" w:rsidRDefault="009B1BC5" w:rsidP="008F645D">
      <w:pPr>
        <w:pStyle w:val="Heading2"/>
      </w:pPr>
      <w:bookmarkStart w:id="21" w:name="_Toc181203365"/>
      <w:r>
        <w:t>4.A. MODELING</w:t>
      </w:r>
      <w:bookmarkEnd w:id="21"/>
    </w:p>
    <w:p w14:paraId="77D27C96" w14:textId="2EF0E87F" w:rsidR="00436AA0" w:rsidRDefault="00436AA0" w:rsidP="004F729E">
      <w:pPr>
        <w:spacing w:after="0"/>
      </w:pPr>
      <w:r>
        <w:t xml:space="preserve">In this section, we are addressing the date warehousing part. We </w:t>
      </w:r>
      <w:r w:rsidR="003422E4">
        <w:t>first modeled the data warehousing on paper taking into account what would be interesting business wise.</w:t>
      </w:r>
    </w:p>
    <w:p w14:paraId="128D63F8" w14:textId="5DF5580C" w:rsidR="003422E4" w:rsidRDefault="003422E4" w:rsidP="004F729E">
      <w:pPr>
        <w:spacing w:after="0"/>
      </w:pPr>
      <w:r>
        <w:t xml:space="preserve">In the model, we adopted a snowflake architecture for our data warehouse. </w:t>
      </w:r>
    </w:p>
    <w:p w14:paraId="2FF78A69" w14:textId="77777777" w:rsidR="003422E4" w:rsidRDefault="003422E4" w:rsidP="004F729E">
      <w:pPr>
        <w:spacing w:after="0"/>
      </w:pPr>
    </w:p>
    <w:p w14:paraId="10D0C8AA" w14:textId="61DE17B7" w:rsidR="003422E4" w:rsidRDefault="003422E4" w:rsidP="004F729E">
      <w:pPr>
        <w:spacing w:after="0"/>
      </w:pPr>
      <w:r>
        <w:t xml:space="preserve">A central </w:t>
      </w:r>
      <w:r w:rsidR="00A57B08">
        <w:t>fact table that includes the following data :</w:t>
      </w:r>
    </w:p>
    <w:p w14:paraId="6E8D0983" w14:textId="6FCAE326" w:rsidR="00A57B08" w:rsidRDefault="00A57B08" w:rsidP="00A57B08">
      <w:pPr>
        <w:pStyle w:val="ListParagraph"/>
        <w:numPr>
          <w:ilvl w:val="0"/>
          <w:numId w:val="3"/>
        </w:numPr>
        <w:spacing w:after="0"/>
      </w:pPr>
      <w:proofErr w:type="spellStart"/>
      <w:r>
        <w:t>Order_id</w:t>
      </w:r>
      <w:proofErr w:type="spellEnd"/>
    </w:p>
    <w:p w14:paraId="379A8E00" w14:textId="2194402B" w:rsidR="00A57B08" w:rsidRDefault="00A57B08" w:rsidP="00A57B08">
      <w:pPr>
        <w:pStyle w:val="ListParagraph"/>
        <w:numPr>
          <w:ilvl w:val="0"/>
          <w:numId w:val="3"/>
        </w:numPr>
        <w:spacing w:after="0"/>
      </w:pPr>
      <w:proofErr w:type="spellStart"/>
      <w:r>
        <w:t>Oder_item_id</w:t>
      </w:r>
      <w:proofErr w:type="spellEnd"/>
    </w:p>
    <w:p w14:paraId="1F2CC04C" w14:textId="007F2143" w:rsidR="003043C5" w:rsidRDefault="003043C5" w:rsidP="003043C5">
      <w:pPr>
        <w:spacing w:after="0"/>
        <w:ind w:left="360"/>
      </w:pPr>
      <w:r>
        <w:t>Those two previous variables act together as a composite key</w:t>
      </w:r>
    </w:p>
    <w:p w14:paraId="5C7EFB58" w14:textId="77086AD3" w:rsidR="00A57B08" w:rsidRDefault="00A57B08" w:rsidP="00A57B08">
      <w:pPr>
        <w:pStyle w:val="ListParagraph"/>
        <w:numPr>
          <w:ilvl w:val="0"/>
          <w:numId w:val="3"/>
        </w:numPr>
        <w:spacing w:after="0"/>
      </w:pPr>
      <w:proofErr w:type="spellStart"/>
      <w:r>
        <w:t>Customer_key</w:t>
      </w:r>
      <w:proofErr w:type="spellEnd"/>
      <w:r>
        <w:t xml:space="preserve"> (surrogate)</w:t>
      </w:r>
    </w:p>
    <w:p w14:paraId="5AB74EAF" w14:textId="71E5D1BD" w:rsidR="00A57B08" w:rsidRDefault="003043C5" w:rsidP="00A57B08">
      <w:pPr>
        <w:pStyle w:val="ListParagraph"/>
        <w:numPr>
          <w:ilvl w:val="0"/>
          <w:numId w:val="3"/>
        </w:numPr>
        <w:spacing w:after="0"/>
      </w:pPr>
      <w:proofErr w:type="spellStart"/>
      <w:r>
        <w:t>Seller_key</w:t>
      </w:r>
      <w:proofErr w:type="spellEnd"/>
      <w:r>
        <w:t xml:space="preserve"> (surrogate)</w:t>
      </w:r>
    </w:p>
    <w:p w14:paraId="2EDECA4B" w14:textId="4D3BABCE" w:rsidR="003043C5" w:rsidRDefault="003043C5" w:rsidP="00A57B08">
      <w:pPr>
        <w:pStyle w:val="ListParagraph"/>
        <w:numPr>
          <w:ilvl w:val="0"/>
          <w:numId w:val="3"/>
        </w:numPr>
        <w:spacing w:after="0"/>
      </w:pPr>
      <w:proofErr w:type="spellStart"/>
      <w:r>
        <w:t>Product_key</w:t>
      </w:r>
      <w:proofErr w:type="spellEnd"/>
      <w:r>
        <w:t xml:space="preserve"> (surrogate)</w:t>
      </w:r>
    </w:p>
    <w:p w14:paraId="5DA1D50D" w14:textId="2BC1E42F" w:rsidR="00A567B5" w:rsidRDefault="00A567B5" w:rsidP="00A57B08">
      <w:pPr>
        <w:pStyle w:val="ListParagraph"/>
        <w:numPr>
          <w:ilvl w:val="0"/>
          <w:numId w:val="3"/>
        </w:numPr>
        <w:spacing w:after="0"/>
      </w:pPr>
      <w:proofErr w:type="spellStart"/>
      <w:r>
        <w:t>Review_key</w:t>
      </w:r>
      <w:proofErr w:type="spellEnd"/>
      <w:r>
        <w:t xml:space="preserve"> (surrogate)</w:t>
      </w:r>
    </w:p>
    <w:p w14:paraId="3EB5AAE8" w14:textId="1BC79433" w:rsidR="003043C5" w:rsidRDefault="003043C5" w:rsidP="00A57B08">
      <w:pPr>
        <w:pStyle w:val="ListParagraph"/>
        <w:numPr>
          <w:ilvl w:val="0"/>
          <w:numId w:val="3"/>
        </w:numPr>
        <w:spacing w:after="0"/>
      </w:pPr>
      <w:proofErr w:type="spellStart"/>
      <w:r>
        <w:t>Order_status</w:t>
      </w:r>
      <w:proofErr w:type="spellEnd"/>
    </w:p>
    <w:p w14:paraId="0AEB1EDE" w14:textId="23A9F065" w:rsidR="003043C5" w:rsidRDefault="003043C5" w:rsidP="00A57B08">
      <w:pPr>
        <w:pStyle w:val="ListParagraph"/>
        <w:numPr>
          <w:ilvl w:val="0"/>
          <w:numId w:val="3"/>
        </w:numPr>
        <w:spacing w:after="0"/>
      </w:pPr>
      <w:proofErr w:type="spellStart"/>
      <w:r>
        <w:lastRenderedPageBreak/>
        <w:t>Order_purchase_date</w:t>
      </w:r>
      <w:proofErr w:type="spellEnd"/>
      <w:r>
        <w:t xml:space="preserve"> (surrogate key from dimension </w:t>
      </w:r>
      <w:r w:rsidR="00731CAF">
        <w:t>date table)</w:t>
      </w:r>
    </w:p>
    <w:p w14:paraId="208543C6" w14:textId="7E7EA397" w:rsidR="00731CAF" w:rsidRDefault="00731CAF" w:rsidP="00A57B08">
      <w:pPr>
        <w:pStyle w:val="ListParagraph"/>
        <w:numPr>
          <w:ilvl w:val="0"/>
          <w:numId w:val="3"/>
        </w:numPr>
        <w:spacing w:after="0"/>
      </w:pPr>
      <w:proofErr w:type="spellStart"/>
      <w:r>
        <w:t>Order_approved_date</w:t>
      </w:r>
      <w:proofErr w:type="spellEnd"/>
      <w:r>
        <w:t xml:space="preserve"> (surrogate key from dimension date table)</w:t>
      </w:r>
    </w:p>
    <w:p w14:paraId="15A567B4" w14:textId="08FA0B5B" w:rsidR="00731CAF" w:rsidRDefault="00731CAF" w:rsidP="00731CAF">
      <w:pPr>
        <w:pStyle w:val="ListParagraph"/>
        <w:numPr>
          <w:ilvl w:val="0"/>
          <w:numId w:val="3"/>
        </w:numPr>
        <w:spacing w:after="0"/>
      </w:pPr>
      <w:proofErr w:type="spellStart"/>
      <w:r>
        <w:t>Order_delivered_customer_date</w:t>
      </w:r>
      <w:proofErr w:type="spellEnd"/>
      <w:r>
        <w:t xml:space="preserve"> (surrogate key from dimension date table)</w:t>
      </w:r>
    </w:p>
    <w:p w14:paraId="3A2160D6" w14:textId="5A0C688D" w:rsidR="00731CAF" w:rsidRDefault="00731CAF" w:rsidP="00731CAF">
      <w:pPr>
        <w:pStyle w:val="ListParagraph"/>
        <w:numPr>
          <w:ilvl w:val="0"/>
          <w:numId w:val="3"/>
        </w:numPr>
        <w:spacing w:after="0"/>
      </w:pPr>
      <w:proofErr w:type="spellStart"/>
      <w:r>
        <w:t>Payment_type</w:t>
      </w:r>
      <w:proofErr w:type="spellEnd"/>
    </w:p>
    <w:p w14:paraId="2DBCC86C" w14:textId="25C7ADA2" w:rsidR="00731CAF" w:rsidRDefault="00731CAF" w:rsidP="00F531BE">
      <w:pPr>
        <w:pStyle w:val="ListParagraph"/>
        <w:numPr>
          <w:ilvl w:val="0"/>
          <w:numId w:val="3"/>
        </w:numPr>
        <w:spacing w:after="0"/>
      </w:pPr>
      <w:proofErr w:type="spellStart"/>
      <w:r>
        <w:t>Total_invoiced</w:t>
      </w:r>
      <w:proofErr w:type="spellEnd"/>
      <w:r>
        <w:t xml:space="preserve"> (a </w:t>
      </w:r>
      <w:r w:rsidR="00F531BE">
        <w:t>manual calculation)</w:t>
      </w:r>
    </w:p>
    <w:p w14:paraId="1C749712" w14:textId="6DC72A90" w:rsidR="00F531BE" w:rsidRDefault="00F531BE" w:rsidP="00F531BE">
      <w:pPr>
        <w:spacing w:after="0"/>
      </w:pPr>
    </w:p>
    <w:p w14:paraId="28106E77" w14:textId="2D3283B1" w:rsidR="00F531BE" w:rsidRDefault="00F531BE" w:rsidP="00F531BE">
      <w:pPr>
        <w:spacing w:after="0"/>
      </w:pPr>
      <w:r>
        <w:t>Around this fact table, articulates 7 dimension tables giving the context information of the observations in the fact table.</w:t>
      </w:r>
    </w:p>
    <w:p w14:paraId="53AFA0E1" w14:textId="77777777" w:rsidR="00F531BE" w:rsidRDefault="00F531BE" w:rsidP="00F531BE">
      <w:pPr>
        <w:spacing w:after="0"/>
      </w:pPr>
    </w:p>
    <w:p w14:paraId="6CBF641C" w14:textId="12D471DC" w:rsidR="00F27239" w:rsidRDefault="00F27239" w:rsidP="00F531BE">
      <w:pPr>
        <w:spacing w:after="0"/>
      </w:pPr>
      <w:proofErr w:type="spellStart"/>
      <w:r>
        <w:t>DimCustomer</w:t>
      </w:r>
      <w:proofErr w:type="spellEnd"/>
      <w:r>
        <w:t xml:space="preserve"> table: </w:t>
      </w:r>
    </w:p>
    <w:p w14:paraId="328844A2" w14:textId="3BB30933" w:rsidR="00F27239" w:rsidRDefault="00F27239" w:rsidP="00F27239">
      <w:pPr>
        <w:pStyle w:val="ListParagraph"/>
        <w:numPr>
          <w:ilvl w:val="0"/>
          <w:numId w:val="3"/>
        </w:numPr>
        <w:spacing w:after="0"/>
      </w:pPr>
      <w:proofErr w:type="spellStart"/>
      <w:r>
        <w:t>Customer_key</w:t>
      </w:r>
      <w:proofErr w:type="spellEnd"/>
      <w:r>
        <w:t xml:space="preserve"> (surrogate key incrementing integer)</w:t>
      </w:r>
    </w:p>
    <w:p w14:paraId="3F470C87" w14:textId="45E15E04" w:rsidR="00F27239" w:rsidRDefault="00F27239" w:rsidP="00F27239">
      <w:pPr>
        <w:pStyle w:val="ListParagraph"/>
        <w:numPr>
          <w:ilvl w:val="0"/>
          <w:numId w:val="3"/>
        </w:numPr>
        <w:spacing w:after="0"/>
      </w:pPr>
      <w:proofErr w:type="spellStart"/>
      <w:r>
        <w:t>Customer_id</w:t>
      </w:r>
      <w:proofErr w:type="spellEnd"/>
      <w:r>
        <w:t xml:space="preserve"> (initial primary key of customer data)</w:t>
      </w:r>
    </w:p>
    <w:p w14:paraId="50404599" w14:textId="4F1AC5A3" w:rsidR="00F27239" w:rsidRDefault="00F27239" w:rsidP="00F27239">
      <w:pPr>
        <w:pStyle w:val="ListParagraph"/>
        <w:numPr>
          <w:ilvl w:val="0"/>
          <w:numId w:val="3"/>
        </w:numPr>
        <w:spacing w:after="0"/>
      </w:pPr>
      <w:proofErr w:type="spellStart"/>
      <w:r>
        <w:t>Customer_unique_id</w:t>
      </w:r>
      <w:proofErr w:type="spellEnd"/>
      <w:r>
        <w:t xml:space="preserve"> (anonymized unique id for customer)</w:t>
      </w:r>
    </w:p>
    <w:p w14:paraId="2A1165D6" w14:textId="438B6827" w:rsidR="00F27239" w:rsidRDefault="00F27239" w:rsidP="00F27239">
      <w:pPr>
        <w:pStyle w:val="ListParagraph"/>
        <w:numPr>
          <w:ilvl w:val="0"/>
          <w:numId w:val="3"/>
        </w:numPr>
        <w:spacing w:after="0"/>
      </w:pPr>
      <w:proofErr w:type="spellStart"/>
      <w:r>
        <w:t>Geolocation_key</w:t>
      </w:r>
      <w:proofErr w:type="spellEnd"/>
      <w:r>
        <w:t xml:space="preserve"> (which is a surrogate key for another dimension table)</w:t>
      </w:r>
    </w:p>
    <w:p w14:paraId="440A6A31" w14:textId="56AD7A91" w:rsidR="00F27239" w:rsidRDefault="00F27239" w:rsidP="00F27239">
      <w:pPr>
        <w:spacing w:after="0"/>
      </w:pPr>
      <w:proofErr w:type="spellStart"/>
      <w:r>
        <w:t>DimSeller</w:t>
      </w:r>
      <w:proofErr w:type="spellEnd"/>
      <w:r>
        <w:t xml:space="preserve"> table:</w:t>
      </w:r>
    </w:p>
    <w:p w14:paraId="3F3FCF84" w14:textId="16FE2B69" w:rsidR="00F27239" w:rsidRDefault="00F27239" w:rsidP="00F27239">
      <w:pPr>
        <w:pStyle w:val="ListParagraph"/>
        <w:numPr>
          <w:ilvl w:val="0"/>
          <w:numId w:val="3"/>
        </w:numPr>
        <w:spacing w:after="0"/>
      </w:pPr>
      <w:proofErr w:type="spellStart"/>
      <w:r>
        <w:t>Seller_key</w:t>
      </w:r>
      <w:proofErr w:type="spellEnd"/>
      <w:r>
        <w:t xml:space="preserve"> (surrogate)</w:t>
      </w:r>
    </w:p>
    <w:p w14:paraId="75F6D348" w14:textId="418EDE2E" w:rsidR="00F27239" w:rsidRDefault="00F27239" w:rsidP="00F27239">
      <w:pPr>
        <w:pStyle w:val="ListParagraph"/>
        <w:numPr>
          <w:ilvl w:val="0"/>
          <w:numId w:val="3"/>
        </w:numPr>
        <w:spacing w:after="0"/>
      </w:pPr>
      <w:proofErr w:type="spellStart"/>
      <w:r>
        <w:t>Seller_id</w:t>
      </w:r>
      <w:proofErr w:type="spellEnd"/>
    </w:p>
    <w:p w14:paraId="72F2E3F8" w14:textId="77777777" w:rsidR="0052481C" w:rsidRDefault="0052481C" w:rsidP="0052481C">
      <w:pPr>
        <w:pStyle w:val="ListParagraph"/>
        <w:numPr>
          <w:ilvl w:val="0"/>
          <w:numId w:val="3"/>
        </w:numPr>
        <w:spacing w:after="0"/>
      </w:pPr>
      <w:proofErr w:type="spellStart"/>
      <w:r>
        <w:t>Geolocation_key</w:t>
      </w:r>
      <w:proofErr w:type="spellEnd"/>
      <w:r>
        <w:t xml:space="preserve"> (which is a surrogate key for another dimension table)</w:t>
      </w:r>
    </w:p>
    <w:p w14:paraId="0CADE4A1" w14:textId="06FDEB16" w:rsidR="0052481C" w:rsidRDefault="0052481C" w:rsidP="0052481C">
      <w:pPr>
        <w:spacing w:after="0"/>
      </w:pPr>
      <w:proofErr w:type="spellStart"/>
      <w:r>
        <w:t>DimProducts</w:t>
      </w:r>
      <w:proofErr w:type="spellEnd"/>
      <w:r>
        <w:t xml:space="preserve"> table:</w:t>
      </w:r>
    </w:p>
    <w:p w14:paraId="1806DA62" w14:textId="3634327A" w:rsidR="0052481C" w:rsidRDefault="0052481C" w:rsidP="0052481C">
      <w:pPr>
        <w:pStyle w:val="ListParagraph"/>
        <w:numPr>
          <w:ilvl w:val="0"/>
          <w:numId w:val="3"/>
        </w:numPr>
        <w:spacing w:after="0"/>
      </w:pPr>
      <w:proofErr w:type="spellStart"/>
      <w:r>
        <w:t>Product_key</w:t>
      </w:r>
      <w:proofErr w:type="spellEnd"/>
      <w:r>
        <w:t xml:space="preserve"> (surrogate)</w:t>
      </w:r>
    </w:p>
    <w:p w14:paraId="76CCFB2C" w14:textId="7D5AC89B" w:rsidR="0052481C" w:rsidRDefault="0052481C" w:rsidP="0052481C">
      <w:pPr>
        <w:pStyle w:val="ListParagraph"/>
        <w:numPr>
          <w:ilvl w:val="0"/>
          <w:numId w:val="3"/>
        </w:numPr>
        <w:spacing w:after="0"/>
      </w:pPr>
      <w:proofErr w:type="spellStart"/>
      <w:r>
        <w:t>Product_id</w:t>
      </w:r>
      <w:proofErr w:type="spellEnd"/>
    </w:p>
    <w:p w14:paraId="7F566A0B" w14:textId="77632CFF" w:rsidR="0052481C" w:rsidRDefault="0052481C" w:rsidP="0052481C">
      <w:pPr>
        <w:pStyle w:val="ListParagraph"/>
        <w:numPr>
          <w:ilvl w:val="0"/>
          <w:numId w:val="3"/>
        </w:numPr>
        <w:spacing w:after="0"/>
      </w:pPr>
      <w:proofErr w:type="spellStart"/>
      <w:r>
        <w:t>Product_category_name</w:t>
      </w:r>
      <w:proofErr w:type="spellEnd"/>
    </w:p>
    <w:p w14:paraId="5C1FF6B7" w14:textId="5F5FEF1A" w:rsidR="0052481C" w:rsidRDefault="0052481C" w:rsidP="0052481C">
      <w:pPr>
        <w:pStyle w:val="ListParagraph"/>
        <w:numPr>
          <w:ilvl w:val="0"/>
          <w:numId w:val="3"/>
        </w:numPr>
        <w:spacing w:after="0"/>
      </w:pPr>
      <w:proofErr w:type="spellStart"/>
      <w:r>
        <w:t>Product_category_name_english</w:t>
      </w:r>
      <w:proofErr w:type="spellEnd"/>
    </w:p>
    <w:p w14:paraId="78549240" w14:textId="0F0FC8C7" w:rsidR="0052481C" w:rsidRDefault="0052481C" w:rsidP="0052481C">
      <w:pPr>
        <w:pStyle w:val="ListParagraph"/>
        <w:numPr>
          <w:ilvl w:val="0"/>
          <w:numId w:val="3"/>
        </w:numPr>
        <w:spacing w:after="0"/>
      </w:pPr>
      <w:proofErr w:type="spellStart"/>
      <w:r>
        <w:t>Product_photos_qty</w:t>
      </w:r>
      <w:proofErr w:type="spellEnd"/>
    </w:p>
    <w:p w14:paraId="7E01923B" w14:textId="0A329782" w:rsidR="0052481C" w:rsidRDefault="0052481C" w:rsidP="0052481C">
      <w:pPr>
        <w:pStyle w:val="ListParagraph"/>
        <w:numPr>
          <w:ilvl w:val="0"/>
          <w:numId w:val="3"/>
        </w:numPr>
        <w:spacing w:after="0"/>
      </w:pPr>
      <w:proofErr w:type="spellStart"/>
      <w:r>
        <w:t>Product_weight_g</w:t>
      </w:r>
      <w:proofErr w:type="spellEnd"/>
    </w:p>
    <w:p w14:paraId="438391AC" w14:textId="0B915ED2" w:rsidR="0052481C" w:rsidRDefault="0052481C" w:rsidP="0052481C">
      <w:pPr>
        <w:pStyle w:val="ListParagraph"/>
        <w:numPr>
          <w:ilvl w:val="0"/>
          <w:numId w:val="3"/>
        </w:numPr>
        <w:spacing w:after="0"/>
      </w:pPr>
      <w:proofErr w:type="spellStart"/>
      <w:r>
        <w:t>Product_length_cm</w:t>
      </w:r>
      <w:proofErr w:type="spellEnd"/>
    </w:p>
    <w:p w14:paraId="10DEAC5D" w14:textId="3D82C70A" w:rsidR="0052481C" w:rsidRDefault="0052481C" w:rsidP="0052481C">
      <w:pPr>
        <w:pStyle w:val="ListParagraph"/>
        <w:numPr>
          <w:ilvl w:val="0"/>
          <w:numId w:val="3"/>
        </w:numPr>
        <w:spacing w:after="0"/>
      </w:pPr>
      <w:proofErr w:type="spellStart"/>
      <w:r>
        <w:t>Product_height_cm</w:t>
      </w:r>
      <w:proofErr w:type="spellEnd"/>
    </w:p>
    <w:p w14:paraId="63F072EF" w14:textId="7D2A0482" w:rsidR="0052481C" w:rsidRDefault="0052481C" w:rsidP="0052481C">
      <w:pPr>
        <w:pStyle w:val="ListParagraph"/>
        <w:numPr>
          <w:ilvl w:val="0"/>
          <w:numId w:val="3"/>
        </w:numPr>
        <w:spacing w:after="0"/>
      </w:pPr>
      <w:proofErr w:type="spellStart"/>
      <w:r>
        <w:t>Product_width_cm</w:t>
      </w:r>
      <w:proofErr w:type="spellEnd"/>
    </w:p>
    <w:p w14:paraId="0D8AB2D1" w14:textId="4E550892" w:rsidR="0052481C" w:rsidRDefault="0052481C" w:rsidP="0052481C">
      <w:pPr>
        <w:pStyle w:val="ListParagraph"/>
        <w:numPr>
          <w:ilvl w:val="0"/>
          <w:numId w:val="3"/>
        </w:numPr>
        <w:spacing w:after="0"/>
      </w:pPr>
      <w:r>
        <w:t>Price</w:t>
      </w:r>
    </w:p>
    <w:p w14:paraId="550129D5" w14:textId="1E919241" w:rsidR="0052481C" w:rsidRDefault="0052481C" w:rsidP="0052481C">
      <w:pPr>
        <w:pStyle w:val="ListParagraph"/>
        <w:numPr>
          <w:ilvl w:val="0"/>
          <w:numId w:val="3"/>
        </w:numPr>
        <w:spacing w:after="0"/>
      </w:pPr>
      <w:proofErr w:type="spellStart"/>
      <w:r>
        <w:t>Freight_value</w:t>
      </w:r>
      <w:proofErr w:type="spellEnd"/>
    </w:p>
    <w:p w14:paraId="49EBB055" w14:textId="10165688" w:rsidR="0047611C" w:rsidRDefault="0047611C" w:rsidP="0047611C">
      <w:pPr>
        <w:spacing w:after="0"/>
      </w:pPr>
      <w:proofErr w:type="spellStart"/>
      <w:r>
        <w:t>DimReviews</w:t>
      </w:r>
      <w:proofErr w:type="spellEnd"/>
      <w:r>
        <w:t>:</w:t>
      </w:r>
    </w:p>
    <w:p w14:paraId="279FE05F" w14:textId="49AFD8B1" w:rsidR="0047611C" w:rsidRDefault="0047611C" w:rsidP="0047611C">
      <w:pPr>
        <w:pStyle w:val="ListParagraph"/>
        <w:numPr>
          <w:ilvl w:val="0"/>
          <w:numId w:val="3"/>
        </w:numPr>
        <w:spacing w:after="0"/>
      </w:pPr>
      <w:proofErr w:type="spellStart"/>
      <w:r>
        <w:t>Review_key</w:t>
      </w:r>
      <w:proofErr w:type="spellEnd"/>
      <w:r>
        <w:t xml:space="preserve"> (surrogate)</w:t>
      </w:r>
    </w:p>
    <w:p w14:paraId="281158C4" w14:textId="1116F063" w:rsidR="0047611C" w:rsidRDefault="0047611C" w:rsidP="0047611C">
      <w:pPr>
        <w:pStyle w:val="ListParagraph"/>
        <w:numPr>
          <w:ilvl w:val="0"/>
          <w:numId w:val="3"/>
        </w:numPr>
        <w:spacing w:after="0"/>
      </w:pPr>
      <w:proofErr w:type="spellStart"/>
      <w:r>
        <w:t>DateKey</w:t>
      </w:r>
      <w:proofErr w:type="spellEnd"/>
      <w:r>
        <w:t xml:space="preserve"> (surrogate for dimension date table)</w:t>
      </w:r>
    </w:p>
    <w:p w14:paraId="76CBFD05" w14:textId="1C8E0B8A" w:rsidR="0047611C" w:rsidRDefault="0047611C" w:rsidP="0047611C">
      <w:pPr>
        <w:pStyle w:val="ListParagraph"/>
        <w:numPr>
          <w:ilvl w:val="0"/>
          <w:numId w:val="3"/>
        </w:numPr>
        <w:spacing w:after="0"/>
      </w:pPr>
      <w:proofErr w:type="spellStart"/>
      <w:r>
        <w:t>Review_id</w:t>
      </w:r>
      <w:proofErr w:type="spellEnd"/>
    </w:p>
    <w:p w14:paraId="6A9D8357" w14:textId="417D0A24" w:rsidR="0047611C" w:rsidRDefault="00360350" w:rsidP="0047611C">
      <w:pPr>
        <w:pStyle w:val="ListParagraph"/>
        <w:numPr>
          <w:ilvl w:val="0"/>
          <w:numId w:val="3"/>
        </w:numPr>
        <w:spacing w:after="0"/>
      </w:pPr>
      <w:proofErr w:type="spellStart"/>
      <w:r>
        <w:t>Review_comment_title</w:t>
      </w:r>
      <w:proofErr w:type="spellEnd"/>
    </w:p>
    <w:p w14:paraId="576B2ADA" w14:textId="6D3F6646" w:rsidR="00360350" w:rsidRDefault="00360350" w:rsidP="0047611C">
      <w:pPr>
        <w:pStyle w:val="ListParagraph"/>
        <w:numPr>
          <w:ilvl w:val="0"/>
          <w:numId w:val="3"/>
        </w:numPr>
        <w:spacing w:after="0"/>
      </w:pPr>
      <w:proofErr w:type="spellStart"/>
      <w:r>
        <w:t>Review_comment_message</w:t>
      </w:r>
      <w:proofErr w:type="spellEnd"/>
    </w:p>
    <w:p w14:paraId="329C3EC8" w14:textId="3561BB92" w:rsidR="0052481C" w:rsidRDefault="00360350" w:rsidP="00360350">
      <w:pPr>
        <w:pStyle w:val="ListParagraph"/>
        <w:numPr>
          <w:ilvl w:val="0"/>
          <w:numId w:val="3"/>
        </w:numPr>
        <w:spacing w:after="0"/>
      </w:pPr>
      <w:proofErr w:type="spellStart"/>
      <w:r>
        <w:t>Review_score</w:t>
      </w:r>
      <w:proofErr w:type="spellEnd"/>
    </w:p>
    <w:p w14:paraId="25CB8795" w14:textId="77777777" w:rsidR="00F531BE" w:rsidRDefault="00F531BE" w:rsidP="00F531BE">
      <w:pPr>
        <w:spacing w:after="0"/>
      </w:pPr>
    </w:p>
    <w:p w14:paraId="627E5E85" w14:textId="6054100C" w:rsidR="00994700" w:rsidRDefault="00994700" w:rsidP="00F531BE">
      <w:pPr>
        <w:spacing w:after="0"/>
      </w:pPr>
      <w:r w:rsidRPr="00994700">
        <w:rPr>
          <w:noProof/>
        </w:rPr>
        <w:lastRenderedPageBreak/>
        <w:drawing>
          <wp:inline distT="0" distB="0" distL="0" distR="0" wp14:anchorId="13F892D3" wp14:editId="29ABF074">
            <wp:extent cx="5943600" cy="3962400"/>
            <wp:effectExtent l="0" t="0" r="0" b="19050"/>
            <wp:docPr id="1304705231" name="Diagram 1">
              <a:extLst xmlns:a="http://schemas.openxmlformats.org/drawingml/2006/main">
                <a:ext uri="{FF2B5EF4-FFF2-40B4-BE49-F238E27FC236}">
                  <a16:creationId xmlns:a16="http://schemas.microsoft.com/office/drawing/2014/main" id="{9CC8DE17-04B9-C175-643B-0773CB5AC97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3CD925B" w14:textId="77777777" w:rsidR="00994700" w:rsidRDefault="00994700" w:rsidP="00F531BE">
      <w:pPr>
        <w:spacing w:after="0"/>
      </w:pPr>
    </w:p>
    <w:p w14:paraId="57EA884F" w14:textId="1D896161" w:rsidR="00994700" w:rsidRDefault="008B2B5A" w:rsidP="00F531BE">
      <w:pPr>
        <w:spacing w:after="0"/>
      </w:pPr>
      <w:r>
        <w:t>The fact table first rows in the data warehouse looks like this:</w:t>
      </w:r>
    </w:p>
    <w:p w14:paraId="7E1E343D" w14:textId="77777777" w:rsidR="008B2B5A" w:rsidRDefault="008B2B5A" w:rsidP="00F531BE">
      <w:pPr>
        <w:spacing w:after="0"/>
      </w:pPr>
    </w:p>
    <w:p w14:paraId="2E4E6D81" w14:textId="03FC09B2" w:rsidR="00CB7A50" w:rsidRDefault="00CB7A50" w:rsidP="00F531BE">
      <w:pPr>
        <w:spacing w:after="0"/>
      </w:pPr>
      <w:r w:rsidRPr="00CB7A50">
        <w:rPr>
          <w:noProof/>
        </w:rPr>
        <w:drawing>
          <wp:inline distT="0" distB="0" distL="0" distR="0" wp14:anchorId="770C9673" wp14:editId="581CAE13">
            <wp:extent cx="5943600" cy="740410"/>
            <wp:effectExtent l="0" t="0" r="0" b="2540"/>
            <wp:docPr id="121166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62640" name=""/>
                    <pic:cNvPicPr/>
                  </pic:nvPicPr>
                  <pic:blipFill>
                    <a:blip r:embed="rId43"/>
                    <a:stretch>
                      <a:fillRect/>
                    </a:stretch>
                  </pic:blipFill>
                  <pic:spPr>
                    <a:xfrm>
                      <a:off x="0" y="0"/>
                      <a:ext cx="5943600" cy="740410"/>
                    </a:xfrm>
                    <a:prstGeom prst="rect">
                      <a:avLst/>
                    </a:prstGeom>
                  </pic:spPr>
                </pic:pic>
              </a:graphicData>
            </a:graphic>
          </wp:inline>
        </w:drawing>
      </w:r>
    </w:p>
    <w:p w14:paraId="73BBF63E" w14:textId="77777777" w:rsidR="00CB7A50" w:rsidRDefault="00CB7A50" w:rsidP="00F531BE">
      <w:pPr>
        <w:spacing w:after="0"/>
      </w:pPr>
    </w:p>
    <w:p w14:paraId="3E1C24F6" w14:textId="77777777" w:rsidR="009B1BC5" w:rsidRDefault="009B1BC5" w:rsidP="008F645D">
      <w:pPr>
        <w:pStyle w:val="Heading2"/>
      </w:pPr>
      <w:bookmarkStart w:id="22" w:name="_Toc181203366"/>
      <w:r>
        <w:t>4.B. Fact table</w:t>
      </w:r>
      <w:bookmarkEnd w:id="22"/>
    </w:p>
    <w:p w14:paraId="43090CCA" w14:textId="77777777" w:rsidR="009B1BC5" w:rsidRDefault="009B1BC5" w:rsidP="00F531BE">
      <w:pPr>
        <w:spacing w:after="0"/>
      </w:pPr>
    </w:p>
    <w:p w14:paraId="24614A9B" w14:textId="05E620EA" w:rsidR="009B1BC5" w:rsidRDefault="007C44A7" w:rsidP="008F645D">
      <w:pPr>
        <w:pStyle w:val="ListParagraph"/>
        <w:numPr>
          <w:ilvl w:val="0"/>
          <w:numId w:val="4"/>
        </w:numPr>
        <w:spacing w:after="0"/>
        <w:outlineLvl w:val="2"/>
      </w:pPr>
      <w:bookmarkStart w:id="23" w:name="_Toc181203367"/>
      <w:r>
        <w:t>Total invoiced</w:t>
      </w:r>
      <w:bookmarkEnd w:id="23"/>
    </w:p>
    <w:p w14:paraId="6ABB23FE" w14:textId="58C2C4E9" w:rsidR="00CB7A50" w:rsidRDefault="00CB7A50" w:rsidP="00F531BE">
      <w:pPr>
        <w:spacing w:after="0"/>
      </w:pPr>
      <w:r>
        <w:t xml:space="preserve">Regarding, the variable </w:t>
      </w:r>
      <w:proofErr w:type="spellStart"/>
      <w:r>
        <w:t>total</w:t>
      </w:r>
      <w:r w:rsidR="00642192">
        <w:t>_invoiced</w:t>
      </w:r>
      <w:proofErr w:type="spellEnd"/>
      <w:r w:rsidR="00642192">
        <w:t xml:space="preserve">, this is a calculated column. In fact, in the original flat source files, we have </w:t>
      </w:r>
      <w:r w:rsidR="004311B0">
        <w:t xml:space="preserve">access to the payment value by order, however an order can contain several items. Our </w:t>
      </w:r>
      <w:r w:rsidR="00822AC2">
        <w:t xml:space="preserve">granularity works at the order-item level, so we needed a way to obtain the price value per item. </w:t>
      </w:r>
      <w:r w:rsidR="00D97BEA">
        <w:t xml:space="preserve">We can find from the </w:t>
      </w:r>
      <w:proofErr w:type="spellStart"/>
      <w:r w:rsidR="00D97BEA">
        <w:t>order_item</w:t>
      </w:r>
      <w:proofErr w:type="spellEnd"/>
      <w:r w:rsidR="00D97BEA">
        <w:t xml:space="preserve"> source file, the information about the price and freight value of each item. Those two values were summed together to get the total value per item. The final </w:t>
      </w:r>
      <w:proofErr w:type="spellStart"/>
      <w:r w:rsidR="00D97BEA">
        <w:t>payment_value</w:t>
      </w:r>
      <w:proofErr w:type="spellEnd"/>
      <w:r w:rsidR="00D97BEA">
        <w:t xml:space="preserve"> of the order is just the sum of the </w:t>
      </w:r>
      <w:proofErr w:type="spellStart"/>
      <w:r w:rsidR="00D97BEA">
        <w:t>total_invoiced</w:t>
      </w:r>
      <w:proofErr w:type="spellEnd"/>
      <w:r w:rsidR="00D97BEA">
        <w:t xml:space="preserve"> for every items contained in the order.</w:t>
      </w:r>
    </w:p>
    <w:p w14:paraId="47928D7A" w14:textId="77777777" w:rsidR="009B1BC5" w:rsidRDefault="009B1BC5" w:rsidP="00F531BE">
      <w:pPr>
        <w:spacing w:after="0"/>
      </w:pPr>
    </w:p>
    <w:p w14:paraId="2E528624" w14:textId="77777777" w:rsidR="009B1BC5" w:rsidRDefault="009B1BC5" w:rsidP="00F531BE">
      <w:pPr>
        <w:spacing w:after="0"/>
      </w:pPr>
    </w:p>
    <w:p w14:paraId="7BF499C9" w14:textId="34D03D3A" w:rsidR="007C44A7" w:rsidRDefault="007C44A7" w:rsidP="008F645D">
      <w:pPr>
        <w:pStyle w:val="ListParagraph"/>
        <w:numPr>
          <w:ilvl w:val="0"/>
          <w:numId w:val="4"/>
        </w:numPr>
        <w:spacing w:after="0"/>
        <w:outlineLvl w:val="2"/>
      </w:pPr>
      <w:bookmarkStart w:id="24" w:name="_Toc181203368"/>
      <w:r>
        <w:t>Date keys</w:t>
      </w:r>
      <w:bookmarkEnd w:id="24"/>
    </w:p>
    <w:p w14:paraId="591F44D0" w14:textId="52958A01" w:rsidR="007C44A7" w:rsidRDefault="007C44A7" w:rsidP="007C44A7">
      <w:pPr>
        <w:spacing w:after="0"/>
      </w:pPr>
    </w:p>
    <w:p w14:paraId="10F3983F" w14:textId="2CA44CDB" w:rsidR="007C44A7" w:rsidRDefault="007C44A7" w:rsidP="007C44A7">
      <w:pPr>
        <w:spacing w:after="0"/>
      </w:pPr>
      <w:r>
        <w:t xml:space="preserve">Regarding date, we decided to work with date and not datetime. Meaning that during the creation of the </w:t>
      </w:r>
      <w:proofErr w:type="spellStart"/>
      <w:r>
        <w:t>datawarehouse</w:t>
      </w:r>
      <w:proofErr w:type="spellEnd"/>
      <w:r>
        <w:t xml:space="preserve"> in SQL database, we changed the data type for date columns to date</w:t>
      </w:r>
      <w:r w:rsidR="00E55B21">
        <w:t xml:space="preserve"> unlike we did with ODS where </w:t>
      </w:r>
      <w:r w:rsidR="00E55B21">
        <w:lastRenderedPageBreak/>
        <w:t>we kept the datetime. Indeed, depending on business needs, we decided to keep the datetime format in the ODS database, meaning it will be less costly to impute changed to retrieve the time when the business needs it.</w:t>
      </w:r>
      <w:r w:rsidR="00391BA1">
        <w:t xml:space="preserve"> </w:t>
      </w:r>
    </w:p>
    <w:p w14:paraId="4A76BC2C" w14:textId="77777777" w:rsidR="00391BA1" w:rsidRDefault="00391BA1" w:rsidP="007C44A7">
      <w:pPr>
        <w:spacing w:after="0"/>
      </w:pPr>
    </w:p>
    <w:p w14:paraId="39416B3A" w14:textId="61837FD7" w:rsidR="00391BA1" w:rsidRDefault="00391BA1" w:rsidP="007C44A7">
      <w:pPr>
        <w:spacing w:after="0"/>
      </w:pPr>
      <w:r>
        <w:t>Also for the dimension date table, we worked with the table seen in class that supports only date (day) at most</w:t>
      </w:r>
      <w:r w:rsidR="00465B91">
        <w:t xml:space="preserve"> (the SQL query can be found in appendix).</w:t>
      </w:r>
      <w:r>
        <w:t xml:space="preserve"> To work with </w:t>
      </w:r>
      <w:proofErr w:type="spellStart"/>
      <w:r>
        <w:t>datekeys</w:t>
      </w:r>
      <w:proofErr w:type="spellEnd"/>
      <w:r>
        <w:t xml:space="preserve"> and keeping time, the dimension date table must be changed to </w:t>
      </w:r>
      <w:r w:rsidR="00991A08">
        <w:t>support time slices.</w:t>
      </w:r>
    </w:p>
    <w:p w14:paraId="0D3E3F69" w14:textId="77777777" w:rsidR="00FC59AE" w:rsidRDefault="00FC59AE" w:rsidP="007C44A7">
      <w:pPr>
        <w:spacing w:after="0"/>
      </w:pPr>
    </w:p>
    <w:p w14:paraId="0AB3F426" w14:textId="417AAEFE" w:rsidR="00FC59AE" w:rsidRDefault="00BD7CAC" w:rsidP="008F645D">
      <w:pPr>
        <w:pStyle w:val="ListParagraph"/>
        <w:numPr>
          <w:ilvl w:val="0"/>
          <w:numId w:val="4"/>
        </w:numPr>
        <w:spacing w:after="0"/>
        <w:outlineLvl w:val="2"/>
      </w:pPr>
      <w:bookmarkStart w:id="25" w:name="_Toc181203369"/>
      <w:proofErr w:type="spellStart"/>
      <w:r>
        <w:t>Order_id</w:t>
      </w:r>
      <w:proofErr w:type="spellEnd"/>
      <w:r>
        <w:t xml:space="preserve"> / </w:t>
      </w:r>
      <w:proofErr w:type="spellStart"/>
      <w:r>
        <w:t>Order_item_id</w:t>
      </w:r>
      <w:bookmarkEnd w:id="25"/>
      <w:proofErr w:type="spellEnd"/>
    </w:p>
    <w:p w14:paraId="5709A1BE" w14:textId="77777777" w:rsidR="00BD7CAC" w:rsidRDefault="00BD7CAC" w:rsidP="00BD7CAC">
      <w:pPr>
        <w:spacing w:after="0"/>
      </w:pPr>
    </w:p>
    <w:p w14:paraId="59794633" w14:textId="14603B3C" w:rsidR="00BD7CAC" w:rsidRDefault="00BD7CAC" w:rsidP="00BD7CAC">
      <w:pPr>
        <w:spacing w:after="0"/>
      </w:pPr>
      <w:r>
        <w:t xml:space="preserve">In the fact table, the </w:t>
      </w:r>
      <w:r w:rsidR="00E5000A">
        <w:t xml:space="preserve">primary key is a composite one, composed of the </w:t>
      </w:r>
      <w:proofErr w:type="spellStart"/>
      <w:r w:rsidR="00E5000A">
        <w:t>order_id</w:t>
      </w:r>
      <w:proofErr w:type="spellEnd"/>
      <w:r w:rsidR="00E5000A">
        <w:t xml:space="preserve"> and the </w:t>
      </w:r>
      <w:proofErr w:type="spellStart"/>
      <w:r w:rsidR="00E5000A">
        <w:t>order_item_id</w:t>
      </w:r>
      <w:proofErr w:type="spellEnd"/>
      <w:r w:rsidR="00E5000A">
        <w:t xml:space="preserve"> which is just a repeated integer. The combination of both variables </w:t>
      </w:r>
      <w:r w:rsidR="002E2D91">
        <w:t xml:space="preserve">is necessary and sufficient to </w:t>
      </w:r>
      <w:r w:rsidR="00E5000A">
        <w:t>uniquely identify a row in the fact table</w:t>
      </w:r>
      <w:r w:rsidR="002E2D91">
        <w:t>.</w:t>
      </w:r>
    </w:p>
    <w:p w14:paraId="7A71D4DE" w14:textId="77777777" w:rsidR="001E6AC6" w:rsidRDefault="001E6AC6" w:rsidP="00BD7CAC">
      <w:pPr>
        <w:spacing w:after="0"/>
      </w:pPr>
    </w:p>
    <w:p w14:paraId="3253A0CE" w14:textId="5A7B6305" w:rsidR="001E6AC6" w:rsidRDefault="00C20945" w:rsidP="00BD7CAC">
      <w:pPr>
        <w:spacing w:after="0"/>
      </w:pPr>
      <w:r w:rsidRPr="00C20945">
        <w:rPr>
          <w:noProof/>
        </w:rPr>
        <w:drawing>
          <wp:inline distT="0" distB="0" distL="0" distR="0" wp14:anchorId="4A929620" wp14:editId="3F205ACD">
            <wp:extent cx="3143689" cy="2248214"/>
            <wp:effectExtent l="0" t="0" r="0" b="0"/>
            <wp:docPr id="1179036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36019" name="Picture 1" descr="A screenshot of a computer&#10;&#10;Description automatically generated"/>
                    <pic:cNvPicPr/>
                  </pic:nvPicPr>
                  <pic:blipFill>
                    <a:blip r:embed="rId44"/>
                    <a:stretch>
                      <a:fillRect/>
                    </a:stretch>
                  </pic:blipFill>
                  <pic:spPr>
                    <a:xfrm>
                      <a:off x="0" y="0"/>
                      <a:ext cx="3143689" cy="2248214"/>
                    </a:xfrm>
                    <a:prstGeom prst="rect">
                      <a:avLst/>
                    </a:prstGeom>
                  </pic:spPr>
                </pic:pic>
              </a:graphicData>
            </a:graphic>
          </wp:inline>
        </w:drawing>
      </w:r>
    </w:p>
    <w:p w14:paraId="07132989" w14:textId="2D07E68E" w:rsidR="00C20945" w:rsidRDefault="00C20945" w:rsidP="00BD7CAC">
      <w:pPr>
        <w:spacing w:after="0"/>
      </w:pPr>
      <w:r>
        <w:t xml:space="preserve">For example the row #10 and #11 share the same </w:t>
      </w:r>
      <w:proofErr w:type="spellStart"/>
      <w:r>
        <w:t>order_id</w:t>
      </w:r>
      <w:proofErr w:type="spellEnd"/>
      <w:r>
        <w:t xml:space="preserve"> but not the same </w:t>
      </w:r>
      <w:proofErr w:type="spellStart"/>
      <w:r>
        <w:t>order_item_id</w:t>
      </w:r>
      <w:proofErr w:type="spellEnd"/>
      <w:r>
        <w:t xml:space="preserve">. </w:t>
      </w:r>
    </w:p>
    <w:p w14:paraId="32236F8B" w14:textId="77777777" w:rsidR="00CF33E3" w:rsidRDefault="00CF33E3" w:rsidP="00BD7CAC">
      <w:pPr>
        <w:spacing w:after="0"/>
      </w:pPr>
    </w:p>
    <w:p w14:paraId="4BB5EB85" w14:textId="2E15ECA3" w:rsidR="00CF33E3" w:rsidRDefault="00CF33E3" w:rsidP="008F645D">
      <w:pPr>
        <w:pStyle w:val="Heading2"/>
      </w:pPr>
      <w:bookmarkStart w:id="26" w:name="_Toc181203370"/>
      <w:r>
        <w:t>4.C. DIMENSION TABLES</w:t>
      </w:r>
      <w:bookmarkEnd w:id="26"/>
    </w:p>
    <w:p w14:paraId="4518C087" w14:textId="77777777" w:rsidR="00C0496C" w:rsidRDefault="00C0496C" w:rsidP="00BD7CAC">
      <w:pPr>
        <w:spacing w:after="0"/>
      </w:pPr>
    </w:p>
    <w:p w14:paraId="2303CEAD" w14:textId="06A97031" w:rsidR="00C0496C" w:rsidRDefault="00C0496C" w:rsidP="008F645D">
      <w:pPr>
        <w:pStyle w:val="ListParagraph"/>
        <w:numPr>
          <w:ilvl w:val="0"/>
          <w:numId w:val="5"/>
        </w:numPr>
        <w:spacing w:after="0"/>
        <w:outlineLvl w:val="2"/>
      </w:pPr>
      <w:bookmarkStart w:id="27" w:name="_Toc181203371"/>
      <w:r>
        <w:t>Geolocation table</w:t>
      </w:r>
      <w:bookmarkEnd w:id="27"/>
    </w:p>
    <w:p w14:paraId="48F3F12E" w14:textId="33EE1BC0" w:rsidR="00134A7F" w:rsidRDefault="00C0496C" w:rsidP="00C0496C">
      <w:pPr>
        <w:spacing w:after="0"/>
      </w:pPr>
      <w:r>
        <w:t xml:space="preserve">We created a geolocation dimension table that includes all the geolocation details for a specific </w:t>
      </w:r>
      <w:proofErr w:type="spellStart"/>
      <w:r>
        <w:t>geolocation_key</w:t>
      </w:r>
      <w:proofErr w:type="spellEnd"/>
      <w:r>
        <w:t xml:space="preserve">. This table, as described in the snowflake architecture, is used </w:t>
      </w:r>
      <w:r w:rsidR="00134A7F">
        <w:t>to describe other dimension table (and not the fact table directly). For example, the customer dimension table includes the columns:</w:t>
      </w:r>
    </w:p>
    <w:p w14:paraId="5C6800E5" w14:textId="77777777" w:rsidR="00134A7F" w:rsidRDefault="00134A7F" w:rsidP="00C0496C">
      <w:pPr>
        <w:spacing w:after="0"/>
      </w:pPr>
    </w:p>
    <w:p w14:paraId="03A2D9CF" w14:textId="47DD5656" w:rsidR="001E6AC6" w:rsidRDefault="00F374E8" w:rsidP="00BD7CAC">
      <w:pPr>
        <w:spacing w:after="0"/>
      </w:pPr>
      <w:r w:rsidRPr="00F374E8">
        <w:rPr>
          <w:noProof/>
        </w:rPr>
        <w:drawing>
          <wp:inline distT="0" distB="0" distL="0" distR="0" wp14:anchorId="114600EE" wp14:editId="4BF73626">
            <wp:extent cx="5943600" cy="438785"/>
            <wp:effectExtent l="0" t="0" r="0" b="0"/>
            <wp:docPr id="40253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35235" name=""/>
                    <pic:cNvPicPr/>
                  </pic:nvPicPr>
                  <pic:blipFill>
                    <a:blip r:embed="rId45"/>
                    <a:stretch>
                      <a:fillRect/>
                    </a:stretch>
                  </pic:blipFill>
                  <pic:spPr>
                    <a:xfrm>
                      <a:off x="0" y="0"/>
                      <a:ext cx="5943600" cy="438785"/>
                    </a:xfrm>
                    <a:prstGeom prst="rect">
                      <a:avLst/>
                    </a:prstGeom>
                  </pic:spPr>
                </pic:pic>
              </a:graphicData>
            </a:graphic>
          </wp:inline>
        </w:drawing>
      </w:r>
    </w:p>
    <w:p w14:paraId="236FF122" w14:textId="77777777" w:rsidR="00F374E8" w:rsidRDefault="00F374E8" w:rsidP="00BD7CAC">
      <w:pPr>
        <w:spacing w:after="0"/>
      </w:pPr>
    </w:p>
    <w:p w14:paraId="5DFDB303" w14:textId="0D32046C" w:rsidR="00F374E8" w:rsidRDefault="00F374E8" w:rsidP="00BD7CAC">
      <w:pPr>
        <w:spacing w:after="0"/>
      </w:pPr>
      <w:r>
        <w:t xml:space="preserve">The </w:t>
      </w:r>
      <w:proofErr w:type="spellStart"/>
      <w:r>
        <w:t>geolocation_key</w:t>
      </w:r>
      <w:proofErr w:type="spellEnd"/>
      <w:r>
        <w:t xml:space="preserve"> points to a specific row in the geolocation dimension table where details about the customer location can be found. This geolocation key is also used for seller table to indicate the </w:t>
      </w:r>
      <w:r w:rsidR="009620BE">
        <w:t>location of the seller through a geolocation key.</w:t>
      </w:r>
    </w:p>
    <w:p w14:paraId="01716C8E" w14:textId="77777777" w:rsidR="009620BE" w:rsidRDefault="009620BE" w:rsidP="00BD7CAC">
      <w:pPr>
        <w:spacing w:after="0"/>
      </w:pPr>
    </w:p>
    <w:p w14:paraId="73D7F977" w14:textId="3C887469" w:rsidR="009620BE" w:rsidRDefault="009620BE" w:rsidP="00BD7CAC">
      <w:pPr>
        <w:spacing w:after="0"/>
      </w:pPr>
      <w:r>
        <w:t xml:space="preserve">The advantage of this, is to normalize and increase the granularity of our data warehouse, making it </w:t>
      </w:r>
      <w:r w:rsidR="0060693A">
        <w:t>more readable and logical. The inconvenient is a reduction in the performance as more joins will have to be used when queries about customer or seller location are made.</w:t>
      </w:r>
    </w:p>
    <w:p w14:paraId="514E0E6D" w14:textId="77777777" w:rsidR="00887BA0" w:rsidRDefault="00887BA0" w:rsidP="00BD7CAC">
      <w:pPr>
        <w:spacing w:after="0"/>
      </w:pPr>
    </w:p>
    <w:p w14:paraId="31033A5D" w14:textId="77777777" w:rsidR="00887BA0" w:rsidRDefault="00887BA0" w:rsidP="00BD7CAC">
      <w:pPr>
        <w:spacing w:after="0"/>
      </w:pPr>
    </w:p>
    <w:p w14:paraId="70E6147C" w14:textId="11B87909" w:rsidR="001E6AC6" w:rsidRDefault="00FF69B8" w:rsidP="008F645D">
      <w:pPr>
        <w:pStyle w:val="ListParagraph"/>
        <w:numPr>
          <w:ilvl w:val="0"/>
          <w:numId w:val="5"/>
        </w:numPr>
        <w:spacing w:after="0"/>
        <w:outlineLvl w:val="2"/>
      </w:pPr>
      <w:bookmarkStart w:id="28" w:name="_Toc181203372"/>
      <w:r>
        <w:t>Date table</w:t>
      </w:r>
      <w:bookmarkEnd w:id="28"/>
    </w:p>
    <w:p w14:paraId="0A23F7F0" w14:textId="77777777" w:rsidR="00FF69B8" w:rsidRDefault="00FF69B8" w:rsidP="00FF69B8">
      <w:pPr>
        <w:spacing w:after="0"/>
      </w:pPr>
    </w:p>
    <w:p w14:paraId="7F5A8982" w14:textId="776E24B6" w:rsidR="00FF69B8" w:rsidRDefault="00FF69B8" w:rsidP="00FF69B8">
      <w:pPr>
        <w:spacing w:after="0"/>
      </w:pPr>
      <w:r>
        <w:t xml:space="preserve">The date dimension table contains all the information of “time” that we might need, including month, week of the year, date in different format and a </w:t>
      </w:r>
      <w:proofErr w:type="spellStart"/>
      <w:r>
        <w:t>dateKey</w:t>
      </w:r>
      <w:proofErr w:type="spellEnd"/>
      <w:r>
        <w:t xml:space="preserve"> (surrogate key) that we reference in the other tables.</w:t>
      </w:r>
    </w:p>
    <w:p w14:paraId="63EADC05" w14:textId="77777777" w:rsidR="00FF69B8" w:rsidRDefault="00FF69B8" w:rsidP="00FF69B8">
      <w:pPr>
        <w:spacing w:after="0"/>
      </w:pPr>
    </w:p>
    <w:p w14:paraId="70C76261" w14:textId="0AAF5D7C" w:rsidR="00FF69B8" w:rsidRDefault="00FF69B8" w:rsidP="00FF69B8">
      <w:pPr>
        <w:spacing w:after="0"/>
      </w:pPr>
      <w:r>
        <w:t xml:space="preserve">This table is also used to described other dimension table such as </w:t>
      </w:r>
      <w:proofErr w:type="spellStart"/>
      <w:r>
        <w:t>DimReview</w:t>
      </w:r>
      <w:proofErr w:type="spellEnd"/>
      <w:r>
        <w:t xml:space="preserve"> table as well as to describe directly the fact</w:t>
      </w:r>
      <w:r w:rsidR="00E92805">
        <w:t xml:space="preserve"> table</w:t>
      </w:r>
      <w:r w:rsidR="001E1669">
        <w:t>.</w:t>
      </w:r>
    </w:p>
    <w:p w14:paraId="57FA39B0" w14:textId="77777777" w:rsidR="009279B1" w:rsidRDefault="009279B1" w:rsidP="00FF69B8">
      <w:pPr>
        <w:spacing w:after="0"/>
      </w:pPr>
    </w:p>
    <w:p w14:paraId="22DEE949" w14:textId="322D24B9" w:rsidR="009279B1" w:rsidRDefault="009279B1" w:rsidP="008F645D">
      <w:pPr>
        <w:pStyle w:val="ListParagraph"/>
        <w:numPr>
          <w:ilvl w:val="0"/>
          <w:numId w:val="5"/>
        </w:numPr>
        <w:spacing w:after="0"/>
        <w:outlineLvl w:val="2"/>
      </w:pPr>
      <w:bookmarkStart w:id="29" w:name="_Toc181203373"/>
      <w:r>
        <w:t>Other dimensions table</w:t>
      </w:r>
      <w:bookmarkEnd w:id="29"/>
    </w:p>
    <w:p w14:paraId="13E28630" w14:textId="1584312E" w:rsidR="009279B1" w:rsidRDefault="009279B1" w:rsidP="009279B1">
      <w:pPr>
        <w:spacing w:after="0"/>
      </w:pPr>
      <w:r>
        <w:t>All the context of a fact or an observation in the fact table can be found in the following dimension table:</w:t>
      </w:r>
    </w:p>
    <w:p w14:paraId="66BC6878" w14:textId="3790CBF5" w:rsidR="009279B1" w:rsidRDefault="009279B1" w:rsidP="009279B1">
      <w:pPr>
        <w:pStyle w:val="ListParagraph"/>
        <w:numPr>
          <w:ilvl w:val="0"/>
          <w:numId w:val="3"/>
        </w:numPr>
        <w:spacing w:after="0"/>
      </w:pPr>
      <w:proofErr w:type="spellStart"/>
      <w:r>
        <w:t>DimCustomer</w:t>
      </w:r>
      <w:proofErr w:type="spellEnd"/>
      <w:r>
        <w:t xml:space="preserve"> : table containing </w:t>
      </w:r>
      <w:proofErr w:type="spellStart"/>
      <w:r>
        <w:t>infos</w:t>
      </w:r>
      <w:proofErr w:type="spellEnd"/>
      <w:r>
        <w:t xml:space="preserve"> on customer</w:t>
      </w:r>
    </w:p>
    <w:p w14:paraId="5142987B" w14:textId="2CE38B40" w:rsidR="009279B1" w:rsidRDefault="009279B1" w:rsidP="009279B1">
      <w:pPr>
        <w:pStyle w:val="ListParagraph"/>
        <w:numPr>
          <w:ilvl w:val="0"/>
          <w:numId w:val="3"/>
        </w:numPr>
        <w:spacing w:after="0"/>
      </w:pPr>
      <w:proofErr w:type="spellStart"/>
      <w:r>
        <w:t>DimSeller</w:t>
      </w:r>
      <w:proofErr w:type="spellEnd"/>
      <w:r>
        <w:t xml:space="preserve">: seller </w:t>
      </w:r>
      <w:proofErr w:type="spellStart"/>
      <w:r>
        <w:t>informations</w:t>
      </w:r>
      <w:proofErr w:type="spellEnd"/>
    </w:p>
    <w:p w14:paraId="345C2109" w14:textId="2FEF927B" w:rsidR="009279B1" w:rsidRDefault="009279B1" w:rsidP="009279B1">
      <w:pPr>
        <w:pStyle w:val="ListParagraph"/>
        <w:numPr>
          <w:ilvl w:val="0"/>
          <w:numId w:val="3"/>
        </w:numPr>
        <w:spacing w:after="0"/>
      </w:pPr>
      <w:proofErr w:type="spellStart"/>
      <w:r>
        <w:t>DimProducts</w:t>
      </w:r>
      <w:proofErr w:type="spellEnd"/>
      <w:r>
        <w:t xml:space="preserve">: product information </w:t>
      </w:r>
      <w:r w:rsidR="00BE6ACD">
        <w:t xml:space="preserve">(this contextualize the </w:t>
      </w:r>
      <w:proofErr w:type="spellStart"/>
      <w:r w:rsidR="00BE6ACD">
        <w:t>order_items</w:t>
      </w:r>
      <w:proofErr w:type="spellEnd"/>
      <w:r w:rsidR="00BE6ACD">
        <w:t>)</w:t>
      </w:r>
    </w:p>
    <w:p w14:paraId="29181EE6" w14:textId="3B4C49A3" w:rsidR="00C92962" w:rsidRDefault="00BE6ACD" w:rsidP="00C92962">
      <w:pPr>
        <w:pStyle w:val="ListParagraph"/>
        <w:numPr>
          <w:ilvl w:val="0"/>
          <w:numId w:val="3"/>
        </w:numPr>
        <w:spacing w:after="0"/>
      </w:pPr>
      <w:proofErr w:type="spellStart"/>
      <w:r>
        <w:t>DimReviews</w:t>
      </w:r>
      <w:proofErr w:type="spellEnd"/>
      <w:r>
        <w:t>: review information of an order. The reviews are made for every order and not product. Therefore, when several items were purchased in a unique order, a duplicate of this will be found in the fact table</w:t>
      </w:r>
      <w:r w:rsidR="00F41942">
        <w:t>, as it references the same review.</w:t>
      </w:r>
    </w:p>
    <w:p w14:paraId="599D335C" w14:textId="77777777" w:rsidR="00C92962" w:rsidRDefault="00C92962" w:rsidP="00C92962">
      <w:pPr>
        <w:spacing w:after="0"/>
      </w:pPr>
    </w:p>
    <w:p w14:paraId="35603D0B" w14:textId="1FD20096" w:rsidR="00C92962" w:rsidRDefault="00C92962" w:rsidP="008F645D">
      <w:pPr>
        <w:pStyle w:val="Heading1"/>
      </w:pPr>
      <w:bookmarkStart w:id="30" w:name="_Toc181203374"/>
      <w:r>
        <w:t>5. PIPELINE CONSTRUCTION</w:t>
      </w:r>
      <w:bookmarkEnd w:id="30"/>
    </w:p>
    <w:p w14:paraId="396BE805" w14:textId="77777777" w:rsidR="00C92962" w:rsidRDefault="00C92962" w:rsidP="00C92962">
      <w:pPr>
        <w:spacing w:after="0"/>
      </w:pPr>
    </w:p>
    <w:p w14:paraId="4AC5479A" w14:textId="3DD279CB" w:rsidR="00C92962" w:rsidRDefault="00C92962" w:rsidP="00C92962">
      <w:pPr>
        <w:spacing w:after="0"/>
      </w:pPr>
      <w:r>
        <w:t>T</w:t>
      </w:r>
      <w:r w:rsidR="00895F49">
        <w:t>he step before automatization of this process is to build the pipeline, in other words, to construct the links between every single step of the whole process. This is done directly in SSIS</w:t>
      </w:r>
      <w:r w:rsidR="00207B9E">
        <w:t>.</w:t>
      </w:r>
    </w:p>
    <w:p w14:paraId="4D585208" w14:textId="77777777" w:rsidR="006E7F3E" w:rsidRDefault="00207B9E" w:rsidP="00C92962">
      <w:pPr>
        <w:spacing w:after="0"/>
      </w:pPr>
      <w:r>
        <w:t xml:space="preserve">Instead of using data flow task as it was done before, we now use sequence container (SEQC). SEQC can contain several </w:t>
      </w:r>
      <w:r w:rsidR="006D3849">
        <w:t xml:space="preserve">packages and link them together in a specific order. That way, the whole pipeline process can be started all together without </w:t>
      </w:r>
      <w:r w:rsidR="006E7F3E">
        <w:t xml:space="preserve">starting every single package at a time. Also, it the pipeline will proceeds in the specific order of the package that was defined in the sequence container. </w:t>
      </w:r>
    </w:p>
    <w:p w14:paraId="24D98D70" w14:textId="77777777" w:rsidR="006E7F3E" w:rsidRDefault="006E7F3E" w:rsidP="00C92962">
      <w:pPr>
        <w:spacing w:after="0"/>
      </w:pPr>
    </w:p>
    <w:p w14:paraId="1C79D0F8" w14:textId="77777777" w:rsidR="00C26352" w:rsidRDefault="006E7F3E" w:rsidP="00C92962">
      <w:pPr>
        <w:spacing w:after="0"/>
      </w:pPr>
      <w:r>
        <w:t>This is important especially at the data warehouse step where the fact table data flow can only work after the dimension tables have been created and populated.</w:t>
      </w:r>
      <w:r w:rsidR="00484DE6">
        <w:t xml:space="preserve"> Therefore, the dimension tables package must start first and foremost in the DWH step. </w:t>
      </w:r>
    </w:p>
    <w:p w14:paraId="60DD0232" w14:textId="77777777" w:rsidR="00C26352" w:rsidRDefault="00C26352" w:rsidP="00C92962">
      <w:pPr>
        <w:spacing w:after="0"/>
      </w:pPr>
    </w:p>
    <w:p w14:paraId="1AFA1ACE" w14:textId="675ABD5A" w:rsidR="00207B9E" w:rsidRDefault="00C26352" w:rsidP="00C92962">
      <w:pPr>
        <w:spacing w:after="0"/>
      </w:pPr>
      <w:r w:rsidRPr="00C26352">
        <w:rPr>
          <w:noProof/>
        </w:rPr>
        <w:lastRenderedPageBreak/>
        <w:drawing>
          <wp:inline distT="0" distB="0" distL="0" distR="0" wp14:anchorId="1F1F0D19" wp14:editId="192550C7">
            <wp:extent cx="5943600" cy="3583305"/>
            <wp:effectExtent l="0" t="0" r="0" b="0"/>
            <wp:docPr id="143468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83873" name=""/>
                    <pic:cNvPicPr/>
                  </pic:nvPicPr>
                  <pic:blipFill>
                    <a:blip r:embed="rId46"/>
                    <a:stretch>
                      <a:fillRect/>
                    </a:stretch>
                  </pic:blipFill>
                  <pic:spPr>
                    <a:xfrm>
                      <a:off x="0" y="0"/>
                      <a:ext cx="5943600" cy="3583305"/>
                    </a:xfrm>
                    <a:prstGeom prst="rect">
                      <a:avLst/>
                    </a:prstGeom>
                  </pic:spPr>
                </pic:pic>
              </a:graphicData>
            </a:graphic>
          </wp:inline>
        </w:drawing>
      </w:r>
      <w:r w:rsidR="006D3849">
        <w:t xml:space="preserve"> </w:t>
      </w:r>
    </w:p>
    <w:p w14:paraId="4337FDEE" w14:textId="77777777" w:rsidR="00C26352" w:rsidRDefault="00C26352" w:rsidP="00C92962">
      <w:pPr>
        <w:spacing w:after="0"/>
      </w:pPr>
    </w:p>
    <w:p w14:paraId="0D6B4788" w14:textId="15509B44" w:rsidR="00C26352" w:rsidRDefault="00C26352" w:rsidP="00C92962">
      <w:pPr>
        <w:spacing w:after="0"/>
      </w:pPr>
      <w:r>
        <w:t xml:space="preserve">The sequence container have also more useful perks, such as </w:t>
      </w:r>
      <w:r w:rsidR="00E7384B">
        <w:t>working flow indication (failed, completed, success..) and more.</w:t>
      </w:r>
    </w:p>
    <w:p w14:paraId="5E00C71A" w14:textId="77777777" w:rsidR="00F00F46" w:rsidRDefault="00F00F46" w:rsidP="00C92962">
      <w:pPr>
        <w:spacing w:after="0"/>
      </w:pPr>
    </w:p>
    <w:p w14:paraId="48578559" w14:textId="77777777" w:rsidR="00F00F46" w:rsidRDefault="00F00F46" w:rsidP="00C92962">
      <w:pPr>
        <w:spacing w:after="0"/>
      </w:pPr>
    </w:p>
    <w:p w14:paraId="794F214B" w14:textId="35445BDE" w:rsidR="00F00F46" w:rsidRDefault="00F00F46" w:rsidP="008F645D">
      <w:pPr>
        <w:pStyle w:val="Heading1"/>
      </w:pPr>
      <w:bookmarkStart w:id="31" w:name="_Toc181203375"/>
      <w:r>
        <w:t>6. AUTOMATIZATION</w:t>
      </w:r>
      <w:bookmarkEnd w:id="31"/>
    </w:p>
    <w:p w14:paraId="01D2EA39" w14:textId="77777777" w:rsidR="00F00F46" w:rsidRDefault="00F00F46" w:rsidP="00C92962">
      <w:pPr>
        <w:spacing w:after="0"/>
      </w:pPr>
    </w:p>
    <w:p w14:paraId="56CDC08E" w14:textId="2A617B10" w:rsidR="00F00F46" w:rsidRDefault="00F00F46" w:rsidP="00C92962">
      <w:pPr>
        <w:spacing w:after="0"/>
      </w:pPr>
      <w:r>
        <w:t>The final step of the project is to create a routine job in SQL server that will launch the whole pipeline periodically at defined time</w:t>
      </w:r>
      <w:r w:rsidR="00A160EE">
        <w:t xml:space="preserve"> periods.</w:t>
      </w:r>
    </w:p>
    <w:p w14:paraId="51E9F431" w14:textId="77777777" w:rsidR="00EE665B" w:rsidRDefault="00EE665B" w:rsidP="00C92962">
      <w:pPr>
        <w:spacing w:after="0"/>
      </w:pPr>
    </w:p>
    <w:p w14:paraId="09EE5FB7" w14:textId="5A620CF2" w:rsidR="00EE665B" w:rsidRDefault="00EE665B" w:rsidP="00C92962">
      <w:pPr>
        <w:spacing w:after="0"/>
      </w:pPr>
      <w:r>
        <w:t xml:space="preserve">To do that, we first deployed the project from Visual Studio </w:t>
      </w:r>
      <w:r w:rsidR="008F6799">
        <w:t>solution explorer side page.</w:t>
      </w:r>
    </w:p>
    <w:p w14:paraId="2AF34772" w14:textId="77777777" w:rsidR="000F1866" w:rsidRDefault="000F1866" w:rsidP="00C92962">
      <w:pPr>
        <w:spacing w:after="0"/>
      </w:pPr>
    </w:p>
    <w:p w14:paraId="31AABAA2" w14:textId="5B27CEED" w:rsidR="000F1866" w:rsidRDefault="000F1866" w:rsidP="00C92962">
      <w:pPr>
        <w:spacing w:after="0"/>
      </w:pPr>
      <w:r w:rsidRPr="000F1866">
        <w:rPr>
          <w:noProof/>
        </w:rPr>
        <w:drawing>
          <wp:inline distT="0" distB="0" distL="0" distR="0" wp14:anchorId="213A513C" wp14:editId="7E8DA448">
            <wp:extent cx="2210463" cy="1094068"/>
            <wp:effectExtent l="0" t="0" r="0" b="0"/>
            <wp:docPr id="53253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34548" name=""/>
                    <pic:cNvPicPr/>
                  </pic:nvPicPr>
                  <pic:blipFill>
                    <a:blip r:embed="rId47"/>
                    <a:stretch>
                      <a:fillRect/>
                    </a:stretch>
                  </pic:blipFill>
                  <pic:spPr>
                    <a:xfrm>
                      <a:off x="0" y="0"/>
                      <a:ext cx="2215840" cy="1096729"/>
                    </a:xfrm>
                    <a:prstGeom prst="rect">
                      <a:avLst/>
                    </a:prstGeom>
                  </pic:spPr>
                </pic:pic>
              </a:graphicData>
            </a:graphic>
          </wp:inline>
        </w:drawing>
      </w:r>
    </w:p>
    <w:p w14:paraId="15852162" w14:textId="502B7FBC" w:rsidR="000F1866" w:rsidRDefault="000F1866" w:rsidP="00C92962">
      <w:pPr>
        <w:spacing w:after="0"/>
      </w:pPr>
    </w:p>
    <w:p w14:paraId="483AF65F" w14:textId="4D6A3E8C" w:rsidR="000F1866" w:rsidRDefault="000F1866" w:rsidP="00C92962">
      <w:pPr>
        <w:spacing w:after="0"/>
      </w:pPr>
      <w:r>
        <w:t>The deployment can be done with Azure, but in the scope of this project, we deployed the project directly to SQL server. We created a folder: S24_EXAM. After deploying to SQL server, in SQL Server management studio we can see the folder S24_EXAM</w:t>
      </w:r>
      <w:r w:rsidR="00F01EB8">
        <w:t xml:space="preserve"> in the integration services catalogs, SSISDB.</w:t>
      </w:r>
    </w:p>
    <w:p w14:paraId="7598FC84" w14:textId="6FD5B29B" w:rsidR="00F01EB8" w:rsidRDefault="00F01EB8" w:rsidP="00C92962">
      <w:pPr>
        <w:spacing w:after="0"/>
      </w:pPr>
    </w:p>
    <w:p w14:paraId="3532D424" w14:textId="7B92BBBA" w:rsidR="00F01EB8" w:rsidRDefault="00F01EB8" w:rsidP="00C92962">
      <w:pPr>
        <w:spacing w:after="0"/>
      </w:pPr>
      <w:r>
        <w:lastRenderedPageBreak/>
        <w:t>Once the project is deployed we can create job and schedule to implement the pipeline in a routine task.</w:t>
      </w:r>
    </w:p>
    <w:p w14:paraId="668174C8" w14:textId="015ED6B7" w:rsidR="00F01EB8" w:rsidRDefault="00F01EB8" w:rsidP="00C92962">
      <w:pPr>
        <w:spacing w:after="0"/>
      </w:pPr>
      <w:r>
        <w:t xml:space="preserve">We use for that, SQL server agent, we create a new job </w:t>
      </w:r>
      <w:r w:rsidR="00E64335">
        <w:t>that we call S24_EXAM_ETL_PIPELINE and we select the package called ETL , that contains all the sequence container of all packages in the pipeline as described in previous section.</w:t>
      </w:r>
      <w:r w:rsidR="00B716BA">
        <w:t xml:space="preserve"> We then create a new schedule in the Schedules tab </w:t>
      </w:r>
    </w:p>
    <w:p w14:paraId="38BB4298" w14:textId="77777777" w:rsidR="006315A5" w:rsidRDefault="006315A5" w:rsidP="00C92962">
      <w:pPr>
        <w:spacing w:after="0"/>
      </w:pPr>
    </w:p>
    <w:p w14:paraId="478AF86F" w14:textId="05976B26" w:rsidR="006315A5" w:rsidRDefault="006315A5" w:rsidP="00C92962">
      <w:pPr>
        <w:spacing w:after="0"/>
      </w:pPr>
      <w:r w:rsidRPr="006315A5">
        <w:rPr>
          <w:noProof/>
        </w:rPr>
        <w:drawing>
          <wp:inline distT="0" distB="0" distL="0" distR="0" wp14:anchorId="1CF63932" wp14:editId="5D4F5D82">
            <wp:extent cx="5943600" cy="5473700"/>
            <wp:effectExtent l="0" t="0" r="0" b="0"/>
            <wp:docPr id="108013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38247" name=""/>
                    <pic:cNvPicPr/>
                  </pic:nvPicPr>
                  <pic:blipFill>
                    <a:blip r:embed="rId48"/>
                    <a:stretch>
                      <a:fillRect/>
                    </a:stretch>
                  </pic:blipFill>
                  <pic:spPr>
                    <a:xfrm>
                      <a:off x="0" y="0"/>
                      <a:ext cx="5943600" cy="5473700"/>
                    </a:xfrm>
                    <a:prstGeom prst="rect">
                      <a:avLst/>
                    </a:prstGeom>
                  </pic:spPr>
                </pic:pic>
              </a:graphicData>
            </a:graphic>
          </wp:inline>
        </w:drawing>
      </w:r>
    </w:p>
    <w:p w14:paraId="002BC670" w14:textId="77777777" w:rsidR="006315A5" w:rsidRDefault="006315A5" w:rsidP="00C92962">
      <w:pPr>
        <w:spacing w:after="0"/>
      </w:pPr>
    </w:p>
    <w:p w14:paraId="0386D5E2" w14:textId="34FA18FC" w:rsidR="006315A5" w:rsidRDefault="006315A5" w:rsidP="00C92962">
      <w:pPr>
        <w:spacing w:after="0"/>
      </w:pPr>
      <w:r>
        <w:t>After this step is done, the project is completed and the pipeline will run every day at 12AM fetching the source file and proceeding to all the steps in the pipeline to filling the data warehouse.</w:t>
      </w:r>
    </w:p>
    <w:p w14:paraId="619271EA" w14:textId="77777777" w:rsidR="0069679D" w:rsidRDefault="0069679D" w:rsidP="00C92962">
      <w:pPr>
        <w:spacing w:after="0"/>
      </w:pPr>
    </w:p>
    <w:p w14:paraId="2381F16F" w14:textId="77777777" w:rsidR="0069679D" w:rsidRDefault="0069679D" w:rsidP="00C92962">
      <w:pPr>
        <w:spacing w:after="0"/>
      </w:pPr>
    </w:p>
    <w:p w14:paraId="70644D1F" w14:textId="600EDEFB" w:rsidR="0069679D" w:rsidRDefault="0069679D" w:rsidP="008F645D">
      <w:pPr>
        <w:pStyle w:val="Heading1"/>
      </w:pPr>
      <w:bookmarkStart w:id="32" w:name="_Toc181203376"/>
      <w:r>
        <w:t>7. USE CASES</w:t>
      </w:r>
      <w:bookmarkEnd w:id="32"/>
    </w:p>
    <w:p w14:paraId="03908A7B" w14:textId="77777777" w:rsidR="0069679D" w:rsidRDefault="0069679D" w:rsidP="00C92962">
      <w:pPr>
        <w:spacing w:after="0"/>
      </w:pPr>
    </w:p>
    <w:p w14:paraId="7F0024F8" w14:textId="6A11B73A" w:rsidR="00943060" w:rsidRDefault="00EF7A09" w:rsidP="00C92962">
      <w:pPr>
        <w:spacing w:after="0"/>
      </w:pPr>
      <w:r>
        <w:lastRenderedPageBreak/>
        <w:t xml:space="preserve">Now that the data warehouse is ready to be used by business, we can do some analysis on </w:t>
      </w:r>
      <w:r w:rsidR="00943060">
        <w:t>the data. We will treat 3 use cases of the data warehouse.</w:t>
      </w:r>
    </w:p>
    <w:p w14:paraId="0B4B98C2" w14:textId="77777777" w:rsidR="00943060" w:rsidRDefault="00943060" w:rsidP="00C92962">
      <w:pPr>
        <w:spacing w:after="0"/>
      </w:pPr>
    </w:p>
    <w:p w14:paraId="41A73164" w14:textId="3A6EA52F" w:rsidR="00943060" w:rsidRDefault="00943060" w:rsidP="008F645D">
      <w:pPr>
        <w:pStyle w:val="Heading2"/>
      </w:pPr>
      <w:bookmarkStart w:id="33" w:name="_Toc181203377"/>
      <w:r>
        <w:t>7.A.</w:t>
      </w:r>
      <w:bookmarkEnd w:id="33"/>
      <w:r>
        <w:t xml:space="preserve"> </w:t>
      </w:r>
    </w:p>
    <w:p w14:paraId="5D5DE432" w14:textId="77777777" w:rsidR="00943060" w:rsidRDefault="00943060" w:rsidP="00C92962">
      <w:pPr>
        <w:spacing w:after="0"/>
      </w:pPr>
    </w:p>
    <w:p w14:paraId="338FA866" w14:textId="5330B7D0" w:rsidR="00943060" w:rsidRDefault="00943060" w:rsidP="00C92962">
      <w:pPr>
        <w:spacing w:after="0"/>
      </w:pPr>
      <w:r>
        <w:t>We</w:t>
      </w:r>
      <w:r w:rsidR="005C0425">
        <w:t xml:space="preserve"> would like to know which product categories have the highest or lowest customer satisfaction. </w:t>
      </w:r>
    </w:p>
    <w:p w14:paraId="503E2BE1" w14:textId="02B35CA1" w:rsidR="005C0425" w:rsidRDefault="005C0425" w:rsidP="00C92962">
      <w:pPr>
        <w:spacing w:after="0"/>
      </w:pPr>
      <w:r>
        <w:t>Using the DWH, we can query using the following SQL:</w:t>
      </w:r>
    </w:p>
    <w:p w14:paraId="19B29A4A" w14:textId="77777777" w:rsidR="005C0425" w:rsidRDefault="005C0425" w:rsidP="00C92962">
      <w:pPr>
        <w:spacing w:after="0"/>
      </w:pPr>
    </w:p>
    <w:p w14:paraId="7303AAE7" w14:textId="77777777" w:rsidR="00EF7A09" w:rsidRPr="00EF7A09" w:rsidRDefault="00EF7A09" w:rsidP="00EF7A09">
      <w:pPr>
        <w:spacing w:after="0"/>
      </w:pPr>
      <w:r w:rsidRPr="00EF7A09">
        <w:t>USE [S24_EXAM_DWH]</w:t>
      </w:r>
    </w:p>
    <w:p w14:paraId="6EC05B19" w14:textId="77777777" w:rsidR="00EF7A09" w:rsidRPr="00EF7A09" w:rsidRDefault="00EF7A09" w:rsidP="00EF7A09">
      <w:pPr>
        <w:spacing w:after="0"/>
      </w:pPr>
    </w:p>
    <w:p w14:paraId="6473BF99" w14:textId="77777777" w:rsidR="00EF7A09" w:rsidRPr="00EF7A09" w:rsidRDefault="00EF7A09" w:rsidP="00EF7A09">
      <w:pPr>
        <w:spacing w:after="0"/>
      </w:pPr>
      <w:r w:rsidRPr="00EF7A09">
        <w:t xml:space="preserve">SELECT </w:t>
      </w:r>
    </w:p>
    <w:p w14:paraId="478A319D" w14:textId="77777777" w:rsidR="00EF7A09" w:rsidRPr="00EF7A09" w:rsidRDefault="00EF7A09" w:rsidP="00EF7A09">
      <w:pPr>
        <w:spacing w:after="0"/>
      </w:pPr>
      <w:r w:rsidRPr="00EF7A09">
        <w:t xml:space="preserve">    </w:t>
      </w:r>
      <w:proofErr w:type="spellStart"/>
      <w:r w:rsidRPr="00EF7A09">
        <w:t>dp.product_category_name_english</w:t>
      </w:r>
      <w:proofErr w:type="spellEnd"/>
      <w:r w:rsidRPr="00EF7A09">
        <w:t>,</w:t>
      </w:r>
    </w:p>
    <w:p w14:paraId="1B9E367E" w14:textId="77777777" w:rsidR="00EF7A09" w:rsidRPr="00EF7A09" w:rsidRDefault="00EF7A09" w:rsidP="00EF7A09">
      <w:pPr>
        <w:spacing w:after="0"/>
      </w:pPr>
      <w:r w:rsidRPr="00EF7A09">
        <w:t xml:space="preserve">    AVG(</w:t>
      </w:r>
      <w:proofErr w:type="spellStart"/>
      <w:r w:rsidRPr="00EF7A09">
        <w:t>dr.review_score</w:t>
      </w:r>
      <w:proofErr w:type="spellEnd"/>
      <w:r w:rsidRPr="00EF7A09">
        <w:t xml:space="preserve">) AS </w:t>
      </w:r>
      <w:proofErr w:type="spellStart"/>
      <w:r w:rsidRPr="00EF7A09">
        <w:t>avg_review_score</w:t>
      </w:r>
      <w:proofErr w:type="spellEnd"/>
    </w:p>
    <w:p w14:paraId="1F9D4D2D" w14:textId="77777777" w:rsidR="00EF7A09" w:rsidRPr="00EF7A09" w:rsidRDefault="00EF7A09" w:rsidP="00EF7A09">
      <w:pPr>
        <w:spacing w:after="0"/>
      </w:pPr>
      <w:r w:rsidRPr="00EF7A09">
        <w:t xml:space="preserve">FROM </w:t>
      </w:r>
    </w:p>
    <w:p w14:paraId="70A6832C" w14:textId="77777777" w:rsidR="00EF7A09" w:rsidRPr="00EF7A09" w:rsidRDefault="00EF7A09" w:rsidP="00EF7A09">
      <w:pPr>
        <w:spacing w:after="0"/>
      </w:pPr>
      <w:r w:rsidRPr="00EF7A09">
        <w:t xml:space="preserve">    </w:t>
      </w:r>
      <w:proofErr w:type="spellStart"/>
      <w:r w:rsidRPr="00EF7A09">
        <w:t>FactOrders</w:t>
      </w:r>
      <w:proofErr w:type="spellEnd"/>
      <w:r w:rsidRPr="00EF7A09">
        <w:t xml:space="preserve"> </w:t>
      </w:r>
      <w:proofErr w:type="spellStart"/>
      <w:r w:rsidRPr="00EF7A09">
        <w:t>fo</w:t>
      </w:r>
      <w:proofErr w:type="spellEnd"/>
    </w:p>
    <w:p w14:paraId="3F03284B" w14:textId="77777777" w:rsidR="00EF7A09" w:rsidRPr="00EF7A09" w:rsidRDefault="00EF7A09" w:rsidP="00EF7A09">
      <w:pPr>
        <w:spacing w:after="0"/>
      </w:pPr>
      <w:r w:rsidRPr="00EF7A09">
        <w:t xml:space="preserve">JOIN </w:t>
      </w:r>
    </w:p>
    <w:p w14:paraId="772DA214" w14:textId="77777777" w:rsidR="00EF7A09" w:rsidRPr="00EF7A09" w:rsidRDefault="00EF7A09" w:rsidP="00EF7A09">
      <w:pPr>
        <w:spacing w:after="0"/>
      </w:pPr>
      <w:r w:rsidRPr="00EF7A09">
        <w:t xml:space="preserve">    </w:t>
      </w:r>
      <w:proofErr w:type="spellStart"/>
      <w:r w:rsidRPr="00EF7A09">
        <w:t>DimProducts</w:t>
      </w:r>
      <w:proofErr w:type="spellEnd"/>
      <w:r w:rsidRPr="00EF7A09">
        <w:t xml:space="preserve"> </w:t>
      </w:r>
      <w:proofErr w:type="spellStart"/>
      <w:r w:rsidRPr="00EF7A09">
        <w:t>dp</w:t>
      </w:r>
      <w:proofErr w:type="spellEnd"/>
      <w:r w:rsidRPr="00EF7A09">
        <w:t xml:space="preserve"> ON </w:t>
      </w:r>
      <w:proofErr w:type="spellStart"/>
      <w:r w:rsidRPr="00EF7A09">
        <w:t>fo.product_key</w:t>
      </w:r>
      <w:proofErr w:type="spellEnd"/>
      <w:r w:rsidRPr="00EF7A09">
        <w:t xml:space="preserve"> = </w:t>
      </w:r>
      <w:proofErr w:type="spellStart"/>
      <w:r w:rsidRPr="00EF7A09">
        <w:t>dp.product_key</w:t>
      </w:r>
      <w:proofErr w:type="spellEnd"/>
    </w:p>
    <w:p w14:paraId="2CAFDB7E" w14:textId="77777777" w:rsidR="00EF7A09" w:rsidRPr="00EF7A09" w:rsidRDefault="00EF7A09" w:rsidP="00EF7A09">
      <w:pPr>
        <w:spacing w:after="0"/>
      </w:pPr>
      <w:r w:rsidRPr="00EF7A09">
        <w:t xml:space="preserve">JOIN </w:t>
      </w:r>
    </w:p>
    <w:p w14:paraId="71843EEC" w14:textId="77777777" w:rsidR="00EF7A09" w:rsidRPr="00EF7A09" w:rsidRDefault="00EF7A09" w:rsidP="00EF7A09">
      <w:pPr>
        <w:spacing w:after="0"/>
      </w:pPr>
      <w:r w:rsidRPr="00EF7A09">
        <w:t xml:space="preserve">    </w:t>
      </w:r>
      <w:proofErr w:type="spellStart"/>
      <w:r w:rsidRPr="00EF7A09">
        <w:t>DimReviews</w:t>
      </w:r>
      <w:proofErr w:type="spellEnd"/>
      <w:r w:rsidRPr="00EF7A09">
        <w:t xml:space="preserve"> </w:t>
      </w:r>
      <w:proofErr w:type="spellStart"/>
      <w:r w:rsidRPr="00EF7A09">
        <w:t>dr</w:t>
      </w:r>
      <w:proofErr w:type="spellEnd"/>
      <w:r w:rsidRPr="00EF7A09">
        <w:t xml:space="preserve"> ON </w:t>
      </w:r>
      <w:proofErr w:type="spellStart"/>
      <w:r w:rsidRPr="00EF7A09">
        <w:t>fo.review_key</w:t>
      </w:r>
      <w:proofErr w:type="spellEnd"/>
      <w:r w:rsidRPr="00EF7A09">
        <w:t xml:space="preserve"> = </w:t>
      </w:r>
      <w:proofErr w:type="spellStart"/>
      <w:r w:rsidRPr="00EF7A09">
        <w:t>dr.review_key</w:t>
      </w:r>
      <w:proofErr w:type="spellEnd"/>
    </w:p>
    <w:p w14:paraId="796ECEE1" w14:textId="77777777" w:rsidR="00EF7A09" w:rsidRPr="00EF7A09" w:rsidRDefault="00EF7A09" w:rsidP="00EF7A09">
      <w:pPr>
        <w:spacing w:after="0"/>
      </w:pPr>
      <w:r w:rsidRPr="00EF7A09">
        <w:t xml:space="preserve">GROUP BY </w:t>
      </w:r>
    </w:p>
    <w:p w14:paraId="2B03845A" w14:textId="77777777" w:rsidR="00EF7A09" w:rsidRPr="00EF7A09" w:rsidRDefault="00EF7A09" w:rsidP="00EF7A09">
      <w:pPr>
        <w:spacing w:after="0"/>
      </w:pPr>
      <w:r w:rsidRPr="00EF7A09">
        <w:t xml:space="preserve">    </w:t>
      </w:r>
      <w:proofErr w:type="spellStart"/>
      <w:r w:rsidRPr="00EF7A09">
        <w:t>dp.product_category_name_english</w:t>
      </w:r>
      <w:proofErr w:type="spellEnd"/>
    </w:p>
    <w:p w14:paraId="40F938DA" w14:textId="77777777" w:rsidR="00EF7A09" w:rsidRPr="00EF7A09" w:rsidRDefault="00EF7A09" w:rsidP="00EF7A09">
      <w:pPr>
        <w:spacing w:after="0"/>
      </w:pPr>
      <w:r w:rsidRPr="00EF7A09">
        <w:t xml:space="preserve">ORDER BY </w:t>
      </w:r>
    </w:p>
    <w:p w14:paraId="0F1FAFCD" w14:textId="3406D9F7" w:rsidR="0069679D" w:rsidRDefault="00EF7A09" w:rsidP="00EF7A09">
      <w:pPr>
        <w:spacing w:after="0"/>
      </w:pPr>
      <w:r w:rsidRPr="00EF7A09">
        <w:t xml:space="preserve">    </w:t>
      </w:r>
      <w:proofErr w:type="spellStart"/>
      <w:r w:rsidRPr="00EF7A09">
        <w:t>avg_review_score</w:t>
      </w:r>
      <w:proofErr w:type="spellEnd"/>
      <w:r w:rsidRPr="00EF7A09">
        <w:t xml:space="preserve"> DESC;</w:t>
      </w:r>
    </w:p>
    <w:p w14:paraId="6DDDD698" w14:textId="77777777" w:rsidR="005C0425" w:rsidRDefault="005C0425" w:rsidP="00EF7A09">
      <w:pPr>
        <w:spacing w:after="0"/>
      </w:pPr>
    </w:p>
    <w:p w14:paraId="79222560" w14:textId="4151A966" w:rsidR="005C0425" w:rsidRDefault="00F00C70" w:rsidP="00EF7A09">
      <w:pPr>
        <w:spacing w:after="0"/>
      </w:pPr>
      <w:r>
        <w:t xml:space="preserve">This can provide a ranking of the different product categories according to their </w:t>
      </w:r>
      <w:r w:rsidR="009B35B7">
        <w:t xml:space="preserve">average </w:t>
      </w:r>
      <w:r>
        <w:t>customer review score.</w:t>
      </w:r>
    </w:p>
    <w:p w14:paraId="4B7E6C0D" w14:textId="77777777" w:rsidR="009B35B7" w:rsidRDefault="009B35B7" w:rsidP="00EF7A09">
      <w:pPr>
        <w:spacing w:after="0"/>
      </w:pPr>
    </w:p>
    <w:p w14:paraId="54922DE9" w14:textId="4EEAF042" w:rsidR="009B35B7" w:rsidRDefault="009B35B7" w:rsidP="00EF7A09">
      <w:pPr>
        <w:spacing w:after="0"/>
      </w:pPr>
      <w:r w:rsidRPr="009B35B7">
        <w:rPr>
          <w:noProof/>
        </w:rPr>
        <w:drawing>
          <wp:inline distT="0" distB="0" distL="0" distR="0" wp14:anchorId="260FFA55" wp14:editId="77E6B9FF">
            <wp:extent cx="2150558" cy="2321781"/>
            <wp:effectExtent l="0" t="0" r="2540" b="2540"/>
            <wp:docPr id="53063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37711" name=""/>
                    <pic:cNvPicPr/>
                  </pic:nvPicPr>
                  <pic:blipFill>
                    <a:blip r:embed="rId49"/>
                    <a:stretch>
                      <a:fillRect/>
                    </a:stretch>
                  </pic:blipFill>
                  <pic:spPr>
                    <a:xfrm>
                      <a:off x="0" y="0"/>
                      <a:ext cx="2161105" cy="2333168"/>
                    </a:xfrm>
                    <a:prstGeom prst="rect">
                      <a:avLst/>
                    </a:prstGeom>
                  </pic:spPr>
                </pic:pic>
              </a:graphicData>
            </a:graphic>
          </wp:inline>
        </w:drawing>
      </w:r>
    </w:p>
    <w:p w14:paraId="167420DB" w14:textId="77777777" w:rsidR="009B35B7" w:rsidRDefault="009B35B7" w:rsidP="00EF7A09">
      <w:pPr>
        <w:spacing w:after="0"/>
      </w:pPr>
    </w:p>
    <w:p w14:paraId="7A6D2D11" w14:textId="4E6B97F5" w:rsidR="009B35B7" w:rsidRDefault="009B35B7" w:rsidP="00EF7A09">
      <w:pPr>
        <w:spacing w:after="0"/>
      </w:pPr>
      <w:r>
        <w:t>In the use cases, we are more interested in two specific categories, the top one and the last one. In that case, we can modify the query as such:</w:t>
      </w:r>
    </w:p>
    <w:p w14:paraId="613A537B" w14:textId="77777777" w:rsidR="00852B6F" w:rsidRPr="00852B6F" w:rsidRDefault="00852B6F" w:rsidP="00852B6F">
      <w:pPr>
        <w:spacing w:after="0"/>
      </w:pPr>
      <w:r w:rsidRPr="00852B6F">
        <w:t xml:space="preserve">WITH </w:t>
      </w:r>
      <w:proofErr w:type="spellStart"/>
      <w:r w:rsidRPr="00852B6F">
        <w:t>RankedCategories</w:t>
      </w:r>
      <w:proofErr w:type="spellEnd"/>
      <w:r w:rsidRPr="00852B6F">
        <w:t xml:space="preserve"> AS (</w:t>
      </w:r>
    </w:p>
    <w:p w14:paraId="15A17D03" w14:textId="77777777" w:rsidR="00852B6F" w:rsidRPr="00852B6F" w:rsidRDefault="00852B6F" w:rsidP="00852B6F">
      <w:pPr>
        <w:spacing w:after="0"/>
      </w:pPr>
      <w:r w:rsidRPr="00852B6F">
        <w:t xml:space="preserve">    SELECT </w:t>
      </w:r>
    </w:p>
    <w:p w14:paraId="6F45A212" w14:textId="77777777" w:rsidR="00852B6F" w:rsidRPr="00852B6F" w:rsidRDefault="00852B6F" w:rsidP="00852B6F">
      <w:pPr>
        <w:spacing w:after="0"/>
      </w:pPr>
      <w:r w:rsidRPr="00852B6F">
        <w:t xml:space="preserve">        </w:t>
      </w:r>
      <w:proofErr w:type="spellStart"/>
      <w:r w:rsidRPr="00852B6F">
        <w:t>dp.product_category_name_english</w:t>
      </w:r>
      <w:proofErr w:type="spellEnd"/>
      <w:r w:rsidRPr="00852B6F">
        <w:t>,</w:t>
      </w:r>
    </w:p>
    <w:p w14:paraId="5D677F67" w14:textId="77777777" w:rsidR="00852B6F" w:rsidRPr="00852B6F" w:rsidRDefault="00852B6F" w:rsidP="00852B6F">
      <w:pPr>
        <w:spacing w:after="0"/>
      </w:pPr>
      <w:r w:rsidRPr="00852B6F">
        <w:lastRenderedPageBreak/>
        <w:t xml:space="preserve">        AVG(</w:t>
      </w:r>
      <w:proofErr w:type="spellStart"/>
      <w:r w:rsidRPr="00852B6F">
        <w:t>dr.review_score</w:t>
      </w:r>
      <w:proofErr w:type="spellEnd"/>
      <w:r w:rsidRPr="00852B6F">
        <w:t xml:space="preserve">) AS </w:t>
      </w:r>
      <w:proofErr w:type="spellStart"/>
      <w:r w:rsidRPr="00852B6F">
        <w:t>avg_review_score</w:t>
      </w:r>
      <w:proofErr w:type="spellEnd"/>
      <w:r w:rsidRPr="00852B6F">
        <w:t>,</w:t>
      </w:r>
    </w:p>
    <w:p w14:paraId="668F7DCA" w14:textId="77777777" w:rsidR="00852B6F" w:rsidRPr="00852B6F" w:rsidRDefault="00852B6F" w:rsidP="00852B6F">
      <w:pPr>
        <w:spacing w:after="0"/>
      </w:pPr>
      <w:r w:rsidRPr="00852B6F">
        <w:t xml:space="preserve">        ROW_NUMBER() OVER (ORDER BY AVG(</w:t>
      </w:r>
      <w:proofErr w:type="spellStart"/>
      <w:r w:rsidRPr="00852B6F">
        <w:t>dr.review_score</w:t>
      </w:r>
      <w:proofErr w:type="spellEnd"/>
      <w:r w:rsidRPr="00852B6F">
        <w:t xml:space="preserve">) DESC) AS </w:t>
      </w:r>
      <w:proofErr w:type="spellStart"/>
      <w:r w:rsidRPr="00852B6F">
        <w:t>rn_desc</w:t>
      </w:r>
      <w:proofErr w:type="spellEnd"/>
      <w:r w:rsidRPr="00852B6F">
        <w:t>,</w:t>
      </w:r>
    </w:p>
    <w:p w14:paraId="29D99363" w14:textId="77777777" w:rsidR="00852B6F" w:rsidRPr="00852B6F" w:rsidRDefault="00852B6F" w:rsidP="00852B6F">
      <w:pPr>
        <w:spacing w:after="0"/>
      </w:pPr>
      <w:r w:rsidRPr="00852B6F">
        <w:t xml:space="preserve">        ROW_NUMBER() OVER (ORDER BY AVG(</w:t>
      </w:r>
      <w:proofErr w:type="spellStart"/>
      <w:r w:rsidRPr="00852B6F">
        <w:t>dr.review_score</w:t>
      </w:r>
      <w:proofErr w:type="spellEnd"/>
      <w:r w:rsidRPr="00852B6F">
        <w:t xml:space="preserve">) ASC) AS </w:t>
      </w:r>
      <w:proofErr w:type="spellStart"/>
      <w:r w:rsidRPr="00852B6F">
        <w:t>rn_asc</w:t>
      </w:r>
      <w:proofErr w:type="spellEnd"/>
    </w:p>
    <w:p w14:paraId="1AF8111D" w14:textId="77777777" w:rsidR="00852B6F" w:rsidRPr="00852B6F" w:rsidRDefault="00852B6F" w:rsidP="00852B6F">
      <w:pPr>
        <w:spacing w:after="0"/>
      </w:pPr>
      <w:r w:rsidRPr="00852B6F">
        <w:t xml:space="preserve">    FROM </w:t>
      </w:r>
    </w:p>
    <w:p w14:paraId="39B53856" w14:textId="77777777" w:rsidR="00852B6F" w:rsidRPr="00852B6F" w:rsidRDefault="00852B6F" w:rsidP="00852B6F">
      <w:pPr>
        <w:spacing w:after="0"/>
      </w:pPr>
      <w:r w:rsidRPr="00852B6F">
        <w:t xml:space="preserve">        </w:t>
      </w:r>
      <w:proofErr w:type="spellStart"/>
      <w:r w:rsidRPr="00852B6F">
        <w:t>FactOrders</w:t>
      </w:r>
      <w:proofErr w:type="spellEnd"/>
      <w:r w:rsidRPr="00852B6F">
        <w:t xml:space="preserve"> </w:t>
      </w:r>
      <w:proofErr w:type="spellStart"/>
      <w:r w:rsidRPr="00852B6F">
        <w:t>fo</w:t>
      </w:r>
      <w:proofErr w:type="spellEnd"/>
    </w:p>
    <w:p w14:paraId="783F1AEC" w14:textId="77777777" w:rsidR="00852B6F" w:rsidRPr="00852B6F" w:rsidRDefault="00852B6F" w:rsidP="00852B6F">
      <w:pPr>
        <w:spacing w:after="0"/>
      </w:pPr>
      <w:r w:rsidRPr="00852B6F">
        <w:t xml:space="preserve">    JOIN </w:t>
      </w:r>
    </w:p>
    <w:p w14:paraId="27F8CE37" w14:textId="77777777" w:rsidR="00852B6F" w:rsidRPr="00852B6F" w:rsidRDefault="00852B6F" w:rsidP="00852B6F">
      <w:pPr>
        <w:spacing w:after="0"/>
      </w:pPr>
      <w:r w:rsidRPr="00852B6F">
        <w:t xml:space="preserve">        </w:t>
      </w:r>
      <w:proofErr w:type="spellStart"/>
      <w:r w:rsidRPr="00852B6F">
        <w:t>DimProducts</w:t>
      </w:r>
      <w:proofErr w:type="spellEnd"/>
      <w:r w:rsidRPr="00852B6F">
        <w:t xml:space="preserve"> </w:t>
      </w:r>
      <w:proofErr w:type="spellStart"/>
      <w:r w:rsidRPr="00852B6F">
        <w:t>dp</w:t>
      </w:r>
      <w:proofErr w:type="spellEnd"/>
      <w:r w:rsidRPr="00852B6F">
        <w:t xml:space="preserve"> ON </w:t>
      </w:r>
      <w:proofErr w:type="spellStart"/>
      <w:r w:rsidRPr="00852B6F">
        <w:t>fo.product_key</w:t>
      </w:r>
      <w:proofErr w:type="spellEnd"/>
      <w:r w:rsidRPr="00852B6F">
        <w:t xml:space="preserve"> = </w:t>
      </w:r>
      <w:proofErr w:type="spellStart"/>
      <w:r w:rsidRPr="00852B6F">
        <w:t>dp.product_key</w:t>
      </w:r>
      <w:proofErr w:type="spellEnd"/>
    </w:p>
    <w:p w14:paraId="0F0BDED6" w14:textId="77777777" w:rsidR="00852B6F" w:rsidRPr="00852B6F" w:rsidRDefault="00852B6F" w:rsidP="00852B6F">
      <w:pPr>
        <w:spacing w:after="0"/>
      </w:pPr>
      <w:r w:rsidRPr="00852B6F">
        <w:t xml:space="preserve">    JOIN </w:t>
      </w:r>
    </w:p>
    <w:p w14:paraId="55707CD3" w14:textId="77777777" w:rsidR="00852B6F" w:rsidRPr="00852B6F" w:rsidRDefault="00852B6F" w:rsidP="00852B6F">
      <w:pPr>
        <w:spacing w:after="0"/>
      </w:pPr>
      <w:r w:rsidRPr="00852B6F">
        <w:t xml:space="preserve">        </w:t>
      </w:r>
      <w:proofErr w:type="spellStart"/>
      <w:r w:rsidRPr="00852B6F">
        <w:t>DimReviews</w:t>
      </w:r>
      <w:proofErr w:type="spellEnd"/>
      <w:r w:rsidRPr="00852B6F">
        <w:t xml:space="preserve"> </w:t>
      </w:r>
      <w:proofErr w:type="spellStart"/>
      <w:r w:rsidRPr="00852B6F">
        <w:t>dr</w:t>
      </w:r>
      <w:proofErr w:type="spellEnd"/>
      <w:r w:rsidRPr="00852B6F">
        <w:t xml:space="preserve"> ON </w:t>
      </w:r>
      <w:proofErr w:type="spellStart"/>
      <w:r w:rsidRPr="00852B6F">
        <w:t>fo.review_key</w:t>
      </w:r>
      <w:proofErr w:type="spellEnd"/>
      <w:r w:rsidRPr="00852B6F">
        <w:t xml:space="preserve"> = </w:t>
      </w:r>
      <w:proofErr w:type="spellStart"/>
      <w:r w:rsidRPr="00852B6F">
        <w:t>dr.review_key</w:t>
      </w:r>
      <w:proofErr w:type="spellEnd"/>
    </w:p>
    <w:p w14:paraId="5771969F" w14:textId="77777777" w:rsidR="00852B6F" w:rsidRPr="00852B6F" w:rsidRDefault="00852B6F" w:rsidP="00852B6F">
      <w:pPr>
        <w:spacing w:after="0"/>
      </w:pPr>
      <w:r w:rsidRPr="00852B6F">
        <w:t xml:space="preserve">    GROUP BY </w:t>
      </w:r>
    </w:p>
    <w:p w14:paraId="3BAC4826" w14:textId="77777777" w:rsidR="00852B6F" w:rsidRPr="00852B6F" w:rsidRDefault="00852B6F" w:rsidP="00852B6F">
      <w:pPr>
        <w:spacing w:after="0"/>
      </w:pPr>
      <w:r w:rsidRPr="00852B6F">
        <w:t xml:space="preserve">        </w:t>
      </w:r>
      <w:proofErr w:type="spellStart"/>
      <w:r w:rsidRPr="00852B6F">
        <w:t>dp.product_category_name_english</w:t>
      </w:r>
      <w:proofErr w:type="spellEnd"/>
    </w:p>
    <w:p w14:paraId="5B58B358" w14:textId="77777777" w:rsidR="00852B6F" w:rsidRPr="00852B6F" w:rsidRDefault="00852B6F" w:rsidP="00852B6F">
      <w:pPr>
        <w:spacing w:after="0"/>
      </w:pPr>
      <w:r w:rsidRPr="00852B6F">
        <w:t>)</w:t>
      </w:r>
    </w:p>
    <w:p w14:paraId="74E51321" w14:textId="77777777" w:rsidR="00852B6F" w:rsidRPr="00852B6F" w:rsidRDefault="00852B6F" w:rsidP="00852B6F">
      <w:pPr>
        <w:spacing w:after="0"/>
      </w:pPr>
    </w:p>
    <w:p w14:paraId="131BC2DD" w14:textId="77777777" w:rsidR="00852B6F" w:rsidRPr="00852B6F" w:rsidRDefault="00852B6F" w:rsidP="00852B6F">
      <w:pPr>
        <w:spacing w:after="0"/>
      </w:pPr>
      <w:r w:rsidRPr="00852B6F">
        <w:t xml:space="preserve">SELECT </w:t>
      </w:r>
    </w:p>
    <w:p w14:paraId="2B0F6517" w14:textId="77777777" w:rsidR="00852B6F" w:rsidRPr="00852B6F" w:rsidRDefault="00852B6F" w:rsidP="00852B6F">
      <w:pPr>
        <w:spacing w:after="0"/>
      </w:pPr>
      <w:r w:rsidRPr="00852B6F">
        <w:t xml:space="preserve">    </w:t>
      </w:r>
      <w:proofErr w:type="spellStart"/>
      <w:r w:rsidRPr="00852B6F">
        <w:t>product_category_name_english</w:t>
      </w:r>
      <w:proofErr w:type="spellEnd"/>
      <w:r w:rsidRPr="00852B6F">
        <w:t>,</w:t>
      </w:r>
    </w:p>
    <w:p w14:paraId="08A5DDCE" w14:textId="77777777" w:rsidR="00852B6F" w:rsidRPr="00852B6F" w:rsidRDefault="00852B6F" w:rsidP="00852B6F">
      <w:pPr>
        <w:spacing w:after="0"/>
      </w:pPr>
      <w:r w:rsidRPr="00852B6F">
        <w:t xml:space="preserve">    </w:t>
      </w:r>
      <w:proofErr w:type="spellStart"/>
      <w:r w:rsidRPr="00852B6F">
        <w:t>avg_review_score</w:t>
      </w:r>
      <w:proofErr w:type="spellEnd"/>
    </w:p>
    <w:p w14:paraId="5E3ACF06" w14:textId="77777777" w:rsidR="00852B6F" w:rsidRPr="00852B6F" w:rsidRDefault="00852B6F" w:rsidP="00852B6F">
      <w:pPr>
        <w:spacing w:after="0"/>
      </w:pPr>
      <w:r w:rsidRPr="00852B6F">
        <w:t xml:space="preserve">FROM </w:t>
      </w:r>
    </w:p>
    <w:p w14:paraId="1124F2F2" w14:textId="77777777" w:rsidR="00852B6F" w:rsidRPr="00852B6F" w:rsidRDefault="00852B6F" w:rsidP="00852B6F">
      <w:pPr>
        <w:spacing w:after="0"/>
      </w:pPr>
      <w:r w:rsidRPr="00852B6F">
        <w:t xml:space="preserve">    </w:t>
      </w:r>
      <w:proofErr w:type="spellStart"/>
      <w:r w:rsidRPr="00852B6F">
        <w:t>RankedCategories</w:t>
      </w:r>
      <w:proofErr w:type="spellEnd"/>
    </w:p>
    <w:p w14:paraId="5188F89E" w14:textId="77777777" w:rsidR="00852B6F" w:rsidRPr="00852B6F" w:rsidRDefault="00852B6F" w:rsidP="00852B6F">
      <w:pPr>
        <w:spacing w:after="0"/>
      </w:pPr>
      <w:r w:rsidRPr="00852B6F">
        <w:t xml:space="preserve">WHERE </w:t>
      </w:r>
    </w:p>
    <w:p w14:paraId="3F75E046" w14:textId="0EB6A2EA" w:rsidR="00852B6F" w:rsidRDefault="00852B6F" w:rsidP="00852B6F">
      <w:pPr>
        <w:spacing w:after="0"/>
      </w:pPr>
      <w:r w:rsidRPr="00852B6F">
        <w:t xml:space="preserve">    </w:t>
      </w:r>
      <w:proofErr w:type="spellStart"/>
      <w:r w:rsidRPr="00852B6F">
        <w:t>rn_desc</w:t>
      </w:r>
      <w:proofErr w:type="spellEnd"/>
      <w:r w:rsidRPr="00852B6F">
        <w:t xml:space="preserve"> = 1 OR </w:t>
      </w:r>
      <w:proofErr w:type="spellStart"/>
      <w:r w:rsidRPr="00852B6F">
        <w:t>rn_asc</w:t>
      </w:r>
      <w:proofErr w:type="spellEnd"/>
      <w:r w:rsidRPr="00852B6F">
        <w:t xml:space="preserve"> = 1;</w:t>
      </w:r>
    </w:p>
    <w:p w14:paraId="58972B8E" w14:textId="77777777" w:rsidR="00852B6F" w:rsidRDefault="00852B6F" w:rsidP="00852B6F">
      <w:pPr>
        <w:spacing w:after="0"/>
      </w:pPr>
    </w:p>
    <w:p w14:paraId="7474D9FB" w14:textId="2C59BAF0" w:rsidR="00606D5D" w:rsidRDefault="00852B6F" w:rsidP="00852B6F">
      <w:pPr>
        <w:spacing w:after="0"/>
      </w:pPr>
      <w:r>
        <w:t xml:space="preserve">This query uses the </w:t>
      </w:r>
      <w:r w:rsidR="00606D5D">
        <w:t>‘VIEW’ functionality in TSQL. The result of the query is :</w:t>
      </w:r>
    </w:p>
    <w:p w14:paraId="204DC850" w14:textId="77777777" w:rsidR="001203B1" w:rsidRDefault="001203B1" w:rsidP="00852B6F">
      <w:pPr>
        <w:spacing w:after="0"/>
      </w:pPr>
    </w:p>
    <w:p w14:paraId="238B22EA" w14:textId="601822CF" w:rsidR="001203B1" w:rsidRDefault="001203B1" w:rsidP="00852B6F">
      <w:pPr>
        <w:spacing w:after="0"/>
      </w:pPr>
      <w:r w:rsidRPr="001203B1">
        <w:rPr>
          <w:noProof/>
        </w:rPr>
        <w:drawing>
          <wp:inline distT="0" distB="0" distL="0" distR="0" wp14:anchorId="18FC49D3" wp14:editId="5726DCD2">
            <wp:extent cx="2924583" cy="743054"/>
            <wp:effectExtent l="0" t="0" r="0" b="0"/>
            <wp:docPr id="1621975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75254" name="Picture 1" descr="A screenshot of a computer&#10;&#10;Description automatically generated"/>
                    <pic:cNvPicPr/>
                  </pic:nvPicPr>
                  <pic:blipFill>
                    <a:blip r:embed="rId50"/>
                    <a:stretch>
                      <a:fillRect/>
                    </a:stretch>
                  </pic:blipFill>
                  <pic:spPr>
                    <a:xfrm>
                      <a:off x="0" y="0"/>
                      <a:ext cx="2924583" cy="743054"/>
                    </a:xfrm>
                    <a:prstGeom prst="rect">
                      <a:avLst/>
                    </a:prstGeom>
                  </pic:spPr>
                </pic:pic>
              </a:graphicData>
            </a:graphic>
          </wp:inline>
        </w:drawing>
      </w:r>
    </w:p>
    <w:p w14:paraId="3DAE5637" w14:textId="77777777" w:rsidR="001203B1" w:rsidRDefault="001203B1" w:rsidP="00852B6F">
      <w:pPr>
        <w:spacing w:after="0"/>
      </w:pPr>
    </w:p>
    <w:p w14:paraId="6106A64E" w14:textId="6E5CEC14" w:rsidR="001203B1" w:rsidRDefault="001203B1" w:rsidP="00852B6F">
      <w:pPr>
        <w:spacing w:after="0"/>
      </w:pPr>
      <w:r>
        <w:t>So the category that had much customer satisfaction is ‘</w:t>
      </w:r>
      <w:proofErr w:type="spellStart"/>
      <w:r>
        <w:t>fashion_childrens_clothes</w:t>
      </w:r>
      <w:proofErr w:type="spellEnd"/>
      <w:r>
        <w:t>’ and the one that had the least customer satisfaction is ‘home_comfort_2’.</w:t>
      </w:r>
    </w:p>
    <w:p w14:paraId="20B403C3" w14:textId="77777777" w:rsidR="00012954" w:rsidRDefault="00012954" w:rsidP="00852B6F">
      <w:pPr>
        <w:spacing w:after="0"/>
      </w:pPr>
    </w:p>
    <w:p w14:paraId="05A66C8C" w14:textId="3BC6B17F" w:rsidR="00012954" w:rsidRDefault="00414079" w:rsidP="008F645D">
      <w:pPr>
        <w:pStyle w:val="Heading2"/>
      </w:pPr>
      <w:bookmarkStart w:id="34" w:name="_Toc181203378"/>
      <w:r>
        <w:t>7.B.</w:t>
      </w:r>
      <w:bookmarkEnd w:id="34"/>
      <w:r>
        <w:t xml:space="preserve"> </w:t>
      </w:r>
    </w:p>
    <w:p w14:paraId="60E37298" w14:textId="77777777" w:rsidR="00414079" w:rsidRDefault="00414079" w:rsidP="00852B6F">
      <w:pPr>
        <w:spacing w:after="0"/>
      </w:pPr>
    </w:p>
    <w:p w14:paraId="4D404923" w14:textId="4E6EEE8C" w:rsidR="00414079" w:rsidRDefault="00414079" w:rsidP="00852B6F">
      <w:pPr>
        <w:spacing w:after="0"/>
      </w:pPr>
      <w:r>
        <w:t>Another use case:</w:t>
      </w:r>
    </w:p>
    <w:p w14:paraId="0BBDC3EA" w14:textId="49F34900" w:rsidR="00414079" w:rsidRDefault="00414079" w:rsidP="00852B6F">
      <w:pPr>
        <w:spacing w:after="0"/>
      </w:pPr>
      <w:r>
        <w:t xml:space="preserve">How do different </w:t>
      </w:r>
      <w:r w:rsidR="00007156">
        <w:t>payment methods impact order completion times ?</w:t>
      </w:r>
    </w:p>
    <w:p w14:paraId="7A815514" w14:textId="77777777" w:rsidR="00007156" w:rsidRDefault="00007156" w:rsidP="00852B6F">
      <w:pPr>
        <w:spacing w:after="0"/>
      </w:pPr>
    </w:p>
    <w:p w14:paraId="6297357C" w14:textId="368A1C56" w:rsidR="00007156" w:rsidRDefault="00007156" w:rsidP="00852B6F">
      <w:pPr>
        <w:spacing w:after="0"/>
      </w:pPr>
      <w:r>
        <w:t>We can query the DWH as such:</w:t>
      </w:r>
    </w:p>
    <w:p w14:paraId="6ECDC7C0" w14:textId="77777777" w:rsidR="00007156" w:rsidRDefault="00007156" w:rsidP="00852B6F">
      <w:pPr>
        <w:spacing w:after="0"/>
      </w:pPr>
    </w:p>
    <w:p w14:paraId="2A89A994" w14:textId="77777777" w:rsidR="001E3EF0" w:rsidRPr="001E3EF0" w:rsidRDefault="001E3EF0" w:rsidP="001E3EF0">
      <w:pPr>
        <w:spacing w:after="0"/>
      </w:pPr>
      <w:r w:rsidRPr="001E3EF0">
        <w:t>USE [S24_EXAM_DWH]</w:t>
      </w:r>
    </w:p>
    <w:p w14:paraId="7E3B6735" w14:textId="77777777" w:rsidR="001E3EF0" w:rsidRPr="001E3EF0" w:rsidRDefault="001E3EF0" w:rsidP="001E3EF0">
      <w:pPr>
        <w:spacing w:after="0"/>
      </w:pPr>
      <w:r w:rsidRPr="001E3EF0">
        <w:t xml:space="preserve">SELECT </w:t>
      </w:r>
    </w:p>
    <w:p w14:paraId="47F3684B" w14:textId="77777777" w:rsidR="001E3EF0" w:rsidRPr="001E3EF0" w:rsidRDefault="001E3EF0" w:rsidP="001E3EF0">
      <w:pPr>
        <w:spacing w:after="0"/>
      </w:pPr>
      <w:r w:rsidRPr="001E3EF0">
        <w:t xml:space="preserve">    </w:t>
      </w:r>
      <w:proofErr w:type="spellStart"/>
      <w:r w:rsidRPr="001E3EF0">
        <w:t>fo.Payment_type</w:t>
      </w:r>
      <w:proofErr w:type="spellEnd"/>
      <w:r w:rsidRPr="001E3EF0">
        <w:t>,</w:t>
      </w:r>
    </w:p>
    <w:p w14:paraId="5FF4F1D1" w14:textId="77777777" w:rsidR="001E3EF0" w:rsidRPr="001E3EF0" w:rsidRDefault="001E3EF0" w:rsidP="001E3EF0">
      <w:pPr>
        <w:spacing w:after="0"/>
      </w:pPr>
      <w:r w:rsidRPr="001E3EF0">
        <w:t xml:space="preserve">    AVG(DATEDIFF(day, </w:t>
      </w:r>
      <w:proofErr w:type="spellStart"/>
      <w:r w:rsidRPr="001E3EF0">
        <w:t>ddp.Date</w:t>
      </w:r>
      <w:proofErr w:type="spellEnd"/>
      <w:r w:rsidRPr="001E3EF0">
        <w:t xml:space="preserve">, </w:t>
      </w:r>
      <w:proofErr w:type="spellStart"/>
      <w:r w:rsidRPr="001E3EF0">
        <w:t>ddd.Date</w:t>
      </w:r>
      <w:proofErr w:type="spellEnd"/>
      <w:r w:rsidRPr="001E3EF0">
        <w:t xml:space="preserve">)) AS </w:t>
      </w:r>
      <w:proofErr w:type="spellStart"/>
      <w:r w:rsidRPr="001E3EF0">
        <w:t>avg_completion_time_days</w:t>
      </w:r>
      <w:proofErr w:type="spellEnd"/>
    </w:p>
    <w:p w14:paraId="52EDC055" w14:textId="77777777" w:rsidR="001E3EF0" w:rsidRPr="001E3EF0" w:rsidRDefault="001E3EF0" w:rsidP="001E3EF0">
      <w:pPr>
        <w:spacing w:after="0"/>
      </w:pPr>
      <w:r w:rsidRPr="001E3EF0">
        <w:t xml:space="preserve">FROM </w:t>
      </w:r>
    </w:p>
    <w:p w14:paraId="05F85BD1" w14:textId="77777777" w:rsidR="001E3EF0" w:rsidRPr="001E3EF0" w:rsidRDefault="001E3EF0" w:rsidP="001E3EF0">
      <w:pPr>
        <w:spacing w:after="0"/>
      </w:pPr>
      <w:r w:rsidRPr="001E3EF0">
        <w:t xml:space="preserve">    </w:t>
      </w:r>
      <w:proofErr w:type="spellStart"/>
      <w:r w:rsidRPr="001E3EF0">
        <w:t>FactOrders</w:t>
      </w:r>
      <w:proofErr w:type="spellEnd"/>
      <w:r w:rsidRPr="001E3EF0">
        <w:t xml:space="preserve"> </w:t>
      </w:r>
      <w:proofErr w:type="spellStart"/>
      <w:r w:rsidRPr="001E3EF0">
        <w:t>fo</w:t>
      </w:r>
      <w:proofErr w:type="spellEnd"/>
    </w:p>
    <w:p w14:paraId="23E719B9" w14:textId="77777777" w:rsidR="001E3EF0" w:rsidRPr="001E3EF0" w:rsidRDefault="001E3EF0" w:rsidP="001E3EF0">
      <w:pPr>
        <w:spacing w:after="0"/>
      </w:pPr>
      <w:r w:rsidRPr="001E3EF0">
        <w:t xml:space="preserve">JOIN </w:t>
      </w:r>
    </w:p>
    <w:p w14:paraId="73D29BE8" w14:textId="77777777" w:rsidR="001E3EF0" w:rsidRPr="001E3EF0" w:rsidRDefault="001E3EF0" w:rsidP="001E3EF0">
      <w:pPr>
        <w:spacing w:after="0"/>
      </w:pPr>
      <w:r w:rsidRPr="001E3EF0">
        <w:lastRenderedPageBreak/>
        <w:t xml:space="preserve">    </w:t>
      </w:r>
      <w:proofErr w:type="spellStart"/>
      <w:r w:rsidRPr="001E3EF0">
        <w:t>DimDate</w:t>
      </w:r>
      <w:proofErr w:type="spellEnd"/>
      <w:r w:rsidRPr="001E3EF0">
        <w:t xml:space="preserve"> </w:t>
      </w:r>
      <w:proofErr w:type="spellStart"/>
      <w:r w:rsidRPr="001E3EF0">
        <w:t>ddp</w:t>
      </w:r>
      <w:proofErr w:type="spellEnd"/>
      <w:r w:rsidRPr="001E3EF0">
        <w:t xml:space="preserve"> ON </w:t>
      </w:r>
      <w:proofErr w:type="spellStart"/>
      <w:r w:rsidRPr="001E3EF0">
        <w:t>fo.Order_purchase_date</w:t>
      </w:r>
      <w:proofErr w:type="spellEnd"/>
      <w:r w:rsidRPr="001E3EF0">
        <w:t xml:space="preserve"> = </w:t>
      </w:r>
      <w:proofErr w:type="spellStart"/>
      <w:r w:rsidRPr="001E3EF0">
        <w:t>ddp.DateKey</w:t>
      </w:r>
      <w:proofErr w:type="spellEnd"/>
    </w:p>
    <w:p w14:paraId="71B3FAFB" w14:textId="77777777" w:rsidR="001E3EF0" w:rsidRPr="001E3EF0" w:rsidRDefault="001E3EF0" w:rsidP="001E3EF0">
      <w:pPr>
        <w:spacing w:after="0"/>
      </w:pPr>
      <w:r w:rsidRPr="001E3EF0">
        <w:t xml:space="preserve">JOIN </w:t>
      </w:r>
    </w:p>
    <w:p w14:paraId="20B05803" w14:textId="77777777" w:rsidR="001E3EF0" w:rsidRPr="001E3EF0" w:rsidRDefault="001E3EF0" w:rsidP="001E3EF0">
      <w:pPr>
        <w:spacing w:after="0"/>
      </w:pPr>
      <w:r w:rsidRPr="001E3EF0">
        <w:t xml:space="preserve">    </w:t>
      </w:r>
      <w:proofErr w:type="spellStart"/>
      <w:r w:rsidRPr="001E3EF0">
        <w:t>DimDate</w:t>
      </w:r>
      <w:proofErr w:type="spellEnd"/>
      <w:r w:rsidRPr="001E3EF0">
        <w:t xml:space="preserve"> </w:t>
      </w:r>
      <w:proofErr w:type="spellStart"/>
      <w:r w:rsidRPr="001E3EF0">
        <w:t>ddd</w:t>
      </w:r>
      <w:proofErr w:type="spellEnd"/>
      <w:r w:rsidRPr="001E3EF0">
        <w:t xml:space="preserve"> ON </w:t>
      </w:r>
      <w:proofErr w:type="spellStart"/>
      <w:r w:rsidRPr="001E3EF0">
        <w:t>fo.Order_delivered_customer_date</w:t>
      </w:r>
      <w:proofErr w:type="spellEnd"/>
      <w:r w:rsidRPr="001E3EF0">
        <w:t xml:space="preserve"> = </w:t>
      </w:r>
      <w:proofErr w:type="spellStart"/>
      <w:r w:rsidRPr="001E3EF0">
        <w:t>ddd.DateKey</w:t>
      </w:r>
      <w:proofErr w:type="spellEnd"/>
    </w:p>
    <w:p w14:paraId="282D2310" w14:textId="77777777" w:rsidR="001E3EF0" w:rsidRPr="001E3EF0" w:rsidRDefault="001E3EF0" w:rsidP="001E3EF0">
      <w:pPr>
        <w:spacing w:after="0"/>
      </w:pPr>
      <w:r w:rsidRPr="001E3EF0">
        <w:t xml:space="preserve">WHERE </w:t>
      </w:r>
    </w:p>
    <w:p w14:paraId="66A6EA96" w14:textId="77777777" w:rsidR="001E3EF0" w:rsidRPr="001E3EF0" w:rsidRDefault="001E3EF0" w:rsidP="001E3EF0">
      <w:pPr>
        <w:spacing w:after="0"/>
      </w:pPr>
      <w:r w:rsidRPr="001E3EF0">
        <w:t xml:space="preserve">    </w:t>
      </w:r>
      <w:proofErr w:type="spellStart"/>
      <w:r w:rsidRPr="001E3EF0">
        <w:t>fo.Order_status</w:t>
      </w:r>
      <w:proofErr w:type="spellEnd"/>
      <w:r w:rsidRPr="001E3EF0">
        <w:t xml:space="preserve"> = 'Delivered'</w:t>
      </w:r>
    </w:p>
    <w:p w14:paraId="2C826B2A" w14:textId="77777777" w:rsidR="001E3EF0" w:rsidRPr="001E3EF0" w:rsidRDefault="001E3EF0" w:rsidP="001E3EF0">
      <w:pPr>
        <w:spacing w:after="0"/>
      </w:pPr>
      <w:r w:rsidRPr="001E3EF0">
        <w:t xml:space="preserve">GROUP BY </w:t>
      </w:r>
    </w:p>
    <w:p w14:paraId="2255E89A" w14:textId="77777777" w:rsidR="001E3EF0" w:rsidRPr="001E3EF0" w:rsidRDefault="001E3EF0" w:rsidP="001E3EF0">
      <w:pPr>
        <w:spacing w:after="0"/>
      </w:pPr>
      <w:r w:rsidRPr="001E3EF0">
        <w:t xml:space="preserve">    </w:t>
      </w:r>
      <w:proofErr w:type="spellStart"/>
      <w:r w:rsidRPr="001E3EF0">
        <w:t>fo.Payment_type</w:t>
      </w:r>
      <w:proofErr w:type="spellEnd"/>
    </w:p>
    <w:p w14:paraId="54C91437" w14:textId="77777777" w:rsidR="001E3EF0" w:rsidRPr="001E3EF0" w:rsidRDefault="001E3EF0" w:rsidP="001E3EF0">
      <w:pPr>
        <w:spacing w:after="0"/>
      </w:pPr>
      <w:r w:rsidRPr="001E3EF0">
        <w:t xml:space="preserve">ORDER BY </w:t>
      </w:r>
    </w:p>
    <w:p w14:paraId="41196BA1" w14:textId="77777777" w:rsidR="001E3EF0" w:rsidRPr="001E3EF0" w:rsidRDefault="001E3EF0" w:rsidP="001E3EF0">
      <w:pPr>
        <w:spacing w:after="0"/>
      </w:pPr>
      <w:r w:rsidRPr="001E3EF0">
        <w:t xml:space="preserve">    </w:t>
      </w:r>
      <w:proofErr w:type="spellStart"/>
      <w:r w:rsidRPr="001E3EF0">
        <w:t>avg_completion_time_days</w:t>
      </w:r>
      <w:proofErr w:type="spellEnd"/>
      <w:r w:rsidRPr="001E3EF0">
        <w:t>;</w:t>
      </w:r>
    </w:p>
    <w:p w14:paraId="1196ACB3" w14:textId="77777777" w:rsidR="00007156" w:rsidRDefault="00007156" w:rsidP="00852B6F">
      <w:pPr>
        <w:spacing w:after="0"/>
      </w:pPr>
    </w:p>
    <w:p w14:paraId="408EAA1C" w14:textId="6A762417" w:rsidR="001E3EF0" w:rsidRDefault="001E3EF0" w:rsidP="00852B6F">
      <w:pPr>
        <w:spacing w:after="0"/>
      </w:pPr>
      <w:r>
        <w:t>That way we can get the average completion time depending on the payment type. Here is the result:</w:t>
      </w:r>
    </w:p>
    <w:p w14:paraId="4993B1D0" w14:textId="77777777" w:rsidR="009B35B7" w:rsidRDefault="009B35B7" w:rsidP="00EF7A09">
      <w:pPr>
        <w:spacing w:after="0"/>
      </w:pPr>
    </w:p>
    <w:p w14:paraId="20BAB07D" w14:textId="46015B0A" w:rsidR="00B36B7E" w:rsidRDefault="00B36B7E" w:rsidP="00EF7A09">
      <w:pPr>
        <w:spacing w:after="0"/>
      </w:pPr>
      <w:r w:rsidRPr="00B36B7E">
        <w:rPr>
          <w:noProof/>
        </w:rPr>
        <w:drawing>
          <wp:inline distT="0" distB="0" distL="0" distR="0" wp14:anchorId="3D0E6733" wp14:editId="5D99C982">
            <wp:extent cx="2572109" cy="1181265"/>
            <wp:effectExtent l="0" t="0" r="0" b="0"/>
            <wp:docPr id="482716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16568" name="Picture 1" descr="A screenshot of a computer&#10;&#10;Description automatically generated"/>
                    <pic:cNvPicPr/>
                  </pic:nvPicPr>
                  <pic:blipFill>
                    <a:blip r:embed="rId51"/>
                    <a:stretch>
                      <a:fillRect/>
                    </a:stretch>
                  </pic:blipFill>
                  <pic:spPr>
                    <a:xfrm>
                      <a:off x="0" y="0"/>
                      <a:ext cx="2572109" cy="1181265"/>
                    </a:xfrm>
                    <a:prstGeom prst="rect">
                      <a:avLst/>
                    </a:prstGeom>
                  </pic:spPr>
                </pic:pic>
              </a:graphicData>
            </a:graphic>
          </wp:inline>
        </w:drawing>
      </w:r>
    </w:p>
    <w:p w14:paraId="58BD7A84" w14:textId="77777777" w:rsidR="00B36B7E" w:rsidRDefault="00B36B7E" w:rsidP="00EF7A09">
      <w:pPr>
        <w:spacing w:after="0"/>
      </w:pPr>
    </w:p>
    <w:p w14:paraId="64DF179D" w14:textId="63E15E64" w:rsidR="00B36B7E" w:rsidRDefault="00B36B7E" w:rsidP="008F645D">
      <w:pPr>
        <w:pStyle w:val="Heading2"/>
      </w:pPr>
      <w:bookmarkStart w:id="35" w:name="_Toc181203379"/>
      <w:r>
        <w:t>7.C.</w:t>
      </w:r>
      <w:bookmarkEnd w:id="35"/>
      <w:r>
        <w:t xml:space="preserve"> </w:t>
      </w:r>
    </w:p>
    <w:p w14:paraId="08D951F1" w14:textId="77777777" w:rsidR="00B36B7E" w:rsidRDefault="00B36B7E" w:rsidP="00EF7A09">
      <w:pPr>
        <w:spacing w:after="0"/>
      </w:pPr>
    </w:p>
    <w:p w14:paraId="0AF5DE79" w14:textId="142ABFBC" w:rsidR="00B36B7E" w:rsidRDefault="00C15A6D" w:rsidP="00EF7A09">
      <w:pPr>
        <w:spacing w:after="0"/>
      </w:pPr>
      <w:r>
        <w:t xml:space="preserve">A more broad use case is to investigate the factors that influence delivery delays. For such analysis, we investigated separately suspect factors and try to see if there are big differences in </w:t>
      </w:r>
      <w:r w:rsidR="008E6D4A">
        <w:t>delivery delays between sub groups of those factors.</w:t>
      </w:r>
    </w:p>
    <w:p w14:paraId="27A6CC4A" w14:textId="77777777" w:rsidR="0074436E" w:rsidRDefault="0074436E" w:rsidP="00EF7A09">
      <w:pPr>
        <w:spacing w:after="0"/>
      </w:pPr>
    </w:p>
    <w:p w14:paraId="797A78FB" w14:textId="75ADEAD7" w:rsidR="0074436E" w:rsidRDefault="006E2E72" w:rsidP="00EF7A09">
      <w:pPr>
        <w:spacing w:after="0"/>
      </w:pPr>
      <w:r>
        <w:t xml:space="preserve">For example, the weight of the </w:t>
      </w:r>
      <w:r w:rsidR="000F4257">
        <w:t>product can be an interesting factor to look at considering delivery delays.</w:t>
      </w:r>
    </w:p>
    <w:p w14:paraId="1016B20A" w14:textId="77777777" w:rsidR="000F4257" w:rsidRDefault="000F4257" w:rsidP="00EF7A09">
      <w:pPr>
        <w:spacing w:after="0"/>
      </w:pPr>
    </w:p>
    <w:p w14:paraId="3E2473E5" w14:textId="77777777" w:rsidR="000F4257" w:rsidRPr="000F4257" w:rsidRDefault="000F4257" w:rsidP="000F4257">
      <w:pPr>
        <w:spacing w:after="0"/>
      </w:pPr>
      <w:r w:rsidRPr="000F4257">
        <w:t xml:space="preserve">SELECT </w:t>
      </w:r>
    </w:p>
    <w:p w14:paraId="177EDF57" w14:textId="77777777" w:rsidR="000F4257" w:rsidRPr="000F4257" w:rsidRDefault="000F4257" w:rsidP="000F4257">
      <w:pPr>
        <w:spacing w:after="0"/>
      </w:pPr>
      <w:r w:rsidRPr="000F4257">
        <w:t xml:space="preserve">    </w:t>
      </w:r>
      <w:proofErr w:type="spellStart"/>
      <w:r w:rsidRPr="000F4257">
        <w:t>delays.product_weight_g</w:t>
      </w:r>
      <w:proofErr w:type="spellEnd"/>
      <w:r w:rsidRPr="000F4257">
        <w:t>,</w:t>
      </w:r>
    </w:p>
    <w:p w14:paraId="794ABECE" w14:textId="77777777" w:rsidR="000F4257" w:rsidRPr="000F4257" w:rsidRDefault="000F4257" w:rsidP="000F4257">
      <w:pPr>
        <w:spacing w:after="0"/>
      </w:pPr>
      <w:r w:rsidRPr="000F4257">
        <w:t xml:space="preserve">    AVG(</w:t>
      </w:r>
      <w:proofErr w:type="spellStart"/>
      <w:r w:rsidRPr="000F4257">
        <w:t>delivery_delay_days</w:t>
      </w:r>
      <w:proofErr w:type="spellEnd"/>
      <w:r w:rsidRPr="000F4257">
        <w:t xml:space="preserve">) AS </w:t>
      </w:r>
      <w:proofErr w:type="spellStart"/>
      <w:r w:rsidRPr="000F4257">
        <w:t>avg_delay_days</w:t>
      </w:r>
      <w:proofErr w:type="spellEnd"/>
      <w:r w:rsidRPr="000F4257">
        <w:t>,</w:t>
      </w:r>
    </w:p>
    <w:p w14:paraId="4386D980" w14:textId="77777777" w:rsidR="000F4257" w:rsidRPr="000F4257" w:rsidRDefault="000F4257" w:rsidP="000F4257">
      <w:pPr>
        <w:spacing w:after="0"/>
      </w:pPr>
      <w:r w:rsidRPr="000F4257">
        <w:tab/>
        <w:t>ROUND(STDEV(</w:t>
      </w:r>
      <w:proofErr w:type="spellStart"/>
      <w:r w:rsidRPr="000F4257">
        <w:t>delays.delivery_delay_days</w:t>
      </w:r>
      <w:proofErr w:type="spellEnd"/>
      <w:r w:rsidRPr="000F4257">
        <w:t xml:space="preserve">),2) AS </w:t>
      </w:r>
      <w:proofErr w:type="spellStart"/>
      <w:r w:rsidRPr="000F4257">
        <w:t>stddev_delay_days</w:t>
      </w:r>
      <w:proofErr w:type="spellEnd"/>
    </w:p>
    <w:p w14:paraId="2752D64C" w14:textId="77777777" w:rsidR="000F4257" w:rsidRPr="000F4257" w:rsidRDefault="000F4257" w:rsidP="000F4257">
      <w:pPr>
        <w:spacing w:after="0"/>
      </w:pPr>
      <w:r w:rsidRPr="000F4257">
        <w:t xml:space="preserve">FROM </w:t>
      </w:r>
    </w:p>
    <w:p w14:paraId="2FF3F06F" w14:textId="77777777" w:rsidR="000F4257" w:rsidRPr="000F4257" w:rsidRDefault="000F4257" w:rsidP="000F4257">
      <w:pPr>
        <w:spacing w:after="0"/>
      </w:pPr>
      <w:r w:rsidRPr="000F4257">
        <w:t xml:space="preserve">    (SELECT </w:t>
      </w:r>
    </w:p>
    <w:p w14:paraId="3C5BAF76" w14:textId="77777777" w:rsidR="000F4257" w:rsidRPr="000F4257" w:rsidRDefault="000F4257" w:rsidP="000F4257">
      <w:pPr>
        <w:spacing w:after="0"/>
      </w:pPr>
      <w:r w:rsidRPr="000F4257">
        <w:t xml:space="preserve">    </w:t>
      </w:r>
      <w:proofErr w:type="spellStart"/>
      <w:r w:rsidRPr="000F4257">
        <w:t>fo.Order_id</w:t>
      </w:r>
      <w:proofErr w:type="spellEnd"/>
      <w:r w:rsidRPr="000F4257">
        <w:t>,</w:t>
      </w:r>
    </w:p>
    <w:p w14:paraId="2467133E" w14:textId="77777777" w:rsidR="000F4257" w:rsidRPr="000F4257" w:rsidRDefault="000F4257" w:rsidP="000F4257">
      <w:pPr>
        <w:spacing w:after="0"/>
      </w:pPr>
      <w:r w:rsidRPr="000F4257">
        <w:t xml:space="preserve">    </w:t>
      </w:r>
      <w:proofErr w:type="spellStart"/>
      <w:r w:rsidRPr="000F4257">
        <w:t>fo.Order_item_id</w:t>
      </w:r>
      <w:proofErr w:type="spellEnd"/>
      <w:r w:rsidRPr="000F4257">
        <w:t>,</w:t>
      </w:r>
    </w:p>
    <w:p w14:paraId="2159EF0B" w14:textId="77777777" w:rsidR="000F4257" w:rsidRPr="000F4257" w:rsidRDefault="000F4257" w:rsidP="000F4257">
      <w:pPr>
        <w:spacing w:after="0"/>
      </w:pPr>
      <w:r w:rsidRPr="000F4257">
        <w:t xml:space="preserve">    DATEDIFF(day, </w:t>
      </w:r>
      <w:proofErr w:type="spellStart"/>
      <w:r w:rsidRPr="000F4257">
        <w:t>da.Date</w:t>
      </w:r>
      <w:proofErr w:type="spellEnd"/>
      <w:r w:rsidRPr="000F4257">
        <w:t xml:space="preserve">, </w:t>
      </w:r>
      <w:proofErr w:type="spellStart"/>
      <w:r w:rsidRPr="000F4257">
        <w:t>dd.Date</w:t>
      </w:r>
      <w:proofErr w:type="spellEnd"/>
      <w:r w:rsidRPr="000F4257">
        <w:t xml:space="preserve">) AS </w:t>
      </w:r>
      <w:proofErr w:type="spellStart"/>
      <w:r w:rsidRPr="000F4257">
        <w:t>delivery_delay_days</w:t>
      </w:r>
      <w:proofErr w:type="spellEnd"/>
      <w:r w:rsidRPr="000F4257">
        <w:t>,</w:t>
      </w:r>
    </w:p>
    <w:p w14:paraId="12343158" w14:textId="77777777" w:rsidR="000F4257" w:rsidRPr="000F4257" w:rsidRDefault="000F4257" w:rsidP="000F4257">
      <w:pPr>
        <w:spacing w:after="0"/>
      </w:pPr>
      <w:r w:rsidRPr="000F4257">
        <w:t xml:space="preserve">    </w:t>
      </w:r>
      <w:proofErr w:type="spellStart"/>
      <w:r w:rsidRPr="000F4257">
        <w:t>dp.product_category_name_english</w:t>
      </w:r>
      <w:proofErr w:type="spellEnd"/>
      <w:r w:rsidRPr="000F4257">
        <w:t>,</w:t>
      </w:r>
    </w:p>
    <w:p w14:paraId="7755C738" w14:textId="77777777" w:rsidR="000F4257" w:rsidRPr="000F4257" w:rsidRDefault="000F4257" w:rsidP="000F4257">
      <w:pPr>
        <w:spacing w:after="0"/>
      </w:pPr>
      <w:r w:rsidRPr="000F4257">
        <w:t xml:space="preserve">    </w:t>
      </w:r>
      <w:proofErr w:type="spellStart"/>
      <w:r w:rsidRPr="000F4257">
        <w:t>dc.geolocation_key</w:t>
      </w:r>
      <w:proofErr w:type="spellEnd"/>
      <w:r w:rsidRPr="000F4257">
        <w:t xml:space="preserve"> AS </w:t>
      </w:r>
      <w:proofErr w:type="spellStart"/>
      <w:r w:rsidRPr="000F4257">
        <w:t>customer_location</w:t>
      </w:r>
      <w:proofErr w:type="spellEnd"/>
      <w:r w:rsidRPr="000F4257">
        <w:t>,</w:t>
      </w:r>
    </w:p>
    <w:p w14:paraId="30C8AFC6" w14:textId="77777777" w:rsidR="000F4257" w:rsidRPr="000F4257" w:rsidRDefault="000F4257" w:rsidP="000F4257">
      <w:pPr>
        <w:spacing w:after="0"/>
      </w:pPr>
      <w:r w:rsidRPr="000F4257">
        <w:t xml:space="preserve">    </w:t>
      </w:r>
      <w:proofErr w:type="spellStart"/>
      <w:r w:rsidRPr="000F4257">
        <w:t>fo.payment_type</w:t>
      </w:r>
      <w:proofErr w:type="spellEnd"/>
      <w:r w:rsidRPr="000F4257">
        <w:t>,</w:t>
      </w:r>
    </w:p>
    <w:p w14:paraId="1E0BFF4C" w14:textId="77777777" w:rsidR="000F4257" w:rsidRPr="000F4257" w:rsidRDefault="000F4257" w:rsidP="000F4257">
      <w:pPr>
        <w:spacing w:after="0"/>
      </w:pPr>
      <w:r w:rsidRPr="000F4257">
        <w:t xml:space="preserve">    </w:t>
      </w:r>
      <w:proofErr w:type="spellStart"/>
      <w:r w:rsidRPr="000F4257">
        <w:t>dp.product_weight_g</w:t>
      </w:r>
      <w:proofErr w:type="spellEnd"/>
    </w:p>
    <w:p w14:paraId="4D4DBB35" w14:textId="77777777" w:rsidR="000F4257" w:rsidRPr="000F4257" w:rsidRDefault="000F4257" w:rsidP="000F4257">
      <w:pPr>
        <w:spacing w:after="0"/>
      </w:pPr>
      <w:r w:rsidRPr="000F4257">
        <w:t xml:space="preserve">FROM </w:t>
      </w:r>
    </w:p>
    <w:p w14:paraId="3A13CDBA" w14:textId="77777777" w:rsidR="000F4257" w:rsidRPr="000F4257" w:rsidRDefault="000F4257" w:rsidP="000F4257">
      <w:pPr>
        <w:spacing w:after="0"/>
      </w:pPr>
      <w:r w:rsidRPr="000F4257">
        <w:t xml:space="preserve">    </w:t>
      </w:r>
      <w:proofErr w:type="spellStart"/>
      <w:r w:rsidRPr="000F4257">
        <w:t>FactOrders</w:t>
      </w:r>
      <w:proofErr w:type="spellEnd"/>
      <w:r w:rsidRPr="000F4257">
        <w:t xml:space="preserve"> </w:t>
      </w:r>
      <w:proofErr w:type="spellStart"/>
      <w:r w:rsidRPr="000F4257">
        <w:t>fo</w:t>
      </w:r>
      <w:proofErr w:type="spellEnd"/>
    </w:p>
    <w:p w14:paraId="24C81A82" w14:textId="77777777" w:rsidR="000F4257" w:rsidRPr="000F4257" w:rsidRDefault="000F4257" w:rsidP="000F4257">
      <w:pPr>
        <w:spacing w:after="0"/>
      </w:pPr>
      <w:r w:rsidRPr="000F4257">
        <w:t xml:space="preserve">JOIN </w:t>
      </w:r>
    </w:p>
    <w:p w14:paraId="2BADC113" w14:textId="77777777" w:rsidR="000F4257" w:rsidRPr="000F4257" w:rsidRDefault="000F4257" w:rsidP="000F4257">
      <w:pPr>
        <w:spacing w:after="0"/>
      </w:pPr>
      <w:r w:rsidRPr="000F4257">
        <w:t xml:space="preserve">    </w:t>
      </w:r>
      <w:proofErr w:type="spellStart"/>
      <w:r w:rsidRPr="000F4257">
        <w:t>DimDate</w:t>
      </w:r>
      <w:proofErr w:type="spellEnd"/>
      <w:r w:rsidRPr="000F4257">
        <w:t xml:space="preserve"> da ON </w:t>
      </w:r>
      <w:proofErr w:type="spellStart"/>
      <w:r w:rsidRPr="000F4257">
        <w:t>fo.order_approved_at</w:t>
      </w:r>
      <w:proofErr w:type="spellEnd"/>
      <w:r w:rsidRPr="000F4257">
        <w:t xml:space="preserve"> = </w:t>
      </w:r>
      <w:proofErr w:type="spellStart"/>
      <w:r w:rsidRPr="000F4257">
        <w:t>da.DateKey</w:t>
      </w:r>
      <w:proofErr w:type="spellEnd"/>
    </w:p>
    <w:p w14:paraId="43D4B332" w14:textId="77777777" w:rsidR="000F4257" w:rsidRPr="000F4257" w:rsidRDefault="000F4257" w:rsidP="000F4257">
      <w:pPr>
        <w:spacing w:after="0"/>
      </w:pPr>
      <w:r w:rsidRPr="000F4257">
        <w:t xml:space="preserve">JOIN </w:t>
      </w:r>
    </w:p>
    <w:p w14:paraId="51EB4EF8" w14:textId="77777777" w:rsidR="000F4257" w:rsidRPr="000F4257" w:rsidRDefault="000F4257" w:rsidP="000F4257">
      <w:pPr>
        <w:spacing w:after="0"/>
      </w:pPr>
      <w:r w:rsidRPr="000F4257">
        <w:lastRenderedPageBreak/>
        <w:t xml:space="preserve">    </w:t>
      </w:r>
      <w:proofErr w:type="spellStart"/>
      <w:r w:rsidRPr="000F4257">
        <w:t>DimDate</w:t>
      </w:r>
      <w:proofErr w:type="spellEnd"/>
      <w:r w:rsidRPr="000F4257">
        <w:t xml:space="preserve"> dd ON </w:t>
      </w:r>
      <w:proofErr w:type="spellStart"/>
      <w:r w:rsidRPr="000F4257">
        <w:t>fo.order_delivered_customer_date</w:t>
      </w:r>
      <w:proofErr w:type="spellEnd"/>
      <w:r w:rsidRPr="000F4257">
        <w:t xml:space="preserve"> = </w:t>
      </w:r>
      <w:proofErr w:type="spellStart"/>
      <w:r w:rsidRPr="000F4257">
        <w:t>dd.DateKey</w:t>
      </w:r>
      <w:proofErr w:type="spellEnd"/>
    </w:p>
    <w:p w14:paraId="4B4156B6" w14:textId="77777777" w:rsidR="000F4257" w:rsidRPr="000F4257" w:rsidRDefault="000F4257" w:rsidP="000F4257">
      <w:pPr>
        <w:spacing w:after="0"/>
      </w:pPr>
      <w:r w:rsidRPr="000F4257">
        <w:t xml:space="preserve">JOIN </w:t>
      </w:r>
    </w:p>
    <w:p w14:paraId="24A85D0F" w14:textId="77777777" w:rsidR="000F4257" w:rsidRPr="000F4257" w:rsidRDefault="000F4257" w:rsidP="000F4257">
      <w:pPr>
        <w:spacing w:after="0"/>
      </w:pPr>
      <w:r w:rsidRPr="000F4257">
        <w:t xml:space="preserve">    </w:t>
      </w:r>
      <w:proofErr w:type="spellStart"/>
      <w:r w:rsidRPr="000F4257">
        <w:t>DimProducts</w:t>
      </w:r>
      <w:proofErr w:type="spellEnd"/>
      <w:r w:rsidRPr="000F4257">
        <w:t xml:space="preserve"> </w:t>
      </w:r>
      <w:proofErr w:type="spellStart"/>
      <w:r w:rsidRPr="000F4257">
        <w:t>dp</w:t>
      </w:r>
      <w:proofErr w:type="spellEnd"/>
      <w:r w:rsidRPr="000F4257">
        <w:t xml:space="preserve"> ON </w:t>
      </w:r>
      <w:proofErr w:type="spellStart"/>
      <w:r w:rsidRPr="000F4257">
        <w:t>fo.product_key</w:t>
      </w:r>
      <w:proofErr w:type="spellEnd"/>
      <w:r w:rsidRPr="000F4257">
        <w:t xml:space="preserve"> = </w:t>
      </w:r>
      <w:proofErr w:type="spellStart"/>
      <w:r w:rsidRPr="000F4257">
        <w:t>dp.product_key</w:t>
      </w:r>
      <w:proofErr w:type="spellEnd"/>
    </w:p>
    <w:p w14:paraId="6A06D33A" w14:textId="77777777" w:rsidR="000F4257" w:rsidRPr="000F4257" w:rsidRDefault="000F4257" w:rsidP="000F4257">
      <w:pPr>
        <w:spacing w:after="0"/>
      </w:pPr>
      <w:r w:rsidRPr="000F4257">
        <w:t xml:space="preserve">JOIN </w:t>
      </w:r>
    </w:p>
    <w:p w14:paraId="22E23C8D" w14:textId="77777777" w:rsidR="000F4257" w:rsidRPr="000F4257" w:rsidRDefault="000F4257" w:rsidP="000F4257">
      <w:pPr>
        <w:spacing w:after="0"/>
      </w:pPr>
      <w:r w:rsidRPr="000F4257">
        <w:t xml:space="preserve">    </w:t>
      </w:r>
      <w:proofErr w:type="spellStart"/>
      <w:r w:rsidRPr="000F4257">
        <w:t>DimCustomers</w:t>
      </w:r>
      <w:proofErr w:type="spellEnd"/>
      <w:r w:rsidRPr="000F4257">
        <w:t xml:space="preserve"> dc ON </w:t>
      </w:r>
      <w:proofErr w:type="spellStart"/>
      <w:r w:rsidRPr="000F4257">
        <w:t>fo.customer_key</w:t>
      </w:r>
      <w:proofErr w:type="spellEnd"/>
      <w:r w:rsidRPr="000F4257">
        <w:t xml:space="preserve"> = </w:t>
      </w:r>
      <w:proofErr w:type="spellStart"/>
      <w:r w:rsidRPr="000F4257">
        <w:t>dc.customer_key</w:t>
      </w:r>
      <w:proofErr w:type="spellEnd"/>
    </w:p>
    <w:p w14:paraId="5C39B6F3" w14:textId="77777777" w:rsidR="000F4257" w:rsidRPr="000F4257" w:rsidRDefault="000F4257" w:rsidP="000F4257">
      <w:pPr>
        <w:spacing w:after="0"/>
      </w:pPr>
      <w:r w:rsidRPr="000F4257">
        <w:t xml:space="preserve">WHERE </w:t>
      </w:r>
    </w:p>
    <w:p w14:paraId="2D2C7E4A" w14:textId="77777777" w:rsidR="000F4257" w:rsidRPr="000F4257" w:rsidRDefault="000F4257" w:rsidP="000F4257">
      <w:pPr>
        <w:spacing w:after="0"/>
      </w:pPr>
      <w:r w:rsidRPr="000F4257">
        <w:t xml:space="preserve">    DATEDIFF(day, </w:t>
      </w:r>
      <w:proofErr w:type="spellStart"/>
      <w:r w:rsidRPr="000F4257">
        <w:t>da.Date</w:t>
      </w:r>
      <w:proofErr w:type="spellEnd"/>
      <w:r w:rsidRPr="000F4257">
        <w:t xml:space="preserve">, </w:t>
      </w:r>
      <w:proofErr w:type="spellStart"/>
      <w:r w:rsidRPr="000F4257">
        <w:t>dd.Date</w:t>
      </w:r>
      <w:proofErr w:type="spellEnd"/>
      <w:r w:rsidRPr="000F4257">
        <w:t>) &gt; 0) AS delays</w:t>
      </w:r>
    </w:p>
    <w:p w14:paraId="1EF5B9F2" w14:textId="77777777" w:rsidR="000F4257" w:rsidRPr="000F4257" w:rsidRDefault="000F4257" w:rsidP="000F4257">
      <w:pPr>
        <w:spacing w:after="0"/>
      </w:pPr>
      <w:r w:rsidRPr="000F4257">
        <w:t xml:space="preserve">GROUP BY </w:t>
      </w:r>
    </w:p>
    <w:p w14:paraId="53EB4351" w14:textId="77777777" w:rsidR="000F4257" w:rsidRPr="000F4257" w:rsidRDefault="000F4257" w:rsidP="000F4257">
      <w:pPr>
        <w:spacing w:after="0"/>
      </w:pPr>
      <w:r w:rsidRPr="000F4257">
        <w:t xml:space="preserve">    </w:t>
      </w:r>
      <w:proofErr w:type="spellStart"/>
      <w:r w:rsidRPr="000F4257">
        <w:t>delays.product_weight_g</w:t>
      </w:r>
      <w:proofErr w:type="spellEnd"/>
    </w:p>
    <w:p w14:paraId="0382626E" w14:textId="77777777" w:rsidR="000F4257" w:rsidRPr="000F4257" w:rsidRDefault="000F4257" w:rsidP="000F4257">
      <w:pPr>
        <w:spacing w:after="0"/>
      </w:pPr>
      <w:r w:rsidRPr="000F4257">
        <w:t xml:space="preserve">ORDER BY </w:t>
      </w:r>
    </w:p>
    <w:p w14:paraId="3C06CDEF" w14:textId="77777777" w:rsidR="000F4257" w:rsidRPr="000F4257" w:rsidRDefault="000F4257" w:rsidP="000F4257">
      <w:pPr>
        <w:spacing w:after="0"/>
      </w:pPr>
      <w:r w:rsidRPr="000F4257">
        <w:t xml:space="preserve">    </w:t>
      </w:r>
      <w:proofErr w:type="spellStart"/>
      <w:r w:rsidRPr="000F4257">
        <w:t>avg_delay_days</w:t>
      </w:r>
      <w:proofErr w:type="spellEnd"/>
      <w:r w:rsidRPr="000F4257">
        <w:t xml:space="preserve"> DESC;</w:t>
      </w:r>
    </w:p>
    <w:p w14:paraId="3FBEC20A" w14:textId="6C171799" w:rsidR="000F4257" w:rsidRDefault="000F4257" w:rsidP="000F4257">
      <w:pPr>
        <w:spacing w:after="0"/>
      </w:pPr>
      <w:r w:rsidRPr="000F4257">
        <w:t>GO</w:t>
      </w:r>
    </w:p>
    <w:p w14:paraId="02CCD9BA" w14:textId="77777777" w:rsidR="000F4257" w:rsidRDefault="000F4257" w:rsidP="000F4257">
      <w:pPr>
        <w:spacing w:after="0"/>
      </w:pPr>
    </w:p>
    <w:p w14:paraId="5419AC80" w14:textId="32631EAA" w:rsidR="000F4257" w:rsidRDefault="000F4257" w:rsidP="000F4257">
      <w:pPr>
        <w:spacing w:after="0"/>
      </w:pPr>
      <w:r>
        <w:t xml:space="preserve">The result is a ranking </w:t>
      </w:r>
      <w:r w:rsidR="00002F47">
        <w:t xml:space="preserve">of average delivery delays in descending order of the </w:t>
      </w:r>
      <w:proofErr w:type="spellStart"/>
      <w:r w:rsidR="00002F47">
        <w:t>product_weight</w:t>
      </w:r>
      <w:proofErr w:type="spellEnd"/>
      <w:r w:rsidR="00002F47">
        <w:t>.</w:t>
      </w:r>
    </w:p>
    <w:p w14:paraId="435282AF" w14:textId="02CED44E" w:rsidR="00002F47" w:rsidRDefault="00002F47" w:rsidP="000F4257">
      <w:pPr>
        <w:spacing w:after="0"/>
      </w:pPr>
      <w:r w:rsidRPr="00002F47">
        <w:rPr>
          <w:noProof/>
        </w:rPr>
        <w:drawing>
          <wp:inline distT="0" distB="0" distL="0" distR="0" wp14:anchorId="53B36D95" wp14:editId="30B38FC6">
            <wp:extent cx="2057687" cy="2705478"/>
            <wp:effectExtent l="0" t="0" r="0" b="0"/>
            <wp:docPr id="71737785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77850" name="Picture 1" descr="A screenshot of a data&#10;&#10;Description automatically generated"/>
                    <pic:cNvPicPr/>
                  </pic:nvPicPr>
                  <pic:blipFill>
                    <a:blip r:embed="rId52"/>
                    <a:stretch>
                      <a:fillRect/>
                    </a:stretch>
                  </pic:blipFill>
                  <pic:spPr>
                    <a:xfrm>
                      <a:off x="0" y="0"/>
                      <a:ext cx="2057687" cy="2705478"/>
                    </a:xfrm>
                    <a:prstGeom prst="rect">
                      <a:avLst/>
                    </a:prstGeom>
                  </pic:spPr>
                </pic:pic>
              </a:graphicData>
            </a:graphic>
          </wp:inline>
        </w:drawing>
      </w:r>
    </w:p>
    <w:p w14:paraId="07D53C9C" w14:textId="2B8FEFF3" w:rsidR="00E32150" w:rsidRDefault="00E32150" w:rsidP="000F4257">
      <w:pPr>
        <w:spacing w:after="0"/>
      </w:pPr>
    </w:p>
    <w:p w14:paraId="132E9AF7" w14:textId="56E38F3E" w:rsidR="00E32150" w:rsidRPr="004C6CF1" w:rsidRDefault="00E32150" w:rsidP="00F637FF">
      <w:r>
        <w:t xml:space="preserve">As analyst, we could plot this table as scatter plot to check for any linearity, or correlation between package weight and delivery delay. </w:t>
      </w:r>
      <w:r w:rsidR="00F637FF">
        <w:t>For such result, we see that the weight of the package has in fact no influence on the delivery delay.</w:t>
      </w:r>
    </w:p>
    <w:sectPr w:rsidR="00E32150" w:rsidRPr="004C6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60BF"/>
    <w:multiLevelType w:val="hybridMultilevel"/>
    <w:tmpl w:val="467EC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27B"/>
    <w:multiLevelType w:val="hybridMultilevel"/>
    <w:tmpl w:val="C7F22266"/>
    <w:lvl w:ilvl="0" w:tplc="AA7E318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41702"/>
    <w:multiLevelType w:val="hybridMultilevel"/>
    <w:tmpl w:val="1BF275B4"/>
    <w:lvl w:ilvl="0" w:tplc="F558E0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3209B"/>
    <w:multiLevelType w:val="hybridMultilevel"/>
    <w:tmpl w:val="CA8CED5A"/>
    <w:lvl w:ilvl="0" w:tplc="B0E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A0F21"/>
    <w:multiLevelType w:val="hybridMultilevel"/>
    <w:tmpl w:val="DF847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67307"/>
    <w:multiLevelType w:val="hybridMultilevel"/>
    <w:tmpl w:val="67D8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0904124">
    <w:abstractNumId w:val="2"/>
  </w:num>
  <w:num w:numId="2" w16cid:durableId="85618637">
    <w:abstractNumId w:val="3"/>
  </w:num>
  <w:num w:numId="3" w16cid:durableId="824011761">
    <w:abstractNumId w:val="1"/>
  </w:num>
  <w:num w:numId="4" w16cid:durableId="484201606">
    <w:abstractNumId w:val="4"/>
  </w:num>
  <w:num w:numId="5" w16cid:durableId="898712871">
    <w:abstractNumId w:val="0"/>
  </w:num>
  <w:num w:numId="6" w16cid:durableId="702367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54"/>
    <w:rsid w:val="00002F47"/>
    <w:rsid w:val="00007156"/>
    <w:rsid w:val="00012954"/>
    <w:rsid w:val="00035BA6"/>
    <w:rsid w:val="000458EA"/>
    <w:rsid w:val="000C7079"/>
    <w:rsid w:val="000D057C"/>
    <w:rsid w:val="000F1866"/>
    <w:rsid w:val="000F4257"/>
    <w:rsid w:val="00110941"/>
    <w:rsid w:val="00113B8B"/>
    <w:rsid w:val="001203B1"/>
    <w:rsid w:val="00124652"/>
    <w:rsid w:val="00134A7F"/>
    <w:rsid w:val="00151B54"/>
    <w:rsid w:val="001557E0"/>
    <w:rsid w:val="00176083"/>
    <w:rsid w:val="001A3466"/>
    <w:rsid w:val="001B50B5"/>
    <w:rsid w:val="001E1669"/>
    <w:rsid w:val="001E3EF0"/>
    <w:rsid w:val="001E6AC6"/>
    <w:rsid w:val="001E6C4D"/>
    <w:rsid w:val="001F3B29"/>
    <w:rsid w:val="00207311"/>
    <w:rsid w:val="00207B9E"/>
    <w:rsid w:val="00215EFD"/>
    <w:rsid w:val="00252179"/>
    <w:rsid w:val="002A420D"/>
    <w:rsid w:val="002B4823"/>
    <w:rsid w:val="002E2D91"/>
    <w:rsid w:val="003043C5"/>
    <w:rsid w:val="00305402"/>
    <w:rsid w:val="003422E4"/>
    <w:rsid w:val="00344F00"/>
    <w:rsid w:val="00352BC0"/>
    <w:rsid w:val="00353399"/>
    <w:rsid w:val="00353561"/>
    <w:rsid w:val="00353D8B"/>
    <w:rsid w:val="00360350"/>
    <w:rsid w:val="00375B85"/>
    <w:rsid w:val="00382398"/>
    <w:rsid w:val="00391BA1"/>
    <w:rsid w:val="003E23F1"/>
    <w:rsid w:val="003F0780"/>
    <w:rsid w:val="003F1073"/>
    <w:rsid w:val="003F7069"/>
    <w:rsid w:val="004134DB"/>
    <w:rsid w:val="00414079"/>
    <w:rsid w:val="0041764D"/>
    <w:rsid w:val="004311B0"/>
    <w:rsid w:val="00436AA0"/>
    <w:rsid w:val="00450116"/>
    <w:rsid w:val="00465B91"/>
    <w:rsid w:val="00472741"/>
    <w:rsid w:val="0047611C"/>
    <w:rsid w:val="00480978"/>
    <w:rsid w:val="00484DE6"/>
    <w:rsid w:val="00487D27"/>
    <w:rsid w:val="00494D7A"/>
    <w:rsid w:val="004B5844"/>
    <w:rsid w:val="004C3F7A"/>
    <w:rsid w:val="004C6CF1"/>
    <w:rsid w:val="004C711C"/>
    <w:rsid w:val="004D7CB5"/>
    <w:rsid w:val="004E3D54"/>
    <w:rsid w:val="004F3F45"/>
    <w:rsid w:val="004F729E"/>
    <w:rsid w:val="00502BCF"/>
    <w:rsid w:val="0052481C"/>
    <w:rsid w:val="00524A44"/>
    <w:rsid w:val="00525722"/>
    <w:rsid w:val="005263FF"/>
    <w:rsid w:val="005336FF"/>
    <w:rsid w:val="0054208A"/>
    <w:rsid w:val="00556F82"/>
    <w:rsid w:val="00597B19"/>
    <w:rsid w:val="005C0425"/>
    <w:rsid w:val="005C4483"/>
    <w:rsid w:val="005E0A6E"/>
    <w:rsid w:val="0060693A"/>
    <w:rsid w:val="00606D5D"/>
    <w:rsid w:val="00611DDD"/>
    <w:rsid w:val="006315A5"/>
    <w:rsid w:val="006403FF"/>
    <w:rsid w:val="00642192"/>
    <w:rsid w:val="00643F71"/>
    <w:rsid w:val="00644625"/>
    <w:rsid w:val="00651696"/>
    <w:rsid w:val="00676310"/>
    <w:rsid w:val="00690C37"/>
    <w:rsid w:val="00693320"/>
    <w:rsid w:val="006951CB"/>
    <w:rsid w:val="0069679D"/>
    <w:rsid w:val="006A781A"/>
    <w:rsid w:val="006C15C3"/>
    <w:rsid w:val="006D3849"/>
    <w:rsid w:val="006E2E72"/>
    <w:rsid w:val="006E7F3E"/>
    <w:rsid w:val="006F3073"/>
    <w:rsid w:val="00723694"/>
    <w:rsid w:val="00726311"/>
    <w:rsid w:val="00731CAF"/>
    <w:rsid w:val="007323B6"/>
    <w:rsid w:val="0074436E"/>
    <w:rsid w:val="00751723"/>
    <w:rsid w:val="007836AD"/>
    <w:rsid w:val="007906A0"/>
    <w:rsid w:val="007A595B"/>
    <w:rsid w:val="007B2B09"/>
    <w:rsid w:val="007B5345"/>
    <w:rsid w:val="007C44A7"/>
    <w:rsid w:val="007D0169"/>
    <w:rsid w:val="007E6DEA"/>
    <w:rsid w:val="0080441E"/>
    <w:rsid w:val="008174E7"/>
    <w:rsid w:val="008229DE"/>
    <w:rsid w:val="00822AC2"/>
    <w:rsid w:val="008357BA"/>
    <w:rsid w:val="00845E49"/>
    <w:rsid w:val="0084773C"/>
    <w:rsid w:val="00851E6A"/>
    <w:rsid w:val="00852B6F"/>
    <w:rsid w:val="008629D2"/>
    <w:rsid w:val="00887BA0"/>
    <w:rsid w:val="00895F49"/>
    <w:rsid w:val="00897CF7"/>
    <w:rsid w:val="008B2B5A"/>
    <w:rsid w:val="008B6C03"/>
    <w:rsid w:val="008E6D4A"/>
    <w:rsid w:val="008E6ED7"/>
    <w:rsid w:val="008F645D"/>
    <w:rsid w:val="008F6799"/>
    <w:rsid w:val="00906E3A"/>
    <w:rsid w:val="00917310"/>
    <w:rsid w:val="00922CE4"/>
    <w:rsid w:val="009279B1"/>
    <w:rsid w:val="00943060"/>
    <w:rsid w:val="00947088"/>
    <w:rsid w:val="00955EB3"/>
    <w:rsid w:val="009620BE"/>
    <w:rsid w:val="00970EFD"/>
    <w:rsid w:val="00973804"/>
    <w:rsid w:val="00986C48"/>
    <w:rsid w:val="00986C69"/>
    <w:rsid w:val="00991A08"/>
    <w:rsid w:val="00992157"/>
    <w:rsid w:val="0099402D"/>
    <w:rsid w:val="00994049"/>
    <w:rsid w:val="00994700"/>
    <w:rsid w:val="009B04A6"/>
    <w:rsid w:val="009B1BC5"/>
    <w:rsid w:val="009B35B7"/>
    <w:rsid w:val="009D5C0C"/>
    <w:rsid w:val="00A02ED4"/>
    <w:rsid w:val="00A07832"/>
    <w:rsid w:val="00A160EE"/>
    <w:rsid w:val="00A33436"/>
    <w:rsid w:val="00A36097"/>
    <w:rsid w:val="00A36EEB"/>
    <w:rsid w:val="00A40047"/>
    <w:rsid w:val="00A4204A"/>
    <w:rsid w:val="00A47AE5"/>
    <w:rsid w:val="00A567B5"/>
    <w:rsid w:val="00A57B08"/>
    <w:rsid w:val="00A64E97"/>
    <w:rsid w:val="00A82DE1"/>
    <w:rsid w:val="00AA094C"/>
    <w:rsid w:val="00AA2163"/>
    <w:rsid w:val="00AB69D2"/>
    <w:rsid w:val="00B208A9"/>
    <w:rsid w:val="00B36B7E"/>
    <w:rsid w:val="00B716BA"/>
    <w:rsid w:val="00B87565"/>
    <w:rsid w:val="00BA6E27"/>
    <w:rsid w:val="00BA79BF"/>
    <w:rsid w:val="00BD5FE0"/>
    <w:rsid w:val="00BD6D06"/>
    <w:rsid w:val="00BD7CAC"/>
    <w:rsid w:val="00BE58A9"/>
    <w:rsid w:val="00BE6ACD"/>
    <w:rsid w:val="00BF573A"/>
    <w:rsid w:val="00BF69DA"/>
    <w:rsid w:val="00C03744"/>
    <w:rsid w:val="00C0496C"/>
    <w:rsid w:val="00C04971"/>
    <w:rsid w:val="00C11EAF"/>
    <w:rsid w:val="00C13704"/>
    <w:rsid w:val="00C15A6D"/>
    <w:rsid w:val="00C20287"/>
    <w:rsid w:val="00C20945"/>
    <w:rsid w:val="00C23DFD"/>
    <w:rsid w:val="00C26352"/>
    <w:rsid w:val="00C35C9F"/>
    <w:rsid w:val="00C3728D"/>
    <w:rsid w:val="00C72F4F"/>
    <w:rsid w:val="00C92962"/>
    <w:rsid w:val="00C92D1A"/>
    <w:rsid w:val="00CB7A50"/>
    <w:rsid w:val="00CC5060"/>
    <w:rsid w:val="00CD2C98"/>
    <w:rsid w:val="00CD534B"/>
    <w:rsid w:val="00CE7AF5"/>
    <w:rsid w:val="00CF33E3"/>
    <w:rsid w:val="00D115B6"/>
    <w:rsid w:val="00D1563A"/>
    <w:rsid w:val="00D23692"/>
    <w:rsid w:val="00D70C98"/>
    <w:rsid w:val="00D834BD"/>
    <w:rsid w:val="00D92F59"/>
    <w:rsid w:val="00D97BEA"/>
    <w:rsid w:val="00DA0BB2"/>
    <w:rsid w:val="00DA6097"/>
    <w:rsid w:val="00DB6FBB"/>
    <w:rsid w:val="00DB7A41"/>
    <w:rsid w:val="00DD50F3"/>
    <w:rsid w:val="00E10F72"/>
    <w:rsid w:val="00E11C17"/>
    <w:rsid w:val="00E211A5"/>
    <w:rsid w:val="00E2235A"/>
    <w:rsid w:val="00E2239C"/>
    <w:rsid w:val="00E32150"/>
    <w:rsid w:val="00E5000A"/>
    <w:rsid w:val="00E55B21"/>
    <w:rsid w:val="00E64335"/>
    <w:rsid w:val="00E7384B"/>
    <w:rsid w:val="00E83572"/>
    <w:rsid w:val="00E92805"/>
    <w:rsid w:val="00EA7ABF"/>
    <w:rsid w:val="00EC603F"/>
    <w:rsid w:val="00ED794F"/>
    <w:rsid w:val="00EE2C17"/>
    <w:rsid w:val="00EE4CFF"/>
    <w:rsid w:val="00EE665B"/>
    <w:rsid w:val="00EF7A09"/>
    <w:rsid w:val="00F00C70"/>
    <w:rsid w:val="00F00F46"/>
    <w:rsid w:val="00F01EB8"/>
    <w:rsid w:val="00F1515F"/>
    <w:rsid w:val="00F27239"/>
    <w:rsid w:val="00F302FB"/>
    <w:rsid w:val="00F374E8"/>
    <w:rsid w:val="00F4048F"/>
    <w:rsid w:val="00F41942"/>
    <w:rsid w:val="00F531BE"/>
    <w:rsid w:val="00F637FF"/>
    <w:rsid w:val="00F66873"/>
    <w:rsid w:val="00F81FFF"/>
    <w:rsid w:val="00F9481A"/>
    <w:rsid w:val="00FB358D"/>
    <w:rsid w:val="00FC59AE"/>
    <w:rsid w:val="00FD3F43"/>
    <w:rsid w:val="00FE16B8"/>
    <w:rsid w:val="00FE1C3B"/>
    <w:rsid w:val="00FE275B"/>
    <w:rsid w:val="00FF3CF6"/>
    <w:rsid w:val="00FF6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D77F"/>
  <w15:chartTrackingRefBased/>
  <w15:docId w15:val="{36C3EAAC-C91E-4EF1-B713-8753191B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5D"/>
  </w:style>
  <w:style w:type="paragraph" w:styleId="Heading1">
    <w:name w:val="heading 1"/>
    <w:basedOn w:val="Normal"/>
    <w:next w:val="Normal"/>
    <w:link w:val="Heading1Char"/>
    <w:uiPriority w:val="9"/>
    <w:qFormat/>
    <w:rsid w:val="008F645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F645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F645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F645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8F645D"/>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8F645D"/>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8F645D"/>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8F645D"/>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8F645D"/>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45D"/>
    <w:rPr>
      <w:smallCaps/>
      <w:spacing w:val="5"/>
      <w:sz w:val="32"/>
      <w:szCs w:val="32"/>
    </w:rPr>
  </w:style>
  <w:style w:type="character" w:customStyle="1" w:styleId="Heading2Char">
    <w:name w:val="Heading 2 Char"/>
    <w:basedOn w:val="DefaultParagraphFont"/>
    <w:link w:val="Heading2"/>
    <w:uiPriority w:val="9"/>
    <w:semiHidden/>
    <w:rsid w:val="008F645D"/>
    <w:rPr>
      <w:smallCaps/>
      <w:spacing w:val="5"/>
      <w:sz w:val="28"/>
      <w:szCs w:val="28"/>
    </w:rPr>
  </w:style>
  <w:style w:type="character" w:customStyle="1" w:styleId="Heading3Char">
    <w:name w:val="Heading 3 Char"/>
    <w:basedOn w:val="DefaultParagraphFont"/>
    <w:link w:val="Heading3"/>
    <w:uiPriority w:val="9"/>
    <w:semiHidden/>
    <w:rsid w:val="008F645D"/>
    <w:rPr>
      <w:smallCaps/>
      <w:spacing w:val="5"/>
      <w:sz w:val="24"/>
      <w:szCs w:val="24"/>
    </w:rPr>
  </w:style>
  <w:style w:type="character" w:customStyle="1" w:styleId="Heading4Char">
    <w:name w:val="Heading 4 Char"/>
    <w:basedOn w:val="DefaultParagraphFont"/>
    <w:link w:val="Heading4"/>
    <w:uiPriority w:val="9"/>
    <w:semiHidden/>
    <w:rsid w:val="008F645D"/>
    <w:rPr>
      <w:i/>
      <w:iCs/>
      <w:smallCaps/>
      <w:spacing w:val="10"/>
      <w:sz w:val="22"/>
      <w:szCs w:val="22"/>
    </w:rPr>
  </w:style>
  <w:style w:type="character" w:customStyle="1" w:styleId="Heading5Char">
    <w:name w:val="Heading 5 Char"/>
    <w:basedOn w:val="DefaultParagraphFont"/>
    <w:link w:val="Heading5"/>
    <w:uiPriority w:val="9"/>
    <w:semiHidden/>
    <w:rsid w:val="008F645D"/>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8F645D"/>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8F645D"/>
    <w:rPr>
      <w:b/>
      <w:bCs/>
      <w:smallCaps/>
      <w:color w:val="70AD47" w:themeColor="accent6"/>
      <w:spacing w:val="10"/>
    </w:rPr>
  </w:style>
  <w:style w:type="character" w:customStyle="1" w:styleId="Heading8Char">
    <w:name w:val="Heading 8 Char"/>
    <w:basedOn w:val="DefaultParagraphFont"/>
    <w:link w:val="Heading8"/>
    <w:uiPriority w:val="9"/>
    <w:semiHidden/>
    <w:rsid w:val="008F645D"/>
    <w:rPr>
      <w:b/>
      <w:bCs/>
      <w:i/>
      <w:iCs/>
      <w:smallCaps/>
      <w:color w:val="538135" w:themeColor="accent6" w:themeShade="BF"/>
    </w:rPr>
  </w:style>
  <w:style w:type="character" w:customStyle="1" w:styleId="Heading9Char">
    <w:name w:val="Heading 9 Char"/>
    <w:basedOn w:val="DefaultParagraphFont"/>
    <w:link w:val="Heading9"/>
    <w:uiPriority w:val="9"/>
    <w:semiHidden/>
    <w:rsid w:val="008F645D"/>
    <w:rPr>
      <w:b/>
      <w:bCs/>
      <w:i/>
      <w:iCs/>
      <w:smallCaps/>
      <w:color w:val="385623" w:themeColor="accent6" w:themeShade="80"/>
    </w:rPr>
  </w:style>
  <w:style w:type="paragraph" w:styleId="Title">
    <w:name w:val="Title"/>
    <w:basedOn w:val="Normal"/>
    <w:next w:val="Normal"/>
    <w:link w:val="TitleChar"/>
    <w:uiPriority w:val="10"/>
    <w:qFormat/>
    <w:rsid w:val="008F645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8F645D"/>
    <w:rPr>
      <w:smallCaps/>
      <w:color w:val="262626" w:themeColor="text1" w:themeTint="D9"/>
      <w:sz w:val="52"/>
      <w:szCs w:val="52"/>
    </w:rPr>
  </w:style>
  <w:style w:type="paragraph" w:styleId="Subtitle">
    <w:name w:val="Subtitle"/>
    <w:basedOn w:val="Normal"/>
    <w:next w:val="Normal"/>
    <w:link w:val="SubtitleChar"/>
    <w:uiPriority w:val="11"/>
    <w:qFormat/>
    <w:rsid w:val="008F645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F645D"/>
    <w:rPr>
      <w:rFonts w:asciiTheme="majorHAnsi" w:eastAsiaTheme="majorEastAsia" w:hAnsiTheme="majorHAnsi" w:cstheme="majorBidi"/>
    </w:rPr>
  </w:style>
  <w:style w:type="paragraph" w:styleId="Quote">
    <w:name w:val="Quote"/>
    <w:basedOn w:val="Normal"/>
    <w:next w:val="Normal"/>
    <w:link w:val="QuoteChar"/>
    <w:uiPriority w:val="29"/>
    <w:qFormat/>
    <w:rsid w:val="008F645D"/>
    <w:rPr>
      <w:i/>
      <w:iCs/>
    </w:rPr>
  </w:style>
  <w:style w:type="character" w:customStyle="1" w:styleId="QuoteChar">
    <w:name w:val="Quote Char"/>
    <w:basedOn w:val="DefaultParagraphFont"/>
    <w:link w:val="Quote"/>
    <w:uiPriority w:val="29"/>
    <w:rsid w:val="008F645D"/>
    <w:rPr>
      <w:i/>
      <w:iCs/>
    </w:rPr>
  </w:style>
  <w:style w:type="paragraph" w:styleId="ListParagraph">
    <w:name w:val="List Paragraph"/>
    <w:basedOn w:val="Normal"/>
    <w:uiPriority w:val="34"/>
    <w:qFormat/>
    <w:rsid w:val="00151B54"/>
    <w:pPr>
      <w:ind w:left="720"/>
      <w:contextualSpacing/>
    </w:pPr>
  </w:style>
  <w:style w:type="character" w:styleId="IntenseEmphasis">
    <w:name w:val="Intense Emphasis"/>
    <w:uiPriority w:val="21"/>
    <w:qFormat/>
    <w:rsid w:val="008F645D"/>
    <w:rPr>
      <w:b/>
      <w:bCs/>
      <w:i/>
      <w:iCs/>
      <w:color w:val="70AD47" w:themeColor="accent6"/>
      <w:spacing w:val="10"/>
    </w:rPr>
  </w:style>
  <w:style w:type="paragraph" w:styleId="IntenseQuote">
    <w:name w:val="Intense Quote"/>
    <w:basedOn w:val="Normal"/>
    <w:next w:val="Normal"/>
    <w:link w:val="IntenseQuoteChar"/>
    <w:uiPriority w:val="30"/>
    <w:qFormat/>
    <w:rsid w:val="008F645D"/>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8F645D"/>
    <w:rPr>
      <w:b/>
      <w:bCs/>
      <w:i/>
      <w:iCs/>
    </w:rPr>
  </w:style>
  <w:style w:type="character" w:styleId="IntenseReference">
    <w:name w:val="Intense Reference"/>
    <w:uiPriority w:val="32"/>
    <w:qFormat/>
    <w:rsid w:val="008F645D"/>
    <w:rPr>
      <w:b/>
      <w:bCs/>
      <w:smallCaps/>
      <w:spacing w:val="5"/>
      <w:sz w:val="22"/>
      <w:szCs w:val="22"/>
      <w:u w:val="single"/>
    </w:rPr>
  </w:style>
  <w:style w:type="paragraph" w:styleId="TOCHeading">
    <w:name w:val="TOC Heading"/>
    <w:basedOn w:val="Heading1"/>
    <w:next w:val="Normal"/>
    <w:uiPriority w:val="39"/>
    <w:unhideWhenUsed/>
    <w:qFormat/>
    <w:rsid w:val="008F645D"/>
    <w:pPr>
      <w:outlineLvl w:val="9"/>
    </w:pPr>
  </w:style>
  <w:style w:type="paragraph" w:styleId="TOC1">
    <w:name w:val="toc 1"/>
    <w:basedOn w:val="Normal"/>
    <w:next w:val="Normal"/>
    <w:autoRedefine/>
    <w:uiPriority w:val="39"/>
    <w:unhideWhenUsed/>
    <w:rsid w:val="008F645D"/>
    <w:pPr>
      <w:spacing w:after="100"/>
    </w:pPr>
  </w:style>
  <w:style w:type="paragraph" w:styleId="TOC2">
    <w:name w:val="toc 2"/>
    <w:basedOn w:val="Normal"/>
    <w:next w:val="Normal"/>
    <w:autoRedefine/>
    <w:uiPriority w:val="39"/>
    <w:unhideWhenUsed/>
    <w:rsid w:val="008F645D"/>
    <w:pPr>
      <w:spacing w:after="100"/>
      <w:ind w:left="220"/>
    </w:pPr>
  </w:style>
  <w:style w:type="paragraph" w:styleId="TOC3">
    <w:name w:val="toc 3"/>
    <w:basedOn w:val="Normal"/>
    <w:next w:val="Normal"/>
    <w:autoRedefine/>
    <w:uiPriority w:val="39"/>
    <w:unhideWhenUsed/>
    <w:rsid w:val="008F645D"/>
    <w:pPr>
      <w:spacing w:after="100"/>
      <w:ind w:left="440"/>
    </w:pPr>
  </w:style>
  <w:style w:type="character" w:styleId="Hyperlink">
    <w:name w:val="Hyperlink"/>
    <w:basedOn w:val="DefaultParagraphFont"/>
    <w:uiPriority w:val="99"/>
    <w:unhideWhenUsed/>
    <w:rsid w:val="008F645D"/>
    <w:rPr>
      <w:color w:val="0563C1" w:themeColor="hyperlink"/>
      <w:u w:val="single"/>
    </w:rPr>
  </w:style>
  <w:style w:type="paragraph" w:styleId="Caption">
    <w:name w:val="caption"/>
    <w:basedOn w:val="Normal"/>
    <w:next w:val="Normal"/>
    <w:uiPriority w:val="35"/>
    <w:semiHidden/>
    <w:unhideWhenUsed/>
    <w:qFormat/>
    <w:rsid w:val="008F645D"/>
    <w:rPr>
      <w:b/>
      <w:bCs/>
      <w:caps/>
      <w:sz w:val="16"/>
      <w:szCs w:val="16"/>
    </w:rPr>
  </w:style>
  <w:style w:type="character" w:styleId="Strong">
    <w:name w:val="Strong"/>
    <w:uiPriority w:val="22"/>
    <w:qFormat/>
    <w:rsid w:val="008F645D"/>
    <w:rPr>
      <w:b/>
      <w:bCs/>
      <w:color w:val="70AD47" w:themeColor="accent6"/>
    </w:rPr>
  </w:style>
  <w:style w:type="character" w:styleId="Emphasis">
    <w:name w:val="Emphasis"/>
    <w:uiPriority w:val="20"/>
    <w:qFormat/>
    <w:rsid w:val="008F645D"/>
    <w:rPr>
      <w:b/>
      <w:bCs/>
      <w:i/>
      <w:iCs/>
      <w:spacing w:val="10"/>
    </w:rPr>
  </w:style>
  <w:style w:type="paragraph" w:styleId="NoSpacing">
    <w:name w:val="No Spacing"/>
    <w:uiPriority w:val="1"/>
    <w:qFormat/>
    <w:rsid w:val="008F645D"/>
    <w:pPr>
      <w:spacing w:after="0" w:line="240" w:lineRule="auto"/>
    </w:pPr>
  </w:style>
  <w:style w:type="character" w:styleId="SubtleEmphasis">
    <w:name w:val="Subtle Emphasis"/>
    <w:uiPriority w:val="19"/>
    <w:qFormat/>
    <w:rsid w:val="008F645D"/>
    <w:rPr>
      <w:i/>
      <w:iCs/>
    </w:rPr>
  </w:style>
  <w:style w:type="character" w:styleId="SubtleReference">
    <w:name w:val="Subtle Reference"/>
    <w:uiPriority w:val="31"/>
    <w:qFormat/>
    <w:rsid w:val="008F645D"/>
    <w:rPr>
      <w:b/>
      <w:bCs/>
    </w:rPr>
  </w:style>
  <w:style w:type="character" w:styleId="BookTitle">
    <w:name w:val="Book Title"/>
    <w:uiPriority w:val="33"/>
    <w:qFormat/>
    <w:rsid w:val="008F645D"/>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94116">
      <w:bodyDiv w:val="1"/>
      <w:marLeft w:val="0"/>
      <w:marRight w:val="0"/>
      <w:marTop w:val="0"/>
      <w:marBottom w:val="0"/>
      <w:divBdr>
        <w:top w:val="none" w:sz="0" w:space="0" w:color="auto"/>
        <w:left w:val="none" w:sz="0" w:space="0" w:color="auto"/>
        <w:bottom w:val="none" w:sz="0" w:space="0" w:color="auto"/>
        <w:right w:val="none" w:sz="0" w:space="0" w:color="auto"/>
      </w:divBdr>
      <w:divsChild>
        <w:div w:id="464218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diagramLayout" Target="diagrams/layout2.xml"/><Relationship Id="rId21" Type="http://schemas.openxmlformats.org/officeDocument/2006/relationships/image" Target="media/image11.png"/><Relationship Id="rId34" Type="http://schemas.openxmlformats.org/officeDocument/2006/relationships/image" Target="media/image24.png"/><Relationship Id="rId42" Type="http://schemas.microsoft.com/office/2007/relationships/diagramDrawing" Target="diagrams/drawing2.xml"/><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diagramQuickStyle" Target="diagrams/quickStyle2.xml"/><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diagramQuickStyle" Target="diagrams/quickStyle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diagramData" Target="diagrams/data2.xml"/><Relationship Id="rId46" Type="http://schemas.openxmlformats.org/officeDocument/2006/relationships/image" Target="media/image31.png"/><Relationship Id="rId20" Type="http://schemas.openxmlformats.org/officeDocument/2006/relationships/image" Target="media/image10.png"/><Relationship Id="rId41" Type="http://schemas.openxmlformats.org/officeDocument/2006/relationships/diagramColors" Target="diagrams/colors2.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5FBE21-8E24-416E-8093-73883DC0EB50}"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69D803B6-0349-4495-9B6A-BABCB9742BEB}">
      <dgm:prSet phldrT="[Text]" custT="1"/>
      <dgm:spPr/>
      <dgm:t>
        <a:bodyPr/>
        <a:lstStyle/>
        <a:p>
          <a:r>
            <a:rPr lang="en-US" sz="1400" dirty="0"/>
            <a:t>EXTRACT</a:t>
          </a:r>
        </a:p>
      </dgm:t>
    </dgm:pt>
    <dgm:pt modelId="{B9485343-E38D-4498-9F10-DCF8082B1E7E}" type="parTrans" cxnId="{83A04DDC-C811-4F9C-95A9-4C83B508F9AB}">
      <dgm:prSet/>
      <dgm:spPr/>
      <dgm:t>
        <a:bodyPr/>
        <a:lstStyle/>
        <a:p>
          <a:endParaRPr lang="en-US"/>
        </a:p>
      </dgm:t>
    </dgm:pt>
    <dgm:pt modelId="{5D094C94-964C-4565-B7DF-984774A5623A}" type="sibTrans" cxnId="{83A04DDC-C811-4F9C-95A9-4C83B508F9AB}">
      <dgm:prSet custT="1"/>
      <dgm:spPr/>
      <dgm:t>
        <a:bodyPr/>
        <a:lstStyle/>
        <a:p>
          <a:endParaRPr lang="en-US" sz="1100"/>
        </a:p>
      </dgm:t>
    </dgm:pt>
    <dgm:pt modelId="{0552F726-6280-4BB9-BB84-20E6CCA5A4D8}">
      <dgm:prSet phldrT="[Text]" custT="1"/>
      <dgm:spPr/>
      <dgm:t>
        <a:bodyPr/>
        <a:lstStyle/>
        <a:p>
          <a:r>
            <a:rPr lang="en-US" sz="1400" dirty="0"/>
            <a:t>Extract source data from source files</a:t>
          </a:r>
        </a:p>
      </dgm:t>
    </dgm:pt>
    <dgm:pt modelId="{29AE27B7-ADDC-4102-B565-50AAEA5D250D}" type="parTrans" cxnId="{A5BC14A6-8E3B-4821-A552-03EF68B71B9A}">
      <dgm:prSet/>
      <dgm:spPr/>
      <dgm:t>
        <a:bodyPr/>
        <a:lstStyle/>
        <a:p>
          <a:endParaRPr lang="en-US"/>
        </a:p>
      </dgm:t>
    </dgm:pt>
    <dgm:pt modelId="{77C40A03-0D83-459F-A346-2A89D88BB956}" type="sibTrans" cxnId="{A5BC14A6-8E3B-4821-A552-03EF68B71B9A}">
      <dgm:prSet/>
      <dgm:spPr/>
      <dgm:t>
        <a:bodyPr/>
        <a:lstStyle/>
        <a:p>
          <a:endParaRPr lang="en-US"/>
        </a:p>
      </dgm:t>
    </dgm:pt>
    <dgm:pt modelId="{D19A92D8-768E-4885-A5B7-638CA37FB950}">
      <dgm:prSet phldrT="[Text]" custT="1"/>
      <dgm:spPr/>
      <dgm:t>
        <a:bodyPr/>
        <a:lstStyle/>
        <a:p>
          <a:r>
            <a:rPr lang="en-US" sz="1400" dirty="0"/>
            <a:t>TRANSFORM</a:t>
          </a:r>
        </a:p>
      </dgm:t>
    </dgm:pt>
    <dgm:pt modelId="{5E3600C7-F468-4208-9DD4-7B6D001BBA62}" type="parTrans" cxnId="{EE9B1D4D-7738-48E8-9528-492E0627D5B1}">
      <dgm:prSet/>
      <dgm:spPr/>
      <dgm:t>
        <a:bodyPr/>
        <a:lstStyle/>
        <a:p>
          <a:endParaRPr lang="en-US"/>
        </a:p>
      </dgm:t>
    </dgm:pt>
    <dgm:pt modelId="{0DB6A1E1-6BA8-4475-9341-63ED5F0EE9FC}" type="sibTrans" cxnId="{EE9B1D4D-7738-48E8-9528-492E0627D5B1}">
      <dgm:prSet custT="1"/>
      <dgm:spPr/>
      <dgm:t>
        <a:bodyPr/>
        <a:lstStyle/>
        <a:p>
          <a:endParaRPr lang="en-US" sz="1100"/>
        </a:p>
      </dgm:t>
    </dgm:pt>
    <dgm:pt modelId="{25A25BF8-6847-4231-BB62-5CD5F2498D09}">
      <dgm:prSet phldrT="[Text]" custT="1"/>
      <dgm:spPr/>
      <dgm:t>
        <a:bodyPr/>
        <a:lstStyle/>
        <a:p>
          <a:r>
            <a:rPr lang="en-US" sz="1400" dirty="0"/>
            <a:t>Extract STA source data</a:t>
          </a:r>
        </a:p>
      </dgm:t>
    </dgm:pt>
    <dgm:pt modelId="{F6E79017-F8D0-49DF-BDE7-E5D34216F1D4}" type="parTrans" cxnId="{9F7D61C1-0359-43B9-98AE-6DE206FE6180}">
      <dgm:prSet/>
      <dgm:spPr/>
      <dgm:t>
        <a:bodyPr/>
        <a:lstStyle/>
        <a:p>
          <a:endParaRPr lang="en-US"/>
        </a:p>
      </dgm:t>
    </dgm:pt>
    <dgm:pt modelId="{EFC35FDD-72F4-4A7E-937F-0C0E9E250EC5}" type="sibTrans" cxnId="{9F7D61C1-0359-43B9-98AE-6DE206FE6180}">
      <dgm:prSet/>
      <dgm:spPr/>
      <dgm:t>
        <a:bodyPr/>
        <a:lstStyle/>
        <a:p>
          <a:endParaRPr lang="en-US"/>
        </a:p>
      </dgm:t>
    </dgm:pt>
    <dgm:pt modelId="{9C0D8A1F-6DF1-4526-9A7F-10A5622F2FD7}">
      <dgm:prSet phldrT="[Text]" custT="1"/>
      <dgm:spPr/>
      <dgm:t>
        <a:bodyPr/>
        <a:lstStyle/>
        <a:p>
          <a:r>
            <a:rPr lang="en-US" sz="1400" dirty="0"/>
            <a:t>LOAD</a:t>
          </a:r>
        </a:p>
      </dgm:t>
    </dgm:pt>
    <dgm:pt modelId="{3DAEDCFA-D177-43D1-BE41-E0F9931F3767}" type="parTrans" cxnId="{F93CC68D-1F67-452D-B674-9640E8E2C039}">
      <dgm:prSet/>
      <dgm:spPr/>
      <dgm:t>
        <a:bodyPr/>
        <a:lstStyle/>
        <a:p>
          <a:endParaRPr lang="en-US"/>
        </a:p>
      </dgm:t>
    </dgm:pt>
    <dgm:pt modelId="{CB706F89-F148-467E-BADC-E13B2A25DAD9}" type="sibTrans" cxnId="{F93CC68D-1F67-452D-B674-9640E8E2C039}">
      <dgm:prSet/>
      <dgm:spPr/>
      <dgm:t>
        <a:bodyPr/>
        <a:lstStyle/>
        <a:p>
          <a:endParaRPr lang="en-US"/>
        </a:p>
      </dgm:t>
    </dgm:pt>
    <dgm:pt modelId="{4998E462-B6CA-44EE-A2DF-9D53F7D2F20E}">
      <dgm:prSet phldrT="[Text]" custT="1"/>
      <dgm:spPr/>
      <dgm:t>
        <a:bodyPr/>
        <a:lstStyle/>
        <a:p>
          <a:r>
            <a:rPr lang="en-US" sz="1400" dirty="0"/>
            <a:t>Loading the data to the staging database</a:t>
          </a:r>
        </a:p>
      </dgm:t>
    </dgm:pt>
    <dgm:pt modelId="{EB714192-A821-4D6A-B218-851331D4503E}" type="parTrans" cxnId="{DF4D585E-3FB6-4EC4-9160-5DA7A6670D76}">
      <dgm:prSet/>
      <dgm:spPr/>
      <dgm:t>
        <a:bodyPr/>
        <a:lstStyle/>
        <a:p>
          <a:endParaRPr lang="en-US"/>
        </a:p>
      </dgm:t>
    </dgm:pt>
    <dgm:pt modelId="{1C6785D8-AB5F-496A-A37E-3A9AB2E0AA12}" type="sibTrans" cxnId="{DF4D585E-3FB6-4EC4-9160-5DA7A6670D76}">
      <dgm:prSet/>
      <dgm:spPr/>
      <dgm:t>
        <a:bodyPr/>
        <a:lstStyle/>
        <a:p>
          <a:endParaRPr lang="en-US"/>
        </a:p>
      </dgm:t>
    </dgm:pt>
    <dgm:pt modelId="{F06E8BED-BE4D-42BC-8056-C83DA55E9733}">
      <dgm:prSet phldrT="[Text]" custT="1"/>
      <dgm:spPr/>
      <dgm:t>
        <a:bodyPr/>
        <a:lstStyle/>
        <a:p>
          <a:r>
            <a:rPr lang="en-US" sz="1400" dirty="0"/>
            <a:t>Transform data according to needs</a:t>
          </a:r>
        </a:p>
      </dgm:t>
    </dgm:pt>
    <dgm:pt modelId="{1DBA3385-4DAE-45F2-8E07-E3F8C25E1C36}" type="parTrans" cxnId="{98899C62-E7C3-42E0-AB53-62B3BFDB9DDF}">
      <dgm:prSet/>
      <dgm:spPr/>
      <dgm:t>
        <a:bodyPr/>
        <a:lstStyle/>
        <a:p>
          <a:endParaRPr lang="en-US"/>
        </a:p>
      </dgm:t>
    </dgm:pt>
    <dgm:pt modelId="{433C7D5E-F2F6-4CC7-A0B9-721822231C37}" type="sibTrans" cxnId="{98899C62-E7C3-42E0-AB53-62B3BFDB9DDF}">
      <dgm:prSet/>
      <dgm:spPr/>
      <dgm:t>
        <a:bodyPr/>
        <a:lstStyle/>
        <a:p>
          <a:endParaRPr lang="en-US"/>
        </a:p>
      </dgm:t>
    </dgm:pt>
    <dgm:pt modelId="{61FCC2ED-4C64-46A1-A06A-FC26B175A66C}">
      <dgm:prSet phldrT="[Text]" custT="1"/>
      <dgm:spPr/>
      <dgm:t>
        <a:bodyPr/>
        <a:lstStyle/>
        <a:p>
          <a:r>
            <a:rPr lang="en-US" sz="1400" dirty="0"/>
            <a:t>Load data to ODS database</a:t>
          </a:r>
        </a:p>
      </dgm:t>
    </dgm:pt>
    <dgm:pt modelId="{C5429748-7A3A-474F-A0C2-0030BE049466}" type="parTrans" cxnId="{B0DF55BE-074A-408E-9711-82748B12CC8A}">
      <dgm:prSet/>
      <dgm:spPr/>
      <dgm:t>
        <a:bodyPr/>
        <a:lstStyle/>
        <a:p>
          <a:endParaRPr lang="en-US"/>
        </a:p>
      </dgm:t>
    </dgm:pt>
    <dgm:pt modelId="{7C352E77-C0BC-42BE-B2C7-05CBC4B68495}" type="sibTrans" cxnId="{B0DF55BE-074A-408E-9711-82748B12CC8A}">
      <dgm:prSet/>
      <dgm:spPr/>
      <dgm:t>
        <a:bodyPr/>
        <a:lstStyle/>
        <a:p>
          <a:endParaRPr lang="en-US"/>
        </a:p>
      </dgm:t>
    </dgm:pt>
    <dgm:pt modelId="{15C89618-FCD3-4BE7-9A5A-4740EB589399}">
      <dgm:prSet phldrT="[Text]" custT="1"/>
      <dgm:spPr/>
      <dgm:t>
        <a:bodyPr/>
        <a:lstStyle/>
        <a:p>
          <a:endParaRPr lang="en-US" sz="1400" dirty="0"/>
        </a:p>
      </dgm:t>
    </dgm:pt>
    <dgm:pt modelId="{1E7F6F43-A139-470D-8D98-6459CF63A407}" type="sibTrans" cxnId="{247D82B8-F2BD-4497-894B-0D3E0354E1F7}">
      <dgm:prSet/>
      <dgm:spPr/>
      <dgm:t>
        <a:bodyPr/>
        <a:lstStyle/>
        <a:p>
          <a:endParaRPr lang="en-US"/>
        </a:p>
      </dgm:t>
    </dgm:pt>
    <dgm:pt modelId="{306DFBDB-B266-4963-83BB-C75AE835E11E}" type="parTrans" cxnId="{247D82B8-F2BD-4497-894B-0D3E0354E1F7}">
      <dgm:prSet/>
      <dgm:spPr/>
      <dgm:t>
        <a:bodyPr/>
        <a:lstStyle/>
        <a:p>
          <a:endParaRPr lang="en-US"/>
        </a:p>
      </dgm:t>
    </dgm:pt>
    <dgm:pt modelId="{B33A46BD-D819-4903-B351-3408E974C5C7}">
      <dgm:prSet phldrT="[Text]" custT="1"/>
      <dgm:spPr/>
      <dgm:t>
        <a:bodyPr/>
        <a:lstStyle/>
        <a:p>
          <a:r>
            <a:rPr lang="en-US" sz="1400" dirty="0"/>
            <a:t>Load the ODS relevant data according to DWH modeling.</a:t>
          </a:r>
        </a:p>
      </dgm:t>
    </dgm:pt>
    <dgm:pt modelId="{E4EA1AB2-70FD-4757-B48B-37863992CF82}" type="sibTrans" cxnId="{681EE65E-E40F-42E3-A83A-0F2A8BFAFD3F}">
      <dgm:prSet/>
      <dgm:spPr/>
      <dgm:t>
        <a:bodyPr/>
        <a:lstStyle/>
        <a:p>
          <a:endParaRPr lang="en-US"/>
        </a:p>
      </dgm:t>
    </dgm:pt>
    <dgm:pt modelId="{1D9D72C5-D1AE-40C6-A69C-B4283355468B}" type="parTrans" cxnId="{681EE65E-E40F-42E3-A83A-0F2A8BFAFD3F}">
      <dgm:prSet/>
      <dgm:spPr/>
      <dgm:t>
        <a:bodyPr/>
        <a:lstStyle/>
        <a:p>
          <a:endParaRPr lang="en-US"/>
        </a:p>
      </dgm:t>
    </dgm:pt>
    <dgm:pt modelId="{53FE7C26-EB8B-41C7-B25F-D7225BB65372}">
      <dgm:prSet phldrT="[Text]" custT="1"/>
      <dgm:spPr/>
      <dgm:t>
        <a:bodyPr/>
        <a:lstStyle/>
        <a:p>
          <a:r>
            <a:rPr lang="en-US" sz="1400" dirty="0"/>
            <a:t>Load into the DWH </a:t>
          </a:r>
          <a:r>
            <a:rPr lang="en-US" sz="1400" dirty="0" err="1"/>
            <a:t>datab</a:t>
          </a:r>
          <a:endParaRPr lang="en-US" sz="1400" dirty="0"/>
        </a:p>
      </dgm:t>
    </dgm:pt>
    <dgm:pt modelId="{68DB1545-7D64-489A-BFA3-7313213D50A5}" type="sibTrans" cxnId="{8C1A39D1-FD02-4CB4-8FC1-23ACDEF96830}">
      <dgm:prSet/>
      <dgm:spPr/>
      <dgm:t>
        <a:bodyPr/>
        <a:lstStyle/>
        <a:p>
          <a:endParaRPr lang="en-US"/>
        </a:p>
      </dgm:t>
    </dgm:pt>
    <dgm:pt modelId="{F18F4685-003C-47F8-9834-908DFAD5F4FB}" type="parTrans" cxnId="{8C1A39D1-FD02-4CB4-8FC1-23ACDEF96830}">
      <dgm:prSet/>
      <dgm:spPr/>
      <dgm:t>
        <a:bodyPr/>
        <a:lstStyle/>
        <a:p>
          <a:endParaRPr lang="en-US"/>
        </a:p>
      </dgm:t>
    </dgm:pt>
    <dgm:pt modelId="{0E929416-D6D5-4608-8913-0D248125F1C5}">
      <dgm:prSet phldrT="[Text]" custT="1"/>
      <dgm:spPr/>
      <dgm:t>
        <a:bodyPr/>
        <a:lstStyle/>
        <a:p>
          <a:r>
            <a:rPr lang="en-US" sz="1400" dirty="0"/>
            <a:t>AUTOMATIZATION</a:t>
          </a:r>
        </a:p>
      </dgm:t>
    </dgm:pt>
    <dgm:pt modelId="{D93E0658-BCBF-4FCD-809B-23DE6BCA48DD}" type="sibTrans" cxnId="{D7001318-FA79-4A8D-92C9-F3C0052EC5B5}">
      <dgm:prSet/>
      <dgm:spPr/>
      <dgm:t>
        <a:bodyPr/>
        <a:lstStyle/>
        <a:p>
          <a:endParaRPr lang="en-US"/>
        </a:p>
      </dgm:t>
    </dgm:pt>
    <dgm:pt modelId="{FD633C16-5C4C-4D74-8BC9-757616FC9036}" type="parTrans" cxnId="{D7001318-FA79-4A8D-92C9-F3C0052EC5B5}">
      <dgm:prSet/>
      <dgm:spPr/>
      <dgm:t>
        <a:bodyPr/>
        <a:lstStyle/>
        <a:p>
          <a:endParaRPr lang="en-US"/>
        </a:p>
      </dgm:t>
    </dgm:pt>
    <dgm:pt modelId="{6532F84D-84C5-4F30-B453-566AA7479067}">
      <dgm:prSet custT="1"/>
      <dgm:spPr/>
      <dgm:t>
        <a:bodyPr/>
        <a:lstStyle/>
        <a:p>
          <a:r>
            <a:rPr lang="en-US" sz="1400" dirty="0"/>
            <a:t>Create a routine job to automate the pipeline</a:t>
          </a:r>
        </a:p>
      </dgm:t>
    </dgm:pt>
    <dgm:pt modelId="{7B902685-2E54-4B1B-B9EF-2507C30C06F8}" type="parTrans" cxnId="{EA4A5AFC-25E5-4B2C-9F28-F6942DC05578}">
      <dgm:prSet/>
      <dgm:spPr/>
      <dgm:t>
        <a:bodyPr/>
        <a:lstStyle/>
        <a:p>
          <a:endParaRPr lang="en-US"/>
        </a:p>
      </dgm:t>
    </dgm:pt>
    <dgm:pt modelId="{82280961-4A41-4BDC-84D5-066D515DEEC8}" type="sibTrans" cxnId="{EA4A5AFC-25E5-4B2C-9F28-F6942DC05578}">
      <dgm:prSet/>
      <dgm:spPr/>
      <dgm:t>
        <a:bodyPr/>
        <a:lstStyle/>
        <a:p>
          <a:endParaRPr lang="en-US"/>
        </a:p>
      </dgm:t>
    </dgm:pt>
    <dgm:pt modelId="{ADE3A26B-0393-4CDE-B9F4-14440D9D63E3}">
      <dgm:prSet custT="1"/>
      <dgm:spPr/>
      <dgm:t>
        <a:bodyPr/>
        <a:lstStyle/>
        <a:p>
          <a:endParaRPr lang="en-US" sz="1400" dirty="0"/>
        </a:p>
      </dgm:t>
    </dgm:pt>
    <dgm:pt modelId="{0A942FE5-D41E-4FF6-B153-7C9E6F7A1446}" type="parTrans" cxnId="{D5EB3530-715C-4AFB-BE9C-F2666F16402B}">
      <dgm:prSet/>
      <dgm:spPr/>
      <dgm:t>
        <a:bodyPr/>
        <a:lstStyle/>
        <a:p>
          <a:endParaRPr lang="en-US"/>
        </a:p>
      </dgm:t>
    </dgm:pt>
    <dgm:pt modelId="{73D9F91B-A1F2-4189-AC71-FCB403ABC82E}" type="sibTrans" cxnId="{D5EB3530-715C-4AFB-BE9C-F2666F16402B}">
      <dgm:prSet/>
      <dgm:spPr/>
      <dgm:t>
        <a:bodyPr/>
        <a:lstStyle/>
        <a:p>
          <a:endParaRPr lang="en-US"/>
        </a:p>
      </dgm:t>
    </dgm:pt>
    <dgm:pt modelId="{BB896DB4-6004-42E6-A502-5E5FDBC966A9}">
      <dgm:prSet custT="1"/>
      <dgm:spPr/>
      <dgm:t>
        <a:bodyPr/>
        <a:lstStyle/>
        <a:p>
          <a:endParaRPr lang="en-US" sz="1400" dirty="0"/>
        </a:p>
      </dgm:t>
    </dgm:pt>
    <dgm:pt modelId="{599B898F-E57E-4FF5-BC65-E0D478989314}" type="parTrans" cxnId="{B40725A1-1C36-41B7-B8AE-548C683C0F03}">
      <dgm:prSet/>
      <dgm:spPr/>
      <dgm:t>
        <a:bodyPr/>
        <a:lstStyle/>
        <a:p>
          <a:endParaRPr lang="en-US"/>
        </a:p>
      </dgm:t>
    </dgm:pt>
    <dgm:pt modelId="{8C039CE1-1B5B-4F40-994D-37B0C475618A}" type="sibTrans" cxnId="{B40725A1-1C36-41B7-B8AE-548C683C0F03}">
      <dgm:prSet/>
      <dgm:spPr/>
      <dgm:t>
        <a:bodyPr/>
        <a:lstStyle/>
        <a:p>
          <a:endParaRPr lang="en-US"/>
        </a:p>
      </dgm:t>
    </dgm:pt>
    <dgm:pt modelId="{B3A36BBA-B3C9-460F-9AF7-049EC2E5AC49}" type="pres">
      <dgm:prSet presAssocID="{5C5FBE21-8E24-416E-8093-73883DC0EB50}" presName="linearFlow" presStyleCnt="0">
        <dgm:presLayoutVars>
          <dgm:dir/>
          <dgm:animLvl val="lvl"/>
          <dgm:resizeHandles val="exact"/>
        </dgm:presLayoutVars>
      </dgm:prSet>
      <dgm:spPr/>
    </dgm:pt>
    <dgm:pt modelId="{B0F5AA99-DD34-451E-8074-33104DF51BD5}" type="pres">
      <dgm:prSet presAssocID="{69D803B6-0349-4495-9B6A-BABCB9742BEB}" presName="composite" presStyleCnt="0"/>
      <dgm:spPr/>
    </dgm:pt>
    <dgm:pt modelId="{8D7325FA-5D32-42EB-998E-288E094DC09C}" type="pres">
      <dgm:prSet presAssocID="{69D803B6-0349-4495-9B6A-BABCB9742BEB}" presName="parTx" presStyleLbl="node1" presStyleIdx="0" presStyleCnt="4">
        <dgm:presLayoutVars>
          <dgm:chMax val="0"/>
          <dgm:chPref val="0"/>
          <dgm:bulletEnabled val="1"/>
        </dgm:presLayoutVars>
      </dgm:prSet>
      <dgm:spPr/>
    </dgm:pt>
    <dgm:pt modelId="{8A3E5507-AC39-4D16-A9AF-49CDF2E05E72}" type="pres">
      <dgm:prSet presAssocID="{69D803B6-0349-4495-9B6A-BABCB9742BEB}" presName="parSh" presStyleLbl="node1" presStyleIdx="0" presStyleCnt="4"/>
      <dgm:spPr/>
    </dgm:pt>
    <dgm:pt modelId="{2D334665-7846-4404-BD91-4FC7C0DA0044}" type="pres">
      <dgm:prSet presAssocID="{69D803B6-0349-4495-9B6A-BABCB9742BEB}" presName="desTx" presStyleLbl="fgAcc1" presStyleIdx="0" presStyleCnt="4" custScaleX="148719">
        <dgm:presLayoutVars>
          <dgm:bulletEnabled val="1"/>
        </dgm:presLayoutVars>
      </dgm:prSet>
      <dgm:spPr/>
    </dgm:pt>
    <dgm:pt modelId="{333EA4E1-0FA1-4F5E-8D5F-A91ECF2A3C3F}" type="pres">
      <dgm:prSet presAssocID="{5D094C94-964C-4565-B7DF-984774A5623A}" presName="sibTrans" presStyleLbl="sibTrans2D1" presStyleIdx="0" presStyleCnt="3"/>
      <dgm:spPr/>
    </dgm:pt>
    <dgm:pt modelId="{661BC91D-5E1F-4E80-9A50-23A87868BB07}" type="pres">
      <dgm:prSet presAssocID="{5D094C94-964C-4565-B7DF-984774A5623A}" presName="connTx" presStyleLbl="sibTrans2D1" presStyleIdx="0" presStyleCnt="3"/>
      <dgm:spPr/>
    </dgm:pt>
    <dgm:pt modelId="{7EB981F1-09BF-436E-8AD6-D84FEA890C38}" type="pres">
      <dgm:prSet presAssocID="{D19A92D8-768E-4885-A5B7-638CA37FB950}" presName="composite" presStyleCnt="0"/>
      <dgm:spPr/>
    </dgm:pt>
    <dgm:pt modelId="{BC68F1DD-CECD-41FC-9ECC-BBBD9E7F3314}" type="pres">
      <dgm:prSet presAssocID="{D19A92D8-768E-4885-A5B7-638CA37FB950}" presName="parTx" presStyleLbl="node1" presStyleIdx="0" presStyleCnt="4">
        <dgm:presLayoutVars>
          <dgm:chMax val="0"/>
          <dgm:chPref val="0"/>
          <dgm:bulletEnabled val="1"/>
        </dgm:presLayoutVars>
      </dgm:prSet>
      <dgm:spPr/>
    </dgm:pt>
    <dgm:pt modelId="{4C080352-23A2-4DEF-8A27-50E3F300E60E}" type="pres">
      <dgm:prSet presAssocID="{D19A92D8-768E-4885-A5B7-638CA37FB950}" presName="parSh" presStyleLbl="node1" presStyleIdx="1" presStyleCnt="4"/>
      <dgm:spPr/>
    </dgm:pt>
    <dgm:pt modelId="{072AB3BF-6904-46D0-8A43-490EE3BFEC85}" type="pres">
      <dgm:prSet presAssocID="{D19A92D8-768E-4885-A5B7-638CA37FB950}" presName="desTx" presStyleLbl="fgAcc1" presStyleIdx="1" presStyleCnt="4" custScaleX="135792">
        <dgm:presLayoutVars>
          <dgm:bulletEnabled val="1"/>
        </dgm:presLayoutVars>
      </dgm:prSet>
      <dgm:spPr/>
    </dgm:pt>
    <dgm:pt modelId="{C6D84ADF-47C4-40C3-ACB7-D47EBAD26179}" type="pres">
      <dgm:prSet presAssocID="{0DB6A1E1-6BA8-4475-9341-63ED5F0EE9FC}" presName="sibTrans" presStyleLbl="sibTrans2D1" presStyleIdx="1" presStyleCnt="3"/>
      <dgm:spPr/>
    </dgm:pt>
    <dgm:pt modelId="{915F3606-405C-45B8-B018-2156740B40FE}" type="pres">
      <dgm:prSet presAssocID="{0DB6A1E1-6BA8-4475-9341-63ED5F0EE9FC}" presName="connTx" presStyleLbl="sibTrans2D1" presStyleIdx="1" presStyleCnt="3"/>
      <dgm:spPr/>
    </dgm:pt>
    <dgm:pt modelId="{F448C833-E8A7-4A23-918E-2E2699AEBEFA}" type="pres">
      <dgm:prSet presAssocID="{9C0D8A1F-6DF1-4526-9A7F-10A5622F2FD7}" presName="composite" presStyleCnt="0"/>
      <dgm:spPr/>
    </dgm:pt>
    <dgm:pt modelId="{3C7C6D65-3683-4546-A6A1-D23D6ED0C9C0}" type="pres">
      <dgm:prSet presAssocID="{9C0D8A1F-6DF1-4526-9A7F-10A5622F2FD7}" presName="parTx" presStyleLbl="node1" presStyleIdx="1" presStyleCnt="4">
        <dgm:presLayoutVars>
          <dgm:chMax val="0"/>
          <dgm:chPref val="0"/>
          <dgm:bulletEnabled val="1"/>
        </dgm:presLayoutVars>
      </dgm:prSet>
      <dgm:spPr/>
    </dgm:pt>
    <dgm:pt modelId="{DB0130B6-9AA2-4AB3-8652-08512479C91B}" type="pres">
      <dgm:prSet presAssocID="{9C0D8A1F-6DF1-4526-9A7F-10A5622F2FD7}" presName="parSh" presStyleLbl="node1" presStyleIdx="2" presStyleCnt="4"/>
      <dgm:spPr/>
    </dgm:pt>
    <dgm:pt modelId="{CC1E3524-5284-4CC5-AB5C-618B5EC70C8C}" type="pres">
      <dgm:prSet presAssocID="{9C0D8A1F-6DF1-4526-9A7F-10A5622F2FD7}" presName="desTx" presStyleLbl="fgAcc1" presStyleIdx="2" presStyleCnt="4" custScaleX="142111">
        <dgm:presLayoutVars>
          <dgm:bulletEnabled val="1"/>
        </dgm:presLayoutVars>
      </dgm:prSet>
      <dgm:spPr/>
    </dgm:pt>
    <dgm:pt modelId="{5EA51936-B257-4DDE-9268-4B75B9ABAC0B}" type="pres">
      <dgm:prSet presAssocID="{CB706F89-F148-467E-BADC-E13B2A25DAD9}" presName="sibTrans" presStyleLbl="sibTrans2D1" presStyleIdx="2" presStyleCnt="3"/>
      <dgm:spPr/>
    </dgm:pt>
    <dgm:pt modelId="{5A19AD44-06D6-41F9-B7B0-463E64535BBD}" type="pres">
      <dgm:prSet presAssocID="{CB706F89-F148-467E-BADC-E13B2A25DAD9}" presName="connTx" presStyleLbl="sibTrans2D1" presStyleIdx="2" presStyleCnt="3"/>
      <dgm:spPr/>
    </dgm:pt>
    <dgm:pt modelId="{21C7207C-1468-4240-97B2-52A5B10EA582}" type="pres">
      <dgm:prSet presAssocID="{0E929416-D6D5-4608-8913-0D248125F1C5}" presName="composite" presStyleCnt="0"/>
      <dgm:spPr/>
    </dgm:pt>
    <dgm:pt modelId="{C1FE3386-4525-47D5-8BC1-5794608DD332}" type="pres">
      <dgm:prSet presAssocID="{0E929416-D6D5-4608-8913-0D248125F1C5}" presName="parTx" presStyleLbl="node1" presStyleIdx="2" presStyleCnt="4">
        <dgm:presLayoutVars>
          <dgm:chMax val="0"/>
          <dgm:chPref val="0"/>
          <dgm:bulletEnabled val="1"/>
        </dgm:presLayoutVars>
      </dgm:prSet>
      <dgm:spPr/>
    </dgm:pt>
    <dgm:pt modelId="{1B85D4D8-326D-43AC-9039-31FFAD659534}" type="pres">
      <dgm:prSet presAssocID="{0E929416-D6D5-4608-8913-0D248125F1C5}" presName="parSh" presStyleLbl="node1" presStyleIdx="3" presStyleCnt="4"/>
      <dgm:spPr/>
    </dgm:pt>
    <dgm:pt modelId="{187A898B-57DD-43F4-B261-9C8B90B1ABBD}" type="pres">
      <dgm:prSet presAssocID="{0E929416-D6D5-4608-8913-0D248125F1C5}" presName="desTx" presStyleLbl="fgAcc1" presStyleIdx="3" presStyleCnt="4" custScaleX="143874">
        <dgm:presLayoutVars>
          <dgm:bulletEnabled val="1"/>
        </dgm:presLayoutVars>
      </dgm:prSet>
      <dgm:spPr/>
    </dgm:pt>
  </dgm:ptLst>
  <dgm:cxnLst>
    <dgm:cxn modelId="{47C8BB06-651C-4C10-A4A1-DFB2A6259893}" type="presOf" srcId="{0552F726-6280-4BB9-BB84-20E6CCA5A4D8}" destId="{2D334665-7846-4404-BD91-4FC7C0DA0044}" srcOrd="0" destOrd="0" presId="urn:microsoft.com/office/officeart/2005/8/layout/process3"/>
    <dgm:cxn modelId="{2E978E0B-B5AD-4716-9D36-D92B9D3AFADF}" type="presOf" srcId="{CB706F89-F148-467E-BADC-E13B2A25DAD9}" destId="{5EA51936-B257-4DDE-9268-4B75B9ABAC0B}" srcOrd="0" destOrd="0" presId="urn:microsoft.com/office/officeart/2005/8/layout/process3"/>
    <dgm:cxn modelId="{D3704E17-32A9-439E-ABAA-86386F85AE4E}" type="presOf" srcId="{15C89618-FCD3-4BE7-9A5A-4740EB589399}" destId="{072AB3BF-6904-46D0-8A43-490EE3BFEC85}" srcOrd="0" destOrd="3" presId="urn:microsoft.com/office/officeart/2005/8/layout/process3"/>
    <dgm:cxn modelId="{D7001318-FA79-4A8D-92C9-F3C0052EC5B5}" srcId="{5C5FBE21-8E24-416E-8093-73883DC0EB50}" destId="{0E929416-D6D5-4608-8913-0D248125F1C5}" srcOrd="3" destOrd="0" parTransId="{FD633C16-5C4C-4D74-8BC9-757616FC9036}" sibTransId="{D93E0658-BCBF-4FCD-809B-23DE6BCA48DD}"/>
    <dgm:cxn modelId="{2796C427-4757-43EB-A6D8-BE5CBC093EC4}" type="presOf" srcId="{5D094C94-964C-4565-B7DF-984774A5623A}" destId="{333EA4E1-0FA1-4F5E-8D5F-A91ECF2A3C3F}" srcOrd="0" destOrd="0" presId="urn:microsoft.com/office/officeart/2005/8/layout/process3"/>
    <dgm:cxn modelId="{00FC4F2C-3E0E-45D8-8375-7874D475B762}" type="presOf" srcId="{0DB6A1E1-6BA8-4475-9341-63ED5F0EE9FC}" destId="{915F3606-405C-45B8-B018-2156740B40FE}" srcOrd="1" destOrd="0" presId="urn:microsoft.com/office/officeart/2005/8/layout/process3"/>
    <dgm:cxn modelId="{D5EB3530-715C-4AFB-BE9C-F2666F16402B}" srcId="{0E929416-D6D5-4608-8913-0D248125F1C5}" destId="{ADE3A26B-0393-4CDE-B9F4-14440D9D63E3}" srcOrd="2" destOrd="0" parTransId="{0A942FE5-D41E-4FF6-B153-7C9E6F7A1446}" sibTransId="{73D9F91B-A1F2-4189-AC71-FCB403ABC82E}"/>
    <dgm:cxn modelId="{1533B834-3F35-4D0B-8D61-7183466C6792}" type="presOf" srcId="{D19A92D8-768E-4885-A5B7-638CA37FB950}" destId="{4C080352-23A2-4DEF-8A27-50E3F300E60E}" srcOrd="1" destOrd="0" presId="urn:microsoft.com/office/officeart/2005/8/layout/process3"/>
    <dgm:cxn modelId="{F4A9AC3A-6B6E-404B-87BE-AFE97F836C49}" type="presOf" srcId="{61FCC2ED-4C64-46A1-A06A-FC26B175A66C}" destId="{072AB3BF-6904-46D0-8A43-490EE3BFEC85}" srcOrd="0" destOrd="2" presId="urn:microsoft.com/office/officeart/2005/8/layout/process3"/>
    <dgm:cxn modelId="{DF4D585E-3FB6-4EC4-9160-5DA7A6670D76}" srcId="{69D803B6-0349-4495-9B6A-BABCB9742BEB}" destId="{4998E462-B6CA-44EE-A2DF-9D53F7D2F20E}" srcOrd="1" destOrd="0" parTransId="{EB714192-A821-4D6A-B218-851331D4503E}" sibTransId="{1C6785D8-AB5F-496A-A37E-3A9AB2E0AA12}"/>
    <dgm:cxn modelId="{681EE65E-E40F-42E3-A83A-0F2A8BFAFD3F}" srcId="{9C0D8A1F-6DF1-4526-9A7F-10A5622F2FD7}" destId="{B33A46BD-D819-4903-B351-3408E974C5C7}" srcOrd="0" destOrd="0" parTransId="{1D9D72C5-D1AE-40C6-A69C-B4283355468B}" sibTransId="{E4EA1AB2-70FD-4757-B48B-37863992CF82}"/>
    <dgm:cxn modelId="{98899C62-E7C3-42E0-AB53-62B3BFDB9DDF}" srcId="{D19A92D8-768E-4885-A5B7-638CA37FB950}" destId="{F06E8BED-BE4D-42BC-8056-C83DA55E9733}" srcOrd="1" destOrd="0" parTransId="{1DBA3385-4DAE-45F2-8E07-E3F8C25E1C36}" sibTransId="{433C7D5E-F2F6-4CC7-A0B9-721822231C37}"/>
    <dgm:cxn modelId="{5E46BC6A-612A-47B9-968C-B0CBB7EE2A4D}" type="presOf" srcId="{B33A46BD-D819-4903-B351-3408E974C5C7}" destId="{CC1E3524-5284-4CC5-AB5C-618B5EC70C8C}" srcOrd="0" destOrd="0" presId="urn:microsoft.com/office/officeart/2005/8/layout/process3"/>
    <dgm:cxn modelId="{EE9B1D4D-7738-48E8-9528-492E0627D5B1}" srcId="{5C5FBE21-8E24-416E-8093-73883DC0EB50}" destId="{D19A92D8-768E-4885-A5B7-638CA37FB950}" srcOrd="1" destOrd="0" parTransId="{5E3600C7-F468-4208-9DD4-7B6D001BBA62}" sibTransId="{0DB6A1E1-6BA8-4475-9341-63ED5F0EE9FC}"/>
    <dgm:cxn modelId="{1BBE7274-1437-45AE-A1A2-7431ECE7B081}" type="presOf" srcId="{69D803B6-0349-4495-9B6A-BABCB9742BEB}" destId="{8D7325FA-5D32-42EB-998E-288E094DC09C}" srcOrd="0" destOrd="0" presId="urn:microsoft.com/office/officeart/2005/8/layout/process3"/>
    <dgm:cxn modelId="{FB72DD56-9837-419B-9593-AE6D6AB8F474}" type="presOf" srcId="{9C0D8A1F-6DF1-4526-9A7F-10A5622F2FD7}" destId="{3C7C6D65-3683-4546-A6A1-D23D6ED0C9C0}" srcOrd="0" destOrd="0" presId="urn:microsoft.com/office/officeart/2005/8/layout/process3"/>
    <dgm:cxn modelId="{78245858-2FCD-43EA-B6D8-B1DAFD763376}" type="presOf" srcId="{0DB6A1E1-6BA8-4475-9341-63ED5F0EE9FC}" destId="{C6D84ADF-47C4-40C3-ACB7-D47EBAD26179}" srcOrd="0" destOrd="0" presId="urn:microsoft.com/office/officeart/2005/8/layout/process3"/>
    <dgm:cxn modelId="{E1B33B80-3231-422C-B226-383A1CB43BA6}" type="presOf" srcId="{9C0D8A1F-6DF1-4526-9A7F-10A5622F2FD7}" destId="{DB0130B6-9AA2-4AB3-8652-08512479C91B}" srcOrd="1" destOrd="0" presId="urn:microsoft.com/office/officeart/2005/8/layout/process3"/>
    <dgm:cxn modelId="{67D37280-CE83-4449-AAED-A1625EC91003}" type="presOf" srcId="{53FE7C26-EB8B-41C7-B25F-D7225BB65372}" destId="{CC1E3524-5284-4CC5-AB5C-618B5EC70C8C}" srcOrd="0" destOrd="1" presId="urn:microsoft.com/office/officeart/2005/8/layout/process3"/>
    <dgm:cxn modelId="{74398584-D6AD-41CF-8677-B7758AC7BAA8}" type="presOf" srcId="{ADE3A26B-0393-4CDE-B9F4-14440D9D63E3}" destId="{187A898B-57DD-43F4-B261-9C8B90B1ABBD}" srcOrd="0" destOrd="2" presId="urn:microsoft.com/office/officeart/2005/8/layout/process3"/>
    <dgm:cxn modelId="{F93CC68D-1F67-452D-B674-9640E8E2C039}" srcId="{5C5FBE21-8E24-416E-8093-73883DC0EB50}" destId="{9C0D8A1F-6DF1-4526-9A7F-10A5622F2FD7}" srcOrd="2" destOrd="0" parTransId="{3DAEDCFA-D177-43D1-BE41-E0F9931F3767}" sibTransId="{CB706F89-F148-467E-BADC-E13B2A25DAD9}"/>
    <dgm:cxn modelId="{7A350B93-2EB2-416E-AE8A-1AFBE1E39909}" type="presOf" srcId="{F06E8BED-BE4D-42BC-8056-C83DA55E9733}" destId="{072AB3BF-6904-46D0-8A43-490EE3BFEC85}" srcOrd="0" destOrd="1" presId="urn:microsoft.com/office/officeart/2005/8/layout/process3"/>
    <dgm:cxn modelId="{EB0E839A-1A2E-4F23-B78F-02B9FD98D993}" type="presOf" srcId="{25A25BF8-6847-4231-BB62-5CD5F2498D09}" destId="{072AB3BF-6904-46D0-8A43-490EE3BFEC85}" srcOrd="0" destOrd="0" presId="urn:microsoft.com/office/officeart/2005/8/layout/process3"/>
    <dgm:cxn modelId="{A59ACD9D-B73D-40A6-A3C6-1F06EBEB30FE}" type="presOf" srcId="{CB706F89-F148-467E-BADC-E13B2A25DAD9}" destId="{5A19AD44-06D6-41F9-B7B0-463E64535BBD}" srcOrd="1" destOrd="0" presId="urn:microsoft.com/office/officeart/2005/8/layout/process3"/>
    <dgm:cxn modelId="{B40725A1-1C36-41B7-B8AE-548C683C0F03}" srcId="{0E929416-D6D5-4608-8913-0D248125F1C5}" destId="{BB896DB4-6004-42E6-A502-5E5FDBC966A9}" srcOrd="1" destOrd="0" parTransId="{599B898F-E57E-4FF5-BC65-E0D478989314}" sibTransId="{8C039CE1-1B5B-4F40-994D-37B0C475618A}"/>
    <dgm:cxn modelId="{A5BC14A6-8E3B-4821-A552-03EF68B71B9A}" srcId="{69D803B6-0349-4495-9B6A-BABCB9742BEB}" destId="{0552F726-6280-4BB9-BB84-20E6CCA5A4D8}" srcOrd="0" destOrd="0" parTransId="{29AE27B7-ADDC-4102-B565-50AAEA5D250D}" sibTransId="{77C40A03-0D83-459F-A346-2A89D88BB956}"/>
    <dgm:cxn modelId="{452347AC-52EB-4E5B-A06B-EF577D829D3D}" type="presOf" srcId="{0E929416-D6D5-4608-8913-0D248125F1C5}" destId="{C1FE3386-4525-47D5-8BC1-5794608DD332}" srcOrd="0" destOrd="0" presId="urn:microsoft.com/office/officeart/2005/8/layout/process3"/>
    <dgm:cxn modelId="{F1FDD1B6-77F8-4C05-9918-76A77F9BDEAF}" type="presOf" srcId="{5D094C94-964C-4565-B7DF-984774A5623A}" destId="{661BC91D-5E1F-4E80-9A50-23A87868BB07}" srcOrd="1" destOrd="0" presId="urn:microsoft.com/office/officeart/2005/8/layout/process3"/>
    <dgm:cxn modelId="{247D82B8-F2BD-4497-894B-0D3E0354E1F7}" srcId="{D19A92D8-768E-4885-A5B7-638CA37FB950}" destId="{15C89618-FCD3-4BE7-9A5A-4740EB589399}" srcOrd="3" destOrd="0" parTransId="{306DFBDB-B266-4963-83BB-C75AE835E11E}" sibTransId="{1E7F6F43-A139-470D-8D98-6459CF63A407}"/>
    <dgm:cxn modelId="{B0DF55BE-074A-408E-9711-82748B12CC8A}" srcId="{D19A92D8-768E-4885-A5B7-638CA37FB950}" destId="{61FCC2ED-4C64-46A1-A06A-FC26B175A66C}" srcOrd="2" destOrd="0" parTransId="{C5429748-7A3A-474F-A0C2-0030BE049466}" sibTransId="{7C352E77-C0BC-42BE-B2C7-05CBC4B68495}"/>
    <dgm:cxn modelId="{9F7D61C1-0359-43B9-98AE-6DE206FE6180}" srcId="{D19A92D8-768E-4885-A5B7-638CA37FB950}" destId="{25A25BF8-6847-4231-BB62-5CD5F2498D09}" srcOrd="0" destOrd="0" parTransId="{F6E79017-F8D0-49DF-BDE7-E5D34216F1D4}" sibTransId="{EFC35FDD-72F4-4A7E-937F-0C0E9E250EC5}"/>
    <dgm:cxn modelId="{38BA99C9-9314-46DD-BA39-6E8EE6479A61}" type="presOf" srcId="{0E929416-D6D5-4608-8913-0D248125F1C5}" destId="{1B85D4D8-326D-43AC-9039-31FFAD659534}" srcOrd="1" destOrd="0" presId="urn:microsoft.com/office/officeart/2005/8/layout/process3"/>
    <dgm:cxn modelId="{8C1A39D1-FD02-4CB4-8FC1-23ACDEF96830}" srcId="{9C0D8A1F-6DF1-4526-9A7F-10A5622F2FD7}" destId="{53FE7C26-EB8B-41C7-B25F-D7225BB65372}" srcOrd="1" destOrd="0" parTransId="{F18F4685-003C-47F8-9834-908DFAD5F4FB}" sibTransId="{68DB1545-7D64-489A-BFA3-7313213D50A5}"/>
    <dgm:cxn modelId="{00270ADA-48D7-46AE-80CE-300245EB9618}" type="presOf" srcId="{6532F84D-84C5-4F30-B453-566AA7479067}" destId="{187A898B-57DD-43F4-B261-9C8B90B1ABBD}" srcOrd="0" destOrd="0" presId="urn:microsoft.com/office/officeart/2005/8/layout/process3"/>
    <dgm:cxn modelId="{83A04DDC-C811-4F9C-95A9-4C83B508F9AB}" srcId="{5C5FBE21-8E24-416E-8093-73883DC0EB50}" destId="{69D803B6-0349-4495-9B6A-BABCB9742BEB}" srcOrd="0" destOrd="0" parTransId="{B9485343-E38D-4498-9F10-DCF8082B1E7E}" sibTransId="{5D094C94-964C-4565-B7DF-984774A5623A}"/>
    <dgm:cxn modelId="{CF400EDD-A3F0-406D-B179-B26846990A30}" type="presOf" srcId="{5C5FBE21-8E24-416E-8093-73883DC0EB50}" destId="{B3A36BBA-B3C9-460F-9AF7-049EC2E5AC49}" srcOrd="0" destOrd="0" presId="urn:microsoft.com/office/officeart/2005/8/layout/process3"/>
    <dgm:cxn modelId="{A3B0C3DE-DE46-4723-A734-5CC6A6C660B9}" type="presOf" srcId="{69D803B6-0349-4495-9B6A-BABCB9742BEB}" destId="{8A3E5507-AC39-4D16-A9AF-49CDF2E05E72}" srcOrd="1" destOrd="0" presId="urn:microsoft.com/office/officeart/2005/8/layout/process3"/>
    <dgm:cxn modelId="{71E076DF-D907-4174-ACEB-6C93826F1585}" type="presOf" srcId="{4998E462-B6CA-44EE-A2DF-9D53F7D2F20E}" destId="{2D334665-7846-4404-BD91-4FC7C0DA0044}" srcOrd="0" destOrd="1" presId="urn:microsoft.com/office/officeart/2005/8/layout/process3"/>
    <dgm:cxn modelId="{E1FB49E6-C91E-4566-B535-60FAD63A965A}" type="presOf" srcId="{D19A92D8-768E-4885-A5B7-638CA37FB950}" destId="{BC68F1DD-CECD-41FC-9ECC-BBBD9E7F3314}" srcOrd="0" destOrd="0" presId="urn:microsoft.com/office/officeart/2005/8/layout/process3"/>
    <dgm:cxn modelId="{051FE6EC-65D8-413F-ADF3-0075E361D72A}" type="presOf" srcId="{BB896DB4-6004-42E6-A502-5E5FDBC966A9}" destId="{187A898B-57DD-43F4-B261-9C8B90B1ABBD}" srcOrd="0" destOrd="1" presId="urn:microsoft.com/office/officeart/2005/8/layout/process3"/>
    <dgm:cxn modelId="{EA4A5AFC-25E5-4B2C-9F28-F6942DC05578}" srcId="{0E929416-D6D5-4608-8913-0D248125F1C5}" destId="{6532F84D-84C5-4F30-B453-566AA7479067}" srcOrd="0" destOrd="0" parTransId="{7B902685-2E54-4B1B-B9EF-2507C30C06F8}" sibTransId="{82280961-4A41-4BDC-84D5-066D515DEEC8}"/>
    <dgm:cxn modelId="{7C337433-ED3E-4C4C-ACB0-D7193744249F}" type="presParOf" srcId="{B3A36BBA-B3C9-460F-9AF7-049EC2E5AC49}" destId="{B0F5AA99-DD34-451E-8074-33104DF51BD5}" srcOrd="0" destOrd="0" presId="urn:microsoft.com/office/officeart/2005/8/layout/process3"/>
    <dgm:cxn modelId="{21CC92B8-77F3-4212-B2C7-932E776A53AB}" type="presParOf" srcId="{B0F5AA99-DD34-451E-8074-33104DF51BD5}" destId="{8D7325FA-5D32-42EB-998E-288E094DC09C}" srcOrd="0" destOrd="0" presId="urn:microsoft.com/office/officeart/2005/8/layout/process3"/>
    <dgm:cxn modelId="{5CED30F3-36B0-4154-9F24-E4A8E4734775}" type="presParOf" srcId="{B0F5AA99-DD34-451E-8074-33104DF51BD5}" destId="{8A3E5507-AC39-4D16-A9AF-49CDF2E05E72}" srcOrd="1" destOrd="0" presId="urn:microsoft.com/office/officeart/2005/8/layout/process3"/>
    <dgm:cxn modelId="{916656ED-2C5B-47EC-8FF5-AE0A64072163}" type="presParOf" srcId="{B0F5AA99-DD34-451E-8074-33104DF51BD5}" destId="{2D334665-7846-4404-BD91-4FC7C0DA0044}" srcOrd="2" destOrd="0" presId="urn:microsoft.com/office/officeart/2005/8/layout/process3"/>
    <dgm:cxn modelId="{CB66C60A-5296-4FC9-91F6-9A698377C488}" type="presParOf" srcId="{B3A36BBA-B3C9-460F-9AF7-049EC2E5AC49}" destId="{333EA4E1-0FA1-4F5E-8D5F-A91ECF2A3C3F}" srcOrd="1" destOrd="0" presId="urn:microsoft.com/office/officeart/2005/8/layout/process3"/>
    <dgm:cxn modelId="{AECA6CE6-0DAA-4F3F-A58D-E410BE45F090}" type="presParOf" srcId="{333EA4E1-0FA1-4F5E-8D5F-A91ECF2A3C3F}" destId="{661BC91D-5E1F-4E80-9A50-23A87868BB07}" srcOrd="0" destOrd="0" presId="urn:microsoft.com/office/officeart/2005/8/layout/process3"/>
    <dgm:cxn modelId="{32E5965D-44DD-466D-BFDA-D200DADDAD8B}" type="presParOf" srcId="{B3A36BBA-B3C9-460F-9AF7-049EC2E5AC49}" destId="{7EB981F1-09BF-436E-8AD6-D84FEA890C38}" srcOrd="2" destOrd="0" presId="urn:microsoft.com/office/officeart/2005/8/layout/process3"/>
    <dgm:cxn modelId="{213437C7-C3BE-41E1-937A-24468F007AAC}" type="presParOf" srcId="{7EB981F1-09BF-436E-8AD6-D84FEA890C38}" destId="{BC68F1DD-CECD-41FC-9ECC-BBBD9E7F3314}" srcOrd="0" destOrd="0" presId="urn:microsoft.com/office/officeart/2005/8/layout/process3"/>
    <dgm:cxn modelId="{D4CDAF29-A2AA-4301-A29B-F893831722E7}" type="presParOf" srcId="{7EB981F1-09BF-436E-8AD6-D84FEA890C38}" destId="{4C080352-23A2-4DEF-8A27-50E3F300E60E}" srcOrd="1" destOrd="0" presId="urn:microsoft.com/office/officeart/2005/8/layout/process3"/>
    <dgm:cxn modelId="{3BD2CABC-05BF-414F-8A7B-7E9028F90634}" type="presParOf" srcId="{7EB981F1-09BF-436E-8AD6-D84FEA890C38}" destId="{072AB3BF-6904-46D0-8A43-490EE3BFEC85}" srcOrd="2" destOrd="0" presId="urn:microsoft.com/office/officeart/2005/8/layout/process3"/>
    <dgm:cxn modelId="{9195D510-2E2D-4D2C-9F53-699FC696A3AB}" type="presParOf" srcId="{B3A36BBA-B3C9-460F-9AF7-049EC2E5AC49}" destId="{C6D84ADF-47C4-40C3-ACB7-D47EBAD26179}" srcOrd="3" destOrd="0" presId="urn:microsoft.com/office/officeart/2005/8/layout/process3"/>
    <dgm:cxn modelId="{9846FEF8-D3D0-43BF-990B-19580A0A1585}" type="presParOf" srcId="{C6D84ADF-47C4-40C3-ACB7-D47EBAD26179}" destId="{915F3606-405C-45B8-B018-2156740B40FE}" srcOrd="0" destOrd="0" presId="urn:microsoft.com/office/officeart/2005/8/layout/process3"/>
    <dgm:cxn modelId="{648AFA9C-966A-42A1-A4E1-18091AC6F4C8}" type="presParOf" srcId="{B3A36BBA-B3C9-460F-9AF7-049EC2E5AC49}" destId="{F448C833-E8A7-4A23-918E-2E2699AEBEFA}" srcOrd="4" destOrd="0" presId="urn:microsoft.com/office/officeart/2005/8/layout/process3"/>
    <dgm:cxn modelId="{8438AA78-F6E6-4509-9053-4879CC07243E}" type="presParOf" srcId="{F448C833-E8A7-4A23-918E-2E2699AEBEFA}" destId="{3C7C6D65-3683-4546-A6A1-D23D6ED0C9C0}" srcOrd="0" destOrd="0" presId="urn:microsoft.com/office/officeart/2005/8/layout/process3"/>
    <dgm:cxn modelId="{63F03D68-8826-413D-85C1-8E9142EE20D5}" type="presParOf" srcId="{F448C833-E8A7-4A23-918E-2E2699AEBEFA}" destId="{DB0130B6-9AA2-4AB3-8652-08512479C91B}" srcOrd="1" destOrd="0" presId="urn:microsoft.com/office/officeart/2005/8/layout/process3"/>
    <dgm:cxn modelId="{353BF709-BB60-44D3-AAE2-77FC7671CF37}" type="presParOf" srcId="{F448C833-E8A7-4A23-918E-2E2699AEBEFA}" destId="{CC1E3524-5284-4CC5-AB5C-618B5EC70C8C}" srcOrd="2" destOrd="0" presId="urn:microsoft.com/office/officeart/2005/8/layout/process3"/>
    <dgm:cxn modelId="{45AC2B6D-0BC3-4FCC-A49E-57ACABCA1462}" type="presParOf" srcId="{B3A36BBA-B3C9-460F-9AF7-049EC2E5AC49}" destId="{5EA51936-B257-4DDE-9268-4B75B9ABAC0B}" srcOrd="5" destOrd="0" presId="urn:microsoft.com/office/officeart/2005/8/layout/process3"/>
    <dgm:cxn modelId="{0D8C1012-19F9-446B-855F-A6B91604B7BB}" type="presParOf" srcId="{5EA51936-B257-4DDE-9268-4B75B9ABAC0B}" destId="{5A19AD44-06D6-41F9-B7B0-463E64535BBD}" srcOrd="0" destOrd="0" presId="urn:microsoft.com/office/officeart/2005/8/layout/process3"/>
    <dgm:cxn modelId="{E097BCCD-DD72-4967-8564-C339984ACC02}" type="presParOf" srcId="{B3A36BBA-B3C9-460F-9AF7-049EC2E5AC49}" destId="{21C7207C-1468-4240-97B2-52A5B10EA582}" srcOrd="6" destOrd="0" presId="urn:microsoft.com/office/officeart/2005/8/layout/process3"/>
    <dgm:cxn modelId="{0A69273F-CDAF-43AF-9328-1FA8C8F9513E}" type="presParOf" srcId="{21C7207C-1468-4240-97B2-52A5B10EA582}" destId="{C1FE3386-4525-47D5-8BC1-5794608DD332}" srcOrd="0" destOrd="0" presId="urn:microsoft.com/office/officeart/2005/8/layout/process3"/>
    <dgm:cxn modelId="{8429E0C2-CA18-4A76-885E-5B0F1A688C39}" type="presParOf" srcId="{21C7207C-1468-4240-97B2-52A5B10EA582}" destId="{1B85D4D8-326D-43AC-9039-31FFAD659534}" srcOrd="1" destOrd="0" presId="urn:microsoft.com/office/officeart/2005/8/layout/process3"/>
    <dgm:cxn modelId="{0A8EFAED-8247-4079-89E0-5CDB4B6999DA}" type="presParOf" srcId="{21C7207C-1468-4240-97B2-52A5B10EA582}" destId="{187A898B-57DD-43F4-B261-9C8B90B1ABBD}" srcOrd="2" destOrd="0" presId="urn:microsoft.com/office/officeart/2005/8/layout/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FF51CC-CFE7-4EB1-9D43-4679CFE16BFB}"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E462ABDF-0158-43D9-A646-52EC0D531C6E}">
      <dgm:prSet phldrT="[Text]" custT="1"/>
      <dgm:spPr>
        <a:solidFill>
          <a:schemeClr val="accent2"/>
        </a:solidFill>
      </dgm:spPr>
      <dgm:t>
        <a:bodyPr/>
        <a:lstStyle/>
        <a:p>
          <a:r>
            <a:rPr lang="en-US" sz="1800" dirty="0"/>
            <a:t>Fact orders</a:t>
          </a:r>
        </a:p>
      </dgm:t>
    </dgm:pt>
    <dgm:pt modelId="{D39071BF-7537-4E62-AEB9-4EA394A0D794}" type="parTrans" cxnId="{15C426A8-3D27-4AD7-B6DE-349496FCFDB9}">
      <dgm:prSet/>
      <dgm:spPr/>
      <dgm:t>
        <a:bodyPr/>
        <a:lstStyle/>
        <a:p>
          <a:endParaRPr lang="en-US"/>
        </a:p>
      </dgm:t>
    </dgm:pt>
    <dgm:pt modelId="{9FF8D895-10E5-4FEA-B7F3-F41FC36102DD}" type="sibTrans" cxnId="{15C426A8-3D27-4AD7-B6DE-349496FCFDB9}">
      <dgm:prSet/>
      <dgm:spPr/>
      <dgm:t>
        <a:bodyPr/>
        <a:lstStyle/>
        <a:p>
          <a:endParaRPr lang="en-US"/>
        </a:p>
      </dgm:t>
    </dgm:pt>
    <dgm:pt modelId="{563293E4-13D6-4015-8F2A-DAE83F6661C8}">
      <dgm:prSet phldrT="[Text]"/>
      <dgm:spPr/>
      <dgm:t>
        <a:bodyPr/>
        <a:lstStyle/>
        <a:p>
          <a:r>
            <a:rPr lang="en-US" dirty="0" err="1"/>
            <a:t>DimCustomers</a:t>
          </a:r>
          <a:endParaRPr lang="en-US" dirty="0"/>
        </a:p>
      </dgm:t>
    </dgm:pt>
    <dgm:pt modelId="{5832510A-BAC5-40F3-8ADF-51196DE0DDC0}" type="parTrans" cxnId="{D957079B-AC10-4694-BCA6-9A90212FE2FD}">
      <dgm:prSet/>
      <dgm:spPr/>
      <dgm:t>
        <a:bodyPr/>
        <a:lstStyle/>
        <a:p>
          <a:endParaRPr lang="en-US"/>
        </a:p>
      </dgm:t>
    </dgm:pt>
    <dgm:pt modelId="{1963B2DA-353D-458D-B07A-00A110BF629E}" type="sibTrans" cxnId="{D957079B-AC10-4694-BCA6-9A90212FE2FD}">
      <dgm:prSet/>
      <dgm:spPr/>
      <dgm:t>
        <a:bodyPr/>
        <a:lstStyle/>
        <a:p>
          <a:endParaRPr lang="en-US"/>
        </a:p>
      </dgm:t>
    </dgm:pt>
    <dgm:pt modelId="{61717327-5F1E-47A5-97E1-FAA3094B03AE}">
      <dgm:prSet phldrT="[Text]"/>
      <dgm:spPr/>
      <dgm:t>
        <a:bodyPr/>
        <a:lstStyle/>
        <a:p>
          <a:r>
            <a:rPr lang="en-US" dirty="0" err="1"/>
            <a:t>DimSellers</a:t>
          </a:r>
          <a:endParaRPr lang="en-US" dirty="0"/>
        </a:p>
      </dgm:t>
    </dgm:pt>
    <dgm:pt modelId="{E2D07AE3-389F-4362-8C2C-7C993EA56815}" type="parTrans" cxnId="{8FFF1C6A-730C-4796-AB43-21DE76D49F33}">
      <dgm:prSet/>
      <dgm:spPr/>
      <dgm:t>
        <a:bodyPr/>
        <a:lstStyle/>
        <a:p>
          <a:endParaRPr lang="en-US"/>
        </a:p>
      </dgm:t>
    </dgm:pt>
    <dgm:pt modelId="{ECE528C4-E7E1-4485-B191-B5F23F24238C}" type="sibTrans" cxnId="{8FFF1C6A-730C-4796-AB43-21DE76D49F33}">
      <dgm:prSet/>
      <dgm:spPr/>
      <dgm:t>
        <a:bodyPr/>
        <a:lstStyle/>
        <a:p>
          <a:endParaRPr lang="en-US"/>
        </a:p>
      </dgm:t>
    </dgm:pt>
    <dgm:pt modelId="{4D14CE23-F702-4244-BD98-7C6859AA9199}">
      <dgm:prSet phldrT="[Text]"/>
      <dgm:spPr/>
      <dgm:t>
        <a:bodyPr/>
        <a:lstStyle/>
        <a:p>
          <a:r>
            <a:rPr lang="en-US" dirty="0" err="1"/>
            <a:t>DimProducts</a:t>
          </a:r>
          <a:endParaRPr lang="en-US" dirty="0"/>
        </a:p>
      </dgm:t>
    </dgm:pt>
    <dgm:pt modelId="{A4486B9F-D156-4662-BADD-23F8B498C94A}" type="parTrans" cxnId="{BB500C27-E4D2-4456-AFCD-09BB96C08EFC}">
      <dgm:prSet/>
      <dgm:spPr/>
      <dgm:t>
        <a:bodyPr/>
        <a:lstStyle/>
        <a:p>
          <a:endParaRPr lang="en-US"/>
        </a:p>
      </dgm:t>
    </dgm:pt>
    <dgm:pt modelId="{15D6B4EA-4157-4460-B323-D86FFA753611}" type="sibTrans" cxnId="{BB500C27-E4D2-4456-AFCD-09BB96C08EFC}">
      <dgm:prSet/>
      <dgm:spPr/>
      <dgm:t>
        <a:bodyPr/>
        <a:lstStyle/>
        <a:p>
          <a:endParaRPr lang="en-US"/>
        </a:p>
      </dgm:t>
    </dgm:pt>
    <dgm:pt modelId="{AE5C2217-81C5-4DD0-A050-A606CF145205}">
      <dgm:prSet phldrT="[Text]"/>
      <dgm:spPr/>
      <dgm:t>
        <a:bodyPr/>
        <a:lstStyle/>
        <a:p>
          <a:r>
            <a:rPr lang="en-US" dirty="0" err="1"/>
            <a:t>DimReviews</a:t>
          </a:r>
          <a:endParaRPr lang="en-US" dirty="0"/>
        </a:p>
      </dgm:t>
    </dgm:pt>
    <dgm:pt modelId="{621FE39E-950B-4745-BC79-B7F36ED13E72}" type="parTrans" cxnId="{D1D6CFDD-ACB8-43F9-BB21-B990F6D46C80}">
      <dgm:prSet/>
      <dgm:spPr/>
      <dgm:t>
        <a:bodyPr/>
        <a:lstStyle/>
        <a:p>
          <a:endParaRPr lang="en-US"/>
        </a:p>
      </dgm:t>
    </dgm:pt>
    <dgm:pt modelId="{8342D32E-DED1-470B-994E-A6163E62FE5C}" type="sibTrans" cxnId="{D1D6CFDD-ACB8-43F9-BB21-B990F6D46C80}">
      <dgm:prSet/>
      <dgm:spPr/>
      <dgm:t>
        <a:bodyPr/>
        <a:lstStyle/>
        <a:p>
          <a:endParaRPr lang="en-US"/>
        </a:p>
      </dgm:t>
    </dgm:pt>
    <dgm:pt modelId="{F8997C14-108D-48D3-83A0-0E59AB723F31}">
      <dgm:prSet phldrT="[Text]"/>
      <dgm:spPr/>
      <dgm:t>
        <a:bodyPr/>
        <a:lstStyle/>
        <a:p>
          <a:r>
            <a:rPr lang="en-US" dirty="0" err="1"/>
            <a:t>DimDate</a:t>
          </a:r>
          <a:endParaRPr lang="en-US" dirty="0"/>
        </a:p>
      </dgm:t>
    </dgm:pt>
    <dgm:pt modelId="{0E30D490-9C06-4611-8114-66A6CB86D82C}" type="parTrans" cxnId="{A4E1004F-B1DA-44FF-B26B-DE1D0CC1AF90}">
      <dgm:prSet/>
      <dgm:spPr/>
      <dgm:t>
        <a:bodyPr/>
        <a:lstStyle/>
        <a:p>
          <a:endParaRPr lang="en-US"/>
        </a:p>
      </dgm:t>
    </dgm:pt>
    <dgm:pt modelId="{B9F6AC71-BEF6-4080-BF50-55922A08A178}" type="sibTrans" cxnId="{A4E1004F-B1DA-44FF-B26B-DE1D0CC1AF90}">
      <dgm:prSet/>
      <dgm:spPr/>
      <dgm:t>
        <a:bodyPr/>
        <a:lstStyle/>
        <a:p>
          <a:endParaRPr lang="en-US"/>
        </a:p>
      </dgm:t>
    </dgm:pt>
    <dgm:pt modelId="{86C02226-7B23-41A4-98F0-1C9FA9FB1919}">
      <dgm:prSet phldrT="[Text]"/>
      <dgm:spPr/>
      <dgm:t>
        <a:bodyPr/>
        <a:lstStyle/>
        <a:p>
          <a:endParaRPr lang="en-US" dirty="0"/>
        </a:p>
      </dgm:t>
    </dgm:pt>
    <dgm:pt modelId="{B85E2073-6814-410E-84B1-9C13BB847D63}" type="parTrans" cxnId="{471B1722-8F8E-417B-8DB3-1F1BEADE5316}">
      <dgm:prSet/>
      <dgm:spPr/>
      <dgm:t>
        <a:bodyPr/>
        <a:lstStyle/>
        <a:p>
          <a:endParaRPr lang="en-US"/>
        </a:p>
      </dgm:t>
    </dgm:pt>
    <dgm:pt modelId="{C3C9E32F-2AB6-4104-AE1C-E626D8834479}" type="sibTrans" cxnId="{471B1722-8F8E-417B-8DB3-1F1BEADE5316}">
      <dgm:prSet/>
      <dgm:spPr/>
      <dgm:t>
        <a:bodyPr/>
        <a:lstStyle/>
        <a:p>
          <a:endParaRPr lang="en-US"/>
        </a:p>
      </dgm:t>
    </dgm:pt>
    <dgm:pt modelId="{A2771F28-5234-4DD0-B918-492061BA7C6C}">
      <dgm:prSet phldrT="[Text]"/>
      <dgm:spPr/>
      <dgm:t>
        <a:bodyPr/>
        <a:lstStyle/>
        <a:p>
          <a:r>
            <a:rPr lang="en-US" dirty="0" err="1"/>
            <a:t>DimGeolocation</a:t>
          </a:r>
          <a:endParaRPr lang="en-US" dirty="0"/>
        </a:p>
      </dgm:t>
    </dgm:pt>
    <dgm:pt modelId="{B1272BDB-6FA5-4711-8D1E-F96226C35853}" type="parTrans" cxnId="{F8315D95-C514-48A5-8F42-665F2A9803CA}">
      <dgm:prSet/>
      <dgm:spPr/>
      <dgm:t>
        <a:bodyPr/>
        <a:lstStyle/>
        <a:p>
          <a:endParaRPr lang="en-US"/>
        </a:p>
      </dgm:t>
    </dgm:pt>
    <dgm:pt modelId="{5A9BD687-A72B-44D2-94A4-B5BC0A9BD175}" type="sibTrans" cxnId="{F8315D95-C514-48A5-8F42-665F2A9803CA}">
      <dgm:prSet/>
      <dgm:spPr/>
      <dgm:t>
        <a:bodyPr/>
        <a:lstStyle/>
        <a:p>
          <a:endParaRPr lang="en-US"/>
        </a:p>
      </dgm:t>
    </dgm:pt>
    <dgm:pt modelId="{7EC47B17-ED0A-4488-827E-78F4C79E05E9}">
      <dgm:prSet phldrT="[Text]"/>
      <dgm:spPr/>
      <dgm:t>
        <a:bodyPr/>
        <a:lstStyle/>
        <a:p>
          <a:r>
            <a:rPr lang="en-US" dirty="0" err="1"/>
            <a:t>DimGeolocation</a:t>
          </a:r>
          <a:endParaRPr lang="en-US" dirty="0"/>
        </a:p>
      </dgm:t>
    </dgm:pt>
    <dgm:pt modelId="{96980EA6-EDC2-4DAD-BA24-7EAAF055029C}" type="parTrans" cxnId="{91D31ACF-FD34-49C0-8DBE-D7B36677B815}">
      <dgm:prSet/>
      <dgm:spPr/>
      <dgm:t>
        <a:bodyPr/>
        <a:lstStyle/>
        <a:p>
          <a:endParaRPr lang="en-US"/>
        </a:p>
      </dgm:t>
    </dgm:pt>
    <dgm:pt modelId="{BBD2BB77-316E-4B2D-AD40-8950CA14C302}" type="sibTrans" cxnId="{91D31ACF-FD34-49C0-8DBE-D7B36677B815}">
      <dgm:prSet/>
      <dgm:spPr/>
      <dgm:t>
        <a:bodyPr/>
        <a:lstStyle/>
        <a:p>
          <a:endParaRPr lang="en-US"/>
        </a:p>
      </dgm:t>
    </dgm:pt>
    <dgm:pt modelId="{16A73C85-4FA0-4F05-A3E2-71D90232E054}">
      <dgm:prSet phldrT="[Text]"/>
      <dgm:spPr/>
      <dgm:t>
        <a:bodyPr/>
        <a:lstStyle/>
        <a:p>
          <a:r>
            <a:rPr lang="en-US" dirty="0" err="1"/>
            <a:t>DimDate</a:t>
          </a:r>
          <a:endParaRPr lang="en-US" dirty="0"/>
        </a:p>
      </dgm:t>
    </dgm:pt>
    <dgm:pt modelId="{E71CE844-E0C9-451F-971B-0A9B9707167F}" type="parTrans" cxnId="{1782CE22-1918-450F-81FF-9CBD01F13004}">
      <dgm:prSet/>
      <dgm:spPr/>
      <dgm:t>
        <a:bodyPr/>
        <a:lstStyle/>
        <a:p>
          <a:endParaRPr lang="en-US"/>
        </a:p>
      </dgm:t>
    </dgm:pt>
    <dgm:pt modelId="{0CAF8264-1818-4102-A8DE-8F0A3465E570}" type="sibTrans" cxnId="{1782CE22-1918-450F-81FF-9CBD01F13004}">
      <dgm:prSet/>
      <dgm:spPr/>
      <dgm:t>
        <a:bodyPr/>
        <a:lstStyle/>
        <a:p>
          <a:endParaRPr lang="en-US"/>
        </a:p>
      </dgm:t>
    </dgm:pt>
    <dgm:pt modelId="{BDED4FD9-6A10-4CDC-881F-6FFD01772FE9}" type="pres">
      <dgm:prSet presAssocID="{EFFF51CC-CFE7-4EB1-9D43-4679CFE16BFB}" presName="Name0" presStyleCnt="0">
        <dgm:presLayoutVars>
          <dgm:chMax val="1"/>
          <dgm:chPref val="1"/>
          <dgm:dir/>
          <dgm:animOne val="branch"/>
          <dgm:animLvl val="lvl"/>
        </dgm:presLayoutVars>
      </dgm:prSet>
      <dgm:spPr/>
    </dgm:pt>
    <dgm:pt modelId="{9DF15A92-C683-475F-9882-7D05B3786193}" type="pres">
      <dgm:prSet presAssocID="{E462ABDF-0158-43D9-A646-52EC0D531C6E}" presName="textCenter" presStyleLbl="node1" presStyleIdx="0" presStyleCnt="9"/>
      <dgm:spPr/>
    </dgm:pt>
    <dgm:pt modelId="{F1BBA415-2208-4D65-8598-523A9A7EBA2B}" type="pres">
      <dgm:prSet presAssocID="{E462ABDF-0158-43D9-A646-52EC0D531C6E}" presName="cycle_1" presStyleCnt="0"/>
      <dgm:spPr/>
    </dgm:pt>
    <dgm:pt modelId="{D89EB493-A08F-402C-B1E8-FB2A41D20A56}" type="pres">
      <dgm:prSet presAssocID="{563293E4-13D6-4015-8F2A-DAE83F6661C8}" presName="childCenter1" presStyleLbl="node1" presStyleIdx="1" presStyleCnt="9"/>
      <dgm:spPr/>
    </dgm:pt>
    <dgm:pt modelId="{8C66C471-33D5-469E-814B-E3D643D18333}" type="pres">
      <dgm:prSet presAssocID="{B1272BDB-6FA5-4711-8D1E-F96226C35853}" presName="Name141" presStyleLbl="parChTrans1D3" presStyleIdx="0" presStyleCnt="3"/>
      <dgm:spPr/>
    </dgm:pt>
    <dgm:pt modelId="{61ECE4A7-7F87-4A75-9EC2-F5EDE06E8BF2}" type="pres">
      <dgm:prSet presAssocID="{A2771F28-5234-4DD0-B918-492061BA7C6C}" presName="text1" presStyleLbl="node1" presStyleIdx="2" presStyleCnt="9">
        <dgm:presLayoutVars>
          <dgm:bulletEnabled val="1"/>
        </dgm:presLayoutVars>
      </dgm:prSet>
      <dgm:spPr/>
    </dgm:pt>
    <dgm:pt modelId="{EE73C3FE-DB0A-4826-B9CC-A886F0D33CFC}" type="pres">
      <dgm:prSet presAssocID="{5832510A-BAC5-40F3-8ADF-51196DE0DDC0}" presName="Name144" presStyleLbl="parChTrans1D2" presStyleIdx="0" presStyleCnt="5"/>
      <dgm:spPr/>
    </dgm:pt>
    <dgm:pt modelId="{DEFC67D1-D08B-4824-A6D9-CEBC8808DEAB}" type="pres">
      <dgm:prSet presAssocID="{E462ABDF-0158-43D9-A646-52EC0D531C6E}" presName="cycle_2" presStyleCnt="0"/>
      <dgm:spPr/>
    </dgm:pt>
    <dgm:pt modelId="{DAD703E8-D5F4-4852-A3C5-842EE4852E1F}" type="pres">
      <dgm:prSet presAssocID="{61717327-5F1E-47A5-97E1-FAA3094B03AE}" presName="childCenter2" presStyleLbl="node1" presStyleIdx="3" presStyleCnt="9"/>
      <dgm:spPr/>
    </dgm:pt>
    <dgm:pt modelId="{E13DED8D-0EDF-4A77-9982-5729A0B53CBA}" type="pres">
      <dgm:prSet presAssocID="{96980EA6-EDC2-4DAD-BA24-7EAAF055029C}" presName="Name218" presStyleLbl="parChTrans1D3" presStyleIdx="1" presStyleCnt="3"/>
      <dgm:spPr/>
    </dgm:pt>
    <dgm:pt modelId="{32BD8419-F4AC-438E-A0C8-EAC994C304CC}" type="pres">
      <dgm:prSet presAssocID="{7EC47B17-ED0A-4488-827E-78F4C79E05E9}" presName="text2" presStyleLbl="node1" presStyleIdx="4" presStyleCnt="9">
        <dgm:presLayoutVars>
          <dgm:bulletEnabled val="1"/>
        </dgm:presLayoutVars>
      </dgm:prSet>
      <dgm:spPr/>
    </dgm:pt>
    <dgm:pt modelId="{0B0CDD43-27B7-4A0F-B91D-8E505910BD78}" type="pres">
      <dgm:prSet presAssocID="{E2D07AE3-389F-4362-8C2C-7C993EA56815}" presName="Name221" presStyleLbl="parChTrans1D2" presStyleIdx="1" presStyleCnt="5"/>
      <dgm:spPr/>
    </dgm:pt>
    <dgm:pt modelId="{A1AC072D-9B0E-48B6-86BA-680E52C9F404}" type="pres">
      <dgm:prSet presAssocID="{E462ABDF-0158-43D9-A646-52EC0D531C6E}" presName="cycle_3" presStyleCnt="0"/>
      <dgm:spPr/>
    </dgm:pt>
    <dgm:pt modelId="{1D19186C-7F17-4CDE-963B-419F93AC648E}" type="pres">
      <dgm:prSet presAssocID="{4D14CE23-F702-4244-BD98-7C6859AA9199}" presName="childCenter3" presStyleLbl="node1" presStyleIdx="5" presStyleCnt="9"/>
      <dgm:spPr/>
    </dgm:pt>
    <dgm:pt modelId="{4463B327-DAD2-477C-8998-A6CDF8E4AEEF}" type="pres">
      <dgm:prSet presAssocID="{A4486B9F-D156-4662-BADD-23F8B498C94A}" presName="Name288" presStyleLbl="parChTrans1D2" presStyleIdx="2" presStyleCnt="5"/>
      <dgm:spPr/>
    </dgm:pt>
    <dgm:pt modelId="{41DEFD1E-CAB4-4C36-AC61-FFAD30D5194D}" type="pres">
      <dgm:prSet presAssocID="{E462ABDF-0158-43D9-A646-52EC0D531C6E}" presName="cycle_4" presStyleCnt="0"/>
      <dgm:spPr/>
    </dgm:pt>
    <dgm:pt modelId="{9DFE2557-2C27-4D07-A28D-97017DBEDC48}" type="pres">
      <dgm:prSet presAssocID="{AE5C2217-81C5-4DD0-A050-A606CF145205}" presName="childCenter4" presStyleLbl="node1" presStyleIdx="6" presStyleCnt="9"/>
      <dgm:spPr/>
    </dgm:pt>
    <dgm:pt modelId="{07E358F0-A3C3-46C5-A402-509A4AC76811}" type="pres">
      <dgm:prSet presAssocID="{E71CE844-E0C9-451F-971B-0A9B9707167F}" presName="Name342" presStyleLbl="parChTrans1D3" presStyleIdx="2" presStyleCnt="3"/>
      <dgm:spPr/>
    </dgm:pt>
    <dgm:pt modelId="{9714D2F7-B17F-4527-B1F6-02E0E786C170}" type="pres">
      <dgm:prSet presAssocID="{16A73C85-4FA0-4F05-A3E2-71D90232E054}" presName="text4" presStyleLbl="node1" presStyleIdx="7" presStyleCnt="9">
        <dgm:presLayoutVars>
          <dgm:bulletEnabled val="1"/>
        </dgm:presLayoutVars>
      </dgm:prSet>
      <dgm:spPr/>
    </dgm:pt>
    <dgm:pt modelId="{B24F6E08-4A5B-4B69-8B1A-EFA8D542D2A8}" type="pres">
      <dgm:prSet presAssocID="{621FE39E-950B-4745-BC79-B7F36ED13E72}" presName="Name345" presStyleLbl="parChTrans1D2" presStyleIdx="3" presStyleCnt="5"/>
      <dgm:spPr/>
    </dgm:pt>
    <dgm:pt modelId="{F50AEA3C-6F83-4299-939E-75FED11E6353}" type="pres">
      <dgm:prSet presAssocID="{E462ABDF-0158-43D9-A646-52EC0D531C6E}" presName="cycle_5" presStyleCnt="0"/>
      <dgm:spPr/>
    </dgm:pt>
    <dgm:pt modelId="{23175AF1-3FDC-4AA1-94D4-13276551C12B}" type="pres">
      <dgm:prSet presAssocID="{F8997C14-108D-48D3-83A0-0E59AB723F31}" presName="childCenter5" presStyleLbl="node1" presStyleIdx="8" presStyleCnt="9"/>
      <dgm:spPr/>
    </dgm:pt>
    <dgm:pt modelId="{F1E63848-EFF9-4397-A0DF-63831618A13C}" type="pres">
      <dgm:prSet presAssocID="{0E30D490-9C06-4611-8114-66A6CB86D82C}" presName="Name392" presStyleLbl="parChTrans1D2" presStyleIdx="4" presStyleCnt="5"/>
      <dgm:spPr/>
    </dgm:pt>
  </dgm:ptLst>
  <dgm:cxnLst>
    <dgm:cxn modelId="{10AC580F-F6C7-4A26-B5DD-078E04CA00AF}" type="presOf" srcId="{7EC47B17-ED0A-4488-827E-78F4C79E05E9}" destId="{32BD8419-F4AC-438E-A0C8-EAC994C304CC}" srcOrd="0" destOrd="0" presId="urn:microsoft.com/office/officeart/2008/layout/RadialCluster"/>
    <dgm:cxn modelId="{4F007E10-2B22-43A1-A1BD-0B563EED3F6C}" type="presOf" srcId="{AE5C2217-81C5-4DD0-A050-A606CF145205}" destId="{9DFE2557-2C27-4D07-A28D-97017DBEDC48}" srcOrd="0" destOrd="0" presId="urn:microsoft.com/office/officeart/2008/layout/RadialCluster"/>
    <dgm:cxn modelId="{BEBDEA15-6F2B-49FB-9501-7176E7452109}" type="presOf" srcId="{61717327-5F1E-47A5-97E1-FAA3094B03AE}" destId="{DAD703E8-D5F4-4852-A3C5-842EE4852E1F}" srcOrd="0" destOrd="0" presId="urn:microsoft.com/office/officeart/2008/layout/RadialCluster"/>
    <dgm:cxn modelId="{B96B8619-7333-46A9-8686-3672405F5915}" type="presOf" srcId="{563293E4-13D6-4015-8F2A-DAE83F6661C8}" destId="{D89EB493-A08F-402C-B1E8-FB2A41D20A56}" srcOrd="0" destOrd="0" presId="urn:microsoft.com/office/officeart/2008/layout/RadialCluster"/>
    <dgm:cxn modelId="{471B1722-8F8E-417B-8DB3-1F1BEADE5316}" srcId="{EFFF51CC-CFE7-4EB1-9D43-4679CFE16BFB}" destId="{86C02226-7B23-41A4-98F0-1C9FA9FB1919}" srcOrd="1" destOrd="0" parTransId="{B85E2073-6814-410E-84B1-9C13BB847D63}" sibTransId="{C3C9E32F-2AB6-4104-AE1C-E626D8834479}"/>
    <dgm:cxn modelId="{1782CE22-1918-450F-81FF-9CBD01F13004}" srcId="{AE5C2217-81C5-4DD0-A050-A606CF145205}" destId="{16A73C85-4FA0-4F05-A3E2-71D90232E054}" srcOrd="0" destOrd="0" parTransId="{E71CE844-E0C9-451F-971B-0A9B9707167F}" sibTransId="{0CAF8264-1818-4102-A8DE-8F0A3465E570}"/>
    <dgm:cxn modelId="{BB500C27-E4D2-4456-AFCD-09BB96C08EFC}" srcId="{E462ABDF-0158-43D9-A646-52EC0D531C6E}" destId="{4D14CE23-F702-4244-BD98-7C6859AA9199}" srcOrd="2" destOrd="0" parTransId="{A4486B9F-D156-4662-BADD-23F8B498C94A}" sibTransId="{15D6B4EA-4157-4460-B323-D86FFA753611}"/>
    <dgm:cxn modelId="{796DB568-18CF-4CCA-A089-7596FB81A62F}" type="presOf" srcId="{E71CE844-E0C9-451F-971B-0A9B9707167F}" destId="{07E358F0-A3C3-46C5-A402-509A4AC76811}" srcOrd="0" destOrd="0" presId="urn:microsoft.com/office/officeart/2008/layout/RadialCluster"/>
    <dgm:cxn modelId="{8FFF1C6A-730C-4796-AB43-21DE76D49F33}" srcId="{E462ABDF-0158-43D9-A646-52EC0D531C6E}" destId="{61717327-5F1E-47A5-97E1-FAA3094B03AE}" srcOrd="1" destOrd="0" parTransId="{E2D07AE3-389F-4362-8C2C-7C993EA56815}" sibTransId="{ECE528C4-E7E1-4485-B191-B5F23F24238C}"/>
    <dgm:cxn modelId="{BFF5A24E-CD22-4F72-BFC2-338B3AF6DB24}" type="presOf" srcId="{0E30D490-9C06-4611-8114-66A6CB86D82C}" destId="{F1E63848-EFF9-4397-A0DF-63831618A13C}" srcOrd="0" destOrd="0" presId="urn:microsoft.com/office/officeart/2008/layout/RadialCluster"/>
    <dgm:cxn modelId="{A4E1004F-B1DA-44FF-B26B-DE1D0CC1AF90}" srcId="{E462ABDF-0158-43D9-A646-52EC0D531C6E}" destId="{F8997C14-108D-48D3-83A0-0E59AB723F31}" srcOrd="4" destOrd="0" parTransId="{0E30D490-9C06-4611-8114-66A6CB86D82C}" sibTransId="{B9F6AC71-BEF6-4080-BF50-55922A08A178}"/>
    <dgm:cxn modelId="{77F38372-34BF-4F12-9A01-4340238D4155}" type="presOf" srcId="{16A73C85-4FA0-4F05-A3E2-71D90232E054}" destId="{9714D2F7-B17F-4527-B1F6-02E0E786C170}" srcOrd="0" destOrd="0" presId="urn:microsoft.com/office/officeart/2008/layout/RadialCluster"/>
    <dgm:cxn modelId="{F947408A-4833-49E1-BC5B-417DCE5B3044}" type="presOf" srcId="{E2D07AE3-389F-4362-8C2C-7C993EA56815}" destId="{0B0CDD43-27B7-4A0F-B91D-8E505910BD78}" srcOrd="0" destOrd="0" presId="urn:microsoft.com/office/officeart/2008/layout/RadialCluster"/>
    <dgm:cxn modelId="{5D303091-26BE-4154-8794-8EF21C6948F4}" type="presOf" srcId="{E462ABDF-0158-43D9-A646-52EC0D531C6E}" destId="{9DF15A92-C683-475F-9882-7D05B3786193}" srcOrd="0" destOrd="0" presId="urn:microsoft.com/office/officeart/2008/layout/RadialCluster"/>
    <dgm:cxn modelId="{F8315D95-C514-48A5-8F42-665F2A9803CA}" srcId="{563293E4-13D6-4015-8F2A-DAE83F6661C8}" destId="{A2771F28-5234-4DD0-B918-492061BA7C6C}" srcOrd="0" destOrd="0" parTransId="{B1272BDB-6FA5-4711-8D1E-F96226C35853}" sibTransId="{5A9BD687-A72B-44D2-94A4-B5BC0A9BD175}"/>
    <dgm:cxn modelId="{6F539599-9E44-4D89-8DC0-CD9340D407F2}" type="presOf" srcId="{B1272BDB-6FA5-4711-8D1E-F96226C35853}" destId="{8C66C471-33D5-469E-814B-E3D643D18333}" srcOrd="0" destOrd="0" presId="urn:microsoft.com/office/officeart/2008/layout/RadialCluster"/>
    <dgm:cxn modelId="{D957079B-AC10-4694-BCA6-9A90212FE2FD}" srcId="{E462ABDF-0158-43D9-A646-52EC0D531C6E}" destId="{563293E4-13D6-4015-8F2A-DAE83F6661C8}" srcOrd="0" destOrd="0" parTransId="{5832510A-BAC5-40F3-8ADF-51196DE0DDC0}" sibTransId="{1963B2DA-353D-458D-B07A-00A110BF629E}"/>
    <dgm:cxn modelId="{15C426A8-3D27-4AD7-B6DE-349496FCFDB9}" srcId="{EFFF51CC-CFE7-4EB1-9D43-4679CFE16BFB}" destId="{E462ABDF-0158-43D9-A646-52EC0D531C6E}" srcOrd="0" destOrd="0" parTransId="{D39071BF-7537-4E62-AEB9-4EA394A0D794}" sibTransId="{9FF8D895-10E5-4FEA-B7F3-F41FC36102DD}"/>
    <dgm:cxn modelId="{B4C93EB7-EC82-4643-9435-25DE94C999E2}" type="presOf" srcId="{A4486B9F-D156-4662-BADD-23F8B498C94A}" destId="{4463B327-DAD2-477C-8998-A6CDF8E4AEEF}" srcOrd="0" destOrd="0" presId="urn:microsoft.com/office/officeart/2008/layout/RadialCluster"/>
    <dgm:cxn modelId="{8230ABCD-C61A-4F68-B641-724F5A5C2AE2}" type="presOf" srcId="{EFFF51CC-CFE7-4EB1-9D43-4679CFE16BFB}" destId="{BDED4FD9-6A10-4CDC-881F-6FFD01772FE9}" srcOrd="0" destOrd="0" presId="urn:microsoft.com/office/officeart/2008/layout/RadialCluster"/>
    <dgm:cxn modelId="{53ABCFCE-F9E2-4A55-AB86-F80F92B93A8C}" type="presOf" srcId="{F8997C14-108D-48D3-83A0-0E59AB723F31}" destId="{23175AF1-3FDC-4AA1-94D4-13276551C12B}" srcOrd="0" destOrd="0" presId="urn:microsoft.com/office/officeart/2008/layout/RadialCluster"/>
    <dgm:cxn modelId="{91D31ACF-FD34-49C0-8DBE-D7B36677B815}" srcId="{61717327-5F1E-47A5-97E1-FAA3094B03AE}" destId="{7EC47B17-ED0A-4488-827E-78F4C79E05E9}" srcOrd="0" destOrd="0" parTransId="{96980EA6-EDC2-4DAD-BA24-7EAAF055029C}" sibTransId="{BBD2BB77-316E-4B2D-AD40-8950CA14C302}"/>
    <dgm:cxn modelId="{A962BBD1-D96A-4D8A-8F3E-230B9F2D64E2}" type="presOf" srcId="{621FE39E-950B-4745-BC79-B7F36ED13E72}" destId="{B24F6E08-4A5B-4B69-8B1A-EFA8D542D2A8}" srcOrd="0" destOrd="0" presId="urn:microsoft.com/office/officeart/2008/layout/RadialCluster"/>
    <dgm:cxn modelId="{700360D3-6464-4FAC-9EA2-7D53A30D53C0}" type="presOf" srcId="{4D14CE23-F702-4244-BD98-7C6859AA9199}" destId="{1D19186C-7F17-4CDE-963B-419F93AC648E}" srcOrd="0" destOrd="0" presId="urn:microsoft.com/office/officeart/2008/layout/RadialCluster"/>
    <dgm:cxn modelId="{49114AD6-AE96-4856-B4C0-12965CE07872}" type="presOf" srcId="{A2771F28-5234-4DD0-B918-492061BA7C6C}" destId="{61ECE4A7-7F87-4A75-9EC2-F5EDE06E8BF2}" srcOrd="0" destOrd="0" presId="urn:microsoft.com/office/officeart/2008/layout/RadialCluster"/>
    <dgm:cxn modelId="{C5E9E1D9-6254-44DD-B647-ACA8CD67C271}" type="presOf" srcId="{5832510A-BAC5-40F3-8ADF-51196DE0DDC0}" destId="{EE73C3FE-DB0A-4826-B9CC-A886F0D33CFC}" srcOrd="0" destOrd="0" presId="urn:microsoft.com/office/officeart/2008/layout/RadialCluster"/>
    <dgm:cxn modelId="{D1D6CFDD-ACB8-43F9-BB21-B990F6D46C80}" srcId="{E462ABDF-0158-43D9-A646-52EC0D531C6E}" destId="{AE5C2217-81C5-4DD0-A050-A606CF145205}" srcOrd="3" destOrd="0" parTransId="{621FE39E-950B-4745-BC79-B7F36ED13E72}" sibTransId="{8342D32E-DED1-470B-994E-A6163E62FE5C}"/>
    <dgm:cxn modelId="{F1954EE7-92E1-4817-B367-69E1333DDDDA}" type="presOf" srcId="{96980EA6-EDC2-4DAD-BA24-7EAAF055029C}" destId="{E13DED8D-0EDF-4A77-9982-5729A0B53CBA}" srcOrd="0" destOrd="0" presId="urn:microsoft.com/office/officeart/2008/layout/RadialCluster"/>
    <dgm:cxn modelId="{6B9CE23C-0712-401A-9954-61552101D788}" type="presParOf" srcId="{BDED4FD9-6A10-4CDC-881F-6FFD01772FE9}" destId="{9DF15A92-C683-475F-9882-7D05B3786193}" srcOrd="0" destOrd="0" presId="urn:microsoft.com/office/officeart/2008/layout/RadialCluster"/>
    <dgm:cxn modelId="{EF80346B-4B2C-43B6-8938-4DFEEBC3D7ED}" type="presParOf" srcId="{BDED4FD9-6A10-4CDC-881F-6FFD01772FE9}" destId="{F1BBA415-2208-4D65-8598-523A9A7EBA2B}" srcOrd="1" destOrd="0" presId="urn:microsoft.com/office/officeart/2008/layout/RadialCluster"/>
    <dgm:cxn modelId="{14F0E96E-1114-4107-A8FD-F3F72876811E}" type="presParOf" srcId="{F1BBA415-2208-4D65-8598-523A9A7EBA2B}" destId="{D89EB493-A08F-402C-B1E8-FB2A41D20A56}" srcOrd="0" destOrd="0" presId="urn:microsoft.com/office/officeart/2008/layout/RadialCluster"/>
    <dgm:cxn modelId="{3DDBA1BB-30FE-4FEE-8AC0-3CD02A74CA42}" type="presParOf" srcId="{F1BBA415-2208-4D65-8598-523A9A7EBA2B}" destId="{8C66C471-33D5-469E-814B-E3D643D18333}" srcOrd="1" destOrd="0" presId="urn:microsoft.com/office/officeart/2008/layout/RadialCluster"/>
    <dgm:cxn modelId="{DABD13EE-E8D3-4AE2-8C71-893200DCDFED}" type="presParOf" srcId="{F1BBA415-2208-4D65-8598-523A9A7EBA2B}" destId="{61ECE4A7-7F87-4A75-9EC2-F5EDE06E8BF2}" srcOrd="2" destOrd="0" presId="urn:microsoft.com/office/officeart/2008/layout/RadialCluster"/>
    <dgm:cxn modelId="{804B0D07-2458-4D99-A9CB-20AEB477495D}" type="presParOf" srcId="{BDED4FD9-6A10-4CDC-881F-6FFD01772FE9}" destId="{EE73C3FE-DB0A-4826-B9CC-A886F0D33CFC}" srcOrd="2" destOrd="0" presId="urn:microsoft.com/office/officeart/2008/layout/RadialCluster"/>
    <dgm:cxn modelId="{28203929-1AD7-4E33-A155-92378D165606}" type="presParOf" srcId="{BDED4FD9-6A10-4CDC-881F-6FFD01772FE9}" destId="{DEFC67D1-D08B-4824-A6D9-CEBC8808DEAB}" srcOrd="3" destOrd="0" presId="urn:microsoft.com/office/officeart/2008/layout/RadialCluster"/>
    <dgm:cxn modelId="{E0E32015-2AE0-416D-AEF5-B4722089F2F6}" type="presParOf" srcId="{DEFC67D1-D08B-4824-A6D9-CEBC8808DEAB}" destId="{DAD703E8-D5F4-4852-A3C5-842EE4852E1F}" srcOrd="0" destOrd="0" presId="urn:microsoft.com/office/officeart/2008/layout/RadialCluster"/>
    <dgm:cxn modelId="{62F7AD2D-6F01-447C-978F-CFF30CC97B56}" type="presParOf" srcId="{DEFC67D1-D08B-4824-A6D9-CEBC8808DEAB}" destId="{E13DED8D-0EDF-4A77-9982-5729A0B53CBA}" srcOrd="1" destOrd="0" presId="urn:microsoft.com/office/officeart/2008/layout/RadialCluster"/>
    <dgm:cxn modelId="{9177A12D-1DE9-4DEB-B689-EE97F39D23B4}" type="presParOf" srcId="{DEFC67D1-D08B-4824-A6D9-CEBC8808DEAB}" destId="{32BD8419-F4AC-438E-A0C8-EAC994C304CC}" srcOrd="2" destOrd="0" presId="urn:microsoft.com/office/officeart/2008/layout/RadialCluster"/>
    <dgm:cxn modelId="{9CE3EC6D-81FF-42E7-809E-A7320FBC1C1F}" type="presParOf" srcId="{BDED4FD9-6A10-4CDC-881F-6FFD01772FE9}" destId="{0B0CDD43-27B7-4A0F-B91D-8E505910BD78}" srcOrd="4" destOrd="0" presId="urn:microsoft.com/office/officeart/2008/layout/RadialCluster"/>
    <dgm:cxn modelId="{8ED53FE4-87CD-4251-BD5D-37950C16ADB1}" type="presParOf" srcId="{BDED4FD9-6A10-4CDC-881F-6FFD01772FE9}" destId="{A1AC072D-9B0E-48B6-86BA-680E52C9F404}" srcOrd="5" destOrd="0" presId="urn:microsoft.com/office/officeart/2008/layout/RadialCluster"/>
    <dgm:cxn modelId="{0A610F18-A6DA-4C5A-AC80-8214910AB981}" type="presParOf" srcId="{A1AC072D-9B0E-48B6-86BA-680E52C9F404}" destId="{1D19186C-7F17-4CDE-963B-419F93AC648E}" srcOrd="0" destOrd="0" presId="urn:microsoft.com/office/officeart/2008/layout/RadialCluster"/>
    <dgm:cxn modelId="{4EC748A1-A82D-4ACE-A74E-E10A889EC2DE}" type="presParOf" srcId="{BDED4FD9-6A10-4CDC-881F-6FFD01772FE9}" destId="{4463B327-DAD2-477C-8998-A6CDF8E4AEEF}" srcOrd="6" destOrd="0" presId="urn:microsoft.com/office/officeart/2008/layout/RadialCluster"/>
    <dgm:cxn modelId="{1994E1C3-2769-430C-A8ED-39CDCA641E22}" type="presParOf" srcId="{BDED4FD9-6A10-4CDC-881F-6FFD01772FE9}" destId="{41DEFD1E-CAB4-4C36-AC61-FFAD30D5194D}" srcOrd="7" destOrd="0" presId="urn:microsoft.com/office/officeart/2008/layout/RadialCluster"/>
    <dgm:cxn modelId="{FD896D2D-E443-4A50-991C-CEA5F4D248A3}" type="presParOf" srcId="{41DEFD1E-CAB4-4C36-AC61-FFAD30D5194D}" destId="{9DFE2557-2C27-4D07-A28D-97017DBEDC48}" srcOrd="0" destOrd="0" presId="urn:microsoft.com/office/officeart/2008/layout/RadialCluster"/>
    <dgm:cxn modelId="{01134A88-4C33-4215-9545-3C560C601302}" type="presParOf" srcId="{41DEFD1E-CAB4-4C36-AC61-FFAD30D5194D}" destId="{07E358F0-A3C3-46C5-A402-509A4AC76811}" srcOrd="1" destOrd="0" presId="urn:microsoft.com/office/officeart/2008/layout/RadialCluster"/>
    <dgm:cxn modelId="{416766B7-E54C-42AB-8050-DE59614AF314}" type="presParOf" srcId="{41DEFD1E-CAB4-4C36-AC61-FFAD30D5194D}" destId="{9714D2F7-B17F-4527-B1F6-02E0E786C170}" srcOrd="2" destOrd="0" presId="urn:microsoft.com/office/officeart/2008/layout/RadialCluster"/>
    <dgm:cxn modelId="{3685D78C-E417-49D0-9D7D-35BD6ED1AF52}" type="presParOf" srcId="{BDED4FD9-6A10-4CDC-881F-6FFD01772FE9}" destId="{B24F6E08-4A5B-4B69-8B1A-EFA8D542D2A8}" srcOrd="8" destOrd="0" presId="urn:microsoft.com/office/officeart/2008/layout/RadialCluster"/>
    <dgm:cxn modelId="{3B95E5CB-8EEC-4999-A8CD-7137A11420D7}" type="presParOf" srcId="{BDED4FD9-6A10-4CDC-881F-6FFD01772FE9}" destId="{F50AEA3C-6F83-4299-939E-75FED11E6353}" srcOrd="9" destOrd="0" presId="urn:microsoft.com/office/officeart/2008/layout/RadialCluster"/>
    <dgm:cxn modelId="{83713199-8A0A-4AAB-8663-206573C792E2}" type="presParOf" srcId="{F50AEA3C-6F83-4299-939E-75FED11E6353}" destId="{23175AF1-3FDC-4AA1-94D4-13276551C12B}" srcOrd="0" destOrd="0" presId="urn:microsoft.com/office/officeart/2008/layout/RadialCluster"/>
    <dgm:cxn modelId="{77681C1A-D29A-42F8-B302-671CC8DA2A3A}" type="presParOf" srcId="{BDED4FD9-6A10-4CDC-881F-6FFD01772FE9}" destId="{F1E63848-EFF9-4397-A0DF-63831618A13C}" srcOrd="10" destOrd="0" presId="urn:microsoft.com/office/officeart/2008/layout/RadialCluster"/>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3E5507-AC39-4D16-A9AF-49CDF2E05E72}">
      <dsp:nvSpPr>
        <dsp:cNvPr id="0" name=""/>
        <dsp:cNvSpPr/>
      </dsp:nvSpPr>
      <dsp:spPr>
        <a:xfrm>
          <a:off x="39820" y="-173254"/>
          <a:ext cx="866271" cy="519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marL="0" lvl="0" indent="0" algn="l" defTabSz="622300">
            <a:lnSpc>
              <a:spcPct val="90000"/>
            </a:lnSpc>
            <a:spcBef>
              <a:spcPct val="0"/>
            </a:spcBef>
            <a:spcAft>
              <a:spcPct val="35000"/>
            </a:spcAft>
            <a:buNone/>
          </a:pPr>
          <a:r>
            <a:rPr lang="en-US" sz="1400" kern="1200" dirty="0"/>
            <a:t>EXTRACT</a:t>
          </a:r>
        </a:p>
      </dsp:txBody>
      <dsp:txXfrm>
        <a:off x="39820" y="-173254"/>
        <a:ext cx="866271" cy="346508"/>
      </dsp:txXfrm>
    </dsp:sp>
    <dsp:sp modelId="{2D334665-7846-4404-BD91-4FC7C0DA0044}">
      <dsp:nvSpPr>
        <dsp:cNvPr id="0" name=""/>
        <dsp:cNvSpPr/>
      </dsp:nvSpPr>
      <dsp:spPr>
        <a:xfrm>
          <a:off x="5913" y="173254"/>
          <a:ext cx="1288309" cy="28261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dirty="0"/>
            <a:t>Extract source data from source files</a:t>
          </a:r>
        </a:p>
        <a:p>
          <a:pPr marL="114300" lvl="1" indent="-114300" algn="l" defTabSz="622300">
            <a:lnSpc>
              <a:spcPct val="90000"/>
            </a:lnSpc>
            <a:spcBef>
              <a:spcPct val="0"/>
            </a:spcBef>
            <a:spcAft>
              <a:spcPct val="15000"/>
            </a:spcAft>
            <a:buChar char="•"/>
          </a:pPr>
          <a:r>
            <a:rPr lang="en-US" sz="1400" kern="1200" dirty="0"/>
            <a:t>Loading the data to the staging database</a:t>
          </a:r>
        </a:p>
      </dsp:txBody>
      <dsp:txXfrm>
        <a:off x="43646" y="210987"/>
        <a:ext cx="1212843" cy="2750725"/>
      </dsp:txXfrm>
    </dsp:sp>
    <dsp:sp modelId="{333EA4E1-0FA1-4F5E-8D5F-A91ECF2A3C3F}">
      <dsp:nvSpPr>
        <dsp:cNvPr id="0" name=""/>
        <dsp:cNvSpPr/>
      </dsp:nvSpPr>
      <dsp:spPr>
        <a:xfrm>
          <a:off x="1090006" y="-107732"/>
          <a:ext cx="389898" cy="215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090006" y="-64639"/>
        <a:ext cx="325259" cy="129279"/>
      </dsp:txXfrm>
    </dsp:sp>
    <dsp:sp modelId="{4C080352-23A2-4DEF-8A27-50E3F300E60E}">
      <dsp:nvSpPr>
        <dsp:cNvPr id="0" name=""/>
        <dsp:cNvSpPr/>
      </dsp:nvSpPr>
      <dsp:spPr>
        <a:xfrm>
          <a:off x="1641748" y="-173254"/>
          <a:ext cx="866271" cy="519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marL="0" lvl="0" indent="0" algn="l" defTabSz="622300">
            <a:lnSpc>
              <a:spcPct val="90000"/>
            </a:lnSpc>
            <a:spcBef>
              <a:spcPct val="0"/>
            </a:spcBef>
            <a:spcAft>
              <a:spcPct val="35000"/>
            </a:spcAft>
            <a:buNone/>
          </a:pPr>
          <a:r>
            <a:rPr lang="en-US" sz="1400" kern="1200" dirty="0"/>
            <a:t>TRANSFORM</a:t>
          </a:r>
        </a:p>
      </dsp:txBody>
      <dsp:txXfrm>
        <a:off x="1641748" y="-173254"/>
        <a:ext cx="866271" cy="346508"/>
      </dsp:txXfrm>
    </dsp:sp>
    <dsp:sp modelId="{072AB3BF-6904-46D0-8A43-490EE3BFEC85}">
      <dsp:nvSpPr>
        <dsp:cNvPr id="0" name=""/>
        <dsp:cNvSpPr/>
      </dsp:nvSpPr>
      <dsp:spPr>
        <a:xfrm>
          <a:off x="1663832" y="173254"/>
          <a:ext cx="1176326" cy="28261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dirty="0"/>
            <a:t>Extract STA source data</a:t>
          </a:r>
        </a:p>
        <a:p>
          <a:pPr marL="114300" lvl="1" indent="-114300" algn="l" defTabSz="622300">
            <a:lnSpc>
              <a:spcPct val="90000"/>
            </a:lnSpc>
            <a:spcBef>
              <a:spcPct val="0"/>
            </a:spcBef>
            <a:spcAft>
              <a:spcPct val="15000"/>
            </a:spcAft>
            <a:buChar char="•"/>
          </a:pPr>
          <a:r>
            <a:rPr lang="en-US" sz="1400" kern="1200" dirty="0"/>
            <a:t>Transform data according to needs</a:t>
          </a:r>
        </a:p>
        <a:p>
          <a:pPr marL="114300" lvl="1" indent="-114300" algn="l" defTabSz="622300">
            <a:lnSpc>
              <a:spcPct val="90000"/>
            </a:lnSpc>
            <a:spcBef>
              <a:spcPct val="0"/>
            </a:spcBef>
            <a:spcAft>
              <a:spcPct val="15000"/>
            </a:spcAft>
            <a:buChar char="•"/>
          </a:pPr>
          <a:r>
            <a:rPr lang="en-US" sz="1400" kern="1200" dirty="0"/>
            <a:t>Load data to ODS database</a:t>
          </a:r>
        </a:p>
        <a:p>
          <a:pPr marL="114300" lvl="1" indent="-114300" algn="l" defTabSz="622300">
            <a:lnSpc>
              <a:spcPct val="90000"/>
            </a:lnSpc>
            <a:spcBef>
              <a:spcPct val="0"/>
            </a:spcBef>
            <a:spcAft>
              <a:spcPct val="15000"/>
            </a:spcAft>
            <a:buChar char="•"/>
          </a:pPr>
          <a:endParaRPr lang="en-US" sz="1400" kern="1200" dirty="0"/>
        </a:p>
      </dsp:txBody>
      <dsp:txXfrm>
        <a:off x="1698285" y="207707"/>
        <a:ext cx="1107420" cy="2757285"/>
      </dsp:txXfrm>
    </dsp:sp>
    <dsp:sp modelId="{C6D84ADF-47C4-40C3-ACB7-D47EBAD26179}">
      <dsp:nvSpPr>
        <dsp:cNvPr id="0" name=""/>
        <dsp:cNvSpPr/>
      </dsp:nvSpPr>
      <dsp:spPr>
        <a:xfrm>
          <a:off x="2679257" y="-107732"/>
          <a:ext cx="363024" cy="215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79257" y="-64639"/>
        <a:ext cx="298385" cy="129279"/>
      </dsp:txXfrm>
    </dsp:sp>
    <dsp:sp modelId="{DB0130B6-9AA2-4AB3-8652-08512479C91B}">
      <dsp:nvSpPr>
        <dsp:cNvPr id="0" name=""/>
        <dsp:cNvSpPr/>
      </dsp:nvSpPr>
      <dsp:spPr>
        <a:xfrm>
          <a:off x="3192971" y="-173254"/>
          <a:ext cx="866271" cy="519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marL="0" lvl="0" indent="0" algn="l" defTabSz="622300">
            <a:lnSpc>
              <a:spcPct val="90000"/>
            </a:lnSpc>
            <a:spcBef>
              <a:spcPct val="0"/>
            </a:spcBef>
            <a:spcAft>
              <a:spcPct val="35000"/>
            </a:spcAft>
            <a:buNone/>
          </a:pPr>
          <a:r>
            <a:rPr lang="en-US" sz="1400" kern="1200" dirty="0"/>
            <a:t>LOAD</a:t>
          </a:r>
        </a:p>
      </dsp:txBody>
      <dsp:txXfrm>
        <a:off x="3192971" y="-173254"/>
        <a:ext cx="866271" cy="346508"/>
      </dsp:txXfrm>
    </dsp:sp>
    <dsp:sp modelId="{CC1E3524-5284-4CC5-AB5C-618B5EC70C8C}">
      <dsp:nvSpPr>
        <dsp:cNvPr id="0" name=""/>
        <dsp:cNvSpPr/>
      </dsp:nvSpPr>
      <dsp:spPr>
        <a:xfrm>
          <a:off x="3187685" y="173254"/>
          <a:ext cx="1231066" cy="28261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dirty="0"/>
            <a:t>Load the ODS relevant data according to DWH modeling.</a:t>
          </a:r>
        </a:p>
        <a:p>
          <a:pPr marL="114300" lvl="1" indent="-114300" algn="l" defTabSz="622300">
            <a:lnSpc>
              <a:spcPct val="90000"/>
            </a:lnSpc>
            <a:spcBef>
              <a:spcPct val="0"/>
            </a:spcBef>
            <a:spcAft>
              <a:spcPct val="15000"/>
            </a:spcAft>
            <a:buChar char="•"/>
          </a:pPr>
          <a:r>
            <a:rPr lang="en-US" sz="1400" kern="1200" dirty="0"/>
            <a:t>Load into the DWH </a:t>
          </a:r>
          <a:r>
            <a:rPr lang="en-US" sz="1400" kern="1200" dirty="0" err="1"/>
            <a:t>datab</a:t>
          </a:r>
          <a:endParaRPr lang="en-US" sz="1400" kern="1200" dirty="0"/>
        </a:p>
      </dsp:txBody>
      <dsp:txXfrm>
        <a:off x="3223742" y="209311"/>
        <a:ext cx="1158952" cy="2754077"/>
      </dsp:txXfrm>
    </dsp:sp>
    <dsp:sp modelId="{5EA51936-B257-4DDE-9268-4B75B9ABAC0B}">
      <dsp:nvSpPr>
        <dsp:cNvPr id="0" name=""/>
        <dsp:cNvSpPr/>
      </dsp:nvSpPr>
      <dsp:spPr>
        <a:xfrm>
          <a:off x="4239231" y="-107732"/>
          <a:ext cx="381577" cy="215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239231" y="-64639"/>
        <a:ext cx="316938" cy="129279"/>
      </dsp:txXfrm>
    </dsp:sp>
    <dsp:sp modelId="{1B85D4D8-326D-43AC-9039-31FFAD659534}">
      <dsp:nvSpPr>
        <dsp:cNvPr id="0" name=""/>
        <dsp:cNvSpPr/>
      </dsp:nvSpPr>
      <dsp:spPr>
        <a:xfrm>
          <a:off x="4779199" y="-173254"/>
          <a:ext cx="866271" cy="519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marL="0" lvl="0" indent="0" algn="l" defTabSz="622300">
            <a:lnSpc>
              <a:spcPct val="90000"/>
            </a:lnSpc>
            <a:spcBef>
              <a:spcPct val="0"/>
            </a:spcBef>
            <a:spcAft>
              <a:spcPct val="35000"/>
            </a:spcAft>
            <a:buNone/>
          </a:pPr>
          <a:r>
            <a:rPr lang="en-US" sz="1400" kern="1200" dirty="0"/>
            <a:t>AUTOMATIZATION</a:t>
          </a:r>
        </a:p>
      </dsp:txBody>
      <dsp:txXfrm>
        <a:off x="4779199" y="-173254"/>
        <a:ext cx="866271" cy="346508"/>
      </dsp:txXfrm>
    </dsp:sp>
    <dsp:sp modelId="{187A898B-57DD-43F4-B261-9C8B90B1ABBD}">
      <dsp:nvSpPr>
        <dsp:cNvPr id="0" name=""/>
        <dsp:cNvSpPr/>
      </dsp:nvSpPr>
      <dsp:spPr>
        <a:xfrm>
          <a:off x="4766277" y="173254"/>
          <a:ext cx="1246338" cy="28261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dirty="0"/>
            <a:t>Create a routine job to automate the pipeline</a:t>
          </a:r>
        </a:p>
        <a:p>
          <a:pPr marL="114300" lvl="1" indent="-114300" algn="l" defTabSz="622300">
            <a:lnSpc>
              <a:spcPct val="90000"/>
            </a:lnSpc>
            <a:spcBef>
              <a:spcPct val="0"/>
            </a:spcBef>
            <a:spcAft>
              <a:spcPct val="15000"/>
            </a:spcAft>
            <a:buChar char="•"/>
          </a:pPr>
          <a:endParaRPr lang="en-US" sz="1400" kern="1200" dirty="0"/>
        </a:p>
        <a:p>
          <a:pPr marL="114300" lvl="1" indent="-114300" algn="l" defTabSz="622300">
            <a:lnSpc>
              <a:spcPct val="90000"/>
            </a:lnSpc>
            <a:spcBef>
              <a:spcPct val="0"/>
            </a:spcBef>
            <a:spcAft>
              <a:spcPct val="15000"/>
            </a:spcAft>
            <a:buChar char="•"/>
          </a:pPr>
          <a:endParaRPr lang="en-US" sz="1400" kern="1200" dirty="0"/>
        </a:p>
      </dsp:txBody>
      <dsp:txXfrm>
        <a:off x="4802781" y="209758"/>
        <a:ext cx="1173330" cy="27531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E63848-EFF9-4397-A0DF-63831618A13C}">
      <dsp:nvSpPr>
        <dsp:cNvPr id="0" name=""/>
        <dsp:cNvSpPr/>
      </dsp:nvSpPr>
      <dsp:spPr>
        <a:xfrm rot="11936790">
          <a:off x="1890811" y="1810623"/>
          <a:ext cx="703814" cy="0"/>
        </a:xfrm>
        <a:custGeom>
          <a:avLst/>
          <a:gdLst/>
          <a:ahLst/>
          <a:cxnLst/>
          <a:rect l="0" t="0" r="0" b="0"/>
          <a:pathLst>
            <a:path>
              <a:moveTo>
                <a:pt x="0" y="0"/>
              </a:moveTo>
              <a:lnTo>
                <a:pt x="70381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F6E08-4A5B-4B69-8B1A-EFA8D542D2A8}">
      <dsp:nvSpPr>
        <dsp:cNvPr id="0" name=""/>
        <dsp:cNvSpPr/>
      </dsp:nvSpPr>
      <dsp:spPr>
        <a:xfrm rot="7519671">
          <a:off x="2498444" y="2556661"/>
          <a:ext cx="243956" cy="0"/>
        </a:xfrm>
        <a:custGeom>
          <a:avLst/>
          <a:gdLst/>
          <a:ahLst/>
          <a:cxnLst/>
          <a:rect l="0" t="0" r="0" b="0"/>
          <a:pathLst>
            <a:path>
              <a:moveTo>
                <a:pt x="0" y="0"/>
              </a:moveTo>
              <a:lnTo>
                <a:pt x="24395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63B327-DAD2-477C-8998-A6CDF8E4AEEF}">
      <dsp:nvSpPr>
        <dsp:cNvPr id="0" name=""/>
        <dsp:cNvSpPr/>
      </dsp:nvSpPr>
      <dsp:spPr>
        <a:xfrm rot="3267739">
          <a:off x="3103933" y="2750362"/>
          <a:ext cx="720672" cy="0"/>
        </a:xfrm>
        <a:custGeom>
          <a:avLst/>
          <a:gdLst/>
          <a:ahLst/>
          <a:cxnLst/>
          <a:rect l="0" t="0" r="0" b="0"/>
          <a:pathLst>
            <a:path>
              <a:moveTo>
                <a:pt x="0" y="0"/>
              </a:moveTo>
              <a:lnTo>
                <a:pt x="7206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CDD43-27B7-4A0F-B91D-8E505910BD78}">
      <dsp:nvSpPr>
        <dsp:cNvPr id="0" name=""/>
        <dsp:cNvSpPr/>
      </dsp:nvSpPr>
      <dsp:spPr>
        <a:xfrm rot="20439988">
          <a:off x="3359724" y="1873066"/>
          <a:ext cx="294905" cy="0"/>
        </a:xfrm>
        <a:custGeom>
          <a:avLst/>
          <a:gdLst/>
          <a:ahLst/>
          <a:cxnLst/>
          <a:rect l="0" t="0" r="0" b="0"/>
          <a:pathLst>
            <a:path>
              <a:moveTo>
                <a:pt x="0" y="0"/>
              </a:moveTo>
              <a:lnTo>
                <a:pt x="29490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3C3FE-DB0A-4826-B9CC-A886F0D33CFC}">
      <dsp:nvSpPr>
        <dsp:cNvPr id="0" name=""/>
        <dsp:cNvSpPr/>
      </dsp:nvSpPr>
      <dsp:spPr>
        <a:xfrm rot="16200000">
          <a:off x="2793430" y="1486294"/>
          <a:ext cx="356739" cy="0"/>
        </a:xfrm>
        <a:custGeom>
          <a:avLst/>
          <a:gdLst/>
          <a:ahLst/>
          <a:cxnLst/>
          <a:rect l="0" t="0" r="0" b="0"/>
          <a:pathLst>
            <a:path>
              <a:moveTo>
                <a:pt x="0" y="0"/>
              </a:moveTo>
              <a:lnTo>
                <a:pt x="35673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5A92-C683-475F-9882-7D05B3786193}">
      <dsp:nvSpPr>
        <dsp:cNvPr id="0" name=""/>
        <dsp:cNvSpPr/>
      </dsp:nvSpPr>
      <dsp:spPr>
        <a:xfrm>
          <a:off x="2575559" y="1664664"/>
          <a:ext cx="792480" cy="79248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r>
            <a:rPr lang="en-US" sz="1800" kern="1200" dirty="0"/>
            <a:t>Fact orders</a:t>
          </a:r>
        </a:p>
      </dsp:txBody>
      <dsp:txXfrm>
        <a:off x="2614245" y="1703350"/>
        <a:ext cx="715108" cy="715108"/>
      </dsp:txXfrm>
    </dsp:sp>
    <dsp:sp modelId="{D89EB493-A08F-402C-B1E8-FB2A41D20A56}">
      <dsp:nvSpPr>
        <dsp:cNvPr id="0" name=""/>
        <dsp:cNvSpPr/>
      </dsp:nvSpPr>
      <dsp:spPr>
        <a:xfrm>
          <a:off x="2706319" y="776963"/>
          <a:ext cx="530961" cy="5309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US" sz="500" kern="1200" dirty="0" err="1"/>
            <a:t>DimCustomers</a:t>
          </a:r>
          <a:endParaRPr lang="en-US" sz="500" kern="1200" dirty="0"/>
        </a:p>
      </dsp:txBody>
      <dsp:txXfrm>
        <a:off x="2732238" y="802882"/>
        <a:ext cx="479123" cy="479123"/>
      </dsp:txXfrm>
    </dsp:sp>
    <dsp:sp modelId="{8C66C471-33D5-469E-814B-E3D643D18333}">
      <dsp:nvSpPr>
        <dsp:cNvPr id="0" name=""/>
        <dsp:cNvSpPr/>
      </dsp:nvSpPr>
      <dsp:spPr>
        <a:xfrm rot="16200000">
          <a:off x="2849089" y="654252"/>
          <a:ext cx="245421" cy="0"/>
        </a:xfrm>
        <a:custGeom>
          <a:avLst/>
          <a:gdLst/>
          <a:ahLst/>
          <a:cxnLst/>
          <a:rect l="0" t="0" r="0" b="0"/>
          <a:pathLst>
            <a:path>
              <a:moveTo>
                <a:pt x="0" y="0"/>
              </a:moveTo>
              <a:lnTo>
                <a:pt x="24542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ECE4A7-7F87-4A75-9EC2-F5EDE06E8BF2}">
      <dsp:nvSpPr>
        <dsp:cNvPr id="0" name=""/>
        <dsp:cNvSpPr/>
      </dsp:nvSpPr>
      <dsp:spPr>
        <a:xfrm>
          <a:off x="2706319" y="580"/>
          <a:ext cx="530961" cy="5309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US" sz="500" kern="1200" dirty="0" err="1"/>
            <a:t>DimGeolocation</a:t>
          </a:r>
          <a:endParaRPr lang="en-US" sz="500" kern="1200" dirty="0"/>
        </a:p>
      </dsp:txBody>
      <dsp:txXfrm>
        <a:off x="2732238" y="26499"/>
        <a:ext cx="479123" cy="479123"/>
      </dsp:txXfrm>
    </dsp:sp>
    <dsp:sp modelId="{DAD703E8-D5F4-4852-A3C5-842EE4852E1F}">
      <dsp:nvSpPr>
        <dsp:cNvPr id="0" name=""/>
        <dsp:cNvSpPr/>
      </dsp:nvSpPr>
      <dsp:spPr>
        <a:xfrm>
          <a:off x="3646314" y="1465624"/>
          <a:ext cx="530961" cy="5309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US" sz="500" kern="1200" dirty="0" err="1"/>
            <a:t>DimSellers</a:t>
          </a:r>
          <a:endParaRPr lang="en-US" sz="500" kern="1200" dirty="0"/>
        </a:p>
      </dsp:txBody>
      <dsp:txXfrm>
        <a:off x="3672233" y="1491543"/>
        <a:ext cx="479123" cy="479123"/>
      </dsp:txXfrm>
    </dsp:sp>
    <dsp:sp modelId="{E13DED8D-0EDF-4A77-9982-5729A0B53CBA}">
      <dsp:nvSpPr>
        <dsp:cNvPr id="0" name=""/>
        <dsp:cNvSpPr/>
      </dsp:nvSpPr>
      <dsp:spPr>
        <a:xfrm rot="20520000">
          <a:off x="4171001" y="1605228"/>
          <a:ext cx="256405" cy="0"/>
        </a:xfrm>
        <a:custGeom>
          <a:avLst/>
          <a:gdLst/>
          <a:ahLst/>
          <a:cxnLst/>
          <a:rect l="0" t="0" r="0" b="0"/>
          <a:pathLst>
            <a:path>
              <a:moveTo>
                <a:pt x="0" y="0"/>
              </a:moveTo>
              <a:lnTo>
                <a:pt x="25640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BD8419-F4AC-438E-A0C8-EAC994C304CC}">
      <dsp:nvSpPr>
        <dsp:cNvPr id="0" name=""/>
        <dsp:cNvSpPr/>
      </dsp:nvSpPr>
      <dsp:spPr>
        <a:xfrm>
          <a:off x="4421131" y="1213871"/>
          <a:ext cx="530961" cy="5309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US" sz="500" kern="1200" dirty="0" err="1"/>
            <a:t>DimGeolocation</a:t>
          </a:r>
          <a:endParaRPr lang="en-US" sz="500" kern="1200" dirty="0"/>
        </a:p>
      </dsp:txBody>
      <dsp:txXfrm>
        <a:off x="4447050" y="1239790"/>
        <a:ext cx="479123" cy="479123"/>
      </dsp:txXfrm>
    </dsp:sp>
    <dsp:sp modelId="{1D19186C-7F17-4CDE-963B-419F93AC648E}">
      <dsp:nvSpPr>
        <dsp:cNvPr id="0" name=""/>
        <dsp:cNvSpPr/>
      </dsp:nvSpPr>
      <dsp:spPr>
        <a:xfrm>
          <a:off x="3597859" y="3043580"/>
          <a:ext cx="530961" cy="5309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US" sz="500" kern="1200" dirty="0" err="1"/>
            <a:t>DimProducts</a:t>
          </a:r>
          <a:endParaRPr lang="en-US" sz="500" kern="1200" dirty="0"/>
        </a:p>
      </dsp:txBody>
      <dsp:txXfrm>
        <a:off x="3623778" y="3069499"/>
        <a:ext cx="479123" cy="479123"/>
      </dsp:txXfrm>
    </dsp:sp>
    <dsp:sp modelId="{9DFE2557-2C27-4D07-A28D-97017DBEDC48}">
      <dsp:nvSpPr>
        <dsp:cNvPr id="0" name=""/>
        <dsp:cNvSpPr/>
      </dsp:nvSpPr>
      <dsp:spPr>
        <a:xfrm>
          <a:off x="2096242" y="2656178"/>
          <a:ext cx="530961" cy="5309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US" sz="500" kern="1200" dirty="0" err="1"/>
            <a:t>DimReviews</a:t>
          </a:r>
          <a:endParaRPr lang="en-US" sz="500" kern="1200" dirty="0"/>
        </a:p>
      </dsp:txBody>
      <dsp:txXfrm>
        <a:off x="2122161" y="2682097"/>
        <a:ext cx="479123" cy="479123"/>
      </dsp:txXfrm>
    </dsp:sp>
    <dsp:sp modelId="{07E358F0-A3C3-46C5-A402-509A4AC76811}">
      <dsp:nvSpPr>
        <dsp:cNvPr id="0" name=""/>
        <dsp:cNvSpPr/>
      </dsp:nvSpPr>
      <dsp:spPr>
        <a:xfrm rot="7560000">
          <a:off x="1929557" y="3309060"/>
          <a:ext cx="301404" cy="0"/>
        </a:xfrm>
        <a:custGeom>
          <a:avLst/>
          <a:gdLst/>
          <a:ahLst/>
          <a:cxnLst/>
          <a:rect l="0" t="0" r="0" b="0"/>
          <a:pathLst>
            <a:path>
              <a:moveTo>
                <a:pt x="0" y="0"/>
              </a:moveTo>
              <a:lnTo>
                <a:pt x="3014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4D2F7-B17F-4527-B1F6-02E0E786C170}">
      <dsp:nvSpPr>
        <dsp:cNvPr id="0" name=""/>
        <dsp:cNvSpPr/>
      </dsp:nvSpPr>
      <dsp:spPr>
        <a:xfrm>
          <a:off x="1533315" y="3430981"/>
          <a:ext cx="530961" cy="5309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US" sz="500" kern="1200" dirty="0" err="1"/>
            <a:t>DimDate</a:t>
          </a:r>
          <a:endParaRPr lang="en-US" sz="500" kern="1200" dirty="0"/>
        </a:p>
      </dsp:txBody>
      <dsp:txXfrm>
        <a:off x="1559234" y="3456900"/>
        <a:ext cx="479123" cy="479123"/>
      </dsp:txXfrm>
    </dsp:sp>
    <dsp:sp modelId="{23175AF1-3FDC-4AA1-94D4-13276551C12B}">
      <dsp:nvSpPr>
        <dsp:cNvPr id="0" name=""/>
        <dsp:cNvSpPr/>
      </dsp:nvSpPr>
      <dsp:spPr>
        <a:xfrm>
          <a:off x="1378915" y="1339748"/>
          <a:ext cx="530961" cy="5309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US" sz="500" kern="1200" dirty="0" err="1"/>
            <a:t>DimDate</a:t>
          </a:r>
          <a:endParaRPr lang="en-US" sz="500" kern="1200" dirty="0"/>
        </a:p>
      </dsp:txBody>
      <dsp:txXfrm>
        <a:off x="1404834" y="1365667"/>
        <a:ext cx="479123" cy="4791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FFD25-8F67-4F41-80BF-921E886CFC0C}">
  <ds:schemaRefs>
    <ds:schemaRef ds:uri="http://schemas.openxmlformats.org/officeDocument/2006/bibliography"/>
  </ds:schemaRefs>
</ds:datastoreItem>
</file>

<file path=docMetadata/LabelInfo.xml><?xml version="1.0" encoding="utf-8"?>
<clbl:labelList xmlns:clbl="http://schemas.microsoft.com/office/2020/mipLabelMetadata">
  <clbl:label id="{e5d15069-41a2-48be-a3f3-d7f52db16425}" enabled="0" method="" siteId="{e5d15069-41a2-48be-a3f3-d7f52db16425}" removed="1"/>
</clbl:labelList>
</file>

<file path=docProps/app.xml><?xml version="1.0" encoding="utf-8"?>
<Properties xmlns="http://schemas.openxmlformats.org/officeDocument/2006/extended-properties" xmlns:vt="http://schemas.openxmlformats.org/officeDocument/2006/docPropsVTypes">
  <Template>Normal.dotm</Template>
  <TotalTime>522</TotalTime>
  <Pages>26</Pages>
  <Words>4304</Words>
  <Characters>24535</Characters>
  <Application>Microsoft Office Word</Application>
  <DocSecurity>0</DocSecurity>
  <Lines>204</Lines>
  <Paragraphs>57</Paragraphs>
  <ScaleCrop>false</ScaleCrop>
  <Company/>
  <LinksUpToDate>false</LinksUpToDate>
  <CharactersWithSpaces>28782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258</cp:revision>
  <dcterms:created xsi:type="dcterms:W3CDTF">2024-10-29T18:31:00Z</dcterms:created>
  <dcterms:modified xsi:type="dcterms:W3CDTF">2024-10-30T16:56:00Z</dcterms:modified>
</cp:coreProperties>
</file>