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Daniel McCartan</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Joseph Mulray</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Christopher Mak</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2/16/2017</w:t>
      </w:r>
    </w:p>
    <w:p w:rsidR="001E0685" w:rsidRPr="001E0685" w:rsidRDefault="001E0685" w:rsidP="001E0685">
      <w:pPr>
        <w:shd w:val="clear" w:color="auto" w:fill="FFFFFF"/>
        <w:rPr>
          <w:rFonts w:ascii="Times New Roman" w:eastAsia="Times New Roman" w:hAnsi="Times New Roman" w:cs="Times New Roman"/>
          <w:color w:val="000000"/>
          <w:sz w:val="26"/>
          <w:szCs w:val="26"/>
        </w:rPr>
      </w:pPr>
    </w:p>
    <w:p w:rsidR="001E0685" w:rsidRPr="001E0685" w:rsidRDefault="001E0685" w:rsidP="001E0685">
      <w:pPr>
        <w:shd w:val="clear" w:color="auto" w:fill="FFFFFF"/>
        <w:rPr>
          <w:rFonts w:ascii="Times New Roman" w:eastAsia="Times New Roman" w:hAnsi="Times New Roman" w:cs="Times New Roman"/>
          <w:b/>
          <w:color w:val="000000"/>
          <w:sz w:val="28"/>
          <w:szCs w:val="28"/>
        </w:rPr>
      </w:pPr>
      <w:r w:rsidRPr="006E2D70">
        <w:rPr>
          <w:rFonts w:ascii="Arial" w:eastAsia="Times New Roman" w:hAnsi="Arial" w:cs="Arial"/>
          <w:b/>
          <w:color w:val="000000"/>
          <w:sz w:val="28"/>
          <w:szCs w:val="28"/>
        </w:rPr>
        <w:t>Project Proposal</w:t>
      </w:r>
    </w:p>
    <w:p w:rsidR="001E0685" w:rsidRPr="006E2D70" w:rsidRDefault="001E0685" w:rsidP="001E0685">
      <w:pPr>
        <w:shd w:val="clear" w:color="auto" w:fill="FFFFFF"/>
        <w:rPr>
          <w:rFonts w:ascii="Arial" w:eastAsia="Times New Roman" w:hAnsi="Arial" w:cs="Arial"/>
          <w:b/>
          <w:color w:val="000000"/>
          <w:sz w:val="28"/>
          <w:szCs w:val="28"/>
        </w:rPr>
      </w:pPr>
      <w:r w:rsidRPr="006E2D70">
        <w:rPr>
          <w:rFonts w:ascii="Arial" w:eastAsia="Times New Roman" w:hAnsi="Arial" w:cs="Arial"/>
          <w:b/>
          <w:color w:val="000000"/>
          <w:sz w:val="28"/>
          <w:szCs w:val="28"/>
        </w:rPr>
        <w:t>Opportunity/Problem</w:t>
      </w:r>
    </w:p>
    <w:p w:rsidR="001E0685" w:rsidRPr="006E2D70" w:rsidRDefault="001E0685" w:rsidP="00237D8C">
      <w:pPr>
        <w:shd w:val="clear" w:color="auto" w:fill="FFFFFF"/>
        <w:ind w:firstLine="720"/>
        <w:rPr>
          <w:rFonts w:ascii="Arial" w:eastAsia="Times New Roman" w:hAnsi="Arial" w:cs="Arial"/>
          <w:color w:val="000000"/>
          <w:sz w:val="26"/>
          <w:szCs w:val="26"/>
        </w:rPr>
      </w:pPr>
      <w:r w:rsidRPr="006E2D70">
        <w:rPr>
          <w:rFonts w:ascii="Arial" w:eastAsia="Times New Roman" w:hAnsi="Arial" w:cs="Arial"/>
          <w:color w:val="000000"/>
          <w:sz w:val="26"/>
          <w:szCs w:val="26"/>
        </w:rPr>
        <w:t>Alzheimer's care involves a huge amount of data collection and analysis. In an ideal setting</w:t>
      </w:r>
      <w:r w:rsidRPr="006E2D70">
        <w:rPr>
          <w:rFonts w:ascii="Arial" w:eastAsia="Times New Roman" w:hAnsi="Arial" w:cs="Arial"/>
          <w:color w:val="000000"/>
          <w:spacing w:val="-14"/>
          <w:sz w:val="26"/>
          <w:szCs w:val="26"/>
        </w:rPr>
        <w:t xml:space="preserve">, </w:t>
      </w:r>
      <w:r w:rsidRPr="006E2D70">
        <w:rPr>
          <w:rFonts w:ascii="Arial" w:eastAsia="Times New Roman" w:hAnsi="Arial" w:cs="Arial"/>
          <w:color w:val="000000"/>
          <w:sz w:val="26"/>
          <w:szCs w:val="26"/>
        </w:rPr>
        <w:t>each patient is monitored and checked in on multiple times per day. Unfortunately, many care centers are still on a pen and paper system, and workers often spend a large part of their time organizing and entering this data. Even if the system is electronic, it is usually no better than a few excel documents that come with all the problems that a DBMS can solve.</w:t>
      </w:r>
    </w:p>
    <w:p w:rsidR="001E0685" w:rsidRPr="001E0685" w:rsidRDefault="001E0685" w:rsidP="001E0685">
      <w:pPr>
        <w:shd w:val="clear" w:color="auto" w:fill="FFFFFF"/>
        <w:rPr>
          <w:rFonts w:ascii="Times New Roman" w:eastAsia="Times New Roman" w:hAnsi="Times New Roman" w:cs="Times New Roman"/>
          <w:b/>
          <w:color w:val="000000"/>
          <w:sz w:val="26"/>
          <w:szCs w:val="26"/>
        </w:rPr>
      </w:pPr>
    </w:p>
    <w:p w:rsidR="001E0685" w:rsidRPr="006E2D70" w:rsidRDefault="001E0685" w:rsidP="001E0685">
      <w:pPr>
        <w:shd w:val="clear" w:color="auto" w:fill="FFFFFF"/>
        <w:rPr>
          <w:rFonts w:ascii="Arial" w:eastAsia="Times New Roman" w:hAnsi="Arial" w:cs="Arial"/>
          <w:color w:val="000000"/>
          <w:sz w:val="28"/>
          <w:szCs w:val="28"/>
        </w:rPr>
      </w:pPr>
      <w:r w:rsidRPr="006E2D70">
        <w:rPr>
          <w:rFonts w:ascii="Arial" w:eastAsia="Times New Roman" w:hAnsi="Arial" w:cs="Arial"/>
          <w:b/>
          <w:color w:val="000000"/>
          <w:sz w:val="28"/>
          <w:szCs w:val="28"/>
        </w:rPr>
        <w:t>Application Description</w:t>
      </w:r>
    </w:p>
    <w:p w:rsidR="001E0685" w:rsidRPr="006E2D70" w:rsidRDefault="001E0685" w:rsidP="00237D8C">
      <w:pPr>
        <w:shd w:val="clear" w:color="auto" w:fill="FFFFFF"/>
        <w:ind w:firstLine="720"/>
        <w:rPr>
          <w:rFonts w:ascii="Arial" w:eastAsia="Times New Roman" w:hAnsi="Arial" w:cs="Arial"/>
          <w:color w:val="000000"/>
          <w:sz w:val="26"/>
          <w:szCs w:val="26"/>
        </w:rPr>
      </w:pPr>
      <w:r w:rsidRPr="006E2D70">
        <w:rPr>
          <w:rFonts w:ascii="Arial" w:eastAsia="Times New Roman" w:hAnsi="Arial" w:cs="Arial"/>
          <w:color w:val="000000"/>
          <w:sz w:val="26"/>
          <w:szCs w:val="26"/>
        </w:rPr>
        <w:t>This application will serve as a relational DBMS for the scheduling and data collection of the patients in an alzheimer’s care center. It will consist of entering, storing, and exporting data on the day-to-day activities of Alzheimer’s patients. The most important (and challenging) feature of this application is variability. Alzheimer’s care is a constantly growing field, and a DBMS supporting it needs to flexible enough to afford for changing research initiatives and goals. Data views and analysis are outside the declared scope of this application, though rudimentar</w:t>
      </w:r>
      <w:r w:rsidRPr="006E2D70">
        <w:rPr>
          <w:rFonts w:ascii="Arial" w:eastAsia="Times New Roman" w:hAnsi="Arial" w:cs="Arial"/>
          <w:color w:val="000000"/>
          <w:spacing w:val="-14"/>
          <w:sz w:val="26"/>
          <w:szCs w:val="26"/>
        </w:rPr>
        <w:t xml:space="preserve">y </w:t>
      </w:r>
      <w:r w:rsidRPr="006E2D70">
        <w:rPr>
          <w:rFonts w:ascii="Arial" w:eastAsia="Times New Roman" w:hAnsi="Arial" w:cs="Arial"/>
          <w:color w:val="000000"/>
          <w:sz w:val="26"/>
          <w:szCs w:val="26"/>
        </w:rPr>
        <w:t>viewing may be a part of the final product.</w:t>
      </w:r>
    </w:p>
    <w:p w:rsidR="006E2D70" w:rsidRPr="001E0685" w:rsidRDefault="006E2D70" w:rsidP="001E0685">
      <w:pPr>
        <w:shd w:val="clear" w:color="auto" w:fill="FFFFFF"/>
        <w:rPr>
          <w:rFonts w:ascii="Times New Roman" w:eastAsia="Times New Roman" w:hAnsi="Times New Roman" w:cs="Times New Roman"/>
          <w:color w:val="000000"/>
          <w:sz w:val="26"/>
          <w:szCs w:val="26"/>
        </w:rPr>
      </w:pPr>
    </w:p>
    <w:p w:rsidR="001E0685" w:rsidRPr="006E2D70" w:rsidRDefault="001E0685" w:rsidP="001E0685">
      <w:pPr>
        <w:shd w:val="clear" w:color="auto" w:fill="FFFFFF"/>
        <w:rPr>
          <w:rFonts w:ascii="Arial" w:eastAsia="Times New Roman" w:hAnsi="Arial" w:cs="Arial"/>
          <w:b/>
          <w:color w:val="000000"/>
          <w:sz w:val="28"/>
          <w:szCs w:val="28"/>
        </w:rPr>
      </w:pPr>
      <w:r w:rsidRPr="006E2D70">
        <w:rPr>
          <w:rFonts w:ascii="Arial" w:eastAsia="Times New Roman" w:hAnsi="Arial" w:cs="Arial"/>
          <w:b/>
          <w:color w:val="000000"/>
          <w:sz w:val="28"/>
          <w:szCs w:val="28"/>
        </w:rPr>
        <w:t>Industry</w:t>
      </w:r>
    </w:p>
    <w:p w:rsidR="001E0685" w:rsidRDefault="001E0685" w:rsidP="00237D8C">
      <w:pPr>
        <w:shd w:val="clear" w:color="auto" w:fill="FFFFFF"/>
        <w:ind w:firstLine="720"/>
        <w:rPr>
          <w:rFonts w:ascii="Arial" w:eastAsia="Times New Roman" w:hAnsi="Arial" w:cs="Arial"/>
          <w:color w:val="000000"/>
          <w:spacing w:val="14"/>
          <w:sz w:val="26"/>
          <w:szCs w:val="26"/>
        </w:rPr>
      </w:pPr>
      <w:r w:rsidRPr="006E2D70">
        <w:rPr>
          <w:rFonts w:ascii="Arial" w:eastAsia="Times New Roman" w:hAnsi="Arial" w:cs="Arial"/>
          <w:color w:val="000000"/>
          <w:sz w:val="26"/>
          <w:szCs w:val="26"/>
        </w:rPr>
        <w:t>Data collection in Alzheimer’s care is done with the goal of monitoring the state of patients and adjusting general care practices to their individual needs. While sophisticated systems exist for this. Smaller, less-connected centers (as well as people practicing home care) do not have the resources to support such systems</w:t>
      </w:r>
      <w:r w:rsidRPr="006E2D70">
        <w:rPr>
          <w:rFonts w:ascii="Arial" w:eastAsia="Times New Roman" w:hAnsi="Arial" w:cs="Arial"/>
          <w:color w:val="000000"/>
          <w:spacing w:val="14"/>
          <w:sz w:val="26"/>
          <w:szCs w:val="26"/>
        </w:rPr>
        <w:t>.</w:t>
      </w:r>
    </w:p>
    <w:p w:rsidR="00237D8C" w:rsidRDefault="00237D8C" w:rsidP="001E0685">
      <w:pPr>
        <w:shd w:val="clear" w:color="auto" w:fill="FFFFFF"/>
        <w:rPr>
          <w:rFonts w:ascii="Arial" w:eastAsia="Times New Roman" w:hAnsi="Arial" w:cs="Arial"/>
          <w:color w:val="000000"/>
          <w:spacing w:val="14"/>
          <w:sz w:val="26"/>
          <w:szCs w:val="26"/>
        </w:rPr>
      </w:pPr>
    </w:p>
    <w:p w:rsidR="00237D8C" w:rsidRPr="00237D8C" w:rsidRDefault="00237D8C" w:rsidP="001E0685">
      <w:pPr>
        <w:shd w:val="clear" w:color="auto" w:fill="FFFFFF"/>
        <w:rPr>
          <w:rFonts w:ascii="Arial" w:eastAsia="Times New Roman" w:hAnsi="Arial" w:cs="Arial"/>
          <w:b/>
          <w:color w:val="000000"/>
          <w:spacing w:val="14"/>
          <w:sz w:val="28"/>
          <w:szCs w:val="28"/>
        </w:rPr>
      </w:pPr>
      <w:r w:rsidRPr="00237D8C">
        <w:rPr>
          <w:rFonts w:ascii="Arial" w:eastAsia="Times New Roman" w:hAnsi="Arial" w:cs="Arial"/>
          <w:b/>
          <w:color w:val="000000"/>
          <w:spacing w:val="14"/>
          <w:sz w:val="28"/>
          <w:szCs w:val="28"/>
        </w:rPr>
        <w:t>Advantages</w:t>
      </w:r>
    </w:p>
    <w:p w:rsidR="00237D8C" w:rsidRDefault="00237D8C" w:rsidP="001E0685">
      <w:pPr>
        <w:shd w:val="clear" w:color="auto" w:fill="FFFFFF"/>
        <w:rPr>
          <w:rFonts w:ascii="Arial" w:eastAsia="Times New Roman" w:hAnsi="Arial" w:cs="Arial"/>
          <w:color w:val="000000"/>
          <w:spacing w:val="14"/>
          <w:sz w:val="26"/>
          <w:szCs w:val="26"/>
        </w:rPr>
      </w:pPr>
      <w:r>
        <w:rPr>
          <w:rFonts w:ascii="Arial" w:eastAsia="Times New Roman" w:hAnsi="Arial" w:cs="Arial"/>
          <w:b/>
          <w:color w:val="000000"/>
          <w:spacing w:val="14"/>
          <w:sz w:val="26"/>
          <w:szCs w:val="26"/>
        </w:rPr>
        <w:tab/>
      </w:r>
      <w:r>
        <w:rPr>
          <w:rFonts w:ascii="Arial" w:eastAsia="Times New Roman" w:hAnsi="Arial" w:cs="Arial"/>
          <w:color w:val="000000"/>
          <w:spacing w:val="14"/>
          <w:sz w:val="26"/>
          <w:szCs w:val="26"/>
        </w:rPr>
        <w:t xml:space="preserve">Advantages to using this system over the usual electronic system of that feeds into an excel file is one accessibility to analytical data without the need to dig through everything.  Another being </w:t>
      </w:r>
      <w:r w:rsidR="00867B0C">
        <w:rPr>
          <w:rFonts w:ascii="Arial" w:eastAsia="Times New Roman" w:hAnsi="Arial" w:cs="Arial"/>
          <w:color w:val="000000"/>
          <w:spacing w:val="14"/>
          <w:sz w:val="26"/>
          <w:szCs w:val="26"/>
        </w:rPr>
        <w:t>the DBMS that would allow the user to add tables where in the user would be able to create tables in relation to activities to allow recording of specific data with differing attributes.  For example, if the research was done for sleeping habits.  An offset for data table could be created that would update with the location, patient ID, start, end, description of environment.  Where the regular Activity would have that, but the description would have more general information.</w:t>
      </w:r>
    </w:p>
    <w:p w:rsidR="00867B0C" w:rsidRDefault="00867B0C" w:rsidP="001E0685">
      <w:pPr>
        <w:shd w:val="clear" w:color="auto" w:fill="FFFFFF"/>
        <w:rPr>
          <w:rFonts w:ascii="Arial" w:eastAsia="Times New Roman" w:hAnsi="Arial" w:cs="Arial"/>
          <w:b/>
          <w:color w:val="000000"/>
          <w:spacing w:val="14"/>
          <w:sz w:val="28"/>
          <w:szCs w:val="28"/>
        </w:rPr>
      </w:pPr>
      <w:r>
        <w:rPr>
          <w:rFonts w:ascii="Arial" w:eastAsia="Times New Roman" w:hAnsi="Arial" w:cs="Arial"/>
          <w:b/>
          <w:color w:val="000000"/>
          <w:spacing w:val="14"/>
          <w:sz w:val="28"/>
          <w:szCs w:val="28"/>
        </w:rPr>
        <w:lastRenderedPageBreak/>
        <w:t>Limitations</w:t>
      </w:r>
    </w:p>
    <w:p w:rsidR="00867B0C" w:rsidRPr="00867B0C" w:rsidRDefault="00867B0C" w:rsidP="001E0685">
      <w:pPr>
        <w:shd w:val="clear" w:color="auto" w:fill="FFFFFF"/>
        <w:rPr>
          <w:rFonts w:ascii="Arial" w:eastAsia="Times New Roman" w:hAnsi="Arial" w:cs="Arial"/>
          <w:color w:val="000000"/>
          <w:spacing w:val="14"/>
          <w:sz w:val="26"/>
          <w:szCs w:val="26"/>
        </w:rPr>
      </w:pPr>
      <w:r>
        <w:rPr>
          <w:rFonts w:ascii="Arial" w:eastAsia="Times New Roman" w:hAnsi="Arial" w:cs="Arial"/>
          <w:b/>
          <w:color w:val="000000"/>
          <w:spacing w:val="14"/>
          <w:sz w:val="28"/>
          <w:szCs w:val="28"/>
        </w:rPr>
        <w:tab/>
      </w:r>
      <w:r>
        <w:rPr>
          <w:rFonts w:ascii="Arial" w:eastAsia="Times New Roman" w:hAnsi="Arial" w:cs="Arial"/>
          <w:color w:val="000000"/>
          <w:spacing w:val="14"/>
          <w:sz w:val="26"/>
          <w:szCs w:val="26"/>
        </w:rPr>
        <w:t>Limitations at the moment are in the ability to have the user without knowledge in System Query Language to create/append to/remove from the tables.  Also to cover the “flexible” we added the description attribute, it works to an extent but could lead to some sloppy results.</w:t>
      </w:r>
      <w:bookmarkStart w:id="0" w:name="_GoBack"/>
      <w:bookmarkEnd w:id="0"/>
    </w:p>
    <w:p w:rsidR="001E0685" w:rsidRPr="001E0685" w:rsidRDefault="001E0685" w:rsidP="001E0685">
      <w:pPr>
        <w:shd w:val="clear" w:color="auto" w:fill="FFFFFF"/>
        <w:rPr>
          <w:rFonts w:ascii="Times New Roman" w:eastAsia="Times New Roman" w:hAnsi="Times New Roman" w:cs="Times New Roman"/>
          <w:color w:val="000000"/>
          <w:sz w:val="26"/>
          <w:szCs w:val="26"/>
        </w:rPr>
      </w:pPr>
    </w:p>
    <w:p w:rsidR="001E0685" w:rsidRPr="006E2D70" w:rsidRDefault="001E0685" w:rsidP="001E0685">
      <w:pPr>
        <w:shd w:val="clear" w:color="auto" w:fill="FFFFFF"/>
        <w:rPr>
          <w:rFonts w:ascii="Arial" w:eastAsia="Times New Roman" w:hAnsi="Arial" w:cs="Arial"/>
          <w:b/>
          <w:color w:val="000000"/>
          <w:sz w:val="28"/>
          <w:szCs w:val="28"/>
        </w:rPr>
      </w:pPr>
      <w:r w:rsidRPr="006E2D70">
        <w:rPr>
          <w:rFonts w:ascii="Arial" w:eastAsia="Times New Roman" w:hAnsi="Arial" w:cs="Arial"/>
          <w:b/>
          <w:color w:val="000000"/>
          <w:sz w:val="28"/>
          <w:szCs w:val="28"/>
        </w:rPr>
        <w:t>Client Definition</w:t>
      </w:r>
    </w:p>
    <w:p w:rsidR="001E0685" w:rsidRPr="001E0685" w:rsidRDefault="001E0685" w:rsidP="00237D8C">
      <w:pPr>
        <w:shd w:val="clear" w:color="auto" w:fill="FFFFFF"/>
        <w:ind w:firstLine="720"/>
        <w:rPr>
          <w:rFonts w:ascii="Times New Roman" w:eastAsia="Times New Roman" w:hAnsi="Times New Roman" w:cs="Times New Roman"/>
          <w:color w:val="000000"/>
          <w:sz w:val="26"/>
          <w:szCs w:val="26"/>
        </w:rPr>
      </w:pPr>
      <w:r w:rsidRPr="006E2D70">
        <w:rPr>
          <w:rFonts w:ascii="Arial" w:eastAsia="Times New Roman" w:hAnsi="Arial" w:cs="Arial"/>
          <w:color w:val="000000"/>
          <w:sz w:val="26"/>
          <w:szCs w:val="26"/>
        </w:rPr>
        <w:t>This application’s client will be a single care center made up of faculty who are proficient i</w:t>
      </w:r>
      <w:r w:rsidRPr="006E2D70">
        <w:rPr>
          <w:rFonts w:ascii="Arial" w:eastAsia="Times New Roman" w:hAnsi="Arial" w:cs="Arial"/>
          <w:color w:val="000000"/>
          <w:spacing w:val="14"/>
          <w:sz w:val="26"/>
          <w:szCs w:val="26"/>
        </w:rPr>
        <w:t xml:space="preserve">n </w:t>
      </w:r>
      <w:r w:rsidRPr="006E2D70">
        <w:rPr>
          <w:rFonts w:ascii="Arial" w:eastAsia="Times New Roman" w:hAnsi="Arial" w:cs="Arial"/>
          <w:color w:val="000000"/>
          <w:sz w:val="26"/>
          <w:szCs w:val="26"/>
        </w:rPr>
        <w:t>using but not knowledgeable about computers and applications. It is expected that one perso</w:t>
      </w:r>
      <w:r w:rsidRPr="006E2D70">
        <w:rPr>
          <w:rFonts w:ascii="Arial" w:eastAsia="Times New Roman" w:hAnsi="Arial" w:cs="Arial"/>
          <w:color w:val="000000"/>
          <w:spacing w:val="-14"/>
          <w:sz w:val="26"/>
          <w:szCs w:val="26"/>
        </w:rPr>
        <w:t xml:space="preserve">n </w:t>
      </w:r>
      <w:r w:rsidRPr="006E2D70">
        <w:rPr>
          <w:rFonts w:ascii="Arial" w:eastAsia="Times New Roman" w:hAnsi="Arial" w:cs="Arial"/>
          <w:color w:val="000000"/>
          <w:sz w:val="26"/>
          <w:szCs w:val="26"/>
        </w:rPr>
        <w:t>would be kept on staff to maintain the application and train new aides, managers, and researchers</w:t>
      </w:r>
      <w:r w:rsidRPr="006E2D70">
        <w:rPr>
          <w:rFonts w:ascii="Arial" w:eastAsia="Times New Roman" w:hAnsi="Arial" w:cs="Arial"/>
          <w:color w:val="000000"/>
          <w:spacing w:val="-14"/>
          <w:sz w:val="26"/>
          <w:szCs w:val="26"/>
        </w:rPr>
        <w:t>.</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ER Outline and Explanation</w:t>
      </w:r>
    </w:p>
    <w:p w:rsidR="001E0685" w:rsidRPr="001E0685" w:rsidRDefault="001E0685" w:rsidP="001E0685">
      <w:pPr>
        <w:shd w:val="clear" w:color="auto" w:fill="FFFFFF"/>
        <w:rPr>
          <w:rFonts w:ascii="Times New Roman" w:eastAsia="Times New Roman" w:hAnsi="Times New Roman" w:cs="Times New Roman"/>
          <w:color w:val="000000"/>
          <w:sz w:val="26"/>
          <w:szCs w:val="26"/>
        </w:rPr>
      </w:pPr>
      <w:r w:rsidRPr="006E2D70">
        <w:rPr>
          <w:rFonts w:ascii="Arial" w:eastAsia="Times New Roman" w:hAnsi="Arial" w:cs="Arial"/>
          <w:color w:val="000000"/>
          <w:sz w:val="26"/>
          <w:szCs w:val="26"/>
        </w:rPr>
        <w:t>The application will consist of the following entities:</w:t>
      </w:r>
    </w:p>
    <w:p w:rsidR="001E0685" w:rsidRPr="001E0685" w:rsidRDefault="001E0685" w:rsidP="001E0685">
      <w:pPr>
        <w:shd w:val="clear" w:color="auto" w:fill="FFFFFF"/>
        <w:rPr>
          <w:rFonts w:ascii="Times New Roman" w:eastAsia="Times New Roman" w:hAnsi="Times New Roman" w:cs="Times New Roman"/>
          <w:sz w:val="26"/>
          <w:szCs w:val="26"/>
        </w:rPr>
      </w:pP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 Aides: workers who care for patients</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 Patients: Alzheimer’s patients in care</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 Outings: any time a patient leaves their room</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 Activities: activities for which the center is capturing data-[Variable data tables]: see below</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 Locations: list of locations where activities can occur</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 Checkins: data collected by aides at the beginning and end of each day</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Relationships</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 Aides are connected to the patients they work with and the outings they take patients on.</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 Patients are related to the data collected about them (outings and checkins) as well as their aides.</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 Activities are related to their outings, the data collected during them, and the location at which they occur.</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 Locations and variable data tables are only related to activities</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 Checkins are related to the aides and patients whose data they contain. On variable data tables: because the research underway could be different at any given time in a center, the data collected must evolve as the research does. The most unique feature of this application will be to afford for such collection.</w:t>
      </w:r>
    </w:p>
    <w:p w:rsidR="001E0685" w:rsidRPr="001E0685" w:rsidRDefault="001E0685" w:rsidP="001E0685">
      <w:pPr>
        <w:shd w:val="clear" w:color="auto" w:fill="FFFFFF"/>
        <w:rPr>
          <w:rFonts w:ascii="Arial" w:eastAsia="Times New Roman" w:hAnsi="Arial" w:cs="Arial"/>
          <w:color w:val="000000"/>
          <w:sz w:val="26"/>
          <w:szCs w:val="26"/>
        </w:rPr>
      </w:pPr>
    </w:p>
    <w:p w:rsidR="001E0685" w:rsidRPr="006E2D70" w:rsidRDefault="001E0685" w:rsidP="001E0685">
      <w:pPr>
        <w:shd w:val="clear" w:color="auto" w:fill="FFFFFF"/>
        <w:rPr>
          <w:rFonts w:ascii="Arial" w:eastAsia="Times New Roman" w:hAnsi="Arial" w:cs="Arial"/>
          <w:b/>
          <w:color w:val="000000"/>
          <w:sz w:val="28"/>
          <w:szCs w:val="28"/>
        </w:rPr>
      </w:pPr>
      <w:r w:rsidRPr="006E2D70">
        <w:rPr>
          <w:rFonts w:ascii="Arial" w:eastAsia="Times New Roman" w:hAnsi="Arial" w:cs="Arial"/>
          <w:b/>
          <w:color w:val="000000"/>
          <w:sz w:val="28"/>
          <w:szCs w:val="28"/>
        </w:rPr>
        <w:t>Business Rules</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The application will adhere to the following business rules:</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 Each patient must be assigned at least one aide.</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 Each aide must be assigned to three or less patients.</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 Outings occur at one location and consist of at least one activity.</w:t>
      </w:r>
    </w:p>
    <w:p w:rsidR="001E0685" w:rsidRPr="006E2D70" w:rsidRDefault="001E0685" w:rsidP="001E0685">
      <w:pPr>
        <w:shd w:val="clear" w:color="auto" w:fill="FFFFFF"/>
        <w:rPr>
          <w:rFonts w:ascii="Arial" w:eastAsia="Times New Roman" w:hAnsi="Arial" w:cs="Arial"/>
          <w:color w:val="000000"/>
          <w:sz w:val="26"/>
          <w:szCs w:val="26"/>
        </w:rPr>
      </w:pPr>
      <w:r w:rsidRPr="006E2D70">
        <w:rPr>
          <w:rFonts w:ascii="Arial" w:eastAsia="Times New Roman" w:hAnsi="Arial" w:cs="Arial"/>
          <w:color w:val="000000"/>
          <w:sz w:val="26"/>
          <w:szCs w:val="26"/>
        </w:rPr>
        <w:t>- Outings must be related to exactly one patient and one or more aides.</w:t>
      </w:r>
    </w:p>
    <w:p w:rsidR="001E0685" w:rsidRPr="001E0685" w:rsidRDefault="001E0685" w:rsidP="001E0685">
      <w:pPr>
        <w:shd w:val="clear" w:color="auto" w:fill="FFFFFF"/>
        <w:rPr>
          <w:rFonts w:ascii="Arial" w:eastAsia="Times New Roman" w:hAnsi="Arial" w:cs="Arial"/>
          <w:color w:val="000000"/>
          <w:sz w:val="26"/>
          <w:szCs w:val="26"/>
        </w:rPr>
      </w:pPr>
    </w:p>
    <w:p w:rsidR="001E0685" w:rsidRPr="006E2D70" w:rsidRDefault="001E0685" w:rsidP="001E0685">
      <w:pPr>
        <w:shd w:val="clear" w:color="auto" w:fill="FFFFFF"/>
        <w:rPr>
          <w:rFonts w:ascii="Arial" w:eastAsia="Times New Roman" w:hAnsi="Arial" w:cs="Arial"/>
          <w:b/>
          <w:color w:val="000000"/>
          <w:sz w:val="28"/>
          <w:szCs w:val="28"/>
        </w:rPr>
      </w:pPr>
      <w:r w:rsidRPr="006E2D70">
        <w:rPr>
          <w:rFonts w:ascii="Arial" w:eastAsia="Times New Roman" w:hAnsi="Arial" w:cs="Arial"/>
          <w:b/>
          <w:color w:val="000000"/>
          <w:sz w:val="28"/>
          <w:szCs w:val="28"/>
        </w:rPr>
        <w:t>Data Acquisition</w:t>
      </w:r>
    </w:p>
    <w:p w:rsidR="001E0685" w:rsidRPr="001E0685" w:rsidRDefault="001E0685" w:rsidP="00237D8C">
      <w:pPr>
        <w:shd w:val="clear" w:color="auto" w:fill="FFFFFF"/>
        <w:ind w:firstLine="720"/>
        <w:rPr>
          <w:rFonts w:ascii="Arial" w:eastAsia="Times New Roman" w:hAnsi="Arial" w:cs="Arial"/>
          <w:color w:val="000000"/>
          <w:sz w:val="26"/>
          <w:szCs w:val="26"/>
        </w:rPr>
      </w:pPr>
      <w:r w:rsidRPr="006E2D70">
        <w:rPr>
          <w:rFonts w:ascii="Arial" w:eastAsia="Times New Roman" w:hAnsi="Arial" w:cs="Arial"/>
          <w:color w:val="000000"/>
          <w:sz w:val="26"/>
          <w:szCs w:val="26"/>
        </w:rPr>
        <w:lastRenderedPageBreak/>
        <w:t>Being a medical field, real Alzheimer’s care data is not easy to acquire. ​Realistic</w:t>
      </w:r>
      <w:r w:rsidRPr="006E2D70">
        <w:rPr>
          <w:rFonts w:ascii="Arial" w:eastAsia="Times New Roman" w:hAnsi="Arial" w:cs="Arial"/>
          <w:i/>
          <w:iCs/>
          <w:color w:val="000000"/>
          <w:spacing w:val="60"/>
          <w:sz w:val="26"/>
          <w:szCs w:val="26"/>
        </w:rPr>
        <w:t>​</w:t>
      </w:r>
      <w:r w:rsidRPr="006E2D70">
        <w:rPr>
          <w:rFonts w:ascii="Arial" w:eastAsia="Times New Roman" w:hAnsi="Arial" w:cs="Arial"/>
          <w:color w:val="000000"/>
          <w:sz w:val="26"/>
          <w:szCs w:val="26"/>
        </w:rPr>
        <w:t>data, on the other hand, should not be too difficult. This team will contact centers such as Wesley Enhance</w:t>
      </w:r>
      <w:r w:rsidRPr="006E2D70">
        <w:rPr>
          <w:rFonts w:ascii="Arial" w:eastAsia="Times New Roman" w:hAnsi="Arial" w:cs="Arial"/>
          <w:color w:val="000000"/>
          <w:spacing w:val="14"/>
          <w:sz w:val="26"/>
          <w:szCs w:val="26"/>
        </w:rPr>
        <w:t xml:space="preserve">d </w:t>
      </w:r>
      <w:r w:rsidRPr="006E2D70">
        <w:rPr>
          <w:rFonts w:ascii="Arial" w:eastAsia="Times New Roman" w:hAnsi="Arial" w:cs="Arial"/>
          <w:color w:val="000000"/>
          <w:sz w:val="26"/>
          <w:szCs w:val="26"/>
        </w:rPr>
        <w:t>Living for assistance in this, but if no other options are available, example data can be acquired from past research endeavors.</w:t>
      </w:r>
    </w:p>
    <w:p w:rsidR="00A9204E" w:rsidRPr="006E2D70" w:rsidRDefault="00A9204E">
      <w:pPr>
        <w:rPr>
          <w:sz w:val="26"/>
          <w:szCs w:val="26"/>
        </w:rPr>
      </w:pPr>
    </w:p>
    <w:sectPr w:rsidR="00A9204E" w:rsidRPr="006E2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685"/>
    <w:rsid w:val="001E0685"/>
    <w:rsid w:val="00237D8C"/>
    <w:rsid w:val="00645252"/>
    <w:rsid w:val="006D3D74"/>
    <w:rsid w:val="006E2D70"/>
    <w:rsid w:val="00867B0C"/>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3054A"/>
  <w15:chartTrackingRefBased/>
  <w15:docId w15:val="{1E3989C7-ADDF-4AC3-B70B-B04657F5E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character" w:customStyle="1" w:styleId="f14">
    <w:name w:val="f14"/>
    <w:basedOn w:val="DefaultParagraphFont"/>
    <w:rsid w:val="001E0685"/>
  </w:style>
  <w:style w:type="character" w:customStyle="1" w:styleId="sp">
    <w:name w:val="sp"/>
    <w:basedOn w:val="DefaultParagraphFont"/>
    <w:rsid w:val="001E0685"/>
  </w:style>
  <w:style w:type="character" w:customStyle="1" w:styleId="f3">
    <w:name w:val="f3"/>
    <w:basedOn w:val="DefaultParagraphFont"/>
    <w:rsid w:val="001E0685"/>
  </w:style>
  <w:style w:type="character" w:customStyle="1" w:styleId="f5">
    <w:name w:val="f5"/>
    <w:basedOn w:val="DefaultParagraphFont"/>
    <w:rsid w:val="001E0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750611">
      <w:bodyDiv w:val="1"/>
      <w:marLeft w:val="0"/>
      <w:marRight w:val="0"/>
      <w:marTop w:val="0"/>
      <w:marBottom w:val="0"/>
      <w:divBdr>
        <w:top w:val="none" w:sz="0" w:space="0" w:color="auto"/>
        <w:left w:val="none" w:sz="0" w:space="0" w:color="auto"/>
        <w:bottom w:val="none" w:sz="0" w:space="0" w:color="auto"/>
        <w:right w:val="none" w:sz="0" w:space="0" w:color="auto"/>
      </w:divBdr>
      <w:divsChild>
        <w:div w:id="261762052">
          <w:marLeft w:val="0"/>
          <w:marRight w:val="0"/>
          <w:marTop w:val="225"/>
          <w:marBottom w:val="225"/>
          <w:divBdr>
            <w:top w:val="none" w:sz="0" w:space="0" w:color="auto"/>
            <w:left w:val="none" w:sz="0" w:space="0" w:color="auto"/>
            <w:bottom w:val="none" w:sz="0" w:space="0" w:color="auto"/>
            <w:right w:val="none" w:sz="0" w:space="0" w:color="auto"/>
          </w:divBdr>
          <w:divsChild>
            <w:div w:id="2104255205">
              <w:marLeft w:val="0"/>
              <w:marRight w:val="0"/>
              <w:marTop w:val="0"/>
              <w:marBottom w:val="0"/>
              <w:divBdr>
                <w:top w:val="single" w:sz="6" w:space="0" w:color="DDDDDD"/>
                <w:left w:val="single" w:sz="6" w:space="0" w:color="DDDDDD"/>
                <w:bottom w:val="single" w:sz="6" w:space="0" w:color="BBBBBB"/>
                <w:right w:val="single" w:sz="6" w:space="0" w:color="BBBBBB"/>
              </w:divBdr>
              <w:divsChild>
                <w:div w:id="935407202">
                  <w:marLeft w:val="0"/>
                  <w:marRight w:val="0"/>
                  <w:marTop w:val="0"/>
                  <w:marBottom w:val="0"/>
                  <w:divBdr>
                    <w:top w:val="none" w:sz="0" w:space="0" w:color="auto"/>
                    <w:left w:val="none" w:sz="0" w:space="0" w:color="auto"/>
                    <w:bottom w:val="none" w:sz="0" w:space="0" w:color="auto"/>
                    <w:right w:val="none" w:sz="0" w:space="0" w:color="auto"/>
                  </w:divBdr>
                  <w:divsChild>
                    <w:div w:id="258295066">
                      <w:marLeft w:val="0"/>
                      <w:marRight w:val="0"/>
                      <w:marTop w:val="0"/>
                      <w:marBottom w:val="0"/>
                      <w:divBdr>
                        <w:top w:val="none" w:sz="0" w:space="0" w:color="auto"/>
                        <w:left w:val="none" w:sz="0" w:space="0" w:color="auto"/>
                        <w:bottom w:val="none" w:sz="0" w:space="0" w:color="auto"/>
                        <w:right w:val="none" w:sz="0" w:space="0" w:color="auto"/>
                      </w:divBdr>
                    </w:div>
                    <w:div w:id="103159573">
                      <w:marLeft w:val="0"/>
                      <w:marRight w:val="0"/>
                      <w:marTop w:val="0"/>
                      <w:marBottom w:val="0"/>
                      <w:divBdr>
                        <w:top w:val="none" w:sz="0" w:space="0" w:color="auto"/>
                        <w:left w:val="none" w:sz="0" w:space="0" w:color="auto"/>
                        <w:bottom w:val="none" w:sz="0" w:space="0" w:color="auto"/>
                        <w:right w:val="none" w:sz="0" w:space="0" w:color="auto"/>
                      </w:divBdr>
                    </w:div>
                    <w:div w:id="132528350">
                      <w:marLeft w:val="0"/>
                      <w:marRight w:val="0"/>
                      <w:marTop w:val="0"/>
                      <w:marBottom w:val="0"/>
                      <w:divBdr>
                        <w:top w:val="none" w:sz="0" w:space="0" w:color="auto"/>
                        <w:left w:val="none" w:sz="0" w:space="0" w:color="auto"/>
                        <w:bottom w:val="none" w:sz="0" w:space="0" w:color="auto"/>
                        <w:right w:val="none" w:sz="0" w:space="0" w:color="auto"/>
                      </w:divBdr>
                    </w:div>
                    <w:div w:id="742483009">
                      <w:marLeft w:val="0"/>
                      <w:marRight w:val="0"/>
                      <w:marTop w:val="0"/>
                      <w:marBottom w:val="0"/>
                      <w:divBdr>
                        <w:top w:val="none" w:sz="0" w:space="0" w:color="auto"/>
                        <w:left w:val="none" w:sz="0" w:space="0" w:color="auto"/>
                        <w:bottom w:val="none" w:sz="0" w:space="0" w:color="auto"/>
                        <w:right w:val="none" w:sz="0" w:space="0" w:color="auto"/>
                      </w:divBdr>
                    </w:div>
                    <w:div w:id="1201548906">
                      <w:marLeft w:val="0"/>
                      <w:marRight w:val="0"/>
                      <w:marTop w:val="0"/>
                      <w:marBottom w:val="0"/>
                      <w:divBdr>
                        <w:top w:val="none" w:sz="0" w:space="0" w:color="auto"/>
                        <w:left w:val="none" w:sz="0" w:space="0" w:color="auto"/>
                        <w:bottom w:val="none" w:sz="0" w:space="0" w:color="auto"/>
                        <w:right w:val="none" w:sz="0" w:space="0" w:color="auto"/>
                      </w:divBdr>
                    </w:div>
                    <w:div w:id="483395909">
                      <w:marLeft w:val="0"/>
                      <w:marRight w:val="0"/>
                      <w:marTop w:val="0"/>
                      <w:marBottom w:val="0"/>
                      <w:divBdr>
                        <w:top w:val="none" w:sz="0" w:space="0" w:color="auto"/>
                        <w:left w:val="none" w:sz="0" w:space="0" w:color="auto"/>
                        <w:bottom w:val="none" w:sz="0" w:space="0" w:color="auto"/>
                        <w:right w:val="none" w:sz="0" w:space="0" w:color="auto"/>
                      </w:divBdr>
                    </w:div>
                    <w:div w:id="4029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94668">
          <w:marLeft w:val="0"/>
          <w:marRight w:val="0"/>
          <w:marTop w:val="225"/>
          <w:marBottom w:val="225"/>
          <w:divBdr>
            <w:top w:val="none" w:sz="0" w:space="0" w:color="auto"/>
            <w:left w:val="none" w:sz="0" w:space="0" w:color="auto"/>
            <w:bottom w:val="none" w:sz="0" w:space="0" w:color="auto"/>
            <w:right w:val="none" w:sz="0" w:space="0" w:color="auto"/>
          </w:divBdr>
          <w:divsChild>
            <w:div w:id="1678773544">
              <w:marLeft w:val="0"/>
              <w:marRight w:val="0"/>
              <w:marTop w:val="0"/>
              <w:marBottom w:val="0"/>
              <w:divBdr>
                <w:top w:val="single" w:sz="6" w:space="0" w:color="DDDDDD"/>
                <w:left w:val="single" w:sz="6" w:space="0" w:color="DDDDDD"/>
                <w:bottom w:val="single" w:sz="6" w:space="0" w:color="BBBBBB"/>
                <w:right w:val="single" w:sz="6" w:space="0" w:color="BBBBBB"/>
              </w:divBdr>
              <w:divsChild>
                <w:div w:id="606081622">
                  <w:marLeft w:val="0"/>
                  <w:marRight w:val="0"/>
                  <w:marTop w:val="0"/>
                  <w:marBottom w:val="0"/>
                  <w:divBdr>
                    <w:top w:val="none" w:sz="0" w:space="0" w:color="auto"/>
                    <w:left w:val="none" w:sz="0" w:space="0" w:color="auto"/>
                    <w:bottom w:val="none" w:sz="0" w:space="0" w:color="auto"/>
                    <w:right w:val="none" w:sz="0" w:space="0" w:color="auto"/>
                  </w:divBdr>
                </w:div>
                <w:div w:id="956713238">
                  <w:marLeft w:val="0"/>
                  <w:marRight w:val="0"/>
                  <w:marTop w:val="0"/>
                  <w:marBottom w:val="0"/>
                  <w:divBdr>
                    <w:top w:val="none" w:sz="0" w:space="0" w:color="auto"/>
                    <w:left w:val="none" w:sz="0" w:space="0" w:color="auto"/>
                    <w:bottom w:val="none" w:sz="0" w:space="0" w:color="auto"/>
                    <w:right w:val="none" w:sz="0" w:space="0" w:color="auto"/>
                  </w:divBdr>
                  <w:divsChild>
                    <w:div w:id="124664788">
                      <w:marLeft w:val="0"/>
                      <w:marRight w:val="0"/>
                      <w:marTop w:val="0"/>
                      <w:marBottom w:val="0"/>
                      <w:divBdr>
                        <w:top w:val="none" w:sz="0" w:space="0" w:color="auto"/>
                        <w:left w:val="none" w:sz="0" w:space="0" w:color="auto"/>
                        <w:bottom w:val="none" w:sz="0" w:space="0" w:color="auto"/>
                        <w:right w:val="none" w:sz="0" w:space="0" w:color="auto"/>
                      </w:divBdr>
                    </w:div>
                    <w:div w:id="1581520444">
                      <w:marLeft w:val="0"/>
                      <w:marRight w:val="0"/>
                      <w:marTop w:val="0"/>
                      <w:marBottom w:val="0"/>
                      <w:divBdr>
                        <w:top w:val="none" w:sz="0" w:space="0" w:color="auto"/>
                        <w:left w:val="none" w:sz="0" w:space="0" w:color="auto"/>
                        <w:bottom w:val="none" w:sz="0" w:space="0" w:color="auto"/>
                        <w:right w:val="none" w:sz="0" w:space="0" w:color="auto"/>
                      </w:divBdr>
                    </w:div>
                    <w:div w:id="21277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63053">
      <w:bodyDiv w:val="1"/>
      <w:marLeft w:val="0"/>
      <w:marRight w:val="0"/>
      <w:marTop w:val="0"/>
      <w:marBottom w:val="0"/>
      <w:divBdr>
        <w:top w:val="none" w:sz="0" w:space="0" w:color="auto"/>
        <w:left w:val="none" w:sz="0" w:space="0" w:color="auto"/>
        <w:bottom w:val="none" w:sz="0" w:space="0" w:color="auto"/>
        <w:right w:val="none" w:sz="0" w:space="0" w:color="auto"/>
      </w:divBdr>
      <w:divsChild>
        <w:div w:id="249126381">
          <w:marLeft w:val="0"/>
          <w:marRight w:val="0"/>
          <w:marTop w:val="225"/>
          <w:marBottom w:val="225"/>
          <w:divBdr>
            <w:top w:val="none" w:sz="0" w:space="0" w:color="auto"/>
            <w:left w:val="none" w:sz="0" w:space="0" w:color="auto"/>
            <w:bottom w:val="none" w:sz="0" w:space="0" w:color="auto"/>
            <w:right w:val="none" w:sz="0" w:space="0" w:color="auto"/>
          </w:divBdr>
          <w:divsChild>
            <w:div w:id="775716029">
              <w:marLeft w:val="0"/>
              <w:marRight w:val="0"/>
              <w:marTop w:val="0"/>
              <w:marBottom w:val="0"/>
              <w:divBdr>
                <w:top w:val="single" w:sz="6" w:space="0" w:color="DDDDDD"/>
                <w:left w:val="single" w:sz="6" w:space="0" w:color="DDDDDD"/>
                <w:bottom w:val="single" w:sz="6" w:space="0" w:color="BBBBBB"/>
                <w:right w:val="single" w:sz="6" w:space="0" w:color="BBBBBB"/>
              </w:divBdr>
              <w:divsChild>
                <w:div w:id="557326873">
                  <w:marLeft w:val="0"/>
                  <w:marRight w:val="0"/>
                  <w:marTop w:val="0"/>
                  <w:marBottom w:val="0"/>
                  <w:divBdr>
                    <w:top w:val="none" w:sz="0" w:space="0" w:color="auto"/>
                    <w:left w:val="none" w:sz="0" w:space="0" w:color="auto"/>
                    <w:bottom w:val="none" w:sz="0" w:space="0" w:color="auto"/>
                    <w:right w:val="none" w:sz="0" w:space="0" w:color="auto"/>
                  </w:divBdr>
                  <w:divsChild>
                    <w:div w:id="2026441350">
                      <w:marLeft w:val="0"/>
                      <w:marRight w:val="0"/>
                      <w:marTop w:val="0"/>
                      <w:marBottom w:val="0"/>
                      <w:divBdr>
                        <w:top w:val="none" w:sz="0" w:space="0" w:color="auto"/>
                        <w:left w:val="none" w:sz="0" w:space="0" w:color="auto"/>
                        <w:bottom w:val="none" w:sz="0" w:space="0" w:color="auto"/>
                        <w:right w:val="none" w:sz="0" w:space="0" w:color="auto"/>
                      </w:divBdr>
                    </w:div>
                    <w:div w:id="852262726">
                      <w:marLeft w:val="0"/>
                      <w:marRight w:val="0"/>
                      <w:marTop w:val="0"/>
                      <w:marBottom w:val="0"/>
                      <w:divBdr>
                        <w:top w:val="none" w:sz="0" w:space="0" w:color="auto"/>
                        <w:left w:val="none" w:sz="0" w:space="0" w:color="auto"/>
                        <w:bottom w:val="none" w:sz="0" w:space="0" w:color="auto"/>
                        <w:right w:val="none" w:sz="0" w:space="0" w:color="auto"/>
                      </w:divBdr>
                    </w:div>
                    <w:div w:id="1618874296">
                      <w:marLeft w:val="0"/>
                      <w:marRight w:val="0"/>
                      <w:marTop w:val="0"/>
                      <w:marBottom w:val="0"/>
                      <w:divBdr>
                        <w:top w:val="none" w:sz="0" w:space="0" w:color="auto"/>
                        <w:left w:val="none" w:sz="0" w:space="0" w:color="auto"/>
                        <w:bottom w:val="none" w:sz="0" w:space="0" w:color="auto"/>
                        <w:right w:val="none" w:sz="0" w:space="0" w:color="auto"/>
                      </w:divBdr>
                    </w:div>
                    <w:div w:id="80681311">
                      <w:marLeft w:val="0"/>
                      <w:marRight w:val="0"/>
                      <w:marTop w:val="0"/>
                      <w:marBottom w:val="0"/>
                      <w:divBdr>
                        <w:top w:val="none" w:sz="0" w:space="0" w:color="auto"/>
                        <w:left w:val="none" w:sz="0" w:space="0" w:color="auto"/>
                        <w:bottom w:val="none" w:sz="0" w:space="0" w:color="auto"/>
                        <w:right w:val="none" w:sz="0" w:space="0" w:color="auto"/>
                      </w:divBdr>
                    </w:div>
                    <w:div w:id="1926723745">
                      <w:marLeft w:val="0"/>
                      <w:marRight w:val="0"/>
                      <w:marTop w:val="0"/>
                      <w:marBottom w:val="0"/>
                      <w:divBdr>
                        <w:top w:val="none" w:sz="0" w:space="0" w:color="auto"/>
                        <w:left w:val="none" w:sz="0" w:space="0" w:color="auto"/>
                        <w:bottom w:val="none" w:sz="0" w:space="0" w:color="auto"/>
                        <w:right w:val="none" w:sz="0" w:space="0" w:color="auto"/>
                      </w:divBdr>
                    </w:div>
                    <w:div w:id="1972710334">
                      <w:marLeft w:val="0"/>
                      <w:marRight w:val="0"/>
                      <w:marTop w:val="0"/>
                      <w:marBottom w:val="0"/>
                      <w:divBdr>
                        <w:top w:val="none" w:sz="0" w:space="0" w:color="auto"/>
                        <w:left w:val="none" w:sz="0" w:space="0" w:color="auto"/>
                        <w:bottom w:val="none" w:sz="0" w:space="0" w:color="auto"/>
                        <w:right w:val="none" w:sz="0" w:space="0" w:color="auto"/>
                      </w:divBdr>
                    </w:div>
                    <w:div w:id="9431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62779">
          <w:marLeft w:val="0"/>
          <w:marRight w:val="0"/>
          <w:marTop w:val="225"/>
          <w:marBottom w:val="225"/>
          <w:divBdr>
            <w:top w:val="none" w:sz="0" w:space="0" w:color="auto"/>
            <w:left w:val="none" w:sz="0" w:space="0" w:color="auto"/>
            <w:bottom w:val="none" w:sz="0" w:space="0" w:color="auto"/>
            <w:right w:val="none" w:sz="0" w:space="0" w:color="auto"/>
          </w:divBdr>
          <w:divsChild>
            <w:div w:id="681130284">
              <w:marLeft w:val="0"/>
              <w:marRight w:val="0"/>
              <w:marTop w:val="0"/>
              <w:marBottom w:val="0"/>
              <w:divBdr>
                <w:top w:val="single" w:sz="6" w:space="0" w:color="DDDDDD"/>
                <w:left w:val="single" w:sz="6" w:space="0" w:color="DDDDDD"/>
                <w:bottom w:val="single" w:sz="6" w:space="0" w:color="BBBBBB"/>
                <w:right w:val="single" w:sz="6" w:space="0" w:color="BBBBBB"/>
              </w:divBdr>
              <w:divsChild>
                <w:div w:id="1715695023">
                  <w:marLeft w:val="0"/>
                  <w:marRight w:val="0"/>
                  <w:marTop w:val="0"/>
                  <w:marBottom w:val="0"/>
                  <w:divBdr>
                    <w:top w:val="none" w:sz="0" w:space="0" w:color="auto"/>
                    <w:left w:val="none" w:sz="0" w:space="0" w:color="auto"/>
                    <w:bottom w:val="none" w:sz="0" w:space="0" w:color="auto"/>
                    <w:right w:val="none" w:sz="0" w:space="0" w:color="auto"/>
                  </w:divBdr>
                </w:div>
                <w:div w:id="1862089459">
                  <w:marLeft w:val="0"/>
                  <w:marRight w:val="0"/>
                  <w:marTop w:val="0"/>
                  <w:marBottom w:val="0"/>
                  <w:divBdr>
                    <w:top w:val="none" w:sz="0" w:space="0" w:color="auto"/>
                    <w:left w:val="none" w:sz="0" w:space="0" w:color="auto"/>
                    <w:bottom w:val="none" w:sz="0" w:space="0" w:color="auto"/>
                    <w:right w:val="none" w:sz="0" w:space="0" w:color="auto"/>
                  </w:divBdr>
                  <w:divsChild>
                    <w:div w:id="2013490629">
                      <w:marLeft w:val="0"/>
                      <w:marRight w:val="0"/>
                      <w:marTop w:val="0"/>
                      <w:marBottom w:val="0"/>
                      <w:divBdr>
                        <w:top w:val="none" w:sz="0" w:space="0" w:color="auto"/>
                        <w:left w:val="none" w:sz="0" w:space="0" w:color="auto"/>
                        <w:bottom w:val="none" w:sz="0" w:space="0" w:color="auto"/>
                        <w:right w:val="none" w:sz="0" w:space="0" w:color="auto"/>
                      </w:divBdr>
                    </w:div>
                    <w:div w:id="1187790687">
                      <w:marLeft w:val="0"/>
                      <w:marRight w:val="0"/>
                      <w:marTop w:val="0"/>
                      <w:marBottom w:val="0"/>
                      <w:divBdr>
                        <w:top w:val="none" w:sz="0" w:space="0" w:color="auto"/>
                        <w:left w:val="none" w:sz="0" w:space="0" w:color="auto"/>
                        <w:bottom w:val="none" w:sz="0" w:space="0" w:color="auto"/>
                        <w:right w:val="none" w:sz="0" w:space="0" w:color="auto"/>
                      </w:divBdr>
                    </w:div>
                    <w:div w:id="12886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nt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29</TotalTime>
  <Pages>3</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mak</dc:creator>
  <cp:keywords/>
  <dc:description/>
  <cp:lastModifiedBy>christopher mak</cp:lastModifiedBy>
  <cp:revision>2</cp:revision>
  <dcterms:created xsi:type="dcterms:W3CDTF">2017-03-24T10:02:00Z</dcterms:created>
  <dcterms:modified xsi:type="dcterms:W3CDTF">2017-03-24T10:31:00Z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