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</w:t>
      </w:r>
      <w:r>
        <w:t xml:space="preserve"> </w:t>
      </w:r>
      <w:r>
        <w:t xml:space="preserve">1</w:t>
      </w:r>
      <w:r>
        <w:t xml:space="preserve"> </w:t>
      </w:r>
      <w:r>
        <w:t xml:space="preserve">Application</w:t>
      </w:r>
    </w:p>
    <w:p>
      <w:pPr>
        <w:pStyle w:val="Heading2"/>
      </w:pPr>
      <w:bookmarkStart w:id="20" w:name="Xbdaa07d119191d717897ed5fe25efe8d7474fc8"/>
      <w:r>
        <w:t xml:space="preserve">For the next few questions, we’ll be using datasets from your book that are included in the ISLR package. Make sure you have it installed.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FirstParagraph"/>
      </w:pPr>
      <w:r>
        <w:t xml:space="preserve">Use ?? to find out information about the R functions, mean, var, median, and sd.</w:t>
      </w:r>
    </w:p>
    <w:p>
      <w:pPr>
        <w:pStyle w:val="Compact"/>
        <w:numPr>
          <w:numId w:val="1001"/>
          <w:ilvl w:val="0"/>
        </w:numPr>
      </w:pPr>
      <w:r>
        <w:t xml:space="preserve">What are the arguments for the functions?</w:t>
      </w:r>
    </w:p>
    <w:p>
      <w:pPr>
        <w:pStyle w:val="Compact"/>
        <w:numPr>
          <w:numId w:val="1001"/>
          <w:ilvl w:val="0"/>
        </w:numPr>
      </w:pPr>
      <w:r>
        <w:t xml:space="preserve">What data types work with these funcitons?</w:t>
      </w:r>
    </w:p>
    <w:p>
      <w:pPr>
        <w:pStyle w:val="Compact"/>
        <w:numPr>
          <w:numId w:val="1001"/>
          <w:ilvl w:val="0"/>
        </w:numPr>
      </w:pPr>
      <w:r>
        <w:t xml:space="preserve">How are NA’s handled?</w:t>
      </w:r>
    </w:p>
    <w:p>
      <w:pPr>
        <w:pStyle w:val="Heading3"/>
      </w:pPr>
      <w:bookmarkStart w:id="22" w:name="answer-text-only-for-this-response"/>
      <w:r>
        <w:t xml:space="preserve">Answer (text only for this response)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question-2"/>
      <w:r>
        <w:t xml:space="preserve">Question 2</w:t>
      </w:r>
      <w:bookmarkEnd w:id="23"/>
    </w:p>
    <w:p>
      <w:pPr>
        <w:pStyle w:val="FirstParagraph"/>
      </w:pPr>
      <w:r>
        <w:t xml:space="preserve">Create a random numeric vector of size 100 using the function rnorm(100,1,2).</w:t>
      </w:r>
      <w:r>
        <w:t xml:space="preserve"> </w:t>
      </w:r>
      <w:r>
        <w:t xml:space="preserve">a. Calculate the mean and standard deviation of your vector.</w:t>
      </w:r>
      <w:r>
        <w:t xml:space="preserve"> </w:t>
      </w:r>
      <w:r>
        <w:t xml:space="preserve">b. Do your answers to a. match the arguments of rnorm()? Are they close?</w:t>
      </w:r>
    </w:p>
    <w:p>
      <w:pPr>
        <w:pStyle w:val="Heading3"/>
      </w:pPr>
      <w:bookmarkStart w:id="24" w:name="answer"/>
      <w:r>
        <w:t xml:space="preserve">Answer</w:t>
      </w:r>
      <w:bookmarkEnd w:id="2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question-3"/>
      <w:r>
        <w:t xml:space="preserve">Question 3</w:t>
      </w:r>
      <w:bookmarkEnd w:id="25"/>
    </w:p>
    <w:p>
      <w:pPr>
        <w:pStyle w:val="FirstParagraph"/>
      </w:pPr>
      <w:r>
        <w:t xml:space="preserve">Using the dataset Auto, do the following:</w:t>
      </w:r>
    </w:p>
    <w:p>
      <w:pPr>
        <w:pStyle w:val="Compact"/>
        <w:numPr>
          <w:numId w:val="1002"/>
          <w:ilvl w:val="0"/>
        </w:numPr>
      </w:pPr>
      <w:r>
        <w:t xml:space="preserve">Use glimpse to determine the types of the variables in Auto. Make note of which variables are factors.</w:t>
      </w:r>
    </w:p>
    <w:p>
      <w:pPr>
        <w:pStyle w:val="Compact"/>
        <w:numPr>
          <w:numId w:val="1002"/>
          <w:ilvl w:val="0"/>
        </w:numPr>
      </w:pPr>
      <w:r>
        <w:t xml:space="preserve">Select only the variables mpg, horsepower, and displacement.</w:t>
      </w:r>
    </w:p>
    <w:p>
      <w:pPr>
        <w:pStyle w:val="Compact"/>
        <w:numPr>
          <w:numId w:val="1002"/>
          <w:ilvl w:val="0"/>
        </w:numPr>
      </w:pPr>
      <w:r>
        <w:t xml:space="preserve">Create a scatter plot matrix using</w:t>
      </w:r>
    </w:p>
    <w:p>
      <w:pPr>
        <w:pStyle w:val="Compact"/>
        <w:numPr>
          <w:numId w:val="1003"/>
          <w:ilvl w:val="1"/>
        </w:numPr>
      </w:pPr>
      <w:r>
        <w:t xml:space="preserve">Base R with pairs</w:t>
      </w:r>
    </w:p>
    <w:p>
      <w:pPr>
        <w:pStyle w:val="Compact"/>
        <w:numPr>
          <w:numId w:val="1003"/>
          <w:ilvl w:val="1"/>
        </w:numPr>
      </w:pPr>
      <w:r>
        <w:t xml:space="preserve">library GGally and ggpairs</w:t>
      </w:r>
    </w:p>
    <w:p>
      <w:pPr>
        <w:pStyle w:val="Compact"/>
        <w:numPr>
          <w:numId w:val="1002"/>
          <w:ilvl w:val="0"/>
        </w:numPr>
      </w:pPr>
      <w:r>
        <w:t xml:space="preserve">Do you notice any patterns?</w:t>
      </w:r>
    </w:p>
    <w:p>
      <w:pPr>
        <w:pStyle w:val="Heading3"/>
      </w:pPr>
      <w:bookmarkStart w:id="26" w:name="answer-1"/>
      <w:r>
        <w:t xml:space="preserve">Answer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question-4"/>
      <w:r>
        <w:t xml:space="preserve">Question 4</w:t>
      </w:r>
      <w:bookmarkEnd w:id="27"/>
    </w:p>
    <w:p>
      <w:pPr>
        <w:pStyle w:val="FirstParagraph"/>
      </w:pPr>
      <w:r>
        <w:t xml:space="preserve">Using the full dataset Auto, do the following:</w:t>
      </w:r>
    </w:p>
    <w:p>
      <w:pPr>
        <w:pStyle w:val="Compact"/>
        <w:numPr>
          <w:numId w:val="1004"/>
          <w:ilvl w:val="0"/>
        </w:numPr>
      </w:pPr>
      <w:r>
        <w:t xml:space="preserve">Use group_by and summarize to find the mean and standard deviation of mpg by cylinders.</w:t>
      </w:r>
    </w:p>
    <w:p>
      <w:pPr>
        <w:pStyle w:val="Compact"/>
        <w:numPr>
          <w:numId w:val="1004"/>
          <w:ilvl w:val="0"/>
        </w:numPr>
      </w:pPr>
      <w:r>
        <w:t xml:space="preserve">What pattern do you see? Are there any groups that break that pattern?</w:t>
      </w:r>
    </w:p>
    <w:p>
      <w:pPr>
        <w:pStyle w:val="Heading3"/>
      </w:pPr>
      <w:bookmarkStart w:id="28" w:name="answer-2"/>
      <w:r>
        <w:t xml:space="preserve">Answer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question-5"/>
      <w:r>
        <w:t xml:space="preserve">Question 5</w:t>
      </w:r>
      <w:bookmarkEnd w:id="29"/>
    </w:p>
    <w:p>
      <w:pPr>
        <w:pStyle w:val="FirstParagraph"/>
      </w:pPr>
      <w:r>
        <w:t xml:space="preserve">Using the full dataset Auto, do the following:</w:t>
      </w:r>
    </w:p>
    <w:p>
      <w:pPr>
        <w:pStyle w:val="Compact"/>
        <w:numPr>
          <w:numId w:val="1005"/>
          <w:ilvl w:val="0"/>
        </w:numPr>
      </w:pPr>
      <w:r>
        <w:t xml:space="preserve">Use filter to find all the autos cylinders greater than 3.</w:t>
      </w:r>
    </w:p>
    <w:p>
      <w:pPr>
        <w:pStyle w:val="Compact"/>
        <w:numPr>
          <w:numId w:val="1005"/>
          <w:ilvl w:val="0"/>
        </w:numPr>
      </w:pPr>
      <w:r>
        <w:t xml:space="preserve">Create a scatterplot of mpg and displacement using the filtered data.</w:t>
      </w:r>
    </w:p>
    <w:p>
      <w:pPr>
        <w:pStyle w:val="Compact"/>
        <w:numPr>
          <w:numId w:val="1005"/>
          <w:ilvl w:val="0"/>
        </w:numPr>
      </w:pPr>
      <w:r>
        <w:t xml:space="preserve">Change the color of the points to represent # of cylinders. (Hint: take a look a the data type of cylinders)</w:t>
      </w:r>
    </w:p>
    <w:p>
      <w:pPr>
        <w:pStyle w:val="Heading3"/>
      </w:pPr>
      <w:bookmarkStart w:id="30" w:name="answer-3"/>
      <w:r>
        <w:t xml:space="preserve">Answer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question-6"/>
      <w:r>
        <w:t xml:space="preserve">Question 6</w:t>
      </w:r>
      <w:bookmarkEnd w:id="31"/>
    </w:p>
    <w:p>
      <w:pPr>
        <w:pStyle w:val="FirstParagraph"/>
      </w:pPr>
      <w:r>
        <w:t xml:space="preserve">Using the full dataset Auto, do the following:</w:t>
      </w:r>
    </w:p>
    <w:p>
      <w:pPr>
        <w:pStyle w:val="Compact"/>
        <w:numPr>
          <w:numId w:val="1006"/>
          <w:ilvl w:val="0"/>
        </w:numPr>
      </w:pPr>
      <w:r>
        <w:t xml:space="preserve">Use lm() to perform a simple linear regression with mpg as the output and displacement as the input.</w:t>
      </w:r>
    </w:p>
    <w:p>
      <w:pPr>
        <w:pStyle w:val="Compact"/>
        <w:numPr>
          <w:numId w:val="1007"/>
          <w:ilvl w:val="1"/>
        </w:numPr>
      </w:pPr>
      <w:r>
        <w:t xml:space="preserve">Is there a relationship between the displacement and mpg?</w:t>
      </w:r>
    </w:p>
    <w:p>
      <w:pPr>
        <w:pStyle w:val="Compact"/>
        <w:numPr>
          <w:numId w:val="1007"/>
          <w:ilvl w:val="1"/>
        </w:numPr>
      </w:pPr>
      <w:r>
        <w:t xml:space="preserve">Is the relationship statistically significant?</w:t>
      </w:r>
    </w:p>
    <w:p>
      <w:pPr>
        <w:pStyle w:val="Compact"/>
        <w:numPr>
          <w:numId w:val="1007"/>
          <w:ilvl w:val="1"/>
        </w:numPr>
      </w:pPr>
      <w:r>
        <w:t xml:space="preserve">Interpret the parameter estimate associated with displacement.</w:t>
      </w:r>
    </w:p>
    <w:p>
      <w:pPr>
        <w:pStyle w:val="Compact"/>
        <w:numPr>
          <w:numId w:val="1006"/>
          <w:ilvl w:val="0"/>
        </w:numPr>
      </w:pPr>
      <w:r>
        <w:t xml:space="preserve">Use augment from the broom package to add the residuals and other diagnostics.</w:t>
      </w:r>
    </w:p>
    <w:p>
      <w:pPr>
        <w:pStyle w:val="Compact"/>
        <w:numPr>
          <w:numId w:val="1006"/>
          <w:ilvl w:val="0"/>
        </w:numPr>
      </w:pPr>
      <w:r>
        <w:t xml:space="preserve">Create a scatter plot of the residuals with respect to displacement.</w:t>
      </w:r>
    </w:p>
    <w:p>
      <w:pPr>
        <w:pStyle w:val="Compact"/>
        <w:numPr>
          <w:numId w:val="1008"/>
          <w:ilvl w:val="1"/>
        </w:numPr>
      </w:pPr>
      <w:r>
        <w:t xml:space="preserve">Do you suspect any high leverage points or outliers?</w:t>
      </w:r>
    </w:p>
    <w:p>
      <w:pPr>
        <w:pStyle w:val="Compact"/>
        <w:numPr>
          <w:numId w:val="1008"/>
          <w:ilvl w:val="1"/>
        </w:numPr>
      </w:pPr>
      <w:r>
        <w:t xml:space="preserve">Use filter to see if there are any observations with a std.resid greater than 3.</w:t>
      </w:r>
    </w:p>
    <w:p>
      <w:pPr>
        <w:pStyle w:val="Heading3"/>
      </w:pPr>
      <w:bookmarkStart w:id="32" w:name="answer-4"/>
      <w:r>
        <w:t xml:space="preserve">Answer</w:t>
      </w:r>
      <w:bookmarkEnd w:id="32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question-7"/>
      <w:r>
        <w:t xml:space="preserve">Question 7</w:t>
      </w:r>
      <w:bookmarkEnd w:id="33"/>
    </w:p>
    <w:p>
      <w:pPr>
        <w:pStyle w:val="FirstParagraph"/>
      </w:pPr>
      <w:r>
        <w:t xml:space="preserve">Using the full dataset Auto, do the following:</w:t>
      </w:r>
    </w:p>
    <w:p>
      <w:pPr>
        <w:pStyle w:val="Compact"/>
        <w:numPr>
          <w:numId w:val="1009"/>
          <w:ilvl w:val="0"/>
        </w:numPr>
      </w:pPr>
      <w:r>
        <w:t xml:space="preserve">Create four models for mpg as a function of displacement (X) with</w:t>
      </w:r>
    </w:p>
    <w:p>
      <w:pPr>
        <w:pStyle w:val="Compact"/>
        <w:numPr>
          <w:numId w:val="1010"/>
          <w:ilvl w:val="1"/>
        </w:numPr>
      </w:pPr>
      <w:r>
        <w:t xml:space="preserve">X</w:t>
      </w:r>
    </w:p>
    <w:p>
      <w:pPr>
        <w:pStyle w:val="Compact"/>
        <w:numPr>
          <w:numId w:val="1010"/>
          <w:ilvl w:val="1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10"/>
          <w:ilvl w:val="1"/>
        </w:numPr>
      </w:pPr>
      <w:r>
        <w:t xml:space="preserve">log(X)</w:t>
      </w:r>
    </w:p>
    <w:p>
      <w:pPr>
        <w:pStyle w:val="Compact"/>
        <w:numPr>
          <w:numId w:val="1010"/>
          <w:ilvl w:val="1"/>
        </w:numPr>
      </w:pPr>
      <m:oMath>
        <m:rad>
          <m:radPr>
            <m:degHide m:val="1"/>
          </m:radPr>
          <m:deg/>
          <m:e>
            <m:r>
              <m:t>X</m:t>
            </m:r>
          </m:e>
        </m:rad>
      </m:oMath>
    </w:p>
    <w:p>
      <w:pPr>
        <w:pStyle w:val="Compact"/>
        <w:numPr>
          <w:numId w:val="1009"/>
          <w:ilvl w:val="0"/>
        </w:numPr>
      </w:pPr>
      <w:r>
        <w:t xml:space="preserve">Using the modelr package and gather_residuals() find the mse and mae for each of the above models.</w:t>
      </w:r>
    </w:p>
    <w:p>
      <w:pPr>
        <w:pStyle w:val="Heading3"/>
      </w:pPr>
      <w:bookmarkStart w:id="34" w:name="answer-5"/>
      <w:r>
        <w:t xml:space="preserve">Answer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question-8"/>
      <w:r>
        <w:t xml:space="preserve">Question 8</w:t>
      </w:r>
      <w:bookmarkEnd w:id="35"/>
    </w:p>
    <w:p>
      <w:pPr>
        <w:pStyle w:val="FirstParagraph"/>
      </w:pPr>
      <w:r>
        <w:t xml:space="preserve">Using the full dataset Auto, do the following:</w:t>
      </w:r>
    </w:p>
    <w:p>
      <w:pPr>
        <w:pStyle w:val="Compact"/>
        <w:numPr>
          <w:numId w:val="1011"/>
          <w:ilvl w:val="0"/>
        </w:numPr>
      </w:pPr>
      <w:r>
        <w:t xml:space="preserve">Use lm() to perform a multiple linear regression with mpg as the output and displacement, horsepower, and weight as the inputs.</w:t>
      </w:r>
    </w:p>
    <w:p>
      <w:pPr>
        <w:pStyle w:val="Compact"/>
        <w:numPr>
          <w:numId w:val="1012"/>
          <w:ilvl w:val="1"/>
        </w:numPr>
      </w:pPr>
      <w:r>
        <w:t xml:space="preserve">Are there relationship between displacement, horsepower, and weight and mpg?</w:t>
      </w:r>
    </w:p>
    <w:p>
      <w:pPr>
        <w:pStyle w:val="Compact"/>
        <w:numPr>
          <w:numId w:val="1012"/>
          <w:ilvl w:val="1"/>
        </w:numPr>
      </w:pPr>
      <w:r>
        <w:t xml:space="preserve">Are the relationships statistically significant?</w:t>
      </w:r>
    </w:p>
    <w:p>
      <w:pPr>
        <w:pStyle w:val="Compact"/>
        <w:numPr>
          <w:numId w:val="1012"/>
          <w:ilvl w:val="1"/>
        </w:numPr>
      </w:pPr>
      <w:r>
        <w:t xml:space="preserve">Interpret the parameter estimates.</w:t>
      </w:r>
    </w:p>
    <w:p>
      <w:pPr>
        <w:pStyle w:val="Compact"/>
        <w:numPr>
          <w:numId w:val="1011"/>
          <w:ilvl w:val="0"/>
        </w:numPr>
      </w:pPr>
      <w:r>
        <w:t xml:space="preserve">Use augment from the broom package to add the residuals and other diagnostics.</w:t>
      </w:r>
    </w:p>
    <w:p>
      <w:pPr>
        <w:pStyle w:val="Compact"/>
        <w:numPr>
          <w:numId w:val="1011"/>
          <w:ilvl w:val="0"/>
        </w:numPr>
      </w:pPr>
      <w:r>
        <w:t xml:space="preserve">Create a scatter plot of the residuals with respect to displacement.</w:t>
      </w:r>
    </w:p>
    <w:p>
      <w:pPr>
        <w:pStyle w:val="Compact"/>
        <w:numPr>
          <w:numId w:val="1013"/>
          <w:ilvl w:val="1"/>
        </w:numPr>
      </w:pPr>
      <w:r>
        <w:t xml:space="preserve">Do you suspect any high leverage points or outliers?</w:t>
      </w:r>
    </w:p>
    <w:p>
      <w:pPr>
        <w:pStyle w:val="Compact"/>
        <w:numPr>
          <w:numId w:val="1013"/>
          <w:ilvl w:val="1"/>
        </w:numPr>
      </w:pPr>
      <w:r>
        <w:t xml:space="preserve">Use filter to see if there are any observations with a std.resid greater than 3.</w:t>
      </w:r>
    </w:p>
    <w:p>
      <w:pPr>
        <w:pStyle w:val="Compact"/>
        <w:numPr>
          <w:numId w:val="1013"/>
          <w:ilvl w:val="1"/>
        </w:numPr>
      </w:pPr>
      <w:r>
        <w:t xml:space="preserve">Using the function vif from the car package (make sure you install it) calculate the variance inflation factors for displacement, horsepower, and weight.</w:t>
      </w:r>
    </w:p>
    <w:p>
      <w:pPr>
        <w:pStyle w:val="Compact"/>
        <w:numPr>
          <w:numId w:val="1013"/>
          <w:ilvl w:val="1"/>
        </w:numPr>
      </w:pPr>
      <w:r>
        <w:t xml:space="preserve">Is multicolinearity a potential issue? What effects would this have on parameter estimates?</w:t>
      </w:r>
    </w:p>
    <w:p>
      <w:pPr>
        <w:pStyle w:val="Heading3"/>
      </w:pPr>
      <w:bookmarkStart w:id="36" w:name="answer-6"/>
      <w:r>
        <w:t xml:space="preserve">Answer</w:t>
      </w:r>
      <w:bookmarkEnd w:id="36"/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71315dc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Application</dc:title>
  <dc:creator/>
  <cp:keywords/>
  <dcterms:created xsi:type="dcterms:W3CDTF">2021-01-19T17:06:52Z</dcterms:created>
  <dcterms:modified xsi:type="dcterms:W3CDTF">2021-01-19T17:06:52Z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