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v5.0.0 (frontend) · solution 1.4.0.0 · guide dated 16-Oct-2026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305 automated checks (plus 31 for the one-time reset tool);</w:t>
      </w:r>
    </w:p>
    <w:p>
      <w:pPr>
        <w:numPr>
          <w:ilvl w:val="1"/>
          <w:numId w:val="1003"/>
        </w:numPr>
        <w:pStyle w:val="Compact"/>
      </w:pPr>
      <w:r>
        <w:t xml:space="preserve">flows: simulated end to end, 215 checks, and 29 deliberately broken copies all caught by the validator;</w:t>
      </w:r>
    </w:p>
    <w:p>
      <w:pPr>
        <w:numPr>
          <w:ilvl w:val="1"/>
          <w:numId w:val="1003"/>
        </w:numPr>
        <w:pStyle w:val="Compact"/>
      </w:pPr>
      <w:r>
        <w:t xml:space="preserve">independent review rounds fixed 55 defects (see VERIFICATION.md).</w:t>
      </w:r>
    </w:p>
    <w:p>
      <w:pPr>
        <w:pStyle w:val="FirstParagraph"/>
      </w:pPr>
      <w:r>
        <w:rPr>
          <w:bCs/>
          <w:b/>
        </w:rPr>
        <w:t xml:space="preserve">New in 5.0.0 / solution 1.4</w:t>
      </w:r>
      <w:r>
        <w:t xml:space="preserve"> </w:t>
      </w:r>
      <w:r>
        <w:t xml:space="preserve">(already on 4.5.0 / 1.3? §4.2 has the upgrade order):</w:t>
      </w:r>
    </w:p>
    <w:p>
      <w:pPr>
        <w:numPr>
          <w:ilvl w:val="0"/>
          <w:numId w:val="1004"/>
        </w:numPr>
        <w:pStyle w:val="Compact"/>
      </w:pPr>
      <w:r>
        <w:rPr>
          <w:bCs/>
          <w:b/>
        </w:rPr>
        <w:t xml:space="preserve">Appraisal periods follow real completion dates.</w:t>
      </w:r>
      <w:r>
        <w:t xml:space="preserve"> </w:t>
      </w:r>
      <w:r>
        <w:t xml:space="preserve">⚙ Settings → Team holds, per person, the next appraisal, the next wellbeing date and the appraisal period start;</w:t>
      </w:r>
      <w:r>
        <w:t xml:space="preserve"> </w:t>
      </w:r>
      <w:r>
        <w:rPr>
          <w:bCs/>
          <w:b/>
        </w:rPr>
        <w:t xml:space="preserve">Mark appraisal completed…</w:t>
      </w:r>
      <w:r>
        <w:t xml:space="preserve"> </w:t>
      </w:r>
      <w:r>
        <w:t xml:space="preserve">starts a new period of any length. Moving the next appraisal date never moves a review.</w:t>
      </w:r>
    </w:p>
    <w:p>
      <w:pPr>
        <w:numPr>
          <w:ilvl w:val="0"/>
          <w:numId w:val="1004"/>
        </w:numPr>
        <w:pStyle w:val="Compact"/>
      </w:pPr>
      <w:r>
        <w:rPr>
          <w:bCs/>
          <w:b/>
        </w:rPr>
        <w:t xml:space="preserve">Missed months don't count</w:t>
      </w:r>
      <w:r>
        <w:t xml:space="preserve"> </w:t>
      </w:r>
      <w:r>
        <w:t xml:space="preserve">in averages, the forecast, the trend or on-time ("N rated reviews of M months · K missed").</w:t>
      </w:r>
    </w:p>
    <w:p>
      <w:pPr>
        <w:numPr>
          <w:ilvl w:val="0"/>
          <w:numId w:val="1004"/>
        </w:numPr>
        <w:pStyle w:val="Compact"/>
      </w:pPr>
      <w:r>
        <w:rPr>
          <w:bCs/>
          <w:b/>
        </w:rPr>
        <w:t xml:space="preserve">Amendments.</w:t>
      </w:r>
      <w:r>
        <w:t xml:space="preserve"> </w:t>
      </w:r>
      <w:r>
        <w:t xml:space="preserve">A released review is read-only until you click</w:t>
      </w:r>
      <w:r>
        <w:t xml:space="preserve"> </w:t>
      </w:r>
      <w:r>
        <w:rPr>
          <w:bCs/>
          <w:b/>
        </w:rPr>
        <w:t xml:space="preserve">Amend…</w:t>
      </w:r>
      <w:r>
        <w:t xml:space="preserve">; every change needs a reason, is kept in a restricted audit only you can see, and the person gets a short email (no content).</w:t>
      </w:r>
    </w:p>
    <w:p>
      <w:pPr>
        <w:numPr>
          <w:ilvl w:val="0"/>
          <w:numId w:val="1004"/>
        </w:numPr>
        <w:pStyle w:val="Compact"/>
      </w:pPr>
      <w:r>
        <w:rPr>
          <w:bCs/>
          <w:b/>
        </w:rPr>
        <w:t xml:space="preserve">Reminders</w:t>
      </w:r>
      <w:r>
        <w:t xml:space="preserve"> </w:t>
      </w:r>
      <w:r>
        <w:t xml:space="preserve">for wellbeing (E12) and appraisals (E17) come from the Settings → Team dates: 7 days before, on the day, then weekly while overdue.</w:t>
      </w:r>
    </w:p>
    <w:p>
      <w:pPr>
        <w:numPr>
          <w:ilvl w:val="0"/>
          <w:numId w:val="1004"/>
        </w:numPr>
        <w:pStyle w:val="Compact"/>
      </w:pPr>
      <w:r>
        <w:rPr>
          <w:bCs/>
          <w:b/>
        </w:rPr>
        <w:t xml:space="preserve">Expectations:</w:t>
      </w:r>
      <w:r>
        <w:t xml:space="preserve"> </w:t>
      </w:r>
      <w:r>
        <w:t xml:space="preserve">no limit of 10; Shared always first; they carry on into later years until retired; retired ones can be deleted permanently.</w:t>
      </w:r>
    </w:p>
    <w:p>
      <w:pPr>
        <w:numPr>
          <w:ilvl w:val="0"/>
          <w:numId w:val="1004"/>
        </w:numPr>
        <w:pStyle w:val="Compact"/>
      </w:pPr>
      <w:r>
        <w:rPr>
          <w:bCs/>
          <w:b/>
        </w:rPr>
        <w:t xml:space="preserve">Challenges have been removed</w:t>
      </w:r>
      <w:r>
        <w:t xml:space="preserve"> </w:t>
      </w:r>
      <w:r>
        <w:t xml:space="preserve">(their records are kept, Owners only).</w:t>
      </w:r>
    </w:p>
    <w:p>
      <w:pPr>
        <w:numPr>
          <w:ilvl w:val="0"/>
          <w:numId w:val="1004"/>
        </w:numPr>
        <w:pStyle w:val="Compact"/>
      </w:pPr>
      <w:r>
        <w:t xml:space="preserve">A</w:t>
      </w:r>
      <w:r>
        <w:t xml:space="preserve"> </w:t>
      </w:r>
      <w:r>
        <w:rPr>
          <w:bCs/>
          <w:b/>
        </w:rPr>
        <w:t xml:space="preserve">one-time test-data reset tool</w:t>
      </w:r>
      <w:r>
        <w:t xml:space="preserve"> </w:t>
      </w:r>
      <w:r>
        <w:t xml:space="preserve">for clearing test records before go-live (§7).</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(P1–P30)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ESGOneToOne_1_4_0_0_unmanaged.zip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eight flows (0 Setup, 1–6 and 8);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Only for the one-time test-data reset</w:t>
      </w:r>
      <w:r>
        <w:t xml:space="preserve"> </w:t>
      </w:r>
      <w:r>
        <w:t xml:space="preserve">(§7, with its own approval):</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uploaded temporarily to the same library and removed afterwards.</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5"/>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5"/>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6"/>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&lt;Version&gt;1.4.0.0&lt;/Version&gt;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6"/>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(v5.0.0). After installing, the top menu bar must show</w:t>
      </w:r>
      <w:r>
        <w:t xml:space="preserve"> </w:t>
      </w:r>
      <w:r>
        <w:rPr>
          <w:bCs/>
          <w:b/>
        </w:rPr>
        <w:t xml:space="preserve">v5.0.0</w:t>
      </w:r>
      <w:r>
        <w:t xml:space="preserve"> </w:t>
      </w:r>
      <w:r>
        <w:t xml:space="preserve">(right-hand end).</w:t>
      </w:r>
    </w:p>
    <w:p>
      <w:pPr>
        <w:numPr>
          <w:ilvl w:val="0"/>
          <w:numId w:val="1006"/>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7"/>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7"/>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7"/>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7"/>
        </w:numPr>
        <w:pStyle w:val="Compact"/>
      </w:pPr>
      <w:r>
        <w:t xml:space="preserve">☐</w:t>
      </w:r>
      <w:r>
        <w:t xml:space="preserve"> </w:t>
      </w:r>
      <w:r>
        <w:rPr>
          <w:bCs/>
          <w:b/>
        </w:rPr>
        <w:t xml:space="preserve">Check:</w:t>
      </w:r>
    </w:p>
    <w:p>
      <w:pPr>
        <w:numPr>
          <w:ilvl w:val="1"/>
          <w:numId w:val="1008"/>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8"/>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 (1.3.0.x / page 4.5.0 or before)?</w:t>
      </w:r>
      <w:r>
        <w:t xml:space="preserve"> </w:t>
      </w:r>
      <w:r>
        <w:t xml:space="preserve">Upgrade to 1.4.0.0 in this order, each step with approval:</w:t>
      </w:r>
    </w:p>
    <w:p>
      <w:pPr>
        <w:numPr>
          <w:ilvl w:val="0"/>
          <w:numId w:val="1009"/>
        </w:numPr>
        <w:pStyle w:val="Compact"/>
      </w:pPr>
      <w:r>
        <w:rPr>
          <w:bCs/>
          <w:b/>
        </w:rPr>
        <w:t xml:space="preserve">Back up:</w:t>
      </w:r>
      <w:r>
        <w:t xml:space="preserve"> </w:t>
      </w:r>
      <w:r>
        <w:t xml:space="preserve">export each list to CSV (Technicians, Appraisal Expectations, Monthly Reviews, Manager Reviews, Wellbeing Assessments, 1-to-1 Feedback, 1-to-1 Challenges). Keep the old zip and page files.</w:t>
      </w:r>
    </w:p>
    <w:p>
      <w:pPr>
        <w:numPr>
          <w:ilvl w:val="0"/>
          <w:numId w:val="1009"/>
        </w:numPr>
        <w:pStyle w:val="Compact"/>
      </w:pPr>
      <w:r>
        <w:rPr>
          <w:bCs/>
          <w:b/>
        </w:rPr>
        <w:t xml:space="preserve">Turn off</w:t>
      </w:r>
      <w:r>
        <w:t xml:space="preserve"> </w:t>
      </w:r>
      <w:r>
        <w:rPr>
          <w:iCs/>
          <w:i/>
        </w:rPr>
        <w:t xml:space="preserve">7 Challenge</w:t>
      </w:r>
      <w:r>
        <w:t xml:space="preserve"> </w:t>
      </w:r>
      <w:r>
        <w:t xml:space="preserve">(if you have it) and</w:t>
      </w:r>
      <w:r>
        <w:t xml:space="preserve"> </w:t>
      </w:r>
      <w:r>
        <w:rPr>
          <w:iCs/>
          <w:i/>
        </w:rPr>
        <w:t xml:space="preserve">1 Daily scheduler</w:t>
      </w:r>
      <w:r>
        <w:t xml:space="preserve">.</w:t>
      </w:r>
    </w:p>
    <w:p>
      <w:pPr>
        <w:numPr>
          <w:ilvl w:val="0"/>
          <w:numId w:val="1009"/>
        </w:numPr>
        <w:pStyle w:val="Compact"/>
      </w:pPr>
      <w:r>
        <w:t xml:space="preserve">Import</w:t>
      </w:r>
      <w:r>
        <w:t xml:space="preserve"> </w:t>
      </w:r>
      <w:r>
        <w:rPr>
          <w:rStyle w:val="VerbatimChar"/>
        </w:rPr>
        <w:t xml:space="preserve">ESGOneToOne_1_4_0_0_unmanaged.zip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 new</w:t>
      </w:r>
      <w:r>
        <w:t xml:space="preserve"> </w:t>
      </w:r>
      <w:r>
        <w:rPr>
          <w:bCs/>
          <w:b/>
        </w:rPr>
        <w:t xml:space="preserve">8 Amendment notice</w:t>
      </w:r>
      <w:r>
        <w:t xml:space="preserve"> </w:t>
      </w:r>
      <w:r>
        <w:t xml:space="preserve">flow arrives</w:t>
      </w:r>
      <w:r>
        <w:t xml:space="preserve"> </w:t>
      </w:r>
      <w:r>
        <w:rPr>
          <w:bCs/>
          <w:b/>
        </w:rPr>
        <w:t xml:space="preserve">Off</w:t>
      </w:r>
      <w:r>
        <w:t xml:space="preserve">.</w:t>
      </w:r>
    </w:p>
    <w:p>
      <w:pPr>
        <w:numPr>
          <w:ilvl w:val="0"/>
          <w:numId w:val="1009"/>
        </w:numPr>
        <w:pStyle w:val="Compact"/>
      </w:pPr>
      <w:r>
        <w:t xml:space="preserve">Run</w:t>
      </w:r>
      <w:r>
        <w:t xml:space="preserve"> </w:t>
      </w:r>
      <w:r>
        <w:rPr>
          <w:bCs/>
          <w:b/>
        </w:rPr>
        <w:t xml:space="preserve">0 Setup</w:t>
      </w:r>
      <w:r>
        <w:t xml:space="preserve"> </w:t>
      </w:r>
      <w:r>
        <w:t xml:space="preserve">again (4.3) and wait for</w:t>
      </w:r>
      <w:r>
        <w:t xml:space="preserve"> </w:t>
      </w:r>
      <w:r>
        <w:rPr>
          <w:iCs/>
          <w:i/>
        </w:rPr>
        <w:t xml:space="preserve">"ESG 1-to-1 setup: complete"</w:t>
      </w:r>
      <w:r>
        <w:t xml:space="preserve">. It adds the new date columns and the</w:t>
      </w:r>
      <w:r>
        <w:t xml:space="preserve"> </w:t>
      </w:r>
      <w:r>
        <w:rPr>
          <w:bCs/>
          <w:b/>
        </w:rPr>
        <w:t xml:space="preserve">1-to-1 Amendments</w:t>
      </w:r>
      <w:r>
        <w:t xml:space="preserve"> </w:t>
      </w:r>
      <w:r>
        <w:t xml:space="preserve">list, and retires challenges (the technicians lose access to the 1-to-1 Challenges list; open challenges close as</w:t>
      </w:r>
      <w:r>
        <w:t xml:space="preserve"> </w:t>
      </w:r>
      <w:r>
        <w:rPr>
          <w:iCs/>
          <w:i/>
        </w:rPr>
        <w:t xml:space="preserve">Not agreed</w:t>
      </w:r>
      <w:r>
        <w:t xml:space="preserve">; nothing is deleted).</w:t>
      </w:r>
    </w:p>
    <w:p>
      <w:pPr>
        <w:numPr>
          <w:ilvl w:val="0"/>
          <w:numId w:val="1009"/>
        </w:numPr>
        <w:pStyle w:val="Compact"/>
      </w:pPr>
      <w:r>
        <w:t xml:space="preserve">Turn on flows</w:t>
      </w:r>
      <w:r>
        <w:t xml:space="preserve"> </w:t>
      </w:r>
      <w:r>
        <w:rPr>
          <w:bCs/>
          <w:b/>
        </w:rPr>
        <w:t xml:space="preserve">2, 3, 4, 5, 6 and 8</w:t>
      </w:r>
      <w:r>
        <w:t xml:space="preserve">, in that order. Leave 1 and 7 off.</w:t>
      </w:r>
    </w:p>
    <w:p>
      <w:pPr>
        <w:numPr>
          <w:ilvl w:val="0"/>
          <w:numId w:val="1009"/>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v5.0.0</w:t>
      </w:r>
      <w:r>
        <w:t xml:space="preserve">. (If the page goes up before step 4, it still works and shows a banner asking you to run Setup.)</w:t>
      </w:r>
    </w:p>
    <w:p>
      <w:pPr>
        <w:numPr>
          <w:ilvl w:val="0"/>
          <w:numId w:val="1009"/>
        </w:numPr>
        <w:pStyle w:val="Compact"/>
      </w:pPr>
      <w:r>
        <w:t xml:space="preserve">⚙</w:t>
      </w:r>
      <w:r>
        <w:t xml:space="preserve"> </w:t>
      </w:r>
      <w:r>
        <w:rPr>
          <w:bCs/>
          <w:b/>
        </w:rPr>
        <w:t xml:space="preserve">Settings → Team</w:t>
      </w:r>
      <w:r>
        <w:t xml:space="preserve">, for each person:</w:t>
      </w:r>
      <w:r>
        <w:t xml:space="preserve"> </w:t>
      </w:r>
      <w:r>
        <w:rPr>
          <w:bCs/>
          <w:b/>
        </w:rPr>
        <w:t xml:space="preserve">Appraisal period start</w:t>
      </w:r>
      <w:r>
        <w:t xml:space="preserve"> </w:t>
      </w:r>
      <w:r>
        <w:t xml:space="preserve">(the date their last appraisal was actually completed),</w:t>
      </w:r>
      <w:r>
        <w:t xml:space="preserve"> </w:t>
      </w:r>
      <w:r>
        <w:rPr>
          <w:bCs/>
          <w:b/>
        </w:rPr>
        <w:t xml:space="preserve">Next appraisal</w:t>
      </w:r>
      <w:r>
        <w:t xml:space="preserve"> </w:t>
      </w:r>
      <w:r>
        <w:t xml:space="preserve">(check it) and</w:t>
      </w:r>
      <w:r>
        <w:t xml:space="preserve"> </w:t>
      </w:r>
      <w:r>
        <w:rPr>
          <w:bCs/>
          <w:b/>
        </w:rPr>
        <w:t xml:space="preserve">Next wellbeing</w:t>
      </w:r>
      <w:r>
        <w:t xml:space="preserve"> </w:t>
      </w:r>
      <w:r>
        <w:t xml:space="preserve">(</w:t>
      </w:r>
      <w:r>
        <w:rPr>
          <w:iCs/>
          <w:i/>
        </w:rPr>
        <w:t xml:space="preserve">Needs your attention</w:t>
      </w:r>
      <w:r>
        <w:t xml:space="preserve"> </w:t>
      </w:r>
      <w:r>
        <w:t xml:space="preserve">can offer the date from their last assessment –</w:t>
      </w:r>
      <w:r>
        <w:t xml:space="preserve"> </w:t>
      </w:r>
      <w:r>
        <w:rPr>
          <w:bCs/>
          <w:b/>
        </w:rPr>
        <w:t xml:space="preserve">Use it</w:t>
      </w:r>
      <w:r>
        <w:t xml:space="preserve"> </w:t>
      </w:r>
      <w:r>
        <w:t xml:space="preserve">– but only you decide).</w:t>
      </w:r>
      <w:r>
        <w:t xml:space="preserve"> </w:t>
      </w:r>
      <w:r>
        <w:rPr>
          <w:bCs/>
          <w:b/>
        </w:rPr>
        <w:t xml:space="preserve">Save settings.</w:t>
      </w:r>
    </w:p>
    <w:p>
      <w:pPr>
        <w:numPr>
          <w:ilvl w:val="0"/>
          <w:numId w:val="1009"/>
        </w:numPr>
        <w:pStyle w:val="Compact"/>
      </w:pPr>
      <w:r>
        <w:t xml:space="preserve">Turn on</w:t>
      </w:r>
      <w:r>
        <w:t xml:space="preserve"> </w:t>
      </w:r>
      <w:r>
        <w:rPr>
          <w:bCs/>
          <w:b/>
        </w:rPr>
        <w:t xml:space="preserve">Flow 1</w:t>
      </w:r>
      <w:r>
        <w:t xml:space="preserve">.</w:t>
      </w:r>
    </w:p>
    <w:p>
      <w:pPr>
        <w:numPr>
          <w:ilvl w:val="0"/>
          <w:numId w:val="1009"/>
        </w:numPr>
        <w:pStyle w:val="Compact"/>
      </w:pPr>
      <w:r>
        <w:rPr>
          <w:iCs/>
          <w:i/>
        </w:rPr>
        <w:t xml:space="preserve">(Optional, separate approval.)</w:t>
      </w:r>
      <w:r>
        <w:t xml:space="preserve"> </w:t>
      </w:r>
      <w:r>
        <w:t xml:space="preserve">The one-time test-data reset (§7).</w:t>
      </w:r>
    </w:p>
    <w:p>
      <w:pPr>
        <w:numPr>
          <w:ilvl w:val="0"/>
          <w:numId w:val="1009"/>
        </w:numPr>
        <w:pStyle w:val="Compact"/>
      </w:pPr>
      <w:r>
        <w:rPr>
          <w:iCs/>
          <w:i/>
        </w:rPr>
        <w:t xml:space="preserve">(Separate approval.)</w:t>
      </w:r>
      <w:r>
        <w:t xml:space="preserve"> </w:t>
      </w:r>
      <w:r>
        <w:t xml:space="preserve">Delete</w:t>
      </w:r>
      <w:r>
        <w:t xml:space="preserve"> </w:t>
      </w:r>
      <w:r>
        <w:rPr>
          <w:iCs/>
          <w:i/>
        </w:rPr>
        <w:t xml:space="preserve">7 Challenge</w:t>
      </w:r>
      <w:r>
        <w:t xml:space="preserve"> </w:t>
      </w:r>
      <w:r>
        <w:t xml:space="preserve">from the solution once you're happy – an import never deletes a flow.</w:t>
      </w:r>
    </w:p>
    <w:p>
      <w:pPr>
        <w:numPr>
          <w:ilvl w:val="0"/>
          <w:numId w:val="1010"/>
        </w:numPr>
      </w:pPr>
      <w:r>
        <w:t xml:space="preserve">☐ Go to</w:t>
      </w:r>
      <w:r>
        <w:t xml:space="preserve"> </w:t>
      </w:r>
      <w:r>
        <w:rPr>
          <w:bCs/>
          <w:b/>
        </w:rPr>
        <w:t xml:space="preserve">make.powerautomate.com</w:t>
      </w:r>
      <w:r>
        <w:t xml:space="preserve">, signed in as yourself.</w:t>
      </w:r>
    </w:p>
    <w:p>
      <w:pPr>
        <w:numPr>
          <w:ilvl w:val="0"/>
          <w:numId w:val="1010"/>
        </w:numPr>
      </w:pPr>
      <w:r>
        <w:t xml:space="preserve">☐ Top right: pick the environment IT named for the flows.</w:t>
      </w:r>
    </w:p>
    <w:p>
      <w:pPr>
        <w:numPr>
          <w:ilvl w:val="0"/>
          <w:numId w:val="1010"/>
        </w:numPr>
      </w:pPr>
      <w:r>
        <w:t xml:space="preserve">☐ Left menu:</w:t>
      </w:r>
      <w:r>
        <w:t xml:space="preserve"> </w:t>
      </w:r>
      <w:r>
        <w:rPr>
          <w:bCs/>
          <w:b/>
        </w:rPr>
        <w:t xml:space="preserve">Solutions</w:t>
      </w:r>
      <w:r>
        <w:t xml:space="preserve">.</w:t>
      </w:r>
    </w:p>
    <w:p>
      <w:pPr>
        <w:numPr>
          <w:ilvl w:val="1"/>
          <w:numId w:val="1011"/>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10"/>
        </w:numPr>
      </w:pPr>
      <w:r>
        <w:t xml:space="preserve">☐</w:t>
      </w:r>
      <w:r>
        <w:t xml:space="preserve"> </w:t>
      </w:r>
      <w:r>
        <w:rPr>
          <w:bCs/>
          <w:b/>
        </w:rPr>
        <w:t xml:space="preserve">Import solution → Browse →</w:t>
      </w:r>
      <w:r>
        <w:t xml:space="preserve"> </w:t>
      </w:r>
      <w:r>
        <w:rPr>
          <w:rStyle w:val="VerbatimChar"/>
        </w:rPr>
        <w:t xml:space="preserve">ESGOneToOne_1_3_0_0_unmanaged.zip</w:t>
      </w:r>
      <w:r>
        <w:t xml:space="preserve"> </w:t>
      </w:r>
      <w:r>
        <w:t xml:space="preserve">→</w:t>
      </w:r>
      <w:r>
        <w:t xml:space="preserve"> </w:t>
      </w:r>
      <w:r>
        <w:rPr>
          <w:bCs/>
          <w:b/>
        </w:rPr>
        <w:t xml:space="preserve">Next → Next</w:t>
      </w:r>
      <w:r>
        <w:t xml:space="preserve">.</w:t>
      </w:r>
    </w:p>
    <w:p>
      <w:pPr>
        <w:numPr>
          <w:ilvl w:val="0"/>
          <w:numId w:val="1010"/>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10"/>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10"/>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2"/>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2"/>
        </w:numPr>
        <w:pStyle w:val="Compact"/>
      </w:pPr>
      <w:r>
        <w:t xml:space="preserve">☐ Wait for</w:t>
      </w:r>
      <w:r>
        <w:t xml:space="preserve"> </w:t>
      </w:r>
      <w:r>
        <w:rPr>
          <w:bCs/>
          <w:b/>
        </w:rPr>
        <w:t xml:space="preserve">Succeeded</w:t>
      </w:r>
      <w:r>
        <w:t xml:space="preserve"> </w:t>
      </w:r>
      <w:r>
        <w:t xml:space="preserve">(2–4 minutes).</w:t>
      </w:r>
    </w:p>
    <w:p>
      <w:pPr>
        <w:numPr>
          <w:ilvl w:val="0"/>
          <w:numId w:val="1012"/>
        </w:numPr>
        <w:pStyle w:val="Compact"/>
      </w:pPr>
      <w:r>
        <w:t xml:space="preserve">☐ Your inbox:</w:t>
      </w:r>
      <w:r>
        <w:t xml:space="preserve"> </w:t>
      </w:r>
      <w:r>
        <w:rPr>
          <w:bCs/>
          <w:b/>
        </w:rPr>
        <w:t xml:space="preserve">"ESG 1-to-1 setup: complete"</w:t>
      </w:r>
      <w:r>
        <w:t xml:space="preserve">.</w:t>
      </w:r>
    </w:p>
    <w:p>
      <w:pPr>
        <w:numPr>
          <w:ilvl w:val="1"/>
          <w:numId w:val="1013"/>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762"/>
        <w:gridCol w:w="6101"/>
      </w:tblGrid>
      <w:tr>
        <w:trPr>
          <w:tblHeader w:val="true"/>
        </w:trPr>
        <w:tc>
          <w:tcPr>
            <w:tcW w:type="dxa" w:w="3763"/>
            <w:shd w:val="clear" w:color="auto" w:fill="E4EDF2"/>
          </w:tcPr>
          <w:p>
            <w:pPr>
              <w:pStyle w:val="Compact"/>
              <w:jc w:val="left"/>
            </w:pPr>
            <w:r>
              <w:rPr>
                <w:b/>
                <w:sz w:val="18"/>
              </w:rPr>
              <w:t xml:space="preserve">Item</w:t>
            </w:r>
          </w:p>
        </w:tc>
        <w:tc>
          <w:tcPr>
            <w:tcW w:type="dxa" w:w="6102"/>
            <w:shd w:val="clear" w:color="auto" w:fill="E4EDF2"/>
          </w:tcPr>
          <w:p>
            <w:pPr>
              <w:pStyle w:val="Compact"/>
              <w:jc w:val="left"/>
            </w:pPr>
            <w:r>
              <w:rPr>
                <w:b/>
                <w:sz w:val="18"/>
              </w:rPr>
              <w:t xml:space="preserve">Result</w:t>
            </w:r>
          </w:p>
        </w:tc>
      </w:tr>
      <w:tr>
        <w:tc>
          <w:tcPr>
            <w:tcW w:type="dxa" w:w="3763"/>
          </w:tcPr>
          <w:p>
            <w:pPr>
              <w:pStyle w:val="Compact"/>
              <w:jc w:val="left"/>
            </w:pPr>
            <w:r>
              <w:rPr>
                <w:sz w:val="18"/>
              </w:rPr>
              <w:t xml:space="preserve">Permission levels</w:t>
            </w:r>
          </w:p>
        </w:tc>
        <w:tc>
          <w:tcPr>
            <w:tcW w:type="dxa" w:w="6102"/>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763"/>
          </w:tcPr>
          <w:p>
            <w:pPr>
              <w:pStyle w:val="Compact"/>
              <w:jc w:val="left"/>
            </w:pPr>
            <w:r>
              <w:rPr>
                <w:sz w:val="18"/>
              </w:rPr>
              <w:t xml:space="preserve">Group</w:t>
            </w:r>
          </w:p>
        </w:tc>
        <w:tc>
          <w:tcPr>
            <w:tcW w:type="dxa" w:w="6102"/>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763"/>
          </w:tcPr>
          <w:p>
            <w:pPr>
              <w:pStyle w:val="Compact"/>
              <w:jc w:val="left"/>
            </w:pPr>
            <w:r>
              <w:rPr>
                <w:sz w:val="18"/>
              </w:rPr>
              <w:t xml:space="preserve">Lists</w:t>
            </w:r>
          </w:p>
        </w:tc>
        <w:tc>
          <w:tcPr>
            <w:tcW w:type="dxa" w:w="6102"/>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Amendments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763"/>
          </w:tcPr>
          <w:p>
            <w:pPr>
              <w:pStyle w:val="Compact"/>
              <w:jc w:val="left"/>
            </w:pPr>
            <w:r>
              <w:rPr>
                <w:sz w:val="18"/>
              </w:rPr>
              <w:t xml:space="preserve">List settings</w:t>
            </w:r>
          </w:p>
        </w:tc>
        <w:tc>
          <w:tcPr>
            <w:tcW w:type="dxa" w:w="6102"/>
          </w:tcPr>
          <w:p>
            <w:pPr>
              <w:pStyle w:val="Compact"/>
              <w:jc w:val="left"/>
            </w:pPr>
            <w:r>
              <w:rPr>
                <w:sz w:val="18"/>
              </w:rPr>
              <w:t xml:space="preserve">Versioning on (100 versions), attachments off, not in search, offline sync off, not on the quick launch</w:t>
            </w:r>
          </w:p>
        </w:tc>
      </w:tr>
      <w:tr>
        <w:tc>
          <w:tcPr>
            <w:tcW w:type="dxa" w:w="3763"/>
          </w:tcPr>
          <w:p>
            <w:pPr>
              <w:pStyle w:val="Compact"/>
              <w:jc w:val="left"/>
            </w:pPr>
            <w:r>
              <w:rPr>
                <w:sz w:val="18"/>
              </w:rPr>
              <w:t xml:space="preserve">List permissions</w:t>
            </w:r>
          </w:p>
        </w:tc>
        <w:tc>
          <w:tcPr>
            <w:tcW w:type="dxa" w:w="6102"/>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763"/>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102"/>
          </w:tcPr>
          <w:p>
            <w:pPr>
              <w:pStyle w:val="Compact"/>
              <w:jc w:val="left"/>
            </w:pPr>
            <w:r>
              <w:rPr>
                <w:sz w:val="18"/>
              </w:rPr>
              <w:t xml:space="preserve">The default band thresholds, and reminder days 20th and 27th</w:t>
            </w:r>
          </w:p>
        </w:tc>
      </w:tr>
      <w:tr>
        <w:tc>
          <w:tcPr>
            <w:tcW w:type="dxa" w:w="3763"/>
          </w:tcPr>
          <w:p>
            <w:pPr>
              <w:pStyle w:val="Compact"/>
              <w:jc w:val="left"/>
            </w:pPr>
            <w:r>
              <w:rPr>
                <w:sz w:val="18"/>
              </w:rPr>
              <w:t xml:space="preserve">1-to-1 Feedback (1.2)</w:t>
            </w:r>
          </w:p>
        </w:tc>
        <w:tc>
          <w:tcPr>
            <w:tcW w:type="dxa" w:w="6102"/>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763"/>
          </w:tcPr>
          <w:p>
            <w:pPr>
              <w:pStyle w:val="Compact"/>
              <w:jc w:val="left"/>
            </w:pPr>
            <w:r>
              <w:rPr>
                <w:sz w:val="18"/>
              </w:rPr>
              <w:t xml:space="preserve">1-to-1 Amendments (1.4)</w:t>
            </w:r>
          </w:p>
        </w:tc>
        <w:tc>
          <w:tcPr>
            <w:tcW w:type="dxa" w:w="6102"/>
          </w:tcPr>
          <w:p>
            <w:pPr>
              <w:pStyle w:val="Compact"/>
              <w:jc w:val="left"/>
            </w:pPr>
            <w:r>
              <w:rPr>
                <w:bCs/>
                <w:b/>
                <w:sz w:val="18"/>
              </w:rPr>
              <w:t xml:space="preserve">Owners – Full Control only</w:t>
            </w:r>
            <w:r>
              <w:rPr>
                <w:sz w:val="18"/>
              </w:rPr>
              <w:t xml:space="preserve"> </w:t>
            </w:r>
            <w:r>
              <w:rPr>
                <w:sz w:val="18"/>
              </w:rPr>
              <w:t xml:space="preserve">(the technicians group has no access), versioning on (100). The restricted audit of your amendments; Flow 8 emails each notice.</w:t>
            </w:r>
          </w:p>
        </w:tc>
      </w:tr>
      <w:tr>
        <w:tc>
          <w:tcPr>
            <w:tcW w:type="dxa" w:w="3763"/>
          </w:tcPr>
          <w:p>
            <w:pPr>
              <w:pStyle w:val="Compact"/>
              <w:jc w:val="left"/>
            </w:pPr>
            <w:r>
              <w:rPr>
                <w:sz w:val="18"/>
              </w:rPr>
              <w:t xml:space="preserve">Technicians and Monthly Reviews (1.4)</w:t>
            </w:r>
          </w:p>
        </w:tc>
        <w:tc>
          <w:tcPr>
            <w:tcW w:type="dxa" w:w="6102"/>
          </w:tcPr>
          <w:p>
            <w:pPr>
              <w:pStyle w:val="Compact"/>
              <w:jc w:val="left"/>
            </w:pPr>
            <w:r>
              <w:rPr>
                <w:sz w:val="18"/>
              </w:rPr>
              <w:t xml:space="preserve">New, empty columns:</w:t>
            </w:r>
            <w:r>
              <w:rPr>
                <w:sz w:val="18"/>
              </w:rPr>
              <w:t xml:space="preserve"> </w:t>
            </w:r>
            <w:r>
              <w:rPr>
                <w:rStyle w:val="VerbatimChar"/>
                <w:sz w:val="18"/>
              </w:rPr>
              <w:t xml:space="preserve">NextWellbeingDate</w:t>
            </w:r>
            <w:r>
              <w:rPr>
                <w:sz w:val="18"/>
              </w:rPr>
              <w:t xml:space="preserve">,</w:t>
            </w:r>
            <w:r>
              <w:rPr>
                <w:sz w:val="18"/>
              </w:rPr>
              <w:t xml:space="preserve"> </w:t>
            </w:r>
            <w:r>
              <w:rPr>
                <w:rStyle w:val="VerbatimChar"/>
                <w:sz w:val="18"/>
              </w:rPr>
              <w:t xml:space="preserve">AppraisalCycleStart</w:t>
            </w:r>
            <w:r>
              <w:rPr>
                <w:sz w:val="18"/>
              </w:rPr>
              <w:t xml:space="preserve">,</w:t>
            </w:r>
            <w:r>
              <w:rPr>
                <w:sz w:val="18"/>
              </w:rPr>
              <w:t xml:space="preserve"> </w:t>
            </w:r>
            <w:r>
              <w:rPr>
                <w:rStyle w:val="VerbatimChar"/>
                <w:sz w:val="18"/>
              </w:rPr>
              <w:t xml:space="preserve">AppraisalHistoryJson</w:t>
            </w:r>
            <w:r>
              <w:rPr>
                <w:sz w:val="18"/>
              </w:rPr>
              <w:t xml:space="preserve">,</w:t>
            </w:r>
            <w:r>
              <w:rPr>
                <w:sz w:val="18"/>
              </w:rPr>
              <w:t xml:space="preserve"> </w:t>
            </w:r>
            <w:r>
              <w:rPr>
                <w:rStyle w:val="VerbatimChar"/>
                <w:sz w:val="18"/>
              </w:rPr>
              <w:t xml:space="preserve">AppraisalBoundaries</w:t>
            </w:r>
            <w:r>
              <w:rPr>
                <w:sz w:val="18"/>
              </w:rPr>
              <w:t xml:space="preserve"> </w:t>
            </w:r>
            <w:r>
              <w:rPr>
                <w:sz w:val="18"/>
              </w:rPr>
              <w:t xml:space="preserve">on Technicians, and</w:t>
            </w:r>
            <w:r>
              <w:rPr>
                <w:sz w:val="18"/>
              </w:rPr>
              <w:t xml:space="preserve"> </w:t>
            </w:r>
            <w:r>
              <w:rPr>
                <w:rStyle w:val="VerbatimChar"/>
                <w:sz w:val="18"/>
              </w:rPr>
              <w:t xml:space="preserve">AppraisalBoundaries</w:t>
            </w:r>
            <w:r>
              <w:rPr>
                <w:sz w:val="18"/>
              </w:rPr>
              <w:t xml:space="preserve"> </w:t>
            </w:r>
            <w:r>
              <w:rPr>
                <w:sz w:val="18"/>
              </w:rPr>
              <w:t xml:space="preserve">on Monthly Reviews. Existing values are untouched.</w:t>
            </w:r>
          </w:p>
        </w:tc>
      </w:tr>
      <w:tr>
        <w:tc>
          <w:tcPr>
            <w:tcW w:type="dxa" w:w="3763"/>
          </w:tcPr>
          <w:p>
            <w:pPr>
              <w:pStyle w:val="Compact"/>
              <w:jc w:val="left"/>
            </w:pPr>
            <w:r>
              <w:rPr>
                <w:sz w:val="18"/>
              </w:rPr>
              <w:t xml:space="preserve">1-to-1 Challenges (retired in 1.4)</w:t>
            </w:r>
          </w:p>
        </w:tc>
        <w:tc>
          <w:tcPr>
            <w:tcW w:type="dxa" w:w="6102"/>
          </w:tcPr>
          <w:p>
            <w:pPr>
              <w:pStyle w:val="Compact"/>
              <w:jc w:val="left"/>
            </w:pPr>
            <w:r>
              <w:rPr>
                <w:sz w:val="18"/>
              </w:rPr>
              <w:t xml:space="preserve">Only on a site upgraded from 1.3: the</w:t>
            </w:r>
            <w:r>
              <w:rPr>
                <w:sz w:val="18"/>
              </w:rPr>
              <w:t xml:space="preserve"> </w:t>
            </w:r>
            <w:r>
              <w:rPr>
                <w:rStyle w:val="VerbatimChar"/>
                <w:sz w:val="18"/>
              </w:rPr>
              <w:t xml:space="preserve">1-to-1 Technicians</w:t>
            </w:r>
            <w:r>
              <w:rPr>
                <w:sz w:val="18"/>
              </w:rPr>
              <w:t xml:space="preserve"> </w:t>
            </w:r>
            <w:r>
              <w:rPr>
                <w:sz w:val="18"/>
              </w:rPr>
              <w:t xml:space="preserve">group is removed from the list, every item is made Owners-only and any open challenge is closed as</w:t>
            </w:r>
            <w:r>
              <w:rPr>
                <w:sz w:val="18"/>
              </w:rPr>
              <w:t xml:space="preserve"> </w:t>
            </w:r>
            <w:r>
              <w:rPr>
                <w:iCs/>
                <w:i/>
                <w:sz w:val="18"/>
              </w:rPr>
              <w:t xml:space="preserve">Not agreed</w:t>
            </w:r>
            <w:r>
              <w:rPr>
                <w:sz w:val="18"/>
              </w:rPr>
              <w:t xml:space="preserve">. The records are</w:t>
            </w:r>
            <w:r>
              <w:rPr>
                <w:sz w:val="18"/>
              </w:rPr>
              <w:t xml:space="preserve"> </w:t>
            </w:r>
            <w:r>
              <w:rPr>
                <w:bCs/>
                <w:b/>
                <w:sz w:val="18"/>
              </w:rPr>
              <w:t xml:space="preserve">kept</w:t>
            </w:r>
            <w:r>
              <w:rPr>
                <w:sz w:val="18"/>
              </w:rPr>
              <w:t xml:space="preserve">. A new site never gets this list.</w:t>
            </w:r>
          </w:p>
        </w:tc>
      </w:tr>
      <w:tr>
        <w:tc>
          <w:tcPr>
            <w:tcW w:type="dxa" w:w="3763"/>
          </w:tcPr>
          <w:p>
            <w:pPr>
              <w:pStyle w:val="Compact"/>
              <w:jc w:val="left"/>
            </w:pPr>
            <w:r>
              <w:rPr>
                <w:sz w:val="18"/>
              </w:rPr>
              <w:t xml:space="preserve">Checks (warnings only)</w:t>
            </w:r>
          </w:p>
        </w:tc>
        <w:tc>
          <w:tcPr>
            <w:tcW w:type="dxa" w:w="6102"/>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4"/>
        </w:numPr>
        <w:pStyle w:val="Compact"/>
      </w:pPr>
      <w:r>
        <w:t xml:space="preserve">☐</w:t>
      </w:r>
      <w:r>
        <w:t xml:space="preserve"> </w:t>
      </w:r>
      <w:r>
        <w:rPr>
          <w:bCs/>
          <w:b/>
        </w:rPr>
        <w:t xml:space="preserve">Site contents</w:t>
      </w:r>
      <w:r>
        <w:t xml:space="preserve"> </w:t>
      </w:r>
      <w:r>
        <w:t xml:space="preserve">shows the eight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Amendments</w:t>
      </w:r>
      <w:r>
        <w:t xml:space="preserve"> </w:t>
      </w:r>
      <w:r>
        <w:t xml:space="preserve">(plus the retired 1-to-1 Challenges on a site upgraded from 1.3).</w:t>
      </w:r>
    </w:p>
    <w:p>
      <w:pPr>
        <w:numPr>
          <w:ilvl w:val="0"/>
          <w:numId w:val="1014"/>
        </w:numPr>
        <w:pStyle w:val="Compact"/>
      </w:pPr>
      <w:r>
        <w:t xml:space="preserve">☐ Each list → ⚙ →</w:t>
      </w:r>
      <w:r>
        <w:t xml:space="preserve"> </w:t>
      </w:r>
      <w:r>
        <w:rPr>
          <w:bCs/>
          <w:b/>
        </w:rPr>
        <w:t xml:space="preserve">List settings → Permissions for this list</w:t>
      </w:r>
      <w:r>
        <w:t xml:space="preserve">:</w:t>
      </w:r>
    </w:p>
    <w:p>
      <w:pPr>
        <w:numPr>
          <w:ilvl w:val="1"/>
          <w:numId w:val="1015"/>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5"/>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5"/>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1"/>
          <w:numId w:val="1015"/>
        </w:numPr>
        <w:pStyle w:val="Compact"/>
      </w:pPr>
      <w:r>
        <w:rPr>
          <w:bCs/>
          <w:b/>
        </w:rPr>
        <w:t xml:space="preserve">1-to-1 Amendments</w:t>
      </w:r>
      <w:r>
        <w:t xml:space="preserve"> </w:t>
      </w:r>
      <w:r>
        <w:t xml:space="preserve">(and the retired</w:t>
      </w:r>
      <w:r>
        <w:t xml:space="preserve"> </w:t>
      </w:r>
      <w:r>
        <w:rPr>
          <w:bCs/>
          <w:b/>
        </w:rPr>
        <w:t xml:space="preserve">1-to-1 Challenges</w:t>
      </w:r>
      <w:r>
        <w:t xml:space="preserve">, if present) show</w:t>
      </w:r>
      <w:r>
        <w:t xml:space="preserve"> </w:t>
      </w:r>
      <w:r>
        <w:rPr>
          <w:bCs/>
          <w:b/>
        </w:rPr>
        <w:t xml:space="preserve">only</w:t>
      </w:r>
      <w:r>
        <w:t xml:space="preserve"> </w:t>
      </w:r>
      <w:r>
        <w:rPr>
          <w:iCs/>
          <w:i/>
        </w:rPr>
        <w:t xml:space="preserve">Owners – Full Control</w:t>
      </w:r>
      <w:r>
        <w:t xml:space="preserve">; Amendments has versioning on (100).</w:t>
      </w:r>
    </w:p>
    <w:p>
      <w:pPr>
        <w:numPr>
          <w:ilvl w:val="0"/>
          <w:numId w:val="1014"/>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4"/>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6"/>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6"/>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7"/>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7"/>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7"/>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7"/>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7"/>
        </w:numPr>
        <w:pStyle w:val="Compact"/>
      </w:pPr>
      <w:r>
        <w:rPr>
          <w:bCs/>
          <w:b/>
        </w:rPr>
        <w:t xml:space="preserve">Republish.</w:t>
      </w:r>
    </w:p>
    <w:p>
      <w:pPr>
        <w:numPr>
          <w:ilvl w:val="0"/>
          <w:numId w:val="1016"/>
        </w:numPr>
        <w:pStyle w:val="Compact"/>
      </w:pPr>
      <w:r>
        <w:t xml:space="preserve">☐</w:t>
      </w:r>
      <w:r>
        <w:t xml:space="preserve"> </w:t>
      </w:r>
      <w:r>
        <w:rPr>
          <w:bCs/>
          <w:b/>
        </w:rPr>
        <w:t xml:space="preserve">Site Pages → OneToOne → … → Make homepage.</w:t>
      </w:r>
    </w:p>
    <w:p>
      <w:pPr>
        <w:numPr>
          <w:ilvl w:val="0"/>
          <w:numId w:val="1016"/>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8"/>
        </w:numPr>
        <w:pStyle w:val="Compact"/>
      </w:pPr>
      <w:r>
        <w:t xml:space="preserve">the</w:t>
      </w:r>
      <w:r>
        <w:t xml:space="preserve"> </w:t>
      </w:r>
      <w:r>
        <w:rPr>
          <w:rStyle w:val="VerbatimChar"/>
        </w:rPr>
        <w:t xml:space="preserve">OneToOne</w:t>
      </w:r>
      <w:r>
        <w:t xml:space="preserve"> </w:t>
      </w:r>
      <w:r>
        <w:t xml:space="preserve">page;</w:t>
      </w:r>
    </w:p>
    <w:p>
      <w:pPr>
        <w:numPr>
          <w:ilvl w:val="1"/>
          <w:numId w:val="1018"/>
        </w:numPr>
        <w:pStyle w:val="Compact"/>
      </w:pPr>
      <w:r>
        <w:t xml:space="preserve">the</w:t>
      </w:r>
      <w:r>
        <w:t xml:space="preserve"> </w:t>
      </w:r>
      <w:r>
        <w:rPr>
          <w:iCs/>
          <w:i/>
        </w:rPr>
        <w:t xml:space="preserve">Welcome Web Part - Custom Layouts</w:t>
      </w:r>
      <w:r>
        <w:t xml:space="preserve"> </w:t>
      </w:r>
      <w:r>
        <w:t xml:space="preserve">library;</w:t>
      </w:r>
    </w:p>
    <w:p>
      <w:pPr>
        <w:numPr>
          <w:ilvl w:val="1"/>
          <w:numId w:val="1018"/>
        </w:numPr>
        <w:pStyle w:val="Compact"/>
      </w:pPr>
      <w:r>
        <w:t xml:space="preserve">the</w:t>
      </w:r>
      <w:r>
        <w:t xml:space="preserve"> </w:t>
      </w:r>
      <w:r>
        <w:rPr>
          <w:iCs/>
          <w:i/>
        </w:rPr>
        <w:t xml:space="preserve">Welcome Web Part - Errors</w:t>
      </w:r>
      <w:r>
        <w:t xml:space="preserve"> </w:t>
      </w:r>
      <w:r>
        <w:t xml:space="preserve">list;</w:t>
      </w:r>
    </w:p>
    <w:p>
      <w:pPr>
        <w:numPr>
          <w:ilvl w:val="1"/>
          <w:numId w:val="1018"/>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9"/>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9"/>
        </w:numPr>
        <w:pStyle w:val="Compact"/>
      </w:pPr>
      <w:r>
        <w:t xml:space="preserve">☐ Open the site. You should see:</w:t>
      </w:r>
    </w:p>
    <w:p>
      <w:pPr>
        <w:numPr>
          <w:ilvl w:val="1"/>
          <w:numId w:val="1020"/>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20"/>
        </w:numPr>
        <w:pStyle w:val="Compact"/>
      </w:pPr>
      <w:r>
        <w:t xml:space="preserve">the month, deadline, ↻ Refresh and</w:t>
      </w:r>
      <w:r>
        <w:t xml:space="preserve"> </w:t>
      </w:r>
      <w:r>
        <w:rPr>
          <w:bCs/>
          <w:b/>
        </w:rPr>
        <w:t xml:space="preserve">v5.0.0</w:t>
      </w:r>
      <w:r>
        <w:t xml:space="preserve"> </w:t>
      </w:r>
      <w:r>
        <w:t xml:space="preserve">at the far right;</w:t>
      </w:r>
    </w:p>
    <w:p>
      <w:pPr>
        <w:numPr>
          <w:ilvl w:val="1"/>
          <w:numId w:val="1020"/>
        </w:numPr>
        <w:pStyle w:val="Compact"/>
      </w:pPr>
      <w:r>
        <w:t xml:space="preserve">a compact</w:t>
      </w:r>
      <w:r>
        <w:t xml:space="preserve"> </w:t>
      </w:r>
      <w:r>
        <w:rPr>
          <w:bCs/>
          <w:b/>
        </w:rPr>
        <w:t xml:space="preserve">Feedback</w:t>
      </w:r>
      <w:r>
        <w:t xml:space="preserve"> </w:t>
      </w:r>
      <w:r>
        <w:t xml:space="preserve">pill at the bottom-right;</w:t>
      </w:r>
    </w:p>
    <w:p>
      <w:pPr>
        <w:numPr>
          <w:ilvl w:val="1"/>
          <w:numId w:val="1020"/>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9"/>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9"/>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1"/>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1"/>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9"/>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2"/>
        </w:numPr>
        <w:pStyle w:val="Compact"/>
      </w:pPr>
      <w:r>
        <w:t xml:space="preserve">On a large monitor the layout scales itself up.</w:t>
      </w:r>
    </w:p>
    <w:p>
      <w:pPr>
        <w:numPr>
          <w:ilvl w:val="1"/>
          <w:numId w:val="1022"/>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800885d5cec1144501d7bc270f632a2bfdd6ad0"/>
    <w:p>
      <w:pPr>
        <w:pStyle w:val="Heading3"/>
      </w:pPr>
      <w:r>
        <w:t xml:space="preserve">4.7 Turn on flows 1–6 and 8</w:t>
      </w:r>
    </w:p>
    <w:p>
      <w:pPr>
        <w:numPr>
          <w:ilvl w:val="0"/>
          <w:numId w:val="1023"/>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4"/>
        </w:numPr>
        <w:pStyle w:val="Compact"/>
      </w:pPr>
      <w:r>
        <w:rPr>
          <w:bCs/>
          <w:b/>
        </w:rPr>
        <w:t xml:space="preserve">2 Review submitted</w:t>
      </w:r>
    </w:p>
    <w:p>
      <w:pPr>
        <w:numPr>
          <w:ilvl w:val="1"/>
          <w:numId w:val="1024"/>
        </w:numPr>
        <w:pStyle w:val="Compact"/>
      </w:pPr>
      <w:r>
        <w:rPr>
          <w:bCs/>
          <w:b/>
        </w:rPr>
        <w:t xml:space="preserve">3 Manager decision</w:t>
      </w:r>
    </w:p>
    <w:p>
      <w:pPr>
        <w:numPr>
          <w:ilvl w:val="1"/>
          <w:numId w:val="1024"/>
        </w:numPr>
        <w:pStyle w:val="Compact"/>
      </w:pPr>
      <w:r>
        <w:rPr>
          <w:bCs/>
          <w:b/>
        </w:rPr>
        <w:t xml:space="preserve">4 Team members</w:t>
      </w:r>
      <w:r>
        <w:t xml:space="preserve"> </w:t>
      </w:r>
      <w:r>
        <w:t xml:space="preserve">– gives people you add in ⚙ Settings → Team access to the page</w:t>
      </w:r>
    </w:p>
    <w:p>
      <w:pPr>
        <w:numPr>
          <w:ilvl w:val="1"/>
          <w:numId w:val="1024"/>
        </w:numPr>
        <w:pStyle w:val="Compact"/>
      </w:pPr>
      <w:r>
        <w:rPr>
          <w:bCs/>
          <w:b/>
        </w:rPr>
        <w:t xml:space="preserve">5 Wellbeing</w:t>
      </w:r>
      <w:r>
        <w:t xml:space="preserve"> </w:t>
      </w:r>
      <w:r>
        <w:t xml:space="preserve">– wellbeing assessments</w:t>
      </w:r>
    </w:p>
    <w:p>
      <w:pPr>
        <w:numPr>
          <w:ilvl w:val="1"/>
          <w:numId w:val="1024"/>
        </w:numPr>
        <w:pStyle w:val="Compact"/>
      </w:pPr>
      <w:r>
        <w:rPr>
          <w:bCs/>
          <w:b/>
        </w:rPr>
        <w:t xml:space="preserve">6 Feedback</w:t>
      </w:r>
      <w:r>
        <w:t xml:space="preserve"> </w:t>
      </w:r>
      <w:r>
        <w:t xml:space="preserve">– emails you what people send with the 💬 Feedback bubble</w:t>
      </w:r>
    </w:p>
    <w:p>
      <w:pPr>
        <w:numPr>
          <w:ilvl w:val="1"/>
          <w:numId w:val="1024"/>
        </w:numPr>
        <w:pStyle w:val="Compact"/>
      </w:pPr>
      <w:r>
        <w:rPr>
          <w:bCs/>
          <w:b/>
        </w:rPr>
        <w:t xml:space="preserve">8 Amendment notice</w:t>
      </w:r>
      <w:r>
        <w:t xml:space="preserve"> </w:t>
      </w:r>
      <w:r>
        <w:t xml:space="preserve">– emails a person when you amend their 1-to-1 (it arrives Off)</w:t>
      </w:r>
    </w:p>
    <w:p>
      <w:pPr>
        <w:numPr>
          <w:ilvl w:val="1"/>
          <w:numId w:val="1024"/>
        </w:numPr>
        <w:pStyle w:val="Compact"/>
      </w:pPr>
      <w:r>
        <w:rPr>
          <w:bCs/>
          <w:b/>
        </w:rPr>
        <w:t xml:space="preserve">1 Daily scheduler</w:t>
      </w:r>
      <w:r>
        <w:t xml:space="preserve"> </w:t>
      </w:r>
      <w:r>
        <w:t xml:space="preserve">– last, so its first run finds everything ready</w:t>
      </w:r>
    </w:p>
    <w:p>
      <w:pPr>
        <w:numPr>
          <w:ilvl w:val="0"/>
          <w:numId w:val="1023"/>
        </w:numPr>
        <w:pStyle w:val="Compact"/>
      </w:pPr>
      <w:r>
        <w:t xml:space="preserve">☐ There is no Flow 7 from 1.4. If an old</w:t>
      </w:r>
      <w:r>
        <w:t xml:space="preserve"> </w:t>
      </w:r>
      <w:r>
        <w:rPr>
          <w:iCs/>
          <w:i/>
        </w:rPr>
        <w:t xml:space="preserve">7 Challenge</w:t>
      </w:r>
      <w:r>
        <w:t xml:space="preserve"> </w:t>
      </w:r>
      <w:r>
        <w:t xml:space="preserve">is still listed (after an upgrade), leave it</w:t>
      </w:r>
      <w:r>
        <w:t xml:space="preserve"> </w:t>
      </w:r>
      <w:r>
        <w:rPr>
          <w:bCs/>
          <w:b/>
        </w:rPr>
        <w:t xml:space="preserve">Off</w:t>
      </w:r>
      <w:r>
        <w:t xml:space="preserve">.</w:t>
      </w:r>
    </w:p>
    <w:p>
      <w:pPr>
        <w:numPr>
          <w:ilvl w:val="0"/>
          <w:numId w:val="1023"/>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5"/>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5"/>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ESG-1to1-6-legacy.zip</w:t>
      </w:r>
      <w:r>
        <w:t xml:space="preserve">, and</w:t>
      </w:r>
      <w:r>
        <w:t xml:space="preserve"> </w:t>
      </w:r>
      <w:r>
        <w:rPr>
          <w:rStyle w:val="VerbatimChar"/>
        </w:rPr>
        <w:t xml:space="preserve">ESG-1to1-8-legacy.zip</w:t>
      </w:r>
      <w:r>
        <w:t xml:space="preserve"> </w:t>
      </w:r>
      <w:r>
        <w:t xml:space="preserve">(there is no 7).</w:t>
      </w:r>
    </w:p>
    <w:p>
      <w:pPr>
        <w:numPr>
          <w:ilvl w:val="0"/>
          <w:numId w:val="1025"/>
        </w:numPr>
        <w:pStyle w:val="Compact"/>
      </w:pPr>
      <w:r>
        <w:t xml:space="preserve">For each zip, in order 0 to 6, then 8:</w:t>
      </w:r>
    </w:p>
    <w:p>
      <w:pPr>
        <w:numPr>
          <w:ilvl w:val="1"/>
          <w:numId w:val="1026"/>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6"/>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6"/>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6"/>
        </w:numPr>
        <w:pStyle w:val="Compact"/>
      </w:pPr>
      <w:r>
        <w:t xml:space="preserve">Click</w:t>
      </w:r>
      <w:r>
        <w:t xml:space="preserve"> </w:t>
      </w:r>
      <w:r>
        <w:rPr>
          <w:bCs/>
          <w:b/>
        </w:rPr>
        <w:t xml:space="preserve">Import</w:t>
      </w:r>
      <w:r>
        <w:t xml:space="preserve">.</w:t>
      </w:r>
    </w:p>
    <w:p>
      <w:pPr>
        <w:numPr>
          <w:ilvl w:val="0"/>
          <w:numId w:val="1025"/>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7"/>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7"/>
        </w:numPr>
        <w:pStyle w:val="Compact"/>
      </w:pPr>
      <w:r>
        <w:t xml:space="preserve">Legacy flows may import</w:t>
      </w:r>
      <w:r>
        <w:t xml:space="preserve"> </w:t>
      </w:r>
      <w:r>
        <w:rPr>
          <w:bCs/>
          <w:b/>
        </w:rPr>
        <w:t xml:space="preserve">On</w:t>
      </w:r>
      <w:r>
        <w:t xml:space="preserve">. Make sure flows 1–6 and 8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8"/>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9"/>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8"/>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8"/>
        </w:numPr>
        <w:pStyle w:val="Compact"/>
      </w:pPr>
      <w:r>
        <w:t xml:space="preserve">☐</w:t>
      </w:r>
      <w:r>
        <w:t xml:space="preserve"> </w:t>
      </w:r>
      <w:r>
        <w:rPr>
          <w:bCs/>
          <w:b/>
        </w:rPr>
        <w:t xml:space="preserve">⚙ Settings → Team:</w:t>
      </w:r>
      <w:r>
        <w:t xml:space="preserve"> </w:t>
      </w:r>
      <w:r>
        <w:t xml:space="preserve">give each a</w:t>
      </w:r>
      <w:r>
        <w:t xml:space="preserve"> </w:t>
      </w:r>
      <w:r>
        <w:rPr>
          <w:bCs/>
          <w:b/>
        </w:rPr>
        <w:t xml:space="preserve">Next appraisal</w:t>
      </w:r>
      <w:r>
        <w:t xml:space="preserve"> </w:t>
      </w:r>
      <w:r>
        <w:t xml:space="preserve">– type it (e.g.</w:t>
      </w:r>
      <w:r>
        <w:t xml:space="preserve"> </w:t>
      </w:r>
      <w:r>
        <w:rPr>
          <w:rStyle w:val="VerbatimChar"/>
        </w:rPr>
        <w:t xml:space="preserve">15/07/2027</w:t>
      </w:r>
      <w:r>
        <w:t xml:space="preserve">) or pick it with 📅 (use a summer date) – plus a</w:t>
      </w:r>
      <w:r>
        <w:t xml:space="preserve"> </w:t>
      </w:r>
      <w:r>
        <w:rPr>
          <w:bCs/>
          <w:b/>
        </w:rPr>
        <w:t xml:space="preserve">Next wellbeing</w:t>
      </w:r>
      <w:r>
        <w:t xml:space="preserve"> </w:t>
      </w:r>
      <w:r>
        <w:t xml:space="preserve">date and an</w:t>
      </w:r>
      <w:r>
        <w:t xml:space="preserve"> </w:t>
      </w:r>
      <w:r>
        <w:rPr>
          <w:bCs/>
          <w:b/>
        </w:rPr>
        <w:t xml:space="preserve">Appraisal period start</w:t>
      </w:r>
      <w:r>
        <w:t xml:space="preserve">. Save, reopen, and check they</w:t>
      </w:r>
      <w:r>
        <w:t xml:space="preserve"> </w:t>
      </w:r>
      <w:r>
        <w:rPr>
          <w:bCs/>
          <w:b/>
        </w:rPr>
        <w:t xml:space="preserve">still show the same day</w:t>
      </w:r>
      <w:r>
        <w:t xml:space="preserve"> </w:t>
      </w:r>
      <w:r>
        <w:t xml:space="preserve">(tests F27, F31 and R16).</w:t>
      </w:r>
    </w:p>
    <w:p>
      <w:pPr>
        <w:numPr>
          <w:ilvl w:val="0"/>
          <w:numId w:val="1028"/>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8"/>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30"/>
        </w:numPr>
        <w:pStyle w:val="Compact"/>
      </w:pPr>
      <w:r>
        <w:rPr>
          <w:bCs/>
          <w:b/>
        </w:rPr>
        <w:t xml:space="preserve">Run it again:</w:t>
      </w:r>
      <w:r>
        <w:t xml:space="preserve"> </w:t>
      </w:r>
      <w:r>
        <w:t xml:space="preserve">no new items, no second email.</w:t>
      </w:r>
    </w:p>
    <w:p>
      <w:pPr>
        <w:numPr>
          <w:ilvl w:val="0"/>
          <w:numId w:val="1028"/>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8"/>
        </w:numPr>
        <w:pStyle w:val="Compact"/>
      </w:pPr>
      <w:r>
        <w:t xml:space="preserve">☐</w:t>
      </w:r>
      <w:r>
        <w:t xml:space="preserve"> </w:t>
      </w:r>
      <w:r>
        <w:rPr>
          <w:bCs/>
          <w:b/>
        </w:rPr>
        <w:t xml:space="preserve">As Test A</w:t>
      </w:r>
      <w:r>
        <w:t xml:space="preserve"> </w:t>
      </w:r>
      <w:r>
        <w:t xml:space="preserve">(InPrivate window):</w:t>
      </w:r>
    </w:p>
    <w:p>
      <w:pPr>
        <w:numPr>
          <w:ilvl w:val="1"/>
          <w:numId w:val="1031"/>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31"/>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1"/>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1"/>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1"/>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8"/>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2"/>
        </w:numPr>
        <w:pStyle w:val="Compact"/>
      </w:pPr>
      <w:r>
        <w:t xml:space="preserve">Open the review. Add feedback per question and a 1–5 rating per expectation.</w:t>
      </w:r>
    </w:p>
    <w:p>
      <w:pPr>
        <w:numPr>
          <w:ilvl w:val="1"/>
          <w:numId w:val="1032"/>
        </w:numPr>
        <w:pStyle w:val="Compact"/>
      </w:pPr>
      <w:r>
        <w:t xml:space="preserve">Add</w:t>
      </w:r>
      <w:r>
        <w:t xml:space="preserve"> </w:t>
      </w:r>
      <w:r>
        <w:rPr>
          <w:bCs/>
          <w:b/>
        </w:rPr>
        <w:t xml:space="preserve">two actions</w:t>
      </w:r>
      <w:r>
        <w:t xml:space="preserve">, each with owner, close-out criteria and deadline.</w:t>
      </w:r>
    </w:p>
    <w:p>
      <w:pPr>
        <w:numPr>
          <w:ilvl w:val="1"/>
          <w:numId w:val="1032"/>
        </w:numPr>
        <w:pStyle w:val="Compact"/>
      </w:pPr>
      <w:r>
        <w:t xml:space="preserve">Click</w:t>
      </w:r>
      <w:r>
        <w:t xml:space="preserve"> </w:t>
      </w:r>
      <w:r>
        <w:rPr>
          <w:bCs/>
          <w:b/>
        </w:rPr>
        <w:t xml:space="preserve">Complete &amp; release</w:t>
      </w:r>
      <w:r>
        <w:t xml:space="preserve">.</w:t>
      </w:r>
    </w:p>
    <w:p>
      <w:pPr>
        <w:numPr>
          <w:ilvl w:val="0"/>
          <w:numId w:val="1028"/>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8"/>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1"/>
          <w:numId w:val="1033"/>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3"/>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8"/>
        </w:numPr>
        <w:pStyle w:val="Compact"/>
      </w:pPr>
      <w:r>
        <w:t xml:space="preserve">☐</w:t>
      </w:r>
      <w:r>
        <w:t xml:space="preserve"> </w:t>
      </w:r>
      <w:r>
        <w:rPr>
          <w:bCs/>
          <w:b/>
        </w:rPr>
        <w:t xml:space="preserve">Amendment (F23):</w:t>
      </w:r>
    </w:p>
    <w:p>
      <w:pPr>
        <w:numPr>
          <w:ilvl w:val="1"/>
          <w:numId w:val="1034"/>
        </w:numPr>
        <w:pStyle w:val="Compact"/>
      </w:pPr>
      <w:r>
        <w:rPr>
          <w:bCs/>
          <w:b/>
        </w:rPr>
        <w:t xml:space="preserve">As you:</w:t>
      </w:r>
      <w:r>
        <w:t xml:space="preserve"> </w:t>
      </w:r>
      <w:r>
        <w:t xml:space="preserve">open Test A's released review. It is read-only. Click</w:t>
      </w:r>
      <w:r>
        <w:t xml:space="preserve"> </w:t>
      </w:r>
      <w:r>
        <w:rPr>
          <w:bCs/>
          <w:b/>
        </w:rPr>
        <w:t xml:space="preserve">Amend…</w:t>
      </w:r>
      <w:r>
        <w:t xml:space="preserve">, change one feedback field →</w:t>
      </w:r>
      <w:r>
        <w:t xml:space="preserve"> </w:t>
      </w:r>
      <w:r>
        <w:rPr>
          <w:bCs/>
          <w:b/>
        </w:rPr>
        <w:t xml:space="preserve">Save amendment…</w:t>
      </w:r>
      <w:r>
        <w:t xml:space="preserve">. It lists the changed field and won't save without a reason; give one.</w:t>
      </w:r>
    </w:p>
    <w:p>
      <w:pPr>
        <w:numPr>
          <w:ilvl w:val="1"/>
          <w:numId w:val="1034"/>
        </w:numPr>
        <w:pStyle w:val="Compact"/>
      </w:pPr>
      <w:r>
        <w:rPr>
          <w:bCs/>
          <w:b/>
        </w:rPr>
        <w:t xml:space="preserve">As Test A:</w:t>
      </w:r>
      <w:r>
        <w:t xml:space="preserve"> </w:t>
      </w:r>
      <w:r>
        <w:t xml:space="preserve">within about 5 minutes</w:t>
      </w:r>
      <w:r>
        <w:t xml:space="preserve"> </w:t>
      </w:r>
      <w:r>
        <w:rPr>
          <w:iCs/>
          <w:i/>
        </w:rPr>
        <w:t xml:space="preserve">"Your 1-to-1 for</w:t>
      </w:r>
      <w:r>
        <w:rPr>
          <w:iCs/>
          <w:i/>
        </w:rPr>
        <w:t xml:space="preserve"> </w:t>
      </w:r>
      <w:r>
        <w:rPr>
          <w:iCs/>
          <w:i/>
        </w:rPr>
        <w:t xml:space="preserve"> </w:t>
      </w:r>
      <w:r>
        <w:rPr>
          <w:iCs/>
          <w:i/>
        </w:rPr>
        <w:t xml:space="preserve">has been amended"</w:t>
      </w:r>
      <w:r>
        <w:t xml:space="preserve"> </w:t>
      </w:r>
      <w:r>
        <w:t xml:space="preserve">arrives – the month and a link, nothing else – and the review shows the new value.</w:t>
      </w:r>
    </w:p>
    <w:p>
      <w:pPr>
        <w:numPr>
          <w:ilvl w:val="1"/>
          <w:numId w:val="1034"/>
        </w:numPr>
        <w:pStyle w:val="Compact"/>
      </w:pPr>
      <w:r>
        <w:rPr>
          <w:bCs/>
          <w:b/>
        </w:rPr>
        <w:t xml:space="preserve">As you:</w:t>
      </w:r>
      <w:r>
        <w:t xml:space="preserve"> </w:t>
      </w:r>
      <w:r>
        <w:t xml:space="preserve">the review shows</w:t>
      </w:r>
      <w:r>
        <w:t xml:space="preserve"> </w:t>
      </w:r>
      <w:r>
        <w:rPr>
          <w:bCs/>
          <w:b/>
        </w:rPr>
        <w:t xml:space="preserve">Amended (1)</w:t>
      </w:r>
      <w:r>
        <w:t xml:space="preserve"> </w:t>
      </w:r>
      <w:r>
        <w:t xml:space="preserve">(only you see it); no</w:t>
      </w:r>
      <w:r>
        <w:t xml:space="preserve"> </w:t>
      </w:r>
      <w:r>
        <w:rPr>
          <w:iCs/>
          <w:i/>
        </w:rPr>
        <w:t xml:space="preserve">"1-to-1 submitted"</w:t>
      </w:r>
      <w:r>
        <w:t xml:space="preserve"> </w:t>
      </w:r>
      <w:r>
        <w:t xml:space="preserve">email arrived.</w:t>
      </w:r>
    </w:p>
    <w:p>
      <w:pPr>
        <w:numPr>
          <w:ilvl w:val="0"/>
          <w:numId w:val="1028"/>
        </w:numPr>
        <w:pStyle w:val="Compact"/>
      </w:pPr>
      <w:r>
        <w:t xml:space="preserve">☐</w:t>
      </w:r>
      <w:r>
        <w:t xml:space="preserve"> </w:t>
      </w:r>
      <w:r>
        <w:rPr>
          <w:bCs/>
          <w:b/>
        </w:rPr>
        <w:t xml:space="preserve">Appraisal completed (F49):</w:t>
      </w:r>
      <w:r>
        <w:t xml:space="preserve"> </w:t>
      </w:r>
      <w:r>
        <w:t xml:space="preserve">⚙ Settings → Team →</w:t>
      </w:r>
      <w:r>
        <w:t xml:space="preserve"> </w:t>
      </w:r>
      <w:r>
        <w:rPr>
          <w:bCs/>
          <w:b/>
        </w:rPr>
        <w:t xml:space="preserve">Mark appraisal completed…</w:t>
      </w:r>
      <w:r>
        <w:t xml:space="preserve"> </w:t>
      </w:r>
      <w:r>
        <w:t xml:space="preserve">for Test A (today, and a next due date a year on) → confirm. Test A's profile now has a period selector. Then</w:t>
      </w:r>
      <w:r>
        <w:t xml:space="preserve"> </w:t>
      </w:r>
      <w:r>
        <w:rPr>
          <w:bCs/>
          <w:b/>
        </w:rPr>
        <w:t xml:space="preserve">Undo last</w:t>
      </w:r>
      <w:r>
        <w:t xml:space="preserve">.</w:t>
      </w:r>
    </w:p>
    <w:p>
      <w:pPr>
        <w:numPr>
          <w:ilvl w:val="0"/>
          <w:numId w:val="1028"/>
        </w:numPr>
        <w:pStyle w:val="Compact"/>
      </w:pPr>
      <w:r>
        <w:t xml:space="preserve">☐</w:t>
      </w:r>
      <w:r>
        <w:t xml:space="preserve"> </w:t>
      </w:r>
      <w:r>
        <w:rPr>
          <w:bCs/>
          <w:b/>
        </w:rPr>
        <w:t xml:space="preserve">Wellbeing (tests F37–F39):</w:t>
      </w:r>
    </w:p>
    <w:p>
      <w:pPr>
        <w:numPr>
          <w:ilvl w:val="1"/>
          <w:numId w:val="1035"/>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5"/>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5"/>
        </w:numPr>
        <w:pStyle w:val="Compact"/>
      </w:pPr>
      <w:r>
        <w:rPr>
          <w:bCs/>
          <w:b/>
        </w:rPr>
        <w:t xml:space="preserve">As you:</w:t>
      </w:r>
      <w:r>
        <w:t xml:space="preserve"> </w:t>
      </w:r>
      <w:r>
        <w:rPr>
          <w:iCs/>
          <w:i/>
        </w:rPr>
        <w:t xml:space="preserve">"Wellbeing assessment submitted"</w:t>
      </w:r>
      <w:r>
        <w:t xml:space="preserve"> </w:t>
      </w:r>
      <w:r>
        <w:t xml:space="preserve">arrives → open it → add an arrangement and notes →</w:t>
      </w:r>
      <w:r>
        <w:t xml:space="preserve"> </w:t>
      </w:r>
      <w:r>
        <w:rPr>
          <w:bCs/>
          <w:b/>
        </w:rPr>
        <w:t xml:space="preserve">Complete</w:t>
      </w:r>
      <w:r>
        <w:t xml:space="preserve"> </w:t>
      </w:r>
      <w:r>
        <w:t xml:space="preserve">→ confirm or set the</w:t>
      </w:r>
      <w:r>
        <w:t xml:space="preserve"> </w:t>
      </w:r>
      <w:r>
        <w:rPr>
          <w:bCs/>
          <w:b/>
        </w:rPr>
        <w:t xml:space="preserve">next wellbeing date</w:t>
      </w:r>
      <w:r>
        <w:t xml:space="preserve"> </w:t>
      </w:r>
      <w:r>
        <w:t xml:space="preserve">(it is never set automatically).</w:t>
      </w:r>
    </w:p>
    <w:p>
      <w:pPr>
        <w:numPr>
          <w:ilvl w:val="1"/>
          <w:numId w:val="1035"/>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8"/>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8"/>
        </w:numPr>
        <w:pStyle w:val="Compact"/>
      </w:pPr>
      <w:r>
        <w:t xml:space="preserve">☐</w:t>
      </w:r>
      <w:r>
        <w:t xml:space="preserve"> </w:t>
      </w:r>
      <w:r>
        <w:rPr>
          <w:bCs/>
          <w:b/>
        </w:rPr>
        <w:t xml:space="preserve">Feedback (tests F41, P25):</w:t>
      </w:r>
    </w:p>
    <w:p>
      <w:pPr>
        <w:numPr>
          <w:ilvl w:val="1"/>
          <w:numId w:val="1036"/>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6"/>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8"/>
        </w:numPr>
        <w:pStyle w:val="Compact"/>
      </w:pPr>
      <w:r>
        <w:t xml:space="preserve">☐</w:t>
      </w:r>
      <w:r>
        <w:t xml:space="preserve"> </w:t>
      </w:r>
      <w:r>
        <w:rPr>
          <w:bCs/>
          <w:b/>
        </w:rPr>
        <w:t xml:space="preserve">As Test B:</w:t>
      </w:r>
    </w:p>
    <w:p>
      <w:pPr>
        <w:numPr>
          <w:ilvl w:val="1"/>
          <w:numId w:val="1037"/>
        </w:numPr>
        <w:pStyle w:val="Compact"/>
      </w:pPr>
      <w:r>
        <w:t xml:space="preserve">nothing of Test A's is visible anywhere, including Wellbeing and Test A's feedback;</w:t>
      </w:r>
    </w:p>
    <w:p>
      <w:pPr>
        <w:numPr>
          <w:ilvl w:val="1"/>
          <w:numId w:val="1037"/>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8"/>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8"/>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9"/>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9"/>
        </w:numPr>
        <w:pStyle w:val="Compact"/>
      </w:pPr>
      <w:r>
        <w:rPr>
          <w:bCs/>
          <w:b/>
        </w:rPr>
        <w:t xml:space="preserve">Save</w:t>
      </w:r>
      <w:r>
        <w:t xml:space="preserve">, then</w:t>
      </w:r>
      <w:r>
        <w:t xml:space="preserve"> </w:t>
      </w:r>
      <w:r>
        <w:rPr>
          <w:bCs/>
          <w:b/>
        </w:rPr>
        <w:t xml:space="preserve">Run</w:t>
      </w:r>
      <w:r>
        <w:t xml:space="preserve">.</w:t>
      </w:r>
    </w:p>
    <w:p>
      <w:pPr>
        <w:numPr>
          <w:ilvl w:val="0"/>
          <w:numId w:val="1039"/>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40"/>
        </w:numPr>
        <w:pStyle w:val="Compact"/>
      </w:pPr>
      <w:r>
        <w:rPr>
          <w:bCs/>
          <w:b/>
        </w:rPr>
        <w:t xml:space="preserve">Mandatory (release-blocking):</w:t>
      </w:r>
      <w:r>
        <w:t xml:space="preserve"> </w:t>
      </w:r>
      <w:r>
        <w:t xml:space="preserve">every F test, and every P test marked. Any failure stops progression.</w:t>
      </w:r>
    </w:p>
    <w:p>
      <w:pPr>
        <w:numPr>
          <w:ilvl w:val="0"/>
          <w:numId w:val="1040"/>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40"/>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40"/>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40"/>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40"/>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379af42383118763ccb08652f3a21065db5206c"/>
    <w:p>
      <w:pPr>
        <w:pStyle w:val="Heading3"/>
      </w:pPr>
      <w:r>
        <w:t xml:space="preserve">6.1 Functional tests (F1–F56)</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 (1.4)</w:t>
            </w:r>
          </w:p>
        </w:tc>
        <w:tc>
          <w:tcPr>
            <w:tcW w:type="dxa" w:w="3118"/>
          </w:tcPr>
          <w:p>
            <w:pPr>
              <w:pStyle w:val="Compact"/>
              <w:jc w:val="left"/>
            </w:pPr>
            <w:r>
              <w:rPr>
                <w:bCs/>
                <w:b/>
                <w:sz w:val="18"/>
              </w:rPr>
              <w:t xml:space="preserve">Amendment.</w:t>
            </w:r>
            <w:r>
              <w:rPr>
                <w:sz w:val="18"/>
              </w:rPr>
              <w:t xml:space="preserve"> </w:t>
            </w:r>
            <w:r>
              <w:rPr>
                <w:sz w:val="18"/>
              </w:rPr>
              <w:t xml:space="preserve">The TL opens A's released review →</w:t>
            </w:r>
            <w:r>
              <w:rPr>
                <w:sz w:val="18"/>
              </w:rPr>
              <w:t xml:space="preserve"> </w:t>
            </w:r>
            <w:r>
              <w:rPr>
                <w:bCs/>
                <w:b/>
                <w:sz w:val="18"/>
              </w:rPr>
              <w:t xml:space="preserve">Amend…</w:t>
            </w:r>
            <w:r>
              <w:rPr>
                <w:sz w:val="18"/>
              </w:rPr>
              <w:t xml:space="preserve"> </w:t>
            </w:r>
            <w:r>
              <w:rPr>
                <w:sz w:val="18"/>
              </w:rPr>
              <w:t xml:space="preserve">→ changes one feedback field and one of A's answers →</w:t>
            </w:r>
            <w:r>
              <w:rPr>
                <w:sz w:val="18"/>
              </w:rPr>
              <w:t xml:space="preserve"> </w:t>
            </w:r>
            <w:r>
              <w:rPr>
                <w:bCs/>
                <w:b/>
                <w:sz w:val="18"/>
              </w:rPr>
              <w:t xml:space="preserve">Save amendment…</w:t>
            </w:r>
            <w:r>
              <w:rPr>
                <w:sz w:val="18"/>
              </w:rPr>
              <w:t xml:space="preserve">, first with no reason, then with one</w:t>
            </w:r>
          </w:p>
        </w:tc>
        <w:tc>
          <w:tcPr>
            <w:tcW w:type="dxa" w:w="3061"/>
          </w:tcPr>
          <w:p>
            <w:pPr>
              <w:pStyle w:val="Compact"/>
              <w:jc w:val="left"/>
            </w:pPr>
            <w:r>
              <w:rPr>
                <w:sz w:val="18"/>
              </w:rPr>
              <w:t xml:space="preserve">Before Amend the review is read-only and nothing auto-saves. Without a reason it refuses; the dialog lists the changed fields. Then: one</w:t>
            </w:r>
            <w:r>
              <w:rPr>
                <w:sz w:val="18"/>
              </w:rPr>
              <w:t xml:space="preserve"> </w:t>
            </w:r>
            <w:r>
              <w:rPr>
                <w:iCs/>
                <w:i/>
                <w:sz w:val="18"/>
              </w:rPr>
              <w:t xml:space="preserve">1-to-1 Amendments</w:t>
            </w:r>
            <w:r>
              <w:rPr>
                <w:sz w:val="18"/>
              </w:rPr>
              <w:t xml:space="preserve"> </w:t>
            </w:r>
            <w:r>
              <w:rPr>
                <w:sz w:val="18"/>
              </w:rPr>
              <w:t xml:space="preserve">item (reason, before/after of the two columns only, Created By = the TL) →</w:t>
            </w:r>
            <w:r>
              <w:rPr>
                <w:sz w:val="18"/>
              </w:rPr>
              <w:t xml:space="preserve"> </w:t>
            </w:r>
            <w:r>
              <w:rPr>
                <w:iCs/>
                <w:i/>
                <w:sz w:val="18"/>
              </w:rPr>
              <w:t xml:space="preserve">Sent</w:t>
            </w:r>
            <w:r>
              <w:rPr>
                <w:sz w:val="18"/>
              </w:rPr>
              <w:t xml:space="preserve">; A gets</w:t>
            </w:r>
            <w:r>
              <w:rPr>
                <w:sz w:val="18"/>
              </w:rPr>
              <w:t xml:space="preserve"> </w:t>
            </w:r>
            <w:r>
              <w:rPr>
                <w:bCs/>
                <w:b/>
                <w:sz w:val="18"/>
              </w:rPr>
              <w:t xml:space="preserve">E16</w:t>
            </w:r>
            <w:r>
              <w:rPr>
                <w:sz w:val="18"/>
              </w:rPr>
              <w:t xml:space="preserve"> </w:t>
            </w:r>
            <w:r>
              <w:rPr>
                <w:sz w:val="18"/>
              </w:rPr>
              <w:t xml:space="preserve">(month and link only) within about 5 minutes; no E3; Flow 2's run is</w:t>
            </w:r>
            <w:r>
              <w:rPr>
                <w:sz w:val="18"/>
              </w:rPr>
              <w:t xml:space="preserve"> </w:t>
            </w:r>
            <w:r>
              <w:rPr>
                <w:iCs/>
                <w:i/>
                <w:sz w:val="18"/>
              </w:rPr>
              <w:t xml:space="preserve">Cancelled</w:t>
            </w:r>
            <w:r>
              <w:rPr>
                <w:sz w:val="18"/>
              </w:rPr>
              <w:t xml:space="preserve">; the review shows</w:t>
            </w:r>
            <w:r>
              <w:rPr>
                <w:sz w:val="18"/>
              </w:rPr>
              <w:t xml:space="preserve"> </w:t>
            </w:r>
            <w:r>
              <w:rPr>
                <w:bCs/>
                <w:b/>
                <w:sz w:val="18"/>
              </w:rPr>
              <w:t xml:space="preserve">Amended (1)</w:t>
            </w:r>
            <w:r>
              <w:rPr>
                <w:sz w:val="18"/>
              </w:rPr>
              <w:t xml:space="preserve"> </w:t>
            </w:r>
            <w:r>
              <w:rPr>
                <w:sz w:val="18"/>
              </w:rPr>
              <w:t xml:space="preserve">to the TL only; A sees the new values.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 changed in 5.0.0)</w:t>
            </w:r>
          </w:p>
        </w:tc>
        <w:tc>
          <w:tcPr>
            <w:tcW w:type="dxa" w:w="3118"/>
          </w:tcPr>
          <w:p>
            <w:pPr>
              <w:pStyle w:val="Compact"/>
              <w:jc w:val="left"/>
            </w:pPr>
            <w:r>
              <w:rPr>
                <w:sz w:val="18"/>
              </w:rPr>
              <w:t xml:space="preserve">Team overview</w:t>
            </w:r>
          </w:p>
        </w:tc>
        <w:tc>
          <w:tcPr>
            <w:tcW w:type="dxa" w:w="3061"/>
          </w:tcPr>
          <w:p>
            <w:pPr>
              <w:pStyle w:val="Compact"/>
              <w:jc w:val="left"/>
            </w:pPr>
            <w:r>
              <w:rPr>
                <w:sz w:val="18"/>
              </w:rPr>
              <w:t xml:space="preserve">No chart switcher,</w:t>
            </w:r>
            <w:r>
              <w:rPr>
                <w:sz w:val="18"/>
              </w:rPr>
              <w:t xml:space="preserve"> </w:t>
            </w:r>
            <w:r>
              <w:rPr>
                <w:iCs/>
                <w:i/>
                <w:sz w:val="18"/>
              </w:rPr>
              <w:t xml:space="preserve">Expected appraisal outcomes</w:t>
            </w:r>
            <w:r>
              <w:rPr>
                <w:sz w:val="18"/>
              </w:rPr>
              <w:t xml:space="preserve"> </w:t>
            </w:r>
            <w:r>
              <w:rPr>
                <w:sz w:val="18"/>
              </w:rPr>
              <w:t xml:space="preserve">or</w:t>
            </w:r>
            <w:r>
              <w:rPr>
                <w:sz w:val="18"/>
              </w:rPr>
              <w:t xml:space="preserve"> </w:t>
            </w:r>
            <w:r>
              <w:rPr>
                <w:iCs/>
                <w:i/>
                <w:sz w:val="18"/>
              </w:rPr>
              <w:t xml:space="preserve">Workload this month</w:t>
            </w:r>
            <w:r>
              <w:rPr>
                <w:sz w:val="18"/>
              </w:rPr>
              <w:t xml:space="preserve">;</w:t>
            </w:r>
            <w:r>
              <w:rPr>
                <w:sz w:val="18"/>
              </w:rPr>
              <w:t xml:space="preserve"> </w:t>
            </w:r>
            <w:r>
              <w:rPr>
                <w:iCs/>
                <w:i/>
                <w:sz w:val="18"/>
              </w:rPr>
              <w:t xml:space="preserve">Needs your attention</w:t>
            </w:r>
            <w:r>
              <w:rPr>
                <w:sz w:val="18"/>
              </w:rPr>
              <w:t xml:space="preserve"> </w:t>
            </w:r>
            <w:r>
              <w:rPr>
                <w:sz w:val="18"/>
              </w:rPr>
              <w:t xml:space="preserve">is full width and lists waiting reviews, overdue actions, wellbeing items, and people with no period start or next wellbeing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 changed in 1.4)</w:t>
            </w:r>
          </w:p>
        </w:tc>
        <w:tc>
          <w:tcPr>
            <w:tcW w:type="dxa" w:w="3118"/>
          </w:tcPr>
          <w:p>
            <w:pPr>
              <w:pStyle w:val="Compact"/>
              <w:jc w:val="left"/>
            </w:pPr>
            <w:r>
              <w:rPr>
                <w:sz w:val="18"/>
              </w:rPr>
              <w:t xml:space="preserve">TL adds an arrangement and notes, then</w:t>
            </w:r>
            <w:r>
              <w:rPr>
                <w:sz w:val="18"/>
              </w:rPr>
              <w:t xml:space="preserve"> </w:t>
            </w:r>
            <w:r>
              <w:rPr>
                <w:bCs/>
                <w:b/>
                <w:sz w:val="18"/>
              </w:rPr>
              <w:t xml:space="preserve">Complete</w:t>
            </w:r>
          </w:p>
        </w:tc>
        <w:tc>
          <w:tcPr>
            <w:tcW w:type="dxa" w:w="3061"/>
          </w:tcPr>
          <w:p>
            <w:pPr>
              <w:pStyle w:val="Compact"/>
              <w:jc w:val="left"/>
            </w:pPr>
            <w:r>
              <w:rPr>
                <w:sz w:val="18"/>
              </w:rPr>
              <w:t xml:space="preserve">Complete asks the TL to confirm or set the</w:t>
            </w:r>
            <w:r>
              <w:rPr>
                <w:sz w:val="18"/>
              </w:rPr>
              <w:t xml:space="preserve"> </w:t>
            </w:r>
            <w:r>
              <w:rPr>
                <w:bCs/>
                <w:b/>
                <w:sz w:val="18"/>
              </w:rPr>
              <w:t xml:space="preserve">Next wellbeing assessment</w:t>
            </w:r>
            <w:r>
              <w:rPr>
                <w:sz w:val="18"/>
              </w:rPr>
              <w:t xml:space="preserve"> </w:t>
            </w:r>
            <w:r>
              <w:rPr>
                <w:sz w:val="18"/>
              </w:rPr>
              <w:t xml:space="preserve">(it must be after today; nothing is set silently). A gets E11 and sees the agreed record; Print shows the form with signature lines; Settings → Team shows the chosen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 changed in 1.4)</w:t>
            </w:r>
          </w:p>
        </w:tc>
        <w:tc>
          <w:tcPr>
            <w:tcW w:type="dxa" w:w="3118"/>
          </w:tcPr>
          <w:p>
            <w:pPr>
              <w:pStyle w:val="Compact"/>
              <w:jc w:val="left"/>
            </w:pPr>
            <w:r>
              <w:rPr>
                <w:sz w:val="18"/>
              </w:rPr>
              <w:t xml:space="preserve">Settings → Team: set A's</w:t>
            </w:r>
            <w:r>
              <w:rPr>
                <w:sz w:val="18"/>
              </w:rPr>
              <w:t xml:space="preserve"> </w:t>
            </w:r>
            <w:r>
              <w:rPr>
                <w:bCs/>
                <w:b/>
                <w:sz w:val="18"/>
              </w:rPr>
              <w:t xml:space="preserve">Next wellbeing</w:t>
            </w:r>
            <w:r>
              <w:rPr>
                <w:sz w:val="18"/>
              </w:rPr>
              <w:t xml:space="preserve"> </w:t>
            </w:r>
            <w:r>
              <w:rPr>
                <w:sz w:val="18"/>
              </w:rPr>
              <w:t xml:space="preserve">to 7 days ahead; run Flow 1. Then with</w:t>
            </w:r>
            <w:r>
              <w:rPr>
                <w:sz w:val="18"/>
              </w:rPr>
              <w:t xml:space="preserve"> </w:t>
            </w:r>
            <w:r>
              <w:rPr>
                <w:rStyle w:val="VerbatimChar"/>
                <w:sz w:val="18"/>
              </w:rPr>
              <w:t xml:space="preserve">varTestDate</w:t>
            </w:r>
            <w:r>
              <w:rPr>
                <w:sz w:val="18"/>
              </w:rPr>
              <w:t xml:space="preserve"> </w:t>
            </w:r>
            <w:r>
              <w:rPr>
                <w:sz w:val="18"/>
              </w:rPr>
              <w:t xml:space="preserve">on that day, and 7 days after it.</w:t>
            </w:r>
          </w:p>
        </w:tc>
        <w:tc>
          <w:tcPr>
            <w:tcW w:type="dxa" w:w="3061"/>
          </w:tcPr>
          <w:p>
            <w:pPr>
              <w:pStyle w:val="Compact"/>
              <w:jc w:val="left"/>
            </w:pPr>
            <w:r>
              <w:rPr>
                <w:sz w:val="18"/>
              </w:rPr>
              <w:t xml:space="preserve">TL gets</w:t>
            </w:r>
            <w:r>
              <w:rPr>
                <w:sz w:val="18"/>
              </w:rPr>
              <w:t xml:space="preserve"> </w:t>
            </w:r>
            <w:r>
              <w:rPr>
                <w:bCs/>
                <w:b/>
                <w:sz w:val="18"/>
              </w:rPr>
              <w:t xml:space="preserve">E12</w:t>
            </w:r>
            <w:r>
              <w:rPr>
                <w:sz w:val="18"/>
              </w:rPr>
              <w:t xml:space="preserve"> </w:t>
            </w:r>
            <w:r>
              <w:rPr>
                <w:sz w:val="18"/>
              </w:rPr>
              <w:t xml:space="preserve">7 days before, on the day and weekly while overdue,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(1.4; replaces the v4.5 challenge round trip)</w:t>
            </w:r>
          </w:p>
        </w:tc>
        <w:tc>
          <w:tcPr>
            <w:tcW w:type="dxa" w:w="3118"/>
          </w:tcPr>
          <w:p>
            <w:pPr>
              <w:pStyle w:val="Compact"/>
              <w:jc w:val="left"/>
            </w:pPr>
            <w:r>
              <w:rPr>
                <w:bCs/>
                <w:b/>
                <w:sz w:val="18"/>
              </w:rPr>
              <w:t xml:space="preserve">Challenges retired.</w:t>
            </w:r>
            <w:r>
              <w:rPr>
                <w:sz w:val="18"/>
              </w:rPr>
              <w:t xml:space="preserve"> </w:t>
            </w:r>
            <w:r>
              <w:rPr>
                <w:sz w:val="18"/>
              </w:rPr>
              <w:t xml:space="preserve">After Setup 1.4 on a site upgraded from 1.3</w:t>
            </w:r>
          </w:p>
        </w:tc>
        <w:tc>
          <w:tcPr>
            <w:tcW w:type="dxa" w:w="3061"/>
          </w:tcPr>
          <w:p>
            <w:pPr>
              <w:pStyle w:val="Compact"/>
              <w:jc w:val="left"/>
            </w:pPr>
            <w:r>
              <w:rPr>
                <w:iCs/>
                <w:i/>
                <w:sz w:val="18"/>
              </w:rPr>
              <w:t xml:space="preserve">1-to-1 Challenges</w:t>
            </w:r>
            <w:r>
              <w:rPr>
                <w:sz w:val="18"/>
              </w:rPr>
              <w:t xml:space="preserve"> </w:t>
            </w:r>
            <w:r>
              <w:rPr>
                <w:sz w:val="18"/>
              </w:rPr>
              <w:t xml:space="preserve">(if present) shows Owners – Full Control only; any challenge that was open is</w:t>
            </w:r>
            <w:r>
              <w:rPr>
                <w:sz w:val="18"/>
              </w:rPr>
              <w:t xml:space="preserve"> </w:t>
            </w:r>
            <w:r>
              <w:rPr>
                <w:iCs/>
                <w:i/>
                <w:sz w:val="18"/>
              </w:rPr>
              <w:t xml:space="preserve">Not agreed</w:t>
            </w:r>
            <w:r>
              <w:rPr>
                <w:sz w:val="18"/>
              </w:rPr>
              <w:t xml:space="preserve">; no ⚑ Challenge anywhere on the page;</w:t>
            </w:r>
            <w:r>
              <w:rPr>
                <w:sz w:val="18"/>
              </w:rPr>
              <w:t xml:space="preserve"> </w:t>
            </w:r>
            <w:r>
              <w:rPr>
                <w:iCs/>
                <w:i/>
                <w:sz w:val="18"/>
              </w:rPr>
              <w:t xml:space="preserve">7 Challenge</w:t>
            </w:r>
            <w:r>
              <w:rPr>
                <w:sz w:val="18"/>
              </w:rPr>
              <w:t xml:space="preserve"> </w:t>
            </w:r>
            <w:r>
              <w:rPr>
                <w:sz w:val="18"/>
              </w:rPr>
              <w:t xml:space="preserve">is Off (then deleted after approval).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F49 (1.4)</w:t>
            </w:r>
          </w:p>
        </w:tc>
        <w:tc>
          <w:tcPr>
            <w:tcW w:type="dxa" w:w="3118"/>
          </w:tcPr>
          <w:p>
            <w:pPr>
              <w:pStyle w:val="Compact"/>
              <w:jc w:val="left"/>
            </w:pPr>
            <w:r>
              <w:rPr>
                <w:bCs/>
                <w:b/>
                <w:sz w:val="18"/>
              </w:rPr>
              <w:t xml:space="preserve">Periods.</w:t>
            </w:r>
            <w:r>
              <w:rPr>
                <w:sz w:val="18"/>
              </w:rPr>
              <w:t xml:space="preserve"> </w:t>
            </w:r>
            <w:r>
              <w:rPr>
                <w:sz w:val="18"/>
              </w:rPr>
              <w:t xml:space="preserve">Settings → Team: set A's</w:t>
            </w:r>
            <w:r>
              <w:rPr>
                <w:sz w:val="18"/>
              </w:rPr>
              <w:t xml:space="preserve"> </w:t>
            </w:r>
            <w:r>
              <w:rPr>
                <w:bCs/>
                <w:b/>
                <w:sz w:val="18"/>
              </w:rPr>
              <w:t xml:space="preserve">Appraisal period start</w:t>
            </w:r>
            <w:r>
              <w:rPr>
                <w:sz w:val="18"/>
              </w:rPr>
              <w:t xml:space="preserve">; then</w:t>
            </w:r>
            <w:r>
              <w:rPr>
                <w:sz w:val="18"/>
              </w:rPr>
              <w:t xml:space="preserve"> </w:t>
            </w:r>
            <w:r>
              <w:rPr>
                <w:bCs/>
                <w:b/>
                <w:sz w:val="18"/>
              </w:rPr>
              <w:t xml:space="preserve">Mark appraisal completed…</w:t>
            </w:r>
            <w:r>
              <w:rPr>
                <w:sz w:val="18"/>
              </w:rPr>
              <w:t xml:space="preserve"> </w:t>
            </w:r>
            <w:r>
              <w:rPr>
                <w:sz w:val="18"/>
              </w:rPr>
              <w:t xml:space="preserve">(a completion date ≤ today, a new next due date) → confirm; then</w:t>
            </w:r>
            <w:r>
              <w:rPr>
                <w:sz w:val="18"/>
              </w:rPr>
              <w:t xml:space="preserve"> </w:t>
            </w:r>
            <w:r>
              <w:rPr>
                <w:bCs/>
                <w:b/>
                <w:sz w:val="18"/>
              </w:rPr>
              <w:t xml:space="preserve">Undo last</w:t>
            </w:r>
            <w:r>
              <w:rPr>
                <w:sz w:val="18"/>
              </w:rPr>
              <w:t xml:space="preserve">, and complete again</w:t>
            </w:r>
          </w:p>
        </w:tc>
        <w:tc>
          <w:tcPr>
            <w:tcW w:type="dxa" w:w="3061"/>
          </w:tcPr>
          <w:p>
            <w:pPr>
              <w:pStyle w:val="Compact"/>
              <w:jc w:val="left"/>
            </w:pPr>
            <w:r>
              <w:rPr>
                <w:sz w:val="18"/>
              </w:rPr>
              <w:t xml:space="preserve">A new period starts with only its own reviews; profile and report offer the previous period in the period selector; the completion month belongs to the period it ends. Undo restores the previous state. A completion date in the future, before the current start, or a next due date not after the completion is refused.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F50 (1.4)</w:t>
            </w:r>
          </w:p>
        </w:tc>
        <w:tc>
          <w:tcPr>
            <w:tcW w:type="dxa" w:w="3118"/>
          </w:tcPr>
          <w:p>
            <w:pPr>
              <w:pStyle w:val="Compact"/>
              <w:jc w:val="left"/>
            </w:pPr>
            <w:r>
              <w:rPr>
                <w:bCs/>
                <w:b/>
                <w:sz w:val="18"/>
              </w:rPr>
              <w:t xml:space="preserve">Next appraisal moved.</w:t>
            </w:r>
            <w:r>
              <w:rPr>
                <w:sz w:val="18"/>
              </w:rPr>
              <w:t xml:space="preserve"> </w:t>
            </w:r>
            <w:r>
              <w:rPr>
                <w:sz w:val="18"/>
              </w:rPr>
              <w:t xml:space="preserve">Change A's Next appraisal to a later date, then an earlier one</w:t>
            </w:r>
          </w:p>
        </w:tc>
        <w:tc>
          <w:tcPr>
            <w:tcW w:type="dxa" w:w="3061"/>
          </w:tcPr>
          <w:p>
            <w:pPr>
              <w:pStyle w:val="Compact"/>
              <w:jc w:val="left"/>
            </w:pPr>
            <w:r>
              <w:rPr>
                <w:sz w:val="18"/>
              </w:rPr>
              <w:t xml:space="preserve">Days to go and the forecast end point change;</w:t>
            </w:r>
            <w:r>
              <w:rPr>
                <w:sz w:val="18"/>
              </w:rPr>
              <w:t xml:space="preserve"> </w:t>
            </w:r>
            <w:r>
              <w:rPr>
                <w:bCs/>
                <w:b/>
                <w:sz w:val="18"/>
              </w:rPr>
              <w:t xml:space="preserve">no review moves between periods</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F51 (1.4)</w:t>
            </w:r>
          </w:p>
        </w:tc>
        <w:tc>
          <w:tcPr>
            <w:tcW w:type="dxa" w:w="3118"/>
          </w:tcPr>
          <w:p>
            <w:pPr>
              <w:pStyle w:val="Compact"/>
              <w:jc w:val="left"/>
            </w:pPr>
            <w:r>
              <w:rPr>
                <w:bCs/>
                <w:b/>
                <w:sz w:val="18"/>
              </w:rPr>
              <w:t xml:space="preserve">Missed months.</w:t>
            </w:r>
            <w:r>
              <w:rPr>
                <w:sz w:val="18"/>
              </w:rPr>
              <w:t xml:space="preserve"> </w:t>
            </w:r>
            <w:r>
              <w:rPr>
                <w:sz w:val="18"/>
              </w:rPr>
              <w:t xml:space="preserve">With one month</w:t>
            </w:r>
            <w:r>
              <w:rPr>
                <w:sz w:val="18"/>
              </w:rPr>
              <w:t xml:space="preserve"> </w:t>
            </w:r>
            <w:r>
              <w:rPr>
                <w:iCs/>
                <w:i/>
                <w:sz w:val="18"/>
              </w:rPr>
              <w:t xml:space="preserve">Closed – Not Submitted</w:t>
            </w:r>
            <w:r>
              <w:rPr>
                <w:sz w:val="18"/>
              </w:rPr>
              <w:t xml:space="preserve"> </w:t>
            </w:r>
            <w:r>
              <w:rPr>
                <w:sz w:val="18"/>
              </w:rPr>
              <w:t xml:space="preserve">and one late submission for A</w:t>
            </w:r>
          </w:p>
        </w:tc>
        <w:tc>
          <w:tcPr>
            <w:tcW w:type="dxa" w:w="3061"/>
          </w:tcPr>
          <w:p>
            <w:pPr>
              <w:pStyle w:val="Compact"/>
              <w:jc w:val="left"/>
            </w:pPr>
            <w:r>
              <w:rPr>
                <w:sz w:val="18"/>
              </w:rPr>
              <w:t xml:space="preserve">Profile tiles and report: "N rated reviews of M months · 1 missed"; averages, forecast and trend ignore the missed month; on time is out of submitted reviews; the late month breaks the streak, the missed one doesn't.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F52 (1.4)</w:t>
            </w:r>
          </w:p>
        </w:tc>
        <w:tc>
          <w:tcPr>
            <w:tcW w:type="dxa" w:w="3118"/>
          </w:tcPr>
          <w:p>
            <w:pPr>
              <w:pStyle w:val="Compact"/>
              <w:jc w:val="left"/>
            </w:pPr>
            <w:r>
              <w:rPr>
                <w:bCs/>
                <w:b/>
                <w:sz w:val="18"/>
              </w:rPr>
              <w:t xml:space="preserve">Appraisal reminders.</w:t>
            </w:r>
            <w:r>
              <w:rPr>
                <w:sz w:val="18"/>
              </w:rPr>
              <w:t xml:space="preserve"> </w:t>
            </w:r>
            <w:r>
              <w:rPr>
                <w:sz w:val="18"/>
              </w:rPr>
              <w:t xml:space="preserve">Settings → Team: A's Next appraisal 7 days ahead; run Flow 1, then with</w:t>
            </w:r>
            <w:r>
              <w:rPr>
                <w:sz w:val="18"/>
              </w:rPr>
              <w:t xml:space="preserve"> </w:t>
            </w:r>
            <w:r>
              <w:rPr>
                <w:rStyle w:val="VerbatimChar"/>
                <w:sz w:val="18"/>
              </w:rPr>
              <w:t xml:space="preserve">varTestDate</w:t>
            </w:r>
            <w:r>
              <w:rPr>
                <w:sz w:val="18"/>
              </w:rPr>
              <w:t xml:space="preserve"> </w:t>
            </w:r>
            <w:r>
              <w:rPr>
                <w:sz w:val="18"/>
              </w:rPr>
              <w:t xml:space="preserve">on the day and 7 days after</w:t>
            </w:r>
          </w:p>
        </w:tc>
        <w:tc>
          <w:tcPr>
            <w:tcW w:type="dxa" w:w="3061"/>
          </w:tcPr>
          <w:p>
            <w:pPr>
              <w:pStyle w:val="Compact"/>
              <w:jc w:val="left"/>
            </w:pPr>
            <w:r>
              <w:rPr>
                <w:sz w:val="18"/>
              </w:rPr>
              <w:t xml:space="preserve">TL gets</w:t>
            </w:r>
            <w:r>
              <w:rPr>
                <w:sz w:val="18"/>
              </w:rPr>
              <w:t xml:space="preserve"> </w:t>
            </w:r>
            <w:r>
              <w:rPr>
                <w:bCs/>
                <w:b/>
                <w:sz w:val="18"/>
              </w:rPr>
              <w:t xml:space="preserve">E17</w:t>
            </w:r>
            <w:r>
              <w:rPr>
                <w:sz w:val="18"/>
              </w:rPr>
              <w:t xml:space="preserve"> </w:t>
            </w:r>
            <w:r>
              <w:rPr>
                <w:sz w:val="18"/>
              </w:rPr>
              <w:t xml:space="preserve">each time (7 days before, on the day, weekly while overdue);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F53 (1.4)</w:t>
            </w:r>
          </w:p>
        </w:tc>
        <w:tc>
          <w:tcPr>
            <w:tcW w:type="dxa" w:w="3118"/>
          </w:tcPr>
          <w:p>
            <w:pPr>
              <w:pStyle w:val="Compact"/>
              <w:jc w:val="left"/>
            </w:pPr>
            <w:r>
              <w:rPr>
                <w:bCs/>
                <w:b/>
                <w:sz w:val="18"/>
              </w:rPr>
              <w:t xml:space="preserve">Expectations, no limit.</w:t>
            </w:r>
            <w:r>
              <w:rPr>
                <w:sz w:val="18"/>
              </w:rPr>
              <w:t xml:space="preserve"> </w:t>
            </w:r>
            <w:r>
              <w:rPr>
                <w:sz w:val="18"/>
              </w:rPr>
              <w:t xml:space="preserve">Have 12 active Shared and 1 Individual for A; enter one for the current year and one for next year; create next month (</w:t>
            </w:r>
            <w:r>
              <w:rPr>
                <w:rStyle w:val="VerbatimChar"/>
                <w:sz w:val="18"/>
              </w:rPr>
              <w:t xml:space="preserve">varTestDate</w:t>
            </w:r>
            <w:r>
              <w:rPr>
                <w:sz w:val="18"/>
              </w:rPr>
              <w:t xml:space="preserve">)</w:t>
            </w:r>
          </w:p>
        </w:tc>
        <w:tc>
          <w:tcPr>
            <w:tcW w:type="dxa" w:w="3061"/>
          </w:tcPr>
          <w:p>
            <w:pPr>
              <w:pStyle w:val="Compact"/>
              <w:jc w:val="left"/>
            </w:pPr>
            <w:r>
              <w:rPr>
                <w:sz w:val="18"/>
              </w:rPr>
              <w:t xml:space="preserve">A's new form has all 12 Shared, then the Individual one; the current-year one carries on into next April; next year's appears only from then.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F54 (1.4)</w:t>
            </w:r>
          </w:p>
        </w:tc>
        <w:tc>
          <w:tcPr>
            <w:tcW w:type="dxa" w:w="3118"/>
          </w:tcPr>
          <w:p>
            <w:pPr>
              <w:pStyle w:val="Compact"/>
              <w:jc w:val="left"/>
            </w:pPr>
            <w:r>
              <w:rPr>
                <w:bCs/>
                <w:b/>
                <w:sz w:val="18"/>
              </w:rPr>
              <w:t xml:space="preserve">Delete permanently.</w:t>
            </w:r>
            <w:r>
              <w:rPr>
                <w:sz w:val="18"/>
              </w:rPr>
              <w:t xml:space="preserve"> </w:t>
            </w:r>
            <w:r>
              <w:rPr>
                <w:sz w:val="18"/>
              </w:rPr>
              <w:t xml:space="preserve">Retire a test expectation, then</w:t>
            </w:r>
            <w:r>
              <w:rPr>
                <w:sz w:val="18"/>
              </w:rPr>
              <w:t xml:space="preserve"> </w:t>
            </w:r>
            <w:r>
              <w:rPr>
                <w:bCs/>
                <w:b/>
                <w:sz w:val="18"/>
              </w:rPr>
              <w:t xml:space="preserve">Delete permanently</w:t>
            </w:r>
          </w:p>
        </w:tc>
        <w:tc>
          <w:tcPr>
            <w:tcW w:type="dxa" w:w="3061"/>
          </w:tcPr>
          <w:p>
            <w:pPr>
              <w:pStyle w:val="Compact"/>
              <w:jc w:val="left"/>
            </w:pPr>
            <w:r>
              <w:rPr>
                <w:sz w:val="18"/>
              </w:rPr>
              <w:t xml:space="preserve">Offered only on retired items, asks for confirmation; the item is in</w:t>
            </w:r>
            <w:r>
              <w:rPr>
                <w:sz w:val="18"/>
              </w:rPr>
              <w:t xml:space="preserve"> </w:t>
            </w:r>
            <w:r>
              <w:rPr>
                <w:bCs/>
                <w:b/>
                <w:sz w:val="18"/>
              </w:rPr>
              <w:t xml:space="preserve">Site contents → Recycle bin</w:t>
            </w:r>
            <w:r>
              <w:rPr>
                <w:sz w:val="18"/>
              </w:rPr>
              <w:t xml:space="preserve">; past reviews still show their copy.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F55 (1.4)</w:t>
            </w:r>
          </w:p>
        </w:tc>
        <w:tc>
          <w:tcPr>
            <w:tcW w:type="dxa" w:w="3118"/>
          </w:tcPr>
          <w:p>
            <w:pPr>
              <w:pStyle w:val="Compact"/>
              <w:jc w:val="left"/>
            </w:pPr>
            <w:r>
              <w:rPr>
                <w:bCs/>
                <w:b/>
                <w:sz w:val="18"/>
              </w:rPr>
              <w:t xml:space="preserve">Amend answers on a submitted review.</w:t>
            </w:r>
            <w:r>
              <w:rPr>
                <w:sz w:val="18"/>
              </w:rPr>
              <w:t xml:space="preserve"> </w:t>
            </w:r>
            <w:r>
              <w:rPr>
                <w:sz w:val="18"/>
              </w:rPr>
              <w:t xml:space="preserve">Before releasing A's submitted review:</w:t>
            </w:r>
            <w:r>
              <w:rPr>
                <w:sz w:val="18"/>
              </w:rPr>
              <w:t xml:space="preserve"> </w:t>
            </w:r>
            <w:r>
              <w:rPr>
                <w:bCs/>
                <w:b/>
                <w:sz w:val="18"/>
              </w:rPr>
              <w:t xml:space="preserve">Amend answers…</w:t>
            </w:r>
            <w:r>
              <w:rPr>
                <w:sz w:val="18"/>
              </w:rPr>
              <w:t xml:space="preserve">; meanwhile change the review in another tab and save there; then retry</w:t>
            </w:r>
          </w:p>
        </w:tc>
        <w:tc>
          <w:tcPr>
            <w:tcW w:type="dxa" w:w="3061"/>
          </w:tcPr>
          <w:p>
            <w:pPr>
              <w:pStyle w:val="Compact"/>
              <w:jc w:val="left"/>
            </w:pPr>
            <w:r>
              <w:rPr>
                <w:sz w:val="18"/>
              </w:rPr>
              <w:t xml:space="preserve">The first save is refused (</w:t>
            </w:r>
            <w:r>
              <w:rPr>
                <w:iCs/>
                <w:i/>
                <w:sz w:val="18"/>
              </w:rPr>
              <w:t xml:space="preserve">changed elsewhere – reload</w:t>
            </w:r>
            <w:r>
              <w:rPr>
                <w:sz w:val="18"/>
              </w:rPr>
              <w:t xml:space="preserve">); after reloading it saves; normal</w:t>
            </w:r>
            <w:r>
              <w:rPr>
                <w:sz w:val="18"/>
              </w:rPr>
              <w:t xml:space="preserve"> </w:t>
            </w:r>
            <w:r>
              <w:rPr>
                <w:iCs/>
                <w:i/>
                <w:sz w:val="18"/>
              </w:rPr>
              <w:t xml:space="preserve">Save feedback</w:t>
            </w:r>
            <w:r>
              <w:rPr>
                <w:sz w:val="18"/>
              </w:rPr>
              <w:t xml:space="preserve"> </w:t>
            </w:r>
            <w:r>
              <w:rPr>
                <w:sz w:val="18"/>
              </w:rPr>
              <w:t xml:space="preserve">still works on a submitted review.</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F56 (1.4)</w:t>
            </w:r>
          </w:p>
        </w:tc>
        <w:tc>
          <w:tcPr>
            <w:tcW w:type="dxa" w:w="3118"/>
          </w:tcPr>
          <w:p>
            <w:pPr>
              <w:pStyle w:val="Compact"/>
              <w:jc w:val="left"/>
            </w:pPr>
            <w:r>
              <w:rPr>
                <w:bCs/>
                <w:b/>
                <w:sz w:val="18"/>
              </w:rPr>
              <w:t xml:space="preserve">Amendment notice failures.</w:t>
            </w:r>
            <w:r>
              <w:rPr>
                <w:sz w:val="18"/>
              </w:rPr>
              <w:t xml:space="preserve"> </w:t>
            </w:r>
            <w:r>
              <w:rPr>
                <w:sz w:val="18"/>
              </w:rPr>
              <w:t xml:space="preserve">Turn Flow 8 off, amend a review, wait an hour; then turn it on and</w:t>
            </w:r>
            <w:r>
              <w:rPr>
                <w:sz w:val="18"/>
              </w:rPr>
              <w:t xml:space="preserve"> </w:t>
            </w:r>
            <w:r>
              <w:rPr>
                <w:bCs/>
                <w:b/>
                <w:sz w:val="18"/>
              </w:rPr>
              <w:t xml:space="preserve">Resend</w:t>
            </w:r>
          </w:p>
        </w:tc>
        <w:tc>
          <w:tcPr>
            <w:tcW w:type="dxa" w:w="3061"/>
          </w:tcPr>
          <w:p>
            <w:pPr>
              <w:pStyle w:val="Compact"/>
              <w:jc w:val="left"/>
            </w:pPr>
            <w:r>
              <w:rPr>
                <w:iCs/>
                <w:i/>
                <w:sz w:val="18"/>
              </w:rPr>
              <w:t xml:space="preserve">Needs your attention</w:t>
            </w:r>
            <w:r>
              <w:rPr>
                <w:sz w:val="18"/>
              </w:rPr>
              <w:t xml:space="preserve"> </w:t>
            </w:r>
            <w:r>
              <w:rPr>
                <w:sz w:val="18"/>
              </w:rPr>
              <w:t xml:space="preserve">shows the unsent email; Resend →</w:t>
            </w:r>
            <w:r>
              <w:rPr>
                <w:sz w:val="18"/>
              </w:rPr>
              <w:t xml:space="preserve"> </w:t>
            </w:r>
            <w:r>
              <w:rPr>
                <w:iCs/>
                <w:i/>
                <w:sz w:val="18"/>
              </w:rPr>
              <w:t xml:space="preserve">Retry</w:t>
            </w:r>
            <w:r>
              <w:rPr>
                <w:sz w:val="18"/>
              </w:rPr>
              <w:t xml:space="preserve"> </w:t>
            </w:r>
            <w:r>
              <w:rPr>
                <w:sz w:val="18"/>
              </w:rPr>
              <w:t xml:space="preserve">→ one E16 →</w:t>
            </w:r>
            <w:r>
              <w:rPr>
                <w:sz w:val="18"/>
              </w:rPr>
              <w:t xml:space="preserve"> </w:t>
            </w:r>
            <w:r>
              <w:rPr>
                <w:iCs/>
                <w:i/>
                <w:sz w:val="18"/>
              </w:rPr>
              <w:t xml:space="preserve">Sent</w:t>
            </w:r>
            <w:r>
              <w:rPr>
                <w:sz w:val="18"/>
              </w:rPr>
              <w:t xml:space="preserve">. A Draft left by an interrupted save shows</w:t>
            </w:r>
            <w:r>
              <w:rPr>
                <w:sz w:val="18"/>
              </w:rPr>
              <w:t xml:space="preserve"> </w:t>
            </w:r>
            <w:r>
              <w:rPr>
                <w:bCs/>
                <w:b/>
                <w:sz w:val="18"/>
              </w:rPr>
              <w:t xml:space="preserve">Send notice</w:t>
            </w:r>
            <w:r>
              <w:rPr>
                <w:sz w:val="18"/>
              </w:rPr>
              <w:t xml:space="preserve"> </w:t>
            </w:r>
            <w:r>
              <w:rPr>
                <w:sz w:val="18"/>
              </w:rPr>
              <w:t xml:space="preserve">/</w:t>
            </w:r>
            <w:r>
              <w:rPr>
                <w:sz w:val="18"/>
              </w:rPr>
              <w:t xml:space="preserve"> </w:t>
            </w:r>
            <w:r>
              <w:rPr>
                <w:bCs/>
                <w:b/>
                <w:sz w:val="18"/>
              </w:rPr>
              <w:t xml:space="preserve">Dismiss</w:t>
            </w:r>
            <w:r>
              <w:rPr>
                <w:sz w:val="18"/>
              </w:rPr>
              <w:t xml:space="preserve"> </w:t>
            </w:r>
            <w:r>
              <w:rPr>
                <w:sz w:val="18"/>
              </w:rPr>
              <w:t xml:space="preserve">(Dismiss →</w:t>
            </w:r>
            <w:r>
              <w:rPr>
                <w:sz w:val="18"/>
              </w:rPr>
              <w:t xml:space="preserve"> </w:t>
            </w:r>
            <w:r>
              <w:rPr>
                <w:iCs/>
                <w:i/>
                <w:sz w:val="18"/>
              </w:rPr>
              <w:t xml:space="preserve">Cancelled</w:t>
            </w:r>
            <w:r>
              <w:rPr>
                <w:sz w:val="18"/>
              </w:rPr>
              <w:t xml:space="preserve">, no email).</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7789312100aa88ac70d8fd0b72f3325f39b61c9"/>
    <w:p>
      <w:pPr>
        <w:pStyle w:val="Heading3"/>
      </w:pPr>
      <w:r>
        <w:t xml:space="preserve">6.2 Privacy and bypass tests (P1–P30)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(1.4; replaces the v4.5 challenge-forgery test)</w:t>
            </w:r>
          </w:p>
        </w:tc>
        <w:tc>
          <w:tcPr>
            <w:tcW w:type="dxa" w:w="1474"/>
          </w:tcPr>
          <w:p>
            <w:pPr>
              <w:pStyle w:val="Compact"/>
              <w:jc w:val="left"/>
            </w:pPr>
            <w:r>
              <w:rPr>
                <w:bCs/>
                <w:b/>
                <w:sz w:val="18"/>
              </w:rPr>
              <w:t xml:space="preserve">Read the restricted audit or the retired challenges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…getbytitle('1-to-1%20Amendments')/items</w:t>
            </w:r>
            <w:r>
              <w:rPr>
                <w:sz w:val="18"/>
              </w:rPr>
              <w:t xml:space="preserve"> </w:t>
            </w:r>
            <w:r>
              <w:rPr>
                <w:sz w:val="18"/>
              </w:rPr>
              <w:t xml:space="preserve">and open</w:t>
            </w:r>
            <w:r>
              <w:rPr>
                <w:sz w:val="18"/>
              </w:rPr>
              <w:t xml:space="preserve"> </w:t>
            </w:r>
            <w:r>
              <w:rPr>
                <w:rStyle w:val="VerbatimChar"/>
                <w:sz w:val="18"/>
              </w:rPr>
              <w:t xml:space="preserve">/Lists/OneToOneAmendments</w:t>
            </w:r>
            <w:r>
              <w:rPr>
                <w:sz w:val="18"/>
              </w:rPr>
              <w:t xml:space="preserve">; GET</w:t>
            </w:r>
            <w:r>
              <w:rPr>
                <w:sz w:val="18"/>
              </w:rPr>
              <w:t xml:space="preserve"> </w:t>
            </w:r>
            <w:r>
              <w:rPr>
                <w:rStyle w:val="VerbatimChar"/>
                <w:sz w:val="18"/>
              </w:rPr>
              <w:t xml:space="preserve">…getbytitle('1-to-1%20Challenges')/items</w:t>
            </w:r>
          </w:p>
        </w:tc>
        <w:tc>
          <w:tcPr>
            <w:tcW w:type="dxa" w:w="2324"/>
          </w:tcPr>
          <w:p>
            <w:pPr>
              <w:pStyle w:val="Compact"/>
              <w:jc w:val="left"/>
            </w:pPr>
            <w:r>
              <w:rPr>
                <w:sz w:val="18"/>
              </w:rPr>
              <w:t xml:space="preserve">Denied / not found. A never sees a reason or before/after value (tenant checks T7, T8).</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P30 (1.4)</w:t>
            </w:r>
          </w:p>
        </w:tc>
        <w:tc>
          <w:tcPr>
            <w:tcW w:type="dxa" w:w="1474"/>
          </w:tcPr>
          <w:p>
            <w:pPr>
              <w:pStyle w:val="Compact"/>
              <w:jc w:val="left"/>
            </w:pPr>
            <w:r>
              <w:rPr>
                <w:bCs/>
                <w:b/>
                <w:sz w:val="18"/>
              </w:rPr>
              <w:t xml:space="preserve">Forge an amendment or delete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…getbytitle('1-to-1%20Amendments')/AddValidateUpdateItemUsingPath</w:t>
            </w:r>
            <w:r>
              <w:rPr>
                <w:sz w:val="18"/>
              </w:rPr>
              <w:t xml:space="preserve"> </w:t>
            </w:r>
            <w:r>
              <w:rPr>
                <w:sz w:val="18"/>
              </w:rPr>
              <w:t xml:space="preserve">with</w:t>
            </w:r>
            <w:r>
              <w:rPr>
                <w:sz w:val="18"/>
              </w:rPr>
              <w:t xml:space="preserve"> </w:t>
            </w:r>
            <w:r>
              <w:rPr>
                <w:rStyle w:val="VerbatimChar"/>
                <w:sz w:val="18"/>
              </w:rPr>
              <w:t xml:space="preserve">NotifyStatus</w:t>
            </w:r>
            <w:r>
              <w:rPr>
                <w:sz w:val="18"/>
              </w:rPr>
              <w:t xml:space="preserve"> </w:t>
            </w:r>
            <w:r>
              <w:rPr>
                <w:sz w:val="18"/>
              </w:rPr>
              <w:t xml:space="preserve">=</w:t>
            </w:r>
            <w:r>
              <w:rPr>
                <w:sz w:val="18"/>
              </w:rPr>
              <w:t xml:space="preserve"> </w:t>
            </w:r>
            <w:r>
              <w:rPr>
                <w:rStyle w:val="VerbatimChar"/>
                <w:sz w:val="18"/>
              </w:rPr>
              <w:t xml:space="preserve">Pending</w:t>
            </w:r>
            <w:r>
              <w:rPr>
                <w:sz w:val="18"/>
              </w:rPr>
              <w:t xml:space="preserve"> </w:t>
            </w:r>
            <w:r>
              <w:rPr>
                <w:sz w:val="18"/>
              </w:rPr>
              <w:t xml:space="preserve">and</w:t>
            </w:r>
            <w:r>
              <w:rPr>
                <w:sz w:val="18"/>
              </w:rPr>
              <w:t xml:space="preserve"> </w:t>
            </w:r>
            <w:r>
              <w:rPr>
                <w:rStyle w:val="VerbatimChar"/>
                <w:sz w:val="18"/>
              </w:rPr>
              <w:t xml:space="preserve">Technician</w:t>
            </w:r>
            <w:r>
              <w:rPr>
                <w:sz w:val="18"/>
              </w:rPr>
              <w:t xml:space="preserve"> </w:t>
            </w:r>
            <w:r>
              <w:rPr>
                <w:sz w:val="18"/>
              </w:rPr>
              <w:t xml:space="preserve">= B; POST</w:t>
            </w:r>
            <w:r>
              <w:rPr>
                <w:sz w:val="18"/>
              </w:rPr>
              <w:t xml:space="preserve"> </w:t>
            </w:r>
            <w:r>
              <w:rPr>
                <w:rStyle w:val="VerbatimChar"/>
                <w:sz w:val="18"/>
              </w:rPr>
              <w:t xml:space="preserve">…getbytitle('Appraisal%20Expectations')/items(&lt;id&gt;)/recycle()</w:t>
            </w:r>
          </w:p>
        </w:tc>
        <w:tc>
          <w:tcPr>
            <w:tcW w:type="dxa" w:w="2324"/>
          </w:tcPr>
          <w:p>
            <w:pPr>
              <w:pStyle w:val="Compact"/>
              <w:jc w:val="left"/>
            </w:pPr>
            <w:r>
              <w:rPr>
                <w:sz w:val="18"/>
              </w:rPr>
              <w:t xml:space="preserve">Both denied (403 / not found); no E16 is sent to B; nothing is deleted (tenant check T5).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1"/>
        </w:numPr>
      </w:pPr>
      <w:r>
        <w:t xml:space="preserve">☐ Delete every</w:t>
      </w:r>
      <w:r>
        <w:t xml:space="preserve"> </w:t>
      </w:r>
      <w:r>
        <w:rPr>
          <w:bCs/>
          <w:b/>
        </w:rPr>
        <w:t xml:space="preserve">test item</w:t>
      </w:r>
      <w:r>
        <w:t xml:space="preserve"> </w:t>
      </w:r>
      <w:r>
        <w:t xml:space="preserve">in Monthly Reviews, Manager Reviews, Wellbeing Assessments, 1-to-1 Feedback and 1-to-1 Amendments, and the test expectations.</w:t>
      </w:r>
    </w:p>
    <w:p>
      <w:pPr>
        <w:numPr>
          <w:ilvl w:val="0"/>
          <w:numId w:val="1041"/>
        </w:numPr>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1"/>
        </w:numPr>
      </w:pPr>
      <w:r>
        <w:t xml:space="preserve">☐</w:t>
      </w:r>
      <w:r>
        <w:t xml:space="preserve"> </w:t>
      </w:r>
      <w:r>
        <w:rPr>
          <w:bCs/>
          <w:b/>
        </w:rPr>
        <w:t xml:space="preserve">Lots of test data, or test data from earlier versions?</w:t>
      </w:r>
      <w:r>
        <w:t xml:space="preserve"> </w:t>
      </w:r>
      <w:r>
        <w:t xml:space="preserve">Use the one-time</w:t>
      </w:r>
      <w:r>
        <w:t xml:space="preserve"> </w:t>
      </w:r>
      <w:r>
        <w:rPr>
          <w:bCs/>
          <w:b/>
        </w:rPr>
        <w:t xml:space="preserve">reset tool</w:t>
      </w:r>
      <w:r>
        <w:t xml:space="preserve"> </w:t>
      </w:r>
      <w:r>
        <w:t xml:space="preserve">instead, only with written approval:</w:t>
      </w:r>
    </w:p>
    <w:p>
      <w:pPr>
        <w:numPr>
          <w:ilvl w:val="1"/>
          <w:numId w:val="1042"/>
        </w:numPr>
        <w:pStyle w:val="Compact"/>
      </w:pPr>
      <w:r>
        <w:t xml:space="preserve">Export the lists to CSV, and</w:t>
      </w:r>
      <w:r>
        <w:t xml:space="preserve"> </w:t>
      </w:r>
      <w:r>
        <w:rPr>
          <w:bCs/>
          <w:b/>
        </w:rPr>
        <w:t xml:space="preserve">turn Flow 1 off</w:t>
      </w:r>
      <w:r>
        <w:t xml:space="preserve">.</w:t>
      </w:r>
    </w:p>
    <w:p>
      <w:pPr>
        <w:numPr>
          <w:ilvl w:val="1"/>
          <w:numId w:val="1042"/>
        </w:numPr>
        <w:pStyle w:val="Compact"/>
      </w:pPr>
      <w:r>
        <w:t xml:space="preserve">Upload</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w:t>
      </w:r>
      <w:r>
        <w:t xml:space="preserve">to</w:t>
      </w:r>
      <w:r>
        <w:t xml:space="preserve"> </w:t>
      </w:r>
      <w:r>
        <w:rPr>
          <w:iCs/>
          <w:i/>
        </w:rPr>
        <w:t xml:space="preserve">Welcome Web Part - Custom Layouts</w:t>
      </w:r>
      <w:r>
        <w:t xml:space="preserve">, make a temporary Owners-only page with the Welcome web part and choose the layout</w:t>
      </w:r>
      <w:r>
        <w:t xml:space="preserve"> </w:t>
      </w:r>
      <w:r>
        <w:rPr>
          <w:bCs/>
          <w:b/>
        </w:rPr>
        <w:t xml:space="preserve">ESG 1-to-1 reset tool</w:t>
      </w:r>
      <w:r>
        <w:t xml:space="preserve">.</w:t>
      </w:r>
    </w:p>
    <w:p>
      <w:pPr>
        <w:numPr>
          <w:ilvl w:val="1"/>
          <w:numId w:val="1042"/>
        </w:numPr>
        <w:pStyle w:val="Compact"/>
      </w:pPr>
      <w:r>
        <w:t xml:space="preserve">Tick the test records (filter by person or month; expectations only if you choose them) →</w:t>
      </w:r>
      <w:r>
        <w:t xml:space="preserve"> </w:t>
      </w:r>
      <w:r>
        <w:rPr>
          <w:bCs/>
          <w:b/>
        </w:rPr>
        <w:t xml:space="preserve">Download backup</w:t>
      </w:r>
      <w:r>
        <w:t xml:space="preserve"> </w:t>
      </w:r>
      <w:r>
        <w:t xml:space="preserve">→</w:t>
      </w:r>
      <w:r>
        <w:t xml:space="preserve"> </w:t>
      </w:r>
      <w:r>
        <w:rPr>
          <w:bCs/>
          <w:b/>
        </w:rPr>
        <w:t xml:space="preserve">Run the dry run</w:t>
      </w:r>
      <w:r>
        <w:t xml:space="preserve"> </w:t>
      </w:r>
      <w:r>
        <w:t xml:space="preserve">→ tick</w:t>
      </w:r>
      <w:r>
        <w:t xml:space="preserve"> </w:t>
      </w:r>
      <w:r>
        <w:rPr>
          <w:iCs/>
          <w:i/>
        </w:rPr>
        <w:t xml:space="preserve">Flow 1 is turned off</w:t>
      </w:r>
      <w:r>
        <w:t xml:space="preserve">, type the phrase shown (e.g.</w:t>
      </w:r>
      <w:r>
        <w:t xml:space="preserve"> </w:t>
      </w:r>
      <w:r>
        <w:rPr>
          <w:rStyle w:val="VerbatimChar"/>
        </w:rPr>
        <w:t xml:space="preserve">DELETE 42 RECORDS</w:t>
      </w:r>
      <w:r>
        <w:t xml:space="preserve">) →</w:t>
      </w:r>
      <w:r>
        <w:t xml:space="preserve"> </w:t>
      </w:r>
      <w:r>
        <w:rPr>
          <w:bCs/>
          <w:b/>
        </w:rPr>
        <w:t xml:space="preserve">Delete</w:t>
      </w:r>
      <w:r>
        <w:t xml:space="preserve">.</w:t>
      </w:r>
    </w:p>
    <w:p>
      <w:pPr>
        <w:numPr>
          <w:ilvl w:val="1"/>
          <w:numId w:val="1042"/>
        </w:numPr>
        <w:pStyle w:val="Compact"/>
      </w:pPr>
      <w:r>
        <w:t xml:space="preserve">Check the result and</w:t>
      </w:r>
      <w:r>
        <w:t xml:space="preserve"> </w:t>
      </w:r>
      <w:r>
        <w:rPr>
          <w:bCs/>
          <w:b/>
        </w:rPr>
        <w:t xml:space="preserve">Download the report</w:t>
      </w:r>
      <w:r>
        <w:t xml:space="preserve">. Deleted records go to the site recycle bin (restorable for about 93 days).</w:t>
      </w:r>
    </w:p>
    <w:p>
      <w:pPr>
        <w:numPr>
          <w:ilvl w:val="1"/>
          <w:numId w:val="1042"/>
        </w:numPr>
        <w:pStyle w:val="Compact"/>
      </w:pPr>
      <w:r>
        <w:t xml:space="preserve">Delete the temporary page and both reset files, then turn Flow 1 back on.</w:t>
      </w:r>
    </w:p>
    <w:p>
      <w:pPr>
        <w:numPr>
          <w:ilvl w:val="0"/>
          <w:numId w:val="1000"/>
        </w:numPr>
      </w:pPr>
      <w:r>
        <w:t xml:space="preserve">It never touches the Technicians list (people, dates, period history), 1-to-1 Settings, permissions, groups or flows.</w:t>
      </w:r>
    </w:p>
    <w:p>
      <w:pPr>
        <w:numPr>
          <w:ilvl w:val="0"/>
          <w:numId w:val="1041"/>
        </w:numPr>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1"/>
        </w:numPr>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3"/>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3"/>
        </w:numPr>
        <w:pStyle w:val="Compact"/>
      </w:pPr>
      <w:r>
        <w:t xml:space="preserve">☐</w:t>
      </w:r>
      <w:r>
        <w:t xml:space="preserve"> </w:t>
      </w:r>
      <w:r>
        <w:rPr>
          <w:bCs/>
          <w:b/>
        </w:rPr>
        <w:t xml:space="preserve">⚙ Settings → Team:</w:t>
      </w:r>
      <w:r>
        <w:t xml:space="preserve"> </w:t>
      </w:r>
      <w:r>
        <w:t xml:space="preserve">enter each person's</w:t>
      </w:r>
      <w:r>
        <w:t xml:space="preserve"> </w:t>
      </w:r>
      <w:r>
        <w:rPr>
          <w:bCs/>
          <w:b/>
        </w:rPr>
        <w:t xml:space="preserve">Next appraisal</w:t>
      </w:r>
      <w:r>
        <w:t xml:space="preserve">,</w:t>
      </w:r>
      <w:r>
        <w:t xml:space="preserve"> </w:t>
      </w:r>
      <w:r>
        <w:rPr>
          <w:bCs/>
          <w:b/>
        </w:rPr>
        <w:t xml:space="preserve">Next wellbeing</w:t>
      </w:r>
      <w:r>
        <w:t xml:space="preserve"> </w:t>
      </w:r>
      <w:r>
        <w:t xml:space="preserve">and</w:t>
      </w:r>
      <w:r>
        <w:t xml:space="preserve"> </w:t>
      </w:r>
      <w:r>
        <w:rPr>
          <w:bCs/>
          <w:b/>
        </w:rPr>
        <w:t xml:space="preserve">Appraisal period start</w:t>
      </w:r>
      <w:r>
        <w:t xml:space="preserve"> </w:t>
      </w:r>
      <w:r>
        <w:t xml:space="preserve">(the date their last appraisal was actually completed) → Save. Optionally</w:t>
      </w:r>
      <w:r>
        <w:t xml:space="preserve"> </w:t>
      </w:r>
      <w:r>
        <w:rPr>
          <w:bCs/>
          <w:b/>
        </w:rPr>
        <w:t xml:space="preserve">⚙ Settings → Reminders / Names</w:t>
      </w:r>
      <w:r>
        <w:t xml:space="preserve"> </w:t>
      </w:r>
      <w:r>
        <w:t xml:space="preserve">to change the reminder days or the on-screen role words.</w:t>
      </w:r>
    </w:p>
    <w:p>
      <w:pPr>
        <w:numPr>
          <w:ilvl w:val="0"/>
          <w:numId w:val="1043"/>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4"/>
        </w:numPr>
        <w:pStyle w:val="Compact"/>
      </w:pPr>
      <w:r>
        <w:t xml:space="preserve">There is</w:t>
      </w:r>
      <w:r>
        <w:t xml:space="preserve"> </w:t>
      </w:r>
      <w:r>
        <w:rPr>
          <w:bCs/>
          <w:b/>
        </w:rPr>
        <w:t xml:space="preserve">no limit</w:t>
      </w:r>
      <w:r>
        <w:t xml:space="preserve"> </w:t>
      </w:r>
      <w:r>
        <w:t xml:space="preserve">on how many (a warning shows above 30 on one review). Shared always come first.</w:t>
      </w:r>
    </w:p>
    <w:p>
      <w:pPr>
        <w:numPr>
          <w:ilvl w:val="1"/>
          <w:numId w:val="1044"/>
        </w:numPr>
        <w:pStyle w:val="Compact"/>
      </w:pPr>
      <w:r>
        <w:t xml:space="preserve">An expectation's year is the first appraisal year it applies to: it carries on into later years until you retire it. One entered early for next year stays hidden until that appraisal year starts (1 April).</w:t>
      </w:r>
    </w:p>
    <w:p>
      <w:pPr>
        <w:numPr>
          <w:ilvl w:val="0"/>
          <w:numId w:val="1043"/>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5"/>
        </w:numPr>
        <w:pStyle w:val="Compact"/>
      </w:pPr>
      <w:r>
        <w:t xml:space="preserve">It only tells them what's coming.</w:t>
      </w:r>
    </w:p>
    <w:p>
      <w:pPr>
        <w:numPr>
          <w:ilvl w:val="1"/>
          <w:numId w:val="1045"/>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6"/>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6"/>
        </w:numPr>
        <w:pStyle w:val="Compact"/>
      </w:pPr>
      <w:r>
        <w:t xml:space="preserve">It takes about 10–15 minutes. You can save and come back as often as you like.</w:t>
      </w:r>
    </w:p>
    <w:p>
      <w:pPr>
        <w:numPr>
          <w:ilvl w:val="0"/>
          <w:numId w:val="1046"/>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6"/>
        </w:numPr>
        <w:pStyle w:val="Compact"/>
      </w:pPr>
      <w:r>
        <w:t xml:space="preserve">Once you submit, the form is locked. I'll read it, add my feedback and any agreed actions, and you'll get an email when the feedback is ready to view.</w:t>
      </w:r>
    </w:p>
    <w:p>
      <w:pPr>
        <w:numPr>
          <w:ilvl w:val="0"/>
          <w:numId w:val="1046"/>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7"/>
        </w:numPr>
        <w:pStyle w:val="Compact"/>
      </w:pPr>
      <w:r>
        <w:t xml:space="preserve">Your answers are visible only to</w:t>
      </w:r>
      <w:r>
        <w:t xml:space="preserve"> </w:t>
      </w:r>
      <w:r>
        <w:rPr>
          <w:bCs/>
          <w:b/>
        </w:rPr>
        <w:t xml:space="preserve">you and me</w:t>
      </w:r>
      <w:r>
        <w:t xml:space="preserve">.</w:t>
      </w:r>
    </w:p>
    <w:p>
      <w:pPr>
        <w:numPr>
          <w:ilvl w:val="0"/>
          <w:numId w:val="1047"/>
        </w:numPr>
        <w:pStyle w:val="Compact"/>
      </w:pPr>
      <w:r>
        <w:t xml:space="preserve">Other technicians can't see your form, your answers or your feedback, and you can't see theirs.</w:t>
      </w:r>
    </w:p>
    <w:p>
      <w:pPr>
        <w:numPr>
          <w:ilvl w:val="0"/>
          <w:numId w:val="1047"/>
        </w:numPr>
        <w:pStyle w:val="Compact"/>
      </w:pPr>
      <w:r>
        <w:t xml:space="preserve">Like any company system, IT administrators could technically access it.</w:t>
      </w:r>
    </w:p>
    <w:p>
      <w:pPr>
        <w:pStyle w:val="FirstParagraph"/>
      </w:pPr>
      <w:r>
        <w:rPr>
          <w:bCs/>
          <w:b/>
        </w:rPr>
        <w:t xml:space="preserve">Things to know</w:t>
      </w:r>
    </w:p>
    <w:p>
      <w:pPr>
        <w:numPr>
          <w:ilvl w:val="0"/>
          <w:numId w:val="1048"/>
        </w:numPr>
        <w:pStyle w:val="Compact"/>
      </w:pPr>
      <w:r>
        <w:t xml:space="preserve">Open the link while signed in with your own company account.</w:t>
      </w:r>
    </w:p>
    <w:p>
      <w:pPr>
        <w:numPr>
          <w:ilvl w:val="0"/>
          <w:numId w:val="1048"/>
        </w:numPr>
        <w:pStyle w:val="Compact"/>
      </w:pPr>
      <w:r>
        <w:t xml:space="preserve">Raise anything urgent with me directly. You don't need to wait for the form.</w:t>
      </w:r>
    </w:p>
    <w:p>
      <w:pPr>
        <w:numPr>
          <w:ilvl w:val="0"/>
          <w:numId w:val="1048"/>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9"/>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9"/>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9"/>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Something needs changing after submission</w:t>
            </w:r>
          </w:p>
        </w:tc>
        <w:tc>
          <w:tcPr>
            <w:tcW w:type="dxa" w:w="5803"/>
          </w:tcPr>
          <w:p>
            <w:pPr>
              <w:pStyle w:val="Compact"/>
              <w:jc w:val="left"/>
            </w:pPr>
            <w:r>
              <w:rPr>
                <w:sz w:val="18"/>
              </w:rPr>
              <w:t xml:space="preserve">Open the review →</w:t>
            </w:r>
            <w:r>
              <w:rPr>
                <w:sz w:val="18"/>
              </w:rPr>
              <w:t xml:space="preserve"> </w:t>
            </w:r>
            <w:r>
              <w:rPr>
                <w:bCs/>
                <w:b/>
                <w:sz w:val="18"/>
              </w:rPr>
              <w:t xml:space="preserve">Amend…</w:t>
            </w:r>
            <w:r>
              <w:rPr>
                <w:sz w:val="18"/>
              </w:rPr>
              <w:t xml:space="preserve"> </w:t>
            </w:r>
            <w:r>
              <w:rPr>
                <w:sz w:val="18"/>
              </w:rPr>
              <w:t xml:space="preserve">(released) or</w:t>
            </w:r>
            <w:r>
              <w:rPr>
                <w:sz w:val="18"/>
              </w:rPr>
              <w:t xml:space="preserve"> </w:t>
            </w:r>
            <w:r>
              <w:rPr>
                <w:bCs/>
                <w:b/>
                <w:sz w:val="18"/>
              </w:rPr>
              <w:t xml:space="preserve">Amend answers…</w:t>
            </w:r>
            <w:r>
              <w:rPr>
                <w:sz w:val="18"/>
              </w:rPr>
              <w:t xml:space="preserve"> </w:t>
            </w:r>
            <w:r>
              <w:rPr>
                <w:sz w:val="18"/>
              </w:rPr>
              <w:t xml:space="preserve">(submitted) →</w:t>
            </w:r>
            <w:r>
              <w:rPr>
                <w:sz w:val="18"/>
              </w:rPr>
              <w:t xml:space="preserve"> </w:t>
            </w:r>
            <w:r>
              <w:rPr>
                <w:bCs/>
                <w:b/>
                <w:sz w:val="18"/>
              </w:rPr>
              <w:t xml:space="preserve">Save amendment…</w:t>
            </w:r>
            <w:r>
              <w:rPr>
                <w:sz w:val="18"/>
              </w:rPr>
              <w:t xml:space="preserve"> </w:t>
            </w:r>
            <w:r>
              <w:rPr>
                <w:sz w:val="18"/>
              </w:rPr>
              <w:t xml:space="preserve">with a reason. The person gets a short email;</w:t>
            </w:r>
            <w:r>
              <w:rPr>
                <w:sz w:val="18"/>
              </w:rPr>
              <w:t xml:space="preserve"> </w:t>
            </w:r>
            <w:r>
              <w:rPr>
                <w:iCs/>
                <w:i/>
                <w:sz w:val="18"/>
              </w:rPr>
              <w:t xml:space="preserve">Needs your attention</w:t>
            </w:r>
            <w:r>
              <w:rPr>
                <w:sz w:val="18"/>
              </w:rPr>
              <w:t xml:space="preserve"> </w:t>
            </w:r>
            <w:r>
              <w:rPr>
                <w:sz w:val="18"/>
              </w:rPr>
              <w:t xml:space="preserve">shows any email that didn't go (</w:t>
            </w:r>
            <w:r>
              <w:rPr>
                <w:bCs/>
                <w:b/>
                <w:sz w:val="18"/>
              </w:rPr>
              <w:t xml:space="preserve">Resend</w:t>
            </w:r>
            <w:r>
              <w:rPr>
                <w:sz w:val="18"/>
              </w:rPr>
              <w:t xml:space="preserve">).</w:t>
            </w:r>
          </w:p>
        </w:tc>
      </w:tr>
      <w:tr>
        <w:tc>
          <w:tcPr>
            <w:tcW w:type="dxa" w:w="4062"/>
          </w:tcPr>
          <w:p>
            <w:pPr>
              <w:pStyle w:val="Compact"/>
              <w:jc w:val="left"/>
            </w:pPr>
            <w:r>
              <w:rPr>
                <w:sz w:val="18"/>
              </w:rPr>
              <w:t xml:space="preserve">After each appraisal</w:t>
            </w:r>
          </w:p>
        </w:tc>
        <w:tc>
          <w:tcPr>
            <w:tcW w:type="dxa" w:w="5803"/>
          </w:tcPr>
          <w:p>
            <w:pPr>
              <w:pStyle w:val="Compact"/>
              <w:jc w:val="left"/>
            </w:pPr>
            <w:r>
              <w:rPr>
                <w:sz w:val="18"/>
              </w:rPr>
              <w:t xml:space="preserve">⚙ Settings → Team →</w:t>
            </w:r>
            <w:r>
              <w:rPr>
                <w:sz w:val="18"/>
              </w:rPr>
              <w:t xml:space="preserve"> </w:t>
            </w:r>
            <w:r>
              <w:rPr>
                <w:bCs/>
                <w:b/>
                <w:sz w:val="18"/>
              </w:rPr>
              <w:t xml:space="preserve">Mark appraisal completed…</w:t>
            </w:r>
            <w:r>
              <w:rPr>
                <w:sz w:val="18"/>
              </w:rPr>
              <w:t xml:space="preserve"> </w:t>
            </w:r>
            <w:r>
              <w:rPr>
                <w:sz w:val="18"/>
              </w:rPr>
              <w:t xml:space="preserve">(the actual date and the next due date)</w:t>
            </w:r>
          </w:p>
        </w:tc>
      </w:tr>
      <w:tr>
        <w:tc>
          <w:tcPr>
            <w:tcW w:type="dxa" w:w="4062"/>
          </w:tcPr>
          <w:p>
            <w:pPr>
              <w:pStyle w:val="Compact"/>
              <w:jc w:val="left"/>
            </w:pPr>
            <w:r>
              <w:rPr>
                <w:sz w:val="18"/>
              </w:rPr>
              <w:t xml:space="preserve">E12 / E17 reminders</w:t>
            </w:r>
          </w:p>
        </w:tc>
        <w:tc>
          <w:tcPr>
            <w:tcW w:type="dxa" w:w="5803"/>
          </w:tcPr>
          <w:p>
            <w:pPr>
              <w:pStyle w:val="Compact"/>
              <w:jc w:val="left"/>
            </w:pPr>
            <w:r>
              <w:rPr>
                <w:sz w:val="18"/>
              </w:rPr>
              <w:t xml:space="preserve">A wellbeing or appraisal date is 7 days away, due today or overdue – arrange it, or change the date in ⚙ Settings → Team</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626"/>
        <w:gridCol w:w="5237"/>
      </w:tblGrid>
      <w:tr>
        <w:trPr>
          <w:tblHeader w:val="true"/>
        </w:trPr>
        <w:tc>
          <w:tcPr>
            <w:tcW w:type="dxa" w:w="4627"/>
            <w:shd w:val="clear" w:color="auto" w:fill="E4EDF2"/>
          </w:tcPr>
          <w:p>
            <w:pPr>
              <w:pStyle w:val="Compact"/>
              <w:jc w:val="left"/>
            </w:pPr>
            <w:r>
              <w:rPr>
                <w:b/>
                <w:sz w:val="18"/>
              </w:rPr>
              <w:t xml:space="preserve">When</w:t>
            </w:r>
          </w:p>
        </w:tc>
        <w:tc>
          <w:tcPr>
            <w:tcW w:type="dxa" w:w="5238"/>
            <w:shd w:val="clear" w:color="auto" w:fill="E4EDF2"/>
          </w:tcPr>
          <w:p>
            <w:pPr>
              <w:pStyle w:val="Compact"/>
              <w:jc w:val="left"/>
            </w:pPr>
            <w:r>
              <w:rPr>
                <w:b/>
                <w:sz w:val="18"/>
              </w:rPr>
              <w:t xml:space="preserve">Task</w:t>
            </w:r>
          </w:p>
        </w:tc>
      </w:tr>
      <w:tr>
        <w:tc>
          <w:tcPr>
            <w:tcW w:type="dxa" w:w="4627"/>
          </w:tcPr>
          <w:p>
            <w:pPr>
              <w:pStyle w:val="Compact"/>
              <w:jc w:val="left"/>
            </w:pPr>
            <w:r>
              <w:rPr>
                <w:bCs/>
                <w:b/>
                <w:sz w:val="18"/>
              </w:rPr>
              <w:t xml:space="preserve">Monthly, from the 1st</w:t>
            </w:r>
          </w:p>
        </w:tc>
        <w:tc>
          <w:tcPr>
            <w:tcW w:type="dxa" w:w="5238"/>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4627"/>
          </w:tcPr>
          <w:p>
            <w:pPr>
              <w:pStyle w:val="Compact"/>
              <w:jc w:val="left"/>
            </w:pPr>
            <w:r>
              <w:rPr>
                <w:bCs/>
                <w:b/>
                <w:sz w:val="18"/>
              </w:rPr>
              <w:t xml:space="preserve">Monthly, any time</w:t>
            </w:r>
          </w:p>
        </w:tc>
        <w:tc>
          <w:tcPr>
            <w:tcW w:type="dxa" w:w="5238"/>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4627"/>
          </w:tcPr>
          <w:p>
            <w:pPr>
              <w:pStyle w:val="Compact"/>
              <w:jc w:val="left"/>
            </w:pPr>
            <w:r>
              <w:rPr>
                <w:bCs/>
                <w:b/>
                <w:sz w:val="18"/>
              </w:rPr>
              <w:t xml:space="preserve">When an appraisal or wellbeing date is set or changes</w:t>
            </w:r>
          </w:p>
        </w:tc>
        <w:tc>
          <w:tcPr>
            <w:tcW w:type="dxa" w:w="5238"/>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w:t>
            </w:r>
            <w:r>
              <w:rPr>
                <w:sz w:val="18"/>
              </w:rPr>
              <w:t xml:space="preserve"> </w:t>
            </w:r>
            <w:r>
              <w:rPr>
                <w:bCs/>
                <w:b/>
                <w:sz w:val="18"/>
              </w:rPr>
              <w:t xml:space="preserve">Next appraisal</w:t>
            </w:r>
            <w:r>
              <w:rPr>
                <w:sz w:val="18"/>
              </w:rPr>
              <w:t xml:space="preserve"> </w:t>
            </w:r>
            <w:r>
              <w:rPr>
                <w:sz w:val="18"/>
              </w:rPr>
              <w:t xml:space="preserve">or</w:t>
            </w:r>
            <w:r>
              <w:rPr>
                <w:sz w:val="18"/>
              </w:rPr>
              <w:t xml:space="preserve"> </w:t>
            </w:r>
            <w:r>
              <w:rPr>
                <w:bCs/>
                <w:b/>
                <w:sz w:val="18"/>
              </w:rPr>
              <w:t xml:space="preserve">Next wellbeing</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for the appraisal date); each date is read back to prove it saved as the same day. Moving the next appraisal date never moves a review between periods – it only changes the forecast end point and the E17 reminders.</w:t>
            </w:r>
          </w:p>
        </w:tc>
      </w:tr>
      <w:tr>
        <w:tc>
          <w:tcPr>
            <w:tcW w:type="dxa" w:w="4627"/>
          </w:tcPr>
          <w:p>
            <w:pPr>
              <w:pStyle w:val="Compact"/>
              <w:jc w:val="left"/>
            </w:pPr>
            <w:r>
              <w:rPr>
                <w:bCs/>
                <w:b/>
                <w:sz w:val="18"/>
              </w:rPr>
              <w:t xml:space="preserve">When an appraisal has been held</w:t>
            </w:r>
          </w:p>
        </w:tc>
        <w:tc>
          <w:tcPr>
            <w:tcW w:type="dxa" w:w="5238"/>
          </w:tcPr>
          <w:p>
            <w:pPr>
              <w:pStyle w:val="Compact"/>
              <w:jc w:val="left"/>
            </w:pPr>
            <w:r>
              <w:rPr>
                <w:sz w:val="18"/>
              </w:rPr>
              <w:t xml:space="preserve">⚙</w:t>
            </w:r>
            <w:r>
              <w:rPr>
                <w:sz w:val="18"/>
              </w:rPr>
              <w:t xml:space="preserve"> </w:t>
            </w:r>
            <w:r>
              <w:rPr>
                <w:bCs/>
                <w:b/>
                <w:sz w:val="18"/>
              </w:rPr>
              <w:t xml:space="preserve">Settings → Team → Mark appraisal completed…</w:t>
            </w:r>
            <w:r>
              <w:rPr>
                <w:sz w:val="18"/>
              </w:rPr>
              <w:t xml:space="preserve"> </w:t>
            </w:r>
            <w:r>
              <w:rPr>
                <w:sz w:val="18"/>
              </w:rPr>
              <w:t xml:space="preserve">→ the date it was actually completed (today or earlier, after the current period start) and the new next due date (after the completion) → confirm. A new appraisal period starts; earlier periods stay selectable on the profile and report. A second completion in the same month replaces the first;</w:t>
            </w:r>
            <w:r>
              <w:rPr>
                <w:sz w:val="18"/>
              </w:rPr>
              <w:t xml:space="preserve"> </w:t>
            </w:r>
            <w:r>
              <w:rPr>
                <w:bCs/>
                <w:b/>
                <w:sz w:val="18"/>
              </w:rPr>
              <w:t xml:space="preserve">Undo last</w:t>
            </w:r>
            <w:r>
              <w:rPr>
                <w:sz w:val="18"/>
              </w:rPr>
              <w:t xml:space="preserve"> </w:t>
            </w:r>
            <w:r>
              <w:rPr>
                <w:sz w:val="18"/>
              </w:rPr>
              <w:t xml:space="preserve">reverses the latest. Before the first completion, set</w:t>
            </w:r>
            <w:r>
              <w:rPr>
                <w:sz w:val="18"/>
              </w:rPr>
              <w:t xml:space="preserve"> </w:t>
            </w:r>
            <w:r>
              <w:rPr>
                <w:bCs/>
                <w:b/>
                <w:sz w:val="18"/>
              </w:rPr>
              <w:t xml:space="preserve">Appraisal period start</w:t>
            </w:r>
            <w:r>
              <w:rPr>
                <w:sz w:val="18"/>
              </w:rPr>
              <w:t xml:space="preserve"> </w:t>
            </w:r>
            <w:r>
              <w:rPr>
                <w:sz w:val="18"/>
              </w:rPr>
              <w:t xml:space="preserve">(the date their last appraisal was completed).</w:t>
            </w:r>
          </w:p>
        </w:tc>
      </w:tr>
      <w:tr>
        <w:tc>
          <w:tcPr>
            <w:tcW w:type="dxa" w:w="4627"/>
          </w:tcPr>
          <w:p>
            <w:pPr>
              <w:pStyle w:val="Compact"/>
              <w:jc w:val="left"/>
            </w:pPr>
            <w:r>
              <w:rPr>
                <w:bCs/>
                <w:b/>
                <w:sz w:val="18"/>
              </w:rPr>
              <w:t xml:space="preserve">Reminder days or names</w:t>
            </w:r>
          </w:p>
        </w:tc>
        <w:tc>
          <w:tcPr>
            <w:tcW w:type="dxa" w:w="5238"/>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4627"/>
          </w:tcPr>
          <w:p>
            <w:pPr>
              <w:pStyle w:val="Compact"/>
              <w:jc w:val="left"/>
            </w:pPr>
            <w:r>
              <w:rPr>
                <w:bCs/>
                <w:b/>
                <w:sz w:val="18"/>
              </w:rPr>
              <w:t xml:space="preserve">Wellbeing – at least yearly</w:t>
            </w:r>
          </w:p>
        </w:tc>
        <w:tc>
          <w:tcPr>
            <w:tcW w:type="dxa" w:w="5238"/>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and notes, then</w:t>
            </w:r>
            <w:r>
              <w:rPr>
                <w:sz w:val="18"/>
              </w:rPr>
              <w:t xml:space="preserve"> </w:t>
            </w:r>
            <w:r>
              <w:rPr>
                <w:bCs/>
                <w:b/>
                <w:sz w:val="18"/>
              </w:rPr>
              <w:t xml:space="preserve">Complete</w:t>
            </w:r>
            <w:r>
              <w:rPr>
                <w:sz w:val="18"/>
              </w:rPr>
              <w:t xml:space="preserve"> </w:t>
            </w:r>
            <w:r>
              <w:rPr>
                <w:sz w:val="18"/>
              </w:rPr>
              <w:t xml:space="preserve">(E11): it asks you to confirm or set the</w:t>
            </w:r>
            <w:r>
              <w:rPr>
                <w:sz w:val="18"/>
              </w:rPr>
              <w:t xml:space="preserve"> </w:t>
            </w:r>
            <w:r>
              <w:rPr>
                <w:bCs/>
                <w:b/>
                <w:sz w:val="18"/>
              </w:rPr>
              <w:t xml:space="preserve">next wellbeing date</w:t>
            </w:r>
            <w:r>
              <w:rPr>
                <w:sz w:val="18"/>
              </w:rPr>
              <w:t xml:space="preserve"> </w:t>
            </w:r>
            <w:r>
              <w:rPr>
                <w:sz w:val="18"/>
              </w:rPr>
              <w:t xml:space="preserve">(after today; never set automatically – a year on is only a suggestion). That date is the same as</w:t>
            </w:r>
            <w:r>
              <w:rPr>
                <w:sz w:val="18"/>
              </w:rPr>
              <w:t xml:space="preserve"> </w:t>
            </w:r>
            <w:r>
              <w:rPr>
                <w:bCs/>
                <w:b/>
                <w:sz w:val="18"/>
              </w:rPr>
              <w:t xml:space="preserve">Settings → Team → Next wellbeing</w:t>
            </w:r>
            <w:r>
              <w:rPr>
                <w:sz w:val="18"/>
              </w:rPr>
              <w:t xml:space="preserve">. Flow 1 emails you 7 days before, on the day and weekly while overdue (E12). You can start a new assessment at any time, e.g. after a return from absence.</w:t>
            </w:r>
          </w:p>
        </w:tc>
      </w:tr>
      <w:tr>
        <w:tc>
          <w:tcPr>
            <w:tcW w:type="dxa" w:w="4627"/>
          </w:tcPr>
          <w:p>
            <w:pPr>
              <w:pStyle w:val="Compact"/>
              <w:jc w:val="left"/>
            </w:pPr>
            <w:r>
              <w:rPr>
                <w:bCs/>
                <w:b/>
                <w:sz w:val="18"/>
              </w:rPr>
              <w:t xml:space="preserve">Quarterly (5 min)</w:t>
            </w:r>
          </w:p>
        </w:tc>
        <w:tc>
          <w:tcPr>
            <w:tcW w:type="dxa" w:w="5238"/>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 5.</w:t>
            </w:r>
            <w:r>
              <w:rPr>
                <w:sz w:val="18"/>
              </w:rPr>
              <w:t xml:space="preserve"> </w:t>
            </w:r>
            <w:r>
              <w:rPr>
                <w:bCs/>
                <w:b/>
                <w:sz w:val="18"/>
              </w:rPr>
              <w:t xml:space="preserve">1-to-1 Amendments</w:t>
            </w:r>
            <w:r>
              <w:rPr>
                <w:sz w:val="18"/>
              </w:rPr>
              <w:t xml:space="preserve"> </w:t>
            </w:r>
            <w:r>
              <w:rPr>
                <w:sz w:val="18"/>
              </w:rPr>
              <w:t xml:space="preserve">permissions: Owners – Full Control only.</w:t>
            </w:r>
          </w:p>
        </w:tc>
      </w:tr>
      <w:tr>
        <w:tc>
          <w:tcPr>
            <w:tcW w:type="dxa" w:w="4627"/>
          </w:tcPr>
          <w:p>
            <w:pPr>
              <w:pStyle w:val="Compact"/>
              <w:jc w:val="left"/>
            </w:pPr>
            <w:r>
              <w:rPr>
                <w:bCs/>
                <w:b/>
                <w:sz w:val="18"/>
              </w:rPr>
              <w:t xml:space="preserve">New starter</w:t>
            </w:r>
          </w:p>
        </w:tc>
        <w:tc>
          <w:tcPr>
            <w:tcW w:type="dxa" w:w="5238"/>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next appraisal, next wellbeing and appraisal period start, and add any individual expectations. Their review appears the next morning (or run Flow 1).</w:t>
            </w:r>
          </w:p>
        </w:tc>
      </w:tr>
      <w:tr>
        <w:tc>
          <w:tcPr>
            <w:tcW w:type="dxa" w:w="4627"/>
          </w:tcPr>
          <w:p>
            <w:pPr>
              <w:pStyle w:val="Compact"/>
              <w:jc w:val="left"/>
            </w:pPr>
            <w:r>
              <w:rPr>
                <w:bCs/>
                <w:b/>
                <w:sz w:val="18"/>
              </w:rPr>
              <w:t xml:space="preserve">Leaver / long absence</w:t>
            </w:r>
          </w:p>
        </w:tc>
        <w:tc>
          <w:tcPr>
            <w:tcW w:type="dxa" w:w="5238"/>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4627"/>
          </w:tcPr>
          <w:p>
            <w:pPr>
              <w:pStyle w:val="Compact"/>
              <w:jc w:val="left"/>
            </w:pPr>
            <w:r>
              <w:rPr>
                <w:bCs/>
                <w:b/>
                <w:sz w:val="18"/>
              </w:rPr>
              <w:t xml:space="preserve">Amendment after submission (1.4)</w:t>
            </w:r>
          </w:p>
        </w:tc>
        <w:tc>
          <w:tcPr>
            <w:tcW w:type="dxa" w:w="5238"/>
          </w:tcPr>
          <w:p>
            <w:pPr>
              <w:pStyle w:val="Compact"/>
              <w:jc w:val="left"/>
            </w:pPr>
            <w:r>
              <w:rPr>
                <w:sz w:val="18"/>
              </w:rPr>
              <w:t xml:space="preserve">Open the review in the app. A released review is read-only: click</w:t>
            </w:r>
            <w:r>
              <w:rPr>
                <w:sz w:val="18"/>
              </w:rPr>
              <w:t xml:space="preserve"> </w:t>
            </w:r>
            <w:r>
              <w:rPr>
                <w:bCs/>
                <w:b/>
                <w:sz w:val="18"/>
              </w:rPr>
              <w:t xml:space="preserve">Amend…</w:t>
            </w:r>
            <w:r>
              <w:rPr>
                <w:sz w:val="18"/>
              </w:rPr>
              <w:t xml:space="preserve">; a submitted, not yet released one keeps</w:t>
            </w:r>
            <w:r>
              <w:rPr>
                <w:sz w:val="18"/>
              </w:rPr>
              <w:t xml:space="preserve"> </w:t>
            </w:r>
            <w:r>
              <w:rPr>
                <w:bCs/>
                <w:b/>
                <w:sz w:val="18"/>
              </w:rPr>
              <w:t xml:space="preserve">Save feedback</w:t>
            </w:r>
            <w:r>
              <w:rPr>
                <w:sz w:val="18"/>
              </w:rPr>
              <w:t xml:space="preserve">, and</w:t>
            </w:r>
            <w:r>
              <w:rPr>
                <w:sz w:val="18"/>
              </w:rPr>
              <w:t xml:space="preserve"> </w:t>
            </w:r>
            <w:r>
              <w:rPr>
                <w:bCs/>
                <w:b/>
                <w:sz w:val="18"/>
              </w:rPr>
              <w:t xml:space="preserve">Amend answers…</w:t>
            </w:r>
            <w:r>
              <w:rPr>
                <w:sz w:val="18"/>
              </w:rPr>
              <w:t xml:space="preserve"> </w:t>
            </w:r>
            <w:r>
              <w:rPr>
                <w:sz w:val="18"/>
              </w:rPr>
              <w:t xml:space="preserve">changes the technician's answers. Make the change →</w:t>
            </w:r>
            <w:r>
              <w:rPr>
                <w:sz w:val="18"/>
              </w:rPr>
              <w:t xml:space="preserve"> </w:t>
            </w:r>
            <w:r>
              <w:rPr>
                <w:bCs/>
                <w:b/>
                <w:sz w:val="18"/>
              </w:rPr>
              <w:t xml:space="preserve">Save amendment…</w:t>
            </w:r>
            <w:r>
              <w:rPr>
                <w:sz w:val="18"/>
              </w:rPr>
              <w:t xml:space="preserve"> </w:t>
            </w:r>
            <w:r>
              <w:rPr>
                <w:sz w:val="18"/>
              </w:rPr>
              <w:t xml:space="preserve">→ give the reason. The page records the reason and the before/after values in the Owners-only</w:t>
            </w:r>
            <w:r>
              <w:rPr>
                <w:sz w:val="18"/>
              </w:rPr>
              <w:t xml:space="preserve"> </w:t>
            </w:r>
            <w:r>
              <w:rPr>
                <w:bCs/>
                <w:b/>
                <w:sz w:val="18"/>
              </w:rPr>
              <w:t xml:space="preserve">1-to-1 Amendments</w:t>
            </w:r>
            <w:r>
              <w:rPr>
                <w:sz w:val="18"/>
              </w:rPr>
              <w:t xml:space="preserve"> </w:t>
            </w:r>
            <w:r>
              <w:rPr>
                <w:sz w:val="18"/>
              </w:rPr>
              <w:t xml:space="preserve">list, then writes only the changed fields; Flow 8 emails the technician that it was amended (E16 – no content or reason). The review shows</w:t>
            </w:r>
            <w:r>
              <w:rPr>
                <w:sz w:val="18"/>
              </w:rPr>
              <w:t xml:space="preserve"> </w:t>
            </w:r>
            <w:r>
              <w:rPr>
                <w:bCs/>
                <w:b/>
                <w:sz w:val="18"/>
              </w:rPr>
              <w:t xml:space="preserve">Amended (n)</w:t>
            </w:r>
            <w:r>
              <w:rPr>
                <w:sz w:val="18"/>
              </w:rPr>
              <w:t xml:space="preserve"> </w:t>
            </w:r>
            <w:r>
              <w:rPr>
                <w:sz w:val="18"/>
              </w:rPr>
              <w:t xml:space="preserve">to you only. Don't edit reviews directly in SharePoint, and don't use</w:t>
            </w:r>
            <w:r>
              <w:rPr>
                <w:sz w:val="18"/>
              </w:rPr>
              <w:t xml:space="preserve"> </w:t>
            </w:r>
            <w:r>
              <w:rPr>
                <w:rStyle w:val="VerbatimChar"/>
                <w:sz w:val="18"/>
              </w:rPr>
              <w:t xml:space="preserve">CorrectionLog</w:t>
            </w:r>
            <w:r>
              <w:rPr>
                <w:sz w:val="18"/>
              </w:rPr>
              <w:t xml:space="preserve"> </w:t>
            </w:r>
            <w:r>
              <w:rPr>
                <w:sz w:val="18"/>
              </w:rPr>
              <w:t xml:space="preserve">(no longer used).</w:t>
            </w:r>
          </w:p>
        </w:tc>
      </w:tr>
      <w:tr>
        <w:tc>
          <w:tcPr>
            <w:tcW w:type="dxa" w:w="4627"/>
          </w:tcPr>
          <w:p>
            <w:pPr>
              <w:pStyle w:val="Compact"/>
              <w:jc w:val="left"/>
            </w:pPr>
            <w:r>
              <w:rPr>
                <w:bCs/>
                <w:b/>
                <w:sz w:val="18"/>
              </w:rPr>
              <w:t xml:space="preserve">Amendment notices</w:t>
            </w:r>
          </w:p>
        </w:tc>
        <w:tc>
          <w:tcPr>
            <w:tcW w:type="dxa" w:w="5238"/>
          </w:tcPr>
          <w:p>
            <w:pPr>
              <w:pStyle w:val="Compact"/>
              <w:jc w:val="left"/>
            </w:pPr>
            <w:r>
              <w:rPr>
                <w:iCs/>
                <w:i/>
                <w:sz w:val="18"/>
              </w:rPr>
              <w:t xml:space="preserve">Needs your attention</w:t>
            </w:r>
            <w:r>
              <w:rPr>
                <w:sz w:val="18"/>
              </w:rPr>
              <w:t xml:space="preserve"> </w:t>
            </w:r>
            <w:r>
              <w:rPr>
                <w:sz w:val="18"/>
              </w:rPr>
              <w:t xml:space="preserve">shows an amendment email that failed or hasn't gone after an hour (</w:t>
            </w:r>
            <w:r>
              <w:rPr>
                <w:bCs/>
                <w:b/>
                <w:sz w:val="18"/>
              </w:rPr>
              <w:t xml:space="preserve">Resend</w:t>
            </w:r>
            <w:r>
              <w:rPr>
                <w:sz w:val="18"/>
              </w:rPr>
              <w:t xml:space="preserve">), and an amendment that wasn't finished (</w:t>
            </w:r>
            <w:r>
              <w:rPr>
                <w:bCs/>
                <w:b/>
                <w:sz w:val="18"/>
              </w:rPr>
              <w:t xml:space="preserve">Send notice</w:t>
            </w:r>
            <w:r>
              <w:rPr>
                <w:sz w:val="18"/>
              </w:rPr>
              <w:t xml:space="preserve">, or</w:t>
            </w:r>
            <w:r>
              <w:rPr>
                <w:sz w:val="18"/>
              </w:rPr>
              <w:t xml:space="preserve"> </w:t>
            </w:r>
            <w:r>
              <w:rPr>
                <w:bCs/>
                <w:b/>
                <w:sz w:val="18"/>
              </w:rPr>
              <w:t xml:space="preserve">Dismiss</w:t>
            </w:r>
            <w:r>
              <w:rPr>
                <w:sz w:val="18"/>
              </w:rPr>
              <w:t xml:space="preserve"> </w:t>
            </w:r>
            <w:r>
              <w:rPr>
                <w:sz w:val="18"/>
              </w:rPr>
              <w:t xml:space="preserve">to mark it Cancelled). Flow 8 must be On.</w:t>
            </w:r>
          </w:p>
        </w:tc>
      </w:tr>
      <w:tr>
        <w:tc>
          <w:tcPr>
            <w:tcW w:type="dxa" w:w="4627"/>
          </w:tcPr>
          <w:p>
            <w:pPr>
              <w:pStyle w:val="Compact"/>
              <w:jc w:val="left"/>
            </w:pPr>
            <w:r>
              <w:rPr>
                <w:bCs/>
                <w:b/>
                <w:sz w:val="18"/>
              </w:rPr>
              <w:t xml:space="preserve">Annual expectation rollover</w:t>
            </w:r>
          </w:p>
        </w:tc>
        <w:tc>
          <w:tcPr>
            <w:tcW w:type="dxa" w:w="5238"/>
          </w:tcPr>
          <w:p>
            <w:pPr>
              <w:pStyle w:val="Compact"/>
              <w:jc w:val="left"/>
            </w:pPr>
            <w:r>
              <w:rPr>
                <w:sz w:val="18"/>
              </w:rPr>
              <w:t xml:space="preserve">An expectation's year is the</w:t>
            </w:r>
            <w:r>
              <w:rPr>
                <w:sz w:val="18"/>
              </w:rPr>
              <w:t xml:space="preserve"> </w:t>
            </w:r>
            <w:r>
              <w:rPr>
                <w:bCs/>
                <w:b/>
                <w:sz w:val="18"/>
              </w:rPr>
              <w:t xml:space="preserve">first</w:t>
            </w:r>
            <w:r>
              <w:rPr>
                <w:sz w:val="18"/>
              </w:rPr>
              <w:t xml:space="preserve"> </w:t>
            </w:r>
            <w:r>
              <w:rPr>
                <w:sz w:val="18"/>
              </w:rPr>
              <w:t xml:space="preserve">appraisal year it applies to; it carries on into later years until you retire it. Before a new appraisal year, add any new expectations with that year (they stay hidden until it starts). At the year end,</w:t>
            </w:r>
            <w:r>
              <w:rPr>
                <w:sz w:val="18"/>
              </w:rPr>
              <w:t xml:space="preserve"> </w:t>
            </w:r>
            <w:r>
              <w:rPr>
                <w:bCs/>
                <w:b/>
                <w:sz w:val="18"/>
              </w:rPr>
              <w:t xml:space="preserve">Retire</w:t>
            </w:r>
            <w:r>
              <w:rPr>
                <w:sz w:val="18"/>
              </w:rPr>
              <w:t xml:space="preserve"> </w:t>
            </w:r>
            <w:r>
              <w:rPr>
                <w:sz w:val="18"/>
              </w:rPr>
              <w:t xml:space="preserve">only those that no longer apply (Active = No). There is no limit on how many (a warning shows above 30 on one review). A retired expectation can be</w:t>
            </w:r>
            <w:r>
              <w:rPr>
                <w:sz w:val="18"/>
              </w:rPr>
              <w:t xml:space="preserve"> </w:t>
            </w:r>
            <w:r>
              <w:rPr>
                <w:bCs/>
                <w:b/>
                <w:sz w:val="18"/>
              </w:rPr>
              <w:t xml:space="preserve">Delete permanently</w:t>
            </w:r>
            <w:r>
              <w:rPr>
                <w:sz w:val="18"/>
              </w:rPr>
              <w:t xml:space="preserve"> </w:t>
            </w:r>
            <w:r>
              <w:rPr>
                <w:sz w:val="18"/>
              </w:rPr>
              <w:t xml:space="preserve">(to the site recycle bin for about 93 days); old reviews keep their own copy either way.</w:t>
            </w:r>
          </w:p>
        </w:tc>
      </w:tr>
      <w:tr>
        <w:tc>
          <w:tcPr>
            <w:tcW w:type="dxa" w:w="4627"/>
          </w:tcPr>
          <w:p>
            <w:pPr>
              <w:pStyle w:val="Compact"/>
              <w:jc w:val="left"/>
            </w:pPr>
            <w:r>
              <w:rPr>
                <w:bCs/>
                <w:b/>
                <w:sz w:val="18"/>
              </w:rPr>
              <w:t xml:space="preserve">Feedback from the page</w:t>
            </w:r>
          </w:p>
        </w:tc>
        <w:tc>
          <w:tcPr>
            <w:tcW w:type="dxa" w:w="5238"/>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4627"/>
          </w:tcPr>
          <w:p>
            <w:pPr>
              <w:pStyle w:val="Compact"/>
              <w:jc w:val="left"/>
            </w:pPr>
            <w:r>
              <w:rPr>
                <w:bCs/>
                <w:b/>
                <w:sz w:val="18"/>
              </w:rPr>
              <w:t xml:space="preserve">Monthly retention (first working day)</w:t>
            </w:r>
          </w:p>
        </w:tc>
        <w:tc>
          <w:tcPr>
            <w:tcW w:type="dxa" w:w="5238"/>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w:t>
            </w:r>
            <w:r>
              <w:rPr>
                <w:sz w:val="18"/>
              </w:rPr>
              <w:t xml:space="preserve"> </w:t>
            </w:r>
            <w:r>
              <w:rPr>
                <w:bCs/>
                <w:b/>
                <w:sz w:val="18"/>
              </w:rPr>
              <w:t xml:space="preserve">1-to-1 Feedback</w:t>
            </w:r>
            <w:r>
              <w:rPr>
                <w:sz w:val="18"/>
              </w:rPr>
              <w:t xml:space="preserve"> </w:t>
            </w:r>
            <w:r>
              <w:rPr>
                <w:sz w:val="18"/>
              </w:rPr>
              <w:t xml:space="preserve">items created more than 24 months ago, and</w:t>
            </w:r>
            <w:r>
              <w:rPr>
                <w:sz w:val="18"/>
              </w:rPr>
              <w:t xml:space="preserve"> </w:t>
            </w:r>
            <w:r>
              <w:rPr>
                <w:bCs/>
                <w:b/>
                <w:sz w:val="18"/>
              </w:rPr>
              <w:t xml:space="preserve">1-to-1 Amendments</w:t>
            </w:r>
            <w:r>
              <w:rPr>
                <w:sz w:val="18"/>
              </w:rPr>
              <w:t xml:space="preserve"> </w:t>
            </w:r>
            <w:r>
              <w:rPr>
                <w:sz w:val="18"/>
              </w:rPr>
              <w:t xml:space="preserve">items whose MonthKey is more than 24 months ago (they hold copies of review content). On a site upgraded from 1.3, also the retired</w:t>
            </w:r>
            <w:r>
              <w:rPr>
                <w:sz w:val="18"/>
              </w:rPr>
              <w:t xml:space="preserve"> </w:t>
            </w:r>
            <w:r>
              <w:rPr>
                <w:bCs/>
                <w:b/>
                <w:sz w:val="18"/>
              </w:rPr>
              <w:t xml:space="preserve">1-to-1 Challenges</w:t>
            </w:r>
            <w:r>
              <w:rPr>
                <w:sz w:val="18"/>
              </w:rPr>
              <w:t xml:space="preserve"> </w:t>
            </w:r>
            <w:r>
              <w:rPr>
                <w:sz w:val="18"/>
              </w:rPr>
              <w:t xml:space="preserve">items created more than 24 months ago (or export and delete that list).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4627"/>
          </w:tcPr>
          <w:p>
            <w:pPr>
              <w:pStyle w:val="Compact"/>
              <w:jc w:val="left"/>
            </w:pPr>
            <w:r>
              <w:rPr>
                <w:bCs/>
                <w:b/>
                <w:sz w:val="18"/>
              </w:rPr>
              <w:t xml:space="preserve">Subject access request</w:t>
            </w:r>
          </w:p>
        </w:tc>
        <w:tc>
          <w:tcPr>
            <w:tcW w:type="dxa" w:w="5238"/>
          </w:tcPr>
          <w:p>
            <w:pPr>
              <w:pStyle w:val="Compact"/>
              <w:jc w:val="left"/>
            </w:pPr>
            <w:r>
              <w:rPr>
                <w:sz w:val="18"/>
              </w:rPr>
              <w:t xml:space="preserve">Export Monthly Reviews, Manager Reviews, Wellbeing Assessments and 1-to-1 Amendments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4627"/>
          </w:tcPr>
          <w:p>
            <w:pPr>
              <w:pStyle w:val="Compact"/>
              <w:jc w:val="left"/>
            </w:pPr>
            <w:r>
              <w:rPr>
                <w:bCs/>
                <w:b/>
                <w:sz w:val="18"/>
              </w:rPr>
              <w:t xml:space="preserve">TL handover</w:t>
            </w:r>
          </w:p>
        </w:tc>
        <w:tc>
          <w:tcPr>
            <w:tcW w:type="dxa" w:w="5238"/>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1–6 or 8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An amendment email (E16) didn't arrive, or</w:t>
            </w:r>
            <w:r>
              <w:rPr>
                <w:sz w:val="18"/>
              </w:rPr>
              <w:t xml:space="preserve"> </w:t>
            </w:r>
            <w:r>
              <w:rPr>
                <w:iCs/>
                <w:i/>
                <w:sz w:val="18"/>
              </w:rPr>
              <w:t xml:space="preserve">Needs your attention</w:t>
            </w:r>
            <w:r>
              <w:rPr>
                <w:sz w:val="18"/>
              </w:rPr>
              <w:t xml:space="preserve"> </w:t>
            </w:r>
            <w:r>
              <w:rPr>
                <w:sz w:val="18"/>
              </w:rPr>
              <w:t xml:space="preserve">shows it failed or not sent</w:t>
            </w:r>
          </w:p>
        </w:tc>
        <w:tc>
          <w:tcPr>
            <w:tcW w:type="dxa" w:w="4932"/>
          </w:tcPr>
          <w:p>
            <w:pPr>
              <w:pStyle w:val="Compact"/>
              <w:jc w:val="left"/>
            </w:pPr>
            <w:r>
              <w:rPr>
                <w:sz w:val="18"/>
              </w:rPr>
              <w:t xml:space="preserve">Flow 8 must be</w:t>
            </w:r>
            <w:r>
              <w:rPr>
                <w:sz w:val="18"/>
              </w:rPr>
              <w:t xml:space="preserve"> </w:t>
            </w:r>
            <w:r>
              <w:rPr>
                <w:bCs/>
                <w:b/>
                <w:sz w:val="18"/>
              </w:rPr>
              <w:t xml:space="preserve">On</w:t>
            </w:r>
            <w:r>
              <w:rPr>
                <w:sz w:val="18"/>
              </w:rPr>
              <w:t xml:space="preserve"> </w:t>
            </w:r>
            <w:r>
              <w:rPr>
                <w:sz w:val="18"/>
              </w:rPr>
              <w:t xml:space="preserve">(it arrives Off). Click</w:t>
            </w:r>
            <w:r>
              <w:rPr>
                <w:sz w:val="18"/>
              </w:rPr>
              <w:t xml:space="preserve"> </w:t>
            </w:r>
            <w:r>
              <w:rPr>
                <w:bCs/>
                <w:b/>
                <w:sz w:val="18"/>
              </w:rPr>
              <w:t xml:space="preserve">Resend</w:t>
            </w:r>
            <w:r>
              <w:rPr>
                <w:sz w:val="18"/>
              </w:rPr>
              <w:t xml:space="preserve"> </w:t>
            </w:r>
            <w:r>
              <w:rPr>
                <w:sz w:val="18"/>
              </w:rPr>
              <w:t xml:space="preserve">in</w:t>
            </w:r>
            <w:r>
              <w:rPr>
                <w:sz w:val="18"/>
              </w:rPr>
              <w:t xml:space="preserve"> </w:t>
            </w:r>
            <w:r>
              <w:rPr>
                <w:iCs/>
                <w:i/>
                <w:sz w:val="18"/>
              </w:rPr>
              <w:t xml:space="preserve">Needs your attention</w:t>
            </w:r>
            <w:r>
              <w:rPr>
                <w:sz w:val="18"/>
              </w:rPr>
              <w:t xml:space="preserve"> </w:t>
            </w:r>
            <w:r>
              <w:rPr>
                <w:sz w:val="18"/>
              </w:rPr>
              <w:t xml:space="preserve">(the record goes to</w:t>
            </w:r>
            <w:r>
              <w:rPr>
                <w:sz w:val="18"/>
              </w:rPr>
              <w:t xml:space="preserve"> </w:t>
            </w:r>
            <w:r>
              <w:rPr>
                <w:iCs/>
                <w:i/>
                <w:sz w:val="18"/>
              </w:rPr>
              <w:t xml:space="preserve">Retry</w:t>
            </w:r>
            <w:r>
              <w:rPr>
                <w:sz w:val="18"/>
              </w:rPr>
              <w:t xml:space="preserve"> </w:t>
            </w:r>
            <w:r>
              <w:rPr>
                <w:sz w:val="18"/>
              </w:rPr>
              <w:t xml:space="preserve">and Flow 8 sends it). An unfinished amendment shows</w:t>
            </w:r>
            <w:r>
              <w:rPr>
                <w:sz w:val="18"/>
              </w:rPr>
              <w:t xml:space="preserve"> </w:t>
            </w:r>
            <w:r>
              <w:rPr>
                <w:bCs/>
                <w:b/>
                <w:sz w:val="18"/>
              </w:rPr>
              <w:t xml:space="preserve">Send notice</w:t>
            </w:r>
            <w:r>
              <w:rPr>
                <w:sz w:val="18"/>
              </w:rPr>
              <w:t xml:space="preserve"> </w:t>
            </w:r>
            <w:r>
              <w:rPr>
                <w:sz w:val="18"/>
              </w:rPr>
              <w:t xml:space="preserve">or</w:t>
            </w:r>
            <w:r>
              <w:rPr>
                <w:sz w:val="18"/>
              </w:rPr>
              <w:t xml:space="preserve"> </w:t>
            </w:r>
            <w:r>
              <w:rPr>
                <w:bCs/>
                <w:b/>
                <w:sz w:val="18"/>
              </w:rPr>
              <w:t xml:space="preserve">Dismiss</w:t>
            </w:r>
            <w:r>
              <w:rPr>
                <w:sz w:val="18"/>
              </w:rPr>
              <w:t xml:space="preserve">. Check Flow 8's run history.</w:t>
            </w:r>
          </w:p>
        </w:tc>
      </w:tr>
      <w:tr>
        <w:tc>
          <w:tcPr>
            <w:tcW w:type="dxa" w:w="4932"/>
          </w:tcPr>
          <w:p>
            <w:pPr>
              <w:pStyle w:val="Compact"/>
              <w:jc w:val="left"/>
            </w:pPr>
            <w:r>
              <w:rPr>
                <w:iCs/>
                <w:i/>
                <w:sz w:val="18"/>
              </w:rPr>
              <w:t xml:space="preserve">7 Challenge</w:t>
            </w:r>
            <w:r>
              <w:rPr>
                <w:sz w:val="18"/>
              </w:rPr>
              <w:t xml:space="preserve"> </w:t>
            </w:r>
            <w:r>
              <w:rPr>
                <w:sz w:val="18"/>
              </w:rPr>
              <w:t xml:space="preserve">still listed after upgrading to 1.4</w:t>
            </w:r>
          </w:p>
        </w:tc>
        <w:tc>
          <w:tcPr>
            <w:tcW w:type="dxa" w:w="4932"/>
          </w:tcPr>
          <w:p>
            <w:pPr>
              <w:pStyle w:val="Compact"/>
              <w:jc w:val="left"/>
            </w:pPr>
            <w:r>
              <w:rPr>
                <w:sz w:val="18"/>
              </w:rPr>
              <w:t xml:space="preserve">Expected: an import never deletes a flow. Keep it</w:t>
            </w:r>
            <w:r>
              <w:rPr>
                <w:sz w:val="18"/>
              </w:rPr>
              <w:t xml:space="preserve"> </w:t>
            </w:r>
            <w:r>
              <w:rPr>
                <w:bCs/>
                <w:b/>
                <w:sz w:val="18"/>
              </w:rPr>
              <w:t xml:space="preserve">Off</w:t>
            </w:r>
            <w:r>
              <w:rPr>
                <w:sz w:val="18"/>
              </w:rPr>
              <w:t xml:space="preserve">, and delete it once you're happy (§0 step 10).</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5).</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Changes after submission go through the TL (</w:t>
            </w:r>
            <w:r>
              <w:rPr>
                <w:bCs/>
                <w:b/>
                <w:sz w:val="18"/>
              </w:rPr>
              <w:t xml:space="preserve">Amend…</w:t>
            </w:r>
            <w:r>
              <w:rPr>
                <w:sz w:val="18"/>
              </w:rPr>
              <w:t xml:space="preserve">).</w:t>
            </w:r>
          </w:p>
        </w:tc>
      </w:tr>
      <w:tr>
        <w:tc>
          <w:tcPr>
            <w:tcW w:type="dxa" w:w="3288"/>
          </w:tcPr>
          <w:p>
            <w:pPr>
              <w:pStyle w:val="Compact"/>
              <w:jc w:val="left"/>
            </w:pPr>
            <w:r>
              <w:rPr>
                <w:sz w:val="18"/>
              </w:rPr>
              <w:t xml:space="preserve">A banner says to run Setup 1.4; no</w:t>
            </w:r>
            <w:r>
              <w:rPr>
                <w:sz w:val="18"/>
              </w:rPr>
              <w:t xml:space="preserve"> </w:t>
            </w:r>
            <w:r>
              <w:rPr>
                <w:bCs/>
                <w:b/>
                <w:sz w:val="18"/>
              </w:rPr>
              <w:t xml:space="preserve">Amend…</w:t>
            </w:r>
            <w:r>
              <w:rPr>
                <w:sz w:val="18"/>
              </w:rPr>
              <w:t xml:space="preserve"> </w:t>
            </w:r>
            <w:r>
              <w:rPr>
                <w:sz w:val="18"/>
              </w:rPr>
              <w:t xml:space="preserve">button or new date boxes</w:t>
            </w:r>
          </w:p>
        </w:tc>
        <w:tc>
          <w:tcPr>
            <w:tcW w:type="dxa" w:w="3288"/>
          </w:tcPr>
          <w:p>
            <w:pPr>
              <w:pStyle w:val="Compact"/>
              <w:jc w:val="left"/>
            </w:pPr>
            <w:r>
              <w:rPr>
                <w:sz w:val="18"/>
              </w:rPr>
              <w:t xml:space="preserve">Page 5.0.0 uploaded before Setup 1.4 ran</w:t>
            </w:r>
          </w:p>
        </w:tc>
        <w:tc>
          <w:tcPr>
            <w:tcW w:type="dxa" w:w="3288"/>
          </w:tcPr>
          <w:p>
            <w:pPr>
              <w:pStyle w:val="Compact"/>
              <w:jc w:val="left"/>
            </w:pPr>
            <w:r>
              <w:rPr>
                <w:sz w:val="18"/>
              </w:rPr>
              <w:t xml:space="preserve">Run</w:t>
            </w:r>
            <w:r>
              <w:rPr>
                <w:sz w:val="18"/>
              </w:rPr>
              <w:t xml:space="preserve"> </w:t>
            </w:r>
            <w:r>
              <w:rPr>
                <w:bCs/>
                <w:b/>
                <w:sz w:val="18"/>
              </w:rPr>
              <w:t xml:space="preserve">0 Setup</w:t>
            </w:r>
            <w:r>
              <w:rPr>
                <w:sz w:val="18"/>
              </w:rPr>
              <w:t xml:space="preserve"> </w:t>
            </w:r>
            <w:r>
              <w:rPr>
                <w:sz w:val="18"/>
              </w:rPr>
              <w:t xml:space="preserve">(</w:t>
            </w:r>
            <w:r>
              <w:rPr>
                <w:rStyle w:val="VerbatimChar"/>
                <w:sz w:val="18"/>
              </w:rPr>
              <w:t xml:space="preserve">MIGRATION_1_4.md</w:t>
            </w:r>
            <w:r>
              <w:rPr>
                <w:sz w:val="18"/>
              </w:rPr>
              <w:t xml:space="preserve"> </w:t>
            </w:r>
            <w:r>
              <w:rPr>
                <w:sz w:val="18"/>
              </w:rPr>
              <w:t xml:space="preserve">step 4); the page then shows them</w:t>
            </w:r>
          </w:p>
        </w:tc>
      </w:tr>
      <w:tr>
        <w:tc>
          <w:tcPr>
            <w:tcW w:type="dxa" w:w="3288"/>
          </w:tcPr>
          <w:p>
            <w:pPr>
              <w:pStyle w:val="Compact"/>
              <w:jc w:val="left"/>
            </w:pPr>
            <w:r>
              <w:rPr>
                <w:bCs/>
                <w:b/>
                <w:sz w:val="18"/>
              </w:rPr>
              <w:t xml:space="preserve">Save amendment</w:t>
            </w:r>
            <w:r>
              <w:rPr>
                <w:sz w:val="18"/>
              </w:rPr>
              <w:t xml:space="preserve"> </w:t>
            </w:r>
            <w:r>
              <w:rPr>
                <w:sz w:val="18"/>
              </w:rPr>
              <w:t xml:space="preserve">says the review was changed elsewhere</w:t>
            </w:r>
          </w:p>
        </w:tc>
        <w:tc>
          <w:tcPr>
            <w:tcW w:type="dxa" w:w="3288"/>
          </w:tcPr>
          <w:p>
            <w:pPr>
              <w:pStyle w:val="Compact"/>
              <w:jc w:val="left"/>
            </w:pPr>
            <w:r>
              <w:rPr>
                <w:sz w:val="18"/>
              </w:rPr>
              <w:t xml:space="preserve">Someone (or another tab) saved the review after you started amending</w:t>
            </w:r>
          </w:p>
        </w:tc>
        <w:tc>
          <w:tcPr>
            <w:tcW w:type="dxa" w:w="3288"/>
          </w:tcPr>
          <w:p>
            <w:pPr>
              <w:pStyle w:val="Compact"/>
              <w:jc w:val="left"/>
            </w:pPr>
            <w:r>
              <w:rPr>
                <w:sz w:val="18"/>
              </w:rPr>
              <w:t xml:space="preserve">Reload and amend again</w:t>
            </w:r>
          </w:p>
        </w:tc>
      </w:tr>
      <w:tr>
        <w:tc>
          <w:tcPr>
            <w:tcW w:type="dxa" w:w="3288"/>
          </w:tcPr>
          <w:p>
            <w:pPr>
              <w:pStyle w:val="Compact"/>
              <w:jc w:val="left"/>
            </w:pPr>
            <w:r>
              <w:rPr>
                <w:sz w:val="18"/>
              </w:rPr>
              <w:t xml:space="preserve">An outlook shows no forecast</w:t>
            </w:r>
          </w:p>
        </w:tc>
        <w:tc>
          <w:tcPr>
            <w:tcW w:type="dxa" w:w="3288"/>
          </w:tcPr>
          <w:p>
            <w:pPr>
              <w:pStyle w:val="Compact"/>
              <w:jc w:val="left"/>
            </w:pPr>
            <w:r>
              <w:rPr>
                <w:sz w:val="18"/>
              </w:rPr>
              <w:t xml:space="preserve">No appraisal period start set for that person</w:t>
            </w:r>
          </w:p>
        </w:tc>
        <w:tc>
          <w:tcPr>
            <w:tcW w:type="dxa" w:w="3288"/>
          </w:tcPr>
          <w:p>
            <w:pPr>
              <w:pStyle w:val="Compact"/>
              <w:jc w:val="left"/>
            </w:pPr>
            <w:r>
              <w:rPr>
                <w:sz w:val="18"/>
              </w:rPr>
              <w:t xml:space="preserve">⚙ Settings → Team →</w:t>
            </w:r>
            <w:r>
              <w:rPr>
                <w:sz w:val="18"/>
              </w:rPr>
              <w:t xml:space="preserve"> </w:t>
            </w:r>
            <w:r>
              <w:rPr>
                <w:bCs/>
                <w:b/>
                <w:sz w:val="18"/>
              </w:rPr>
              <w:t xml:space="preserve">Appraisal period start</w:t>
            </w:r>
            <w:r>
              <w:rPr>
                <w:sz w:val="18"/>
              </w:rPr>
              <w:t xml:space="preserve">, or</w:t>
            </w:r>
            <w:r>
              <w:rPr>
                <w:sz w:val="18"/>
              </w:rPr>
              <w:t xml:space="preserve"> </w:t>
            </w:r>
            <w:r>
              <w:rPr>
                <w:iCs/>
                <w:i/>
                <w:sz w:val="18"/>
              </w:rPr>
              <w:t xml:space="preserve">Needs your attention</w:t>
            </w:r>
            <w:r>
              <w:rPr>
                <w:sz w:val="18"/>
              </w:rPr>
              <w:t xml:space="preserve"> </w:t>
            </w:r>
            <w:r>
              <w:rPr>
                <w:sz w:val="18"/>
              </w:rPr>
              <w:t xml:space="preserve">→</w:t>
            </w:r>
            <w:r>
              <w:rPr>
                <w:sz w:val="18"/>
              </w:rPr>
              <w:t xml:space="preserve"> </w:t>
            </w:r>
            <w:r>
              <w:rPr>
                <w:bCs/>
                <w:b/>
                <w:sz w:val="18"/>
              </w:rPr>
              <w:t xml:space="preserve">Set start</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Amendments</w:t>
            </w:r>
            <w:r>
              <w:rPr>
                <w:sz w:val="18"/>
              </w:rPr>
              <w:t xml:space="preserve"> </w:t>
            </w:r>
            <w:r>
              <w:rPr>
                <w:sz w:val="18"/>
              </w:rPr>
              <w:t xml:space="preserve">(and, on a site upgraded from 1.3, the retired</w:t>
            </w:r>
            <w:r>
              <w:rPr>
                <w:sz w:val="18"/>
              </w:rPr>
              <w:t xml:space="preserve"> </w:t>
            </w:r>
            <w:r>
              <w:rPr>
                <w:rStyle w:val="VerbatimChar"/>
                <w:sz w:val="18"/>
              </w:rPr>
              <w:t xml:space="preserve">1-to-1 Challenges</w:t>
            </w:r>
            <w:r>
              <w:rPr>
                <w:sz w:val="18"/>
              </w:rPr>
              <w:t xml:space="preserve"> </w:t>
            </w:r>
            <w:r>
              <w:rPr>
                <w:sz w:val="18"/>
              </w:rPr>
              <w:t xml:space="preserve">– keep its name while it exists)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NotifyStatus (1-to-1 Amendments),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Lists/OneToOneAmendments</w:t>
            </w:r>
            <w:r>
              <w:rPr>
                <w:sz w:val="18"/>
              </w:rPr>
              <w:t xml:space="preserve"> </w:t>
            </w:r>
            <w:r>
              <w:rPr>
                <w:sz w:val="18"/>
              </w:rPr>
              <w:t xml:space="preserve">(the flows find several of them by URL; Setup also finds the retired</w:t>
            </w:r>
            <w:r>
              <w:rPr>
                <w:sz w:val="18"/>
              </w:rPr>
              <w:t xml:space="preserve"> </w:t>
            </w:r>
            <w:r>
              <w:rPr>
                <w:rStyle w:val="VerbatimChar"/>
                <w:sz w:val="18"/>
              </w:rPr>
              <w:t xml:space="preserve">Lists/OneToOneChallenges</w:t>
            </w:r>
            <w:r>
              <w:rPr>
                <w:sz w:val="18"/>
              </w:rPr>
              <w:t xml:space="preserve"> </w:t>
            </w:r>
            <w:r>
              <w:rPr>
                <w:sz w:val="18"/>
              </w:rPr>
              <w:t xml:space="preserve">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0…6</w:t>
            </w:r>
            <w:r>
              <w:rPr>
                <w:sz w:val="18"/>
              </w:rPr>
              <w:t xml:space="preserve"> </w:t>
            </w:r>
            <w:r>
              <w:rPr>
                <w:sz w:val="18"/>
              </w:rPr>
              <w:t xml:space="preserve">and</w:t>
            </w:r>
            <w:r>
              <w:rPr>
                <w:sz w:val="18"/>
              </w:rPr>
              <w:t xml:space="preserve"> </w:t>
            </w:r>
            <w:r>
              <w:rPr>
                <w:rStyle w:val="VerbatimChar"/>
                <w:sz w:val="18"/>
              </w:rPr>
              <w:t xml:space="preserve">ESG 1-to-1 | 8 Amendment notice</w:t>
            </w:r>
            <w:r>
              <w:rPr>
                <w:sz w:val="18"/>
              </w:rPr>
              <w:t xml:space="preserve"> </w:t>
            </w:r>
            <w:r>
              <w:rPr>
                <w:sz w:val="18"/>
              </w:rPr>
              <w:t xml:space="preserve">(there is no 7 from 1.4),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(with every expectation that applies, Shared first), makes them private, emails each technician their own link, sends reminders on your reminder days (default 20th and 27th), emails you 7 days before, on the day and weekly while overdue for each person's next wellbeing (E12) and appraisal (E17) dates, and reports problems to you – including a submitted review that was never processed</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 Your own amendments are not treated as a new submission.</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8 Amendment notice</w:t>
            </w:r>
          </w:p>
        </w:tc>
        <w:tc>
          <w:tcPr>
            <w:tcW w:type="dxa" w:w="3920"/>
          </w:tcPr>
          <w:p>
            <w:pPr>
              <w:pStyle w:val="Compact"/>
              <w:jc w:val="left"/>
            </w:pPr>
            <w:r>
              <w:rPr>
                <w:sz w:val="18"/>
              </w:rPr>
              <w:t xml:space="preserve">when you save an amendment, or click Resend (checks every 5 min)</w:t>
            </w:r>
          </w:p>
        </w:tc>
        <w:tc>
          <w:tcPr>
            <w:tcW w:type="dxa" w:w="3920"/>
          </w:tcPr>
          <w:p>
            <w:pPr>
              <w:pStyle w:val="Compact"/>
              <w:jc w:val="left"/>
            </w:pPr>
            <w:r>
              <w:rPr>
                <w:sz w:val="18"/>
              </w:rPr>
              <w:t xml:space="preserve">Emails the person that their 1-to-1 for that month was amended (E16: the month and a link, never the change or the reason); marks it Sent, or Failed and tells you</w:t>
            </w:r>
          </w:p>
        </w:tc>
      </w:tr>
    </w:tbl>
    <w:p>
      <w:pPr>
        <w:pStyle w:val="BodyText"/>
      </w:pPr>
      <w:r>
        <w:t xml:space="preserve">There is no Flow 7 from 1.4 (the challenge flow was removed).</w:t>
      </w:r>
    </w:p>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R20 (1.4)</w:t>
            </w:r>
          </w:p>
        </w:tc>
        <w:tc>
          <w:tcPr>
            <w:tcW w:type="dxa" w:w="4553"/>
          </w:tcPr>
          <w:p>
            <w:pPr>
              <w:pStyle w:val="Compact"/>
              <w:jc w:val="left"/>
            </w:pPr>
            <w:r>
              <w:rPr>
                <w:sz w:val="18"/>
              </w:rPr>
              <w:t xml:space="preserve">Site owners and site collection admins can edit the</w:t>
            </w:r>
            <w:r>
              <w:rPr>
                <w:sz w:val="18"/>
              </w:rPr>
              <w:t xml:space="preserve"> </w:t>
            </w:r>
            <w:r>
              <w:rPr>
                <w:iCs/>
                <w:i/>
                <w:sz w:val="18"/>
              </w:rPr>
              <w:t xml:space="preserve">1-to-1 Amendments</w:t>
            </w:r>
            <w:r>
              <w:rPr>
                <w:sz w:val="18"/>
              </w:rPr>
              <w:t xml:space="preserve"> </w:t>
            </w:r>
            <w:r>
              <w:rPr>
                <w:sz w:val="18"/>
              </w:rPr>
              <w:t xml:space="preserve">audit</w:t>
            </w:r>
          </w:p>
        </w:tc>
        <w:tc>
          <w:tcPr>
            <w:tcW w:type="dxa" w:w="4553"/>
          </w:tcPr>
          <w:p>
            <w:pPr>
              <w:pStyle w:val="Compact"/>
              <w:jc w:val="left"/>
            </w:pPr>
            <w:r>
              <w:rPr>
                <w:sz w:val="18"/>
              </w:rPr>
              <w:t xml:space="preserve">Tamper-evident: versioning (100) keeps every change; the E16 email to the technician is an independent record; Owners stays the TL only (quarterly check).</w:t>
            </w:r>
          </w:p>
        </w:tc>
      </w:tr>
      <w:tr>
        <w:tc>
          <w:tcPr>
            <w:tcW w:type="dxa" w:w="759"/>
          </w:tcPr>
          <w:p>
            <w:pPr>
              <w:pStyle w:val="Compact"/>
              <w:jc w:val="left"/>
            </w:pPr>
            <w:r>
              <w:rPr>
                <w:sz w:val="18"/>
              </w:rPr>
              <w:t xml:space="preserve">R21 (1.4)</w:t>
            </w:r>
          </w:p>
        </w:tc>
        <w:tc>
          <w:tcPr>
            <w:tcW w:type="dxa" w:w="4553"/>
          </w:tcPr>
          <w:p>
            <w:pPr>
              <w:pStyle w:val="Compact"/>
              <w:jc w:val="left"/>
            </w:pPr>
            <w:r>
              <w:rPr>
                <w:sz w:val="18"/>
              </w:rPr>
              <w:t xml:space="preserve">Flow 7 and the retired</w:t>
            </w:r>
            <w:r>
              <w:rPr>
                <w:sz w:val="18"/>
              </w:rPr>
              <w:t xml:space="preserve"> </w:t>
            </w:r>
            <w:r>
              <w:rPr>
                <w:iCs/>
                <w:i/>
                <w:sz w:val="18"/>
              </w:rPr>
              <w:t xml:space="preserve">1-to-1 Challenges</w:t>
            </w:r>
            <w:r>
              <w:rPr>
                <w:sz w:val="18"/>
              </w:rPr>
              <w:t xml:space="preserve"> </w:t>
            </w:r>
            <w:r>
              <w:rPr>
                <w:sz w:val="18"/>
              </w:rPr>
              <w:t xml:space="preserve">list stay in the environment until the TL deletes them</w:t>
            </w:r>
          </w:p>
        </w:tc>
        <w:tc>
          <w:tcPr>
            <w:tcW w:type="dxa" w:w="4553"/>
          </w:tcPr>
          <w:p>
            <w:pPr>
              <w:pStyle w:val="Compact"/>
              <w:jc w:val="left"/>
            </w:pPr>
            <w:r>
              <w:rPr>
                <w:sz w:val="18"/>
              </w:rPr>
              <w:t xml:space="preserve">Flow 7 is turned off before the import; the list is Owners-only with open items closed; deletion is a separate, approved step (MIGRATION_1_4 step 10).</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2026-10-16T16:42:31Z</dcterms:created>
  <dcterms:modified xsi:type="dcterms:W3CDTF">2026-10-16T16:42:31Z</dcterms:modified>
</cp:coreProperties>
</file>

<file path=docProps/custom.xml><?xml version="1.0" encoding="utf-8"?>
<Properties xmlns="http://schemas.openxmlformats.org/officeDocument/2006/custom-properties" xmlns:vt="http://schemas.openxmlformats.org/officeDocument/2006/docPropsVTypes"/>
</file>