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360" w:hanging="360"/>
        <w:rPr>
          <w:u w:val="none"/>
        </w:rPr>
      </w:pPr>
      <w:r w:rsidDel="00000000" w:rsidR="00000000" w:rsidRPr="00000000">
        <w:rPr>
          <w:rtl w:val="0"/>
        </w:rPr>
        <w:t xml:space="preserve">Describe the null hypotheses to which the p-values, given in the following table, correspond.  Explain what conclusions can be drawn based on the p-values.  Your explanation should be phrased in terms of sales, TV, radio, and newspaper.</w:t>
      </w:r>
    </w:p>
    <w:p w:rsidR="00000000" w:rsidDel="00000000" w:rsidP="00000000" w:rsidRDefault="00000000" w:rsidRPr="00000000" w14:paraId="00000002">
      <w:pPr>
        <w:ind w:left="720" w:firstLine="0"/>
        <w:rPr/>
      </w:pPr>
      <w:r w:rsidDel="00000000" w:rsidR="00000000" w:rsidRPr="00000000">
        <w:rPr>
          <w:rtl w:val="0"/>
        </w:rPr>
      </w:r>
    </w:p>
    <w:tbl>
      <w:tblPr>
        <w:tblStyle w:val="Table1"/>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28"/>
        <w:gridCol w:w="1728"/>
        <w:gridCol w:w="1728"/>
        <w:gridCol w:w="1728"/>
        <w:gridCol w:w="1728"/>
        <w:tblGridChange w:id="0">
          <w:tblGrid>
            <w:gridCol w:w="1728"/>
            <w:gridCol w:w="1728"/>
            <w:gridCol w:w="1728"/>
            <w:gridCol w:w="1728"/>
            <w:gridCol w:w="1728"/>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Coefficient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Std. 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t-stat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p-value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Intercept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2.939</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0.3119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9.42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&lt; 0.0001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TV</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0.046</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0.0014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32.81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&lt; 0.0001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radio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0.189</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0.0086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21.89</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&lt; 0.0001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newspaper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0.0059</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0.8599</w:t>
            </w:r>
          </w:p>
        </w:tc>
      </w:tr>
    </w:tbl>
    <w:p w:rsidR="00000000" w:rsidDel="00000000" w:rsidP="00000000" w:rsidRDefault="00000000" w:rsidRPr="00000000" w14:paraId="0000001C">
      <w:pPr>
        <w:ind w:left="720" w:firstLine="0"/>
        <w:rPr/>
      </w:pPr>
      <w:r w:rsidDel="00000000" w:rsidR="00000000" w:rsidRPr="00000000">
        <w:rPr>
          <w:b w:val="1"/>
          <w:u w:val="single"/>
          <w:rtl w:val="0"/>
        </w:rPr>
        <w:t xml:space="preserve">Answer:</w:t>
      </w:r>
      <w:r w:rsidDel="00000000" w:rsidR="00000000" w:rsidRPr="00000000">
        <w:rPr>
          <w:rtl w:val="0"/>
        </w:rPr>
        <w:t xml:space="preserve">  The null hypothesis is testing if every estimated coefficient is equal to 0, given the data set used.  We reject the null if any coefficient’s confidence interval does not contain 0.  We can conclude that the intercept, TV, and radio are all not 0 with reasonable confidence.</w:t>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numPr>
          <w:ilvl w:val="0"/>
          <w:numId w:val="1"/>
        </w:numPr>
        <w:ind w:left="360" w:hanging="360"/>
        <w:rPr>
          <w:u w:val="none"/>
        </w:rPr>
      </w:pPr>
      <w:r w:rsidDel="00000000" w:rsidR="00000000" w:rsidRPr="00000000">
        <w:rPr>
          <w:rtl w:val="0"/>
        </w:rPr>
        <w:t xml:space="preserve">Carefully explain the differences between KNN classifier and KNN regression methods</w:t>
      </w:r>
    </w:p>
    <w:p w:rsidR="00000000" w:rsidDel="00000000" w:rsidP="00000000" w:rsidRDefault="00000000" w:rsidRPr="00000000" w14:paraId="0000001F">
      <w:pPr>
        <w:ind w:left="720" w:firstLine="0"/>
        <w:rPr/>
      </w:pPr>
      <w:r w:rsidDel="00000000" w:rsidR="00000000" w:rsidRPr="00000000">
        <w:rPr>
          <w:b w:val="1"/>
          <w:u w:val="single"/>
          <w:rtl w:val="0"/>
        </w:rPr>
        <w:t xml:space="preserve">Answer:</w:t>
      </w:r>
      <w:r w:rsidDel="00000000" w:rsidR="00000000" w:rsidRPr="00000000">
        <w:rPr>
          <w:rtl w:val="0"/>
        </w:rPr>
        <w:t xml:space="preserve">  classification tries to predict which group/class a predictor belongs to by calculating the local (size K) probability, whereas regression predicts a numeric value by calculating the local average.</w:t>
      </w:r>
    </w:p>
    <w:p w:rsidR="00000000" w:rsidDel="00000000" w:rsidP="00000000" w:rsidRDefault="00000000" w:rsidRPr="00000000" w14:paraId="00000020">
      <w:pPr>
        <w:ind w:left="720" w:firstLine="0"/>
        <w:rPr/>
      </w:pPr>
      <w:r w:rsidDel="00000000" w:rsidR="00000000" w:rsidRPr="00000000">
        <w:rPr>
          <w:rtl w:val="0"/>
        </w:rPr>
      </w:r>
    </w:p>
    <w:p w:rsidR="00000000" w:rsidDel="00000000" w:rsidP="00000000" w:rsidRDefault="00000000" w:rsidRPr="00000000" w14:paraId="00000021">
      <w:pPr>
        <w:numPr>
          <w:ilvl w:val="0"/>
          <w:numId w:val="1"/>
        </w:numPr>
        <w:ind w:left="360" w:hanging="360"/>
        <w:rPr>
          <w:u w:val="none"/>
        </w:rPr>
      </w:pPr>
      <w:r w:rsidDel="00000000" w:rsidR="00000000" w:rsidRPr="00000000">
        <w:rPr>
          <w:rtl w:val="0"/>
        </w:rPr>
        <w:t xml:space="preserve">Suppose we have a data set with five predictors, GPA, IQ, Gender (1 for female), Interaction between GPA and IQ, and Interaction between GPA and Gender.  The response is starting salary after graduation (in 1000’s).  Suppose we have a least squares and get B</w:t>
      </w:r>
      <w:r w:rsidDel="00000000" w:rsidR="00000000" w:rsidRPr="00000000">
        <w:rPr>
          <w:vertAlign w:val="subscript"/>
          <w:rtl w:val="0"/>
        </w:rPr>
        <w:t xml:space="preserve">0</w:t>
      </w:r>
      <w:r w:rsidDel="00000000" w:rsidR="00000000" w:rsidRPr="00000000">
        <w:rPr>
          <w:rtl w:val="0"/>
        </w:rPr>
        <w:t xml:space="preserve"> = 50, </w:t>
      </w:r>
      <w:r w:rsidDel="00000000" w:rsidR="00000000" w:rsidRPr="00000000">
        <w:rPr>
          <w:sz w:val="20"/>
          <w:szCs w:val="20"/>
          <w:rtl w:val="0"/>
        </w:rPr>
        <w:t xml:space="preserve">B</w:t>
      </w:r>
      <w:r w:rsidDel="00000000" w:rsidR="00000000" w:rsidRPr="00000000">
        <w:rPr>
          <w:sz w:val="20"/>
          <w:szCs w:val="20"/>
          <w:vertAlign w:val="subscript"/>
          <w:rtl w:val="0"/>
        </w:rPr>
        <w:t xml:space="preserve">1</w:t>
      </w:r>
      <w:r w:rsidDel="00000000" w:rsidR="00000000" w:rsidRPr="00000000">
        <w:rPr>
          <w:rtl w:val="0"/>
        </w:rPr>
        <w:t xml:space="preserve">=20, 0.07, 35, 0.01, -10 resp.</w:t>
      </w:r>
    </w:p>
    <w:p w:rsidR="00000000" w:rsidDel="00000000" w:rsidP="00000000" w:rsidRDefault="00000000" w:rsidRPr="00000000" w14:paraId="00000022">
      <w:pPr>
        <w:numPr>
          <w:ilvl w:val="1"/>
          <w:numId w:val="1"/>
        </w:numPr>
        <w:ind w:left="1440" w:hanging="360"/>
        <w:rPr>
          <w:u w:val="none"/>
        </w:rPr>
      </w:pPr>
      <w:r w:rsidDel="00000000" w:rsidR="00000000" w:rsidRPr="00000000">
        <w:rPr>
          <w:rtl w:val="0"/>
        </w:rPr>
        <w:t xml:space="preserve">Which answer is correct and why?</w:t>
      </w:r>
    </w:p>
    <w:p w:rsidR="00000000" w:rsidDel="00000000" w:rsidP="00000000" w:rsidRDefault="00000000" w:rsidRPr="00000000" w14:paraId="00000023">
      <w:pPr>
        <w:numPr>
          <w:ilvl w:val="2"/>
          <w:numId w:val="1"/>
        </w:numPr>
        <w:ind w:left="2160" w:hanging="360"/>
        <w:rPr>
          <w:u w:val="none"/>
        </w:rPr>
      </w:pPr>
      <w:r w:rsidDel="00000000" w:rsidR="00000000" w:rsidRPr="00000000">
        <w:rPr>
          <w:rtl w:val="0"/>
        </w:rPr>
        <w:t xml:space="preserve">For a fixed value of IQ and GPA, males earn more on average than females.</w:t>
      </w:r>
    </w:p>
    <w:p w:rsidR="00000000" w:rsidDel="00000000" w:rsidP="00000000" w:rsidRDefault="00000000" w:rsidRPr="00000000" w14:paraId="00000024">
      <w:pPr>
        <w:numPr>
          <w:ilvl w:val="2"/>
          <w:numId w:val="1"/>
        </w:numPr>
        <w:ind w:left="2160" w:hanging="360"/>
        <w:rPr>
          <w:u w:val="none"/>
        </w:rPr>
      </w:pPr>
      <w:r w:rsidDel="00000000" w:rsidR="00000000" w:rsidRPr="00000000">
        <w:rPr>
          <w:rtl w:val="0"/>
        </w:rPr>
        <w:t xml:space="preserve">For a fixed value of IQ and GPA, females earn more on average than males</w:t>
      </w:r>
    </w:p>
    <w:p w:rsidR="00000000" w:rsidDel="00000000" w:rsidP="00000000" w:rsidRDefault="00000000" w:rsidRPr="00000000" w14:paraId="00000025">
      <w:pPr>
        <w:numPr>
          <w:ilvl w:val="2"/>
          <w:numId w:val="1"/>
        </w:numPr>
        <w:ind w:left="2160" w:hanging="360"/>
        <w:rPr>
          <w:u w:val="none"/>
        </w:rPr>
      </w:pPr>
      <w:r w:rsidDel="00000000" w:rsidR="00000000" w:rsidRPr="00000000">
        <w:rPr>
          <w:rtl w:val="0"/>
        </w:rPr>
        <w:t xml:space="preserve">For a fixed value of IQ and GPA, males earn more on average than females provided that the GPA is high enough</w:t>
      </w:r>
    </w:p>
    <w:p w:rsidR="00000000" w:rsidDel="00000000" w:rsidP="00000000" w:rsidRDefault="00000000" w:rsidRPr="00000000" w14:paraId="00000026">
      <w:pPr>
        <w:numPr>
          <w:ilvl w:val="2"/>
          <w:numId w:val="1"/>
        </w:numPr>
        <w:ind w:left="2160" w:hanging="360"/>
        <w:rPr>
          <w:u w:val="none"/>
        </w:rPr>
      </w:pPr>
      <w:r w:rsidDel="00000000" w:rsidR="00000000" w:rsidRPr="00000000">
        <w:rPr>
          <w:rtl w:val="0"/>
        </w:rPr>
        <w:t xml:space="preserve">For a fixed value of IQ and GPA, females earn more on average than males provided that the GPA is high enough.</w:t>
      </w:r>
    </w:p>
    <w:p w:rsidR="00000000" w:rsidDel="00000000" w:rsidP="00000000" w:rsidRDefault="00000000" w:rsidRPr="00000000" w14:paraId="00000027">
      <w:pPr>
        <w:ind w:left="1440" w:firstLine="0"/>
        <w:rPr/>
      </w:pPr>
      <w:r w:rsidDel="00000000" w:rsidR="00000000" w:rsidRPr="00000000">
        <w:rPr>
          <w:b w:val="1"/>
          <w:u w:val="single"/>
          <w:rtl w:val="0"/>
        </w:rPr>
        <w:t xml:space="preserve">Answer:</w:t>
      </w:r>
      <w:r w:rsidDel="00000000" w:rsidR="00000000" w:rsidRPr="00000000">
        <w:rPr>
          <w:rtl w:val="0"/>
        </w:rPr>
        <w:t xml:space="preserve">  iii</w:t>
      </w:r>
    </w:p>
    <w:p w:rsidR="00000000" w:rsidDel="00000000" w:rsidP="00000000" w:rsidRDefault="00000000" w:rsidRPr="00000000" w14:paraId="00000028">
      <w:pPr>
        <w:ind w:left="1440" w:firstLine="0"/>
        <w:rPr/>
      </w:pPr>
      <w:r w:rsidDel="00000000" w:rsidR="00000000" w:rsidRPr="00000000">
        <w:rPr>
          <w:rtl w:val="0"/>
        </w:rPr>
        <w:t xml:space="preserve">Formula for a female:  </w:t>
      </w:r>
      <m:oMath>
        <m:r>
          <w:rPr/>
          <m:t xml:space="preserve">Salary=(50 + 35) + (10*GPA) + (0.07*IQ) +(0.01*IQ*GPA)</m:t>
        </m:r>
      </m:oMath>
      <w:r w:rsidDel="00000000" w:rsidR="00000000" w:rsidRPr="00000000">
        <w:rPr>
          <w:rtl w:val="0"/>
        </w:rPr>
      </w:r>
    </w:p>
    <w:p w:rsidR="00000000" w:rsidDel="00000000" w:rsidP="00000000" w:rsidRDefault="00000000" w:rsidRPr="00000000" w14:paraId="00000029">
      <w:pPr>
        <w:ind w:left="1440" w:firstLine="0"/>
        <w:rPr/>
      </w:pPr>
      <m:oMath>
        <m:r>
          <w:rPr/>
          <m:t xml:space="preserve">=85 + GPA*(10 + 0.01*IQ) + (0.07*IQ)</m:t>
        </m:r>
      </m:oMath>
      <w:r w:rsidDel="00000000" w:rsidR="00000000" w:rsidRPr="00000000">
        <w:rPr>
          <w:rtl w:val="0"/>
        </w:rPr>
      </w:r>
    </w:p>
    <w:p w:rsidR="00000000" w:rsidDel="00000000" w:rsidP="00000000" w:rsidRDefault="00000000" w:rsidRPr="00000000" w14:paraId="0000002A">
      <w:pPr>
        <w:ind w:left="1440" w:firstLine="0"/>
        <w:rPr/>
      </w:pPr>
      <w:r w:rsidDel="00000000" w:rsidR="00000000" w:rsidRPr="00000000">
        <w:rPr>
          <w:rtl w:val="0"/>
        </w:rPr>
        <w:t xml:space="preserve">Formula for a male:</w:t>
      </w:r>
    </w:p>
    <w:p w:rsidR="00000000" w:rsidDel="00000000" w:rsidP="00000000" w:rsidRDefault="00000000" w:rsidRPr="00000000" w14:paraId="0000002B">
      <w:pPr>
        <w:ind w:left="1440" w:firstLine="0"/>
        <w:rPr/>
      </w:pPr>
      <m:oMath>
        <m:r>
          <w:rPr/>
          <m:t xml:space="preserve">Salary=50 + (20*GPA) + (0.07*IQ) +(0.01*IQ*GPA)  </m:t>
        </m:r>
      </m:oMath>
      <w:r w:rsidDel="00000000" w:rsidR="00000000" w:rsidRPr="00000000">
        <w:rPr>
          <w:rtl w:val="0"/>
        </w:rPr>
      </w:r>
    </w:p>
    <w:p w:rsidR="00000000" w:rsidDel="00000000" w:rsidP="00000000" w:rsidRDefault="00000000" w:rsidRPr="00000000" w14:paraId="0000002C">
      <w:pPr>
        <w:ind w:left="1440" w:firstLine="0"/>
        <w:rPr/>
      </w:pPr>
      <m:oMath>
        <m:r>
          <w:rPr/>
          <m:t xml:space="preserve">=50 + GPA* (20 +0.01*IQ) + (0.07*IQ)</m:t>
        </m:r>
      </m:oMath>
      <w:r w:rsidDel="00000000" w:rsidR="00000000" w:rsidRPr="00000000">
        <w:rPr>
          <w:rtl w:val="0"/>
        </w:rPr>
      </w:r>
    </w:p>
    <w:p w:rsidR="00000000" w:rsidDel="00000000" w:rsidP="00000000" w:rsidRDefault="00000000" w:rsidRPr="00000000" w14:paraId="0000002D">
      <w:pPr>
        <w:ind w:left="1440" w:firstLine="0"/>
        <w:rPr/>
      </w:pPr>
      <w:r w:rsidDel="00000000" w:rsidR="00000000" w:rsidRPr="00000000">
        <w:rPr>
          <w:rtl w:val="0"/>
        </w:rPr>
      </w:r>
    </w:p>
    <w:p w:rsidR="00000000" w:rsidDel="00000000" w:rsidP="00000000" w:rsidRDefault="00000000" w:rsidRPr="00000000" w14:paraId="0000002E">
      <w:pPr>
        <w:ind w:left="1440" w:firstLine="0"/>
        <w:rPr/>
      </w:pPr>
      <w:r w:rsidDel="00000000" w:rsidR="00000000" w:rsidRPr="00000000">
        <w:rPr>
          <w:rtl w:val="0"/>
        </w:rPr>
        <w:t xml:space="preserve">Because of the 20 term in the male’s GPA, sufficiently high GPA will increase a male’s GPA much more.</w:t>
      </w:r>
    </w:p>
    <w:p w:rsidR="00000000" w:rsidDel="00000000" w:rsidP="00000000" w:rsidRDefault="00000000" w:rsidRPr="00000000" w14:paraId="0000002F">
      <w:pPr>
        <w:ind w:left="0" w:firstLine="0"/>
        <w:rPr/>
      </w:pPr>
      <w:r w:rsidDel="00000000" w:rsidR="00000000" w:rsidRPr="00000000">
        <w:rPr>
          <w:rtl w:val="0"/>
        </w:rPr>
      </w:r>
    </w:p>
    <w:p w:rsidR="00000000" w:rsidDel="00000000" w:rsidP="00000000" w:rsidRDefault="00000000" w:rsidRPr="00000000" w14:paraId="00000030">
      <w:pPr>
        <w:numPr>
          <w:ilvl w:val="1"/>
          <w:numId w:val="1"/>
        </w:numPr>
        <w:ind w:left="1440" w:hanging="360"/>
        <w:rPr>
          <w:u w:val="none"/>
        </w:rPr>
      </w:pPr>
      <w:r w:rsidDel="00000000" w:rsidR="00000000" w:rsidRPr="00000000">
        <w:rPr>
          <w:rtl w:val="0"/>
        </w:rPr>
        <w:t xml:space="preserve">Predict the salary of a female with IQ of 110 and GPA of 4.0</w:t>
      </w:r>
    </w:p>
    <w:p w:rsidR="00000000" w:rsidDel="00000000" w:rsidP="00000000" w:rsidRDefault="00000000" w:rsidRPr="00000000" w14:paraId="00000031">
      <w:pPr>
        <w:ind w:left="1440" w:firstLine="0"/>
        <w:rPr/>
      </w:pPr>
      <w:r w:rsidDel="00000000" w:rsidR="00000000" w:rsidRPr="00000000">
        <w:rPr>
          <w:b w:val="1"/>
          <w:u w:val="single"/>
          <w:rtl w:val="0"/>
        </w:rPr>
        <w:t xml:space="preserve">Answer:</w:t>
      </w:r>
      <w:r w:rsidDel="00000000" w:rsidR="00000000" w:rsidRPr="00000000">
        <w:rPr>
          <w:rtl w:val="0"/>
        </w:rPr>
        <w:t xml:space="preserve">  = 85 + 4(10 + (0.01*110)) + (0.07*110) = 137.1</w:t>
      </w:r>
    </w:p>
    <w:p w:rsidR="00000000" w:rsidDel="00000000" w:rsidP="00000000" w:rsidRDefault="00000000" w:rsidRPr="00000000" w14:paraId="00000032">
      <w:pPr>
        <w:ind w:left="1440" w:firstLine="0"/>
        <w:rPr/>
      </w:pPr>
      <w:r w:rsidDel="00000000" w:rsidR="00000000" w:rsidRPr="00000000">
        <w:rPr>
          <w:rtl w:val="0"/>
        </w:rPr>
      </w:r>
    </w:p>
    <w:p w:rsidR="00000000" w:rsidDel="00000000" w:rsidP="00000000" w:rsidRDefault="00000000" w:rsidRPr="00000000" w14:paraId="00000033">
      <w:pPr>
        <w:numPr>
          <w:ilvl w:val="1"/>
          <w:numId w:val="1"/>
        </w:numPr>
        <w:ind w:left="1440" w:hanging="360"/>
        <w:rPr>
          <w:u w:val="none"/>
        </w:rPr>
      </w:pPr>
      <w:r w:rsidDel="00000000" w:rsidR="00000000" w:rsidRPr="00000000">
        <w:rPr>
          <w:rtl w:val="0"/>
        </w:rPr>
        <w:t xml:space="preserve">True or False:  Since the coefficient for the GPA/IQ interaction term is very small, there is very little evidence of an interaction effect and justify.</w:t>
      </w:r>
    </w:p>
    <w:p w:rsidR="00000000" w:rsidDel="00000000" w:rsidP="00000000" w:rsidRDefault="00000000" w:rsidRPr="00000000" w14:paraId="00000034">
      <w:pPr>
        <w:ind w:left="1440" w:firstLine="0"/>
        <w:rPr/>
      </w:pPr>
      <w:r w:rsidDel="00000000" w:rsidR="00000000" w:rsidRPr="00000000">
        <w:rPr>
          <w:b w:val="1"/>
          <w:u w:val="single"/>
          <w:rtl w:val="0"/>
        </w:rPr>
        <w:t xml:space="preserve">Answer:</w:t>
      </w:r>
      <w:r w:rsidDel="00000000" w:rsidR="00000000" w:rsidRPr="00000000">
        <w:rPr>
          <w:rtl w:val="0"/>
        </w:rPr>
        <w:t xml:space="preserve">  False, the small coefficient value only implies there is a small change in the model, it does not mean the interaction term is not important.  P-value is used to determine whether a parameter should be used in the model.</w:t>
      </w:r>
    </w:p>
    <w:p w:rsidR="00000000" w:rsidDel="00000000" w:rsidP="00000000" w:rsidRDefault="00000000" w:rsidRPr="00000000" w14:paraId="00000035">
      <w:pPr>
        <w:ind w:left="1440" w:firstLine="0"/>
        <w:rPr/>
      </w:pPr>
      <w:r w:rsidDel="00000000" w:rsidR="00000000" w:rsidRPr="00000000">
        <w:rPr>
          <w:rtl w:val="0"/>
        </w:rPr>
      </w:r>
    </w:p>
    <w:p w:rsidR="00000000" w:rsidDel="00000000" w:rsidP="00000000" w:rsidRDefault="00000000" w:rsidRPr="00000000" w14:paraId="00000036">
      <w:pPr>
        <w:numPr>
          <w:ilvl w:val="0"/>
          <w:numId w:val="1"/>
        </w:numPr>
        <w:ind w:left="720" w:hanging="360"/>
        <w:rPr>
          <w:u w:val="none"/>
        </w:rPr>
      </w:pPr>
      <w:r w:rsidDel="00000000" w:rsidR="00000000" w:rsidRPr="00000000">
        <w:rPr>
          <w:rtl w:val="0"/>
        </w:rPr>
        <w:t xml:space="preserve">A set of data (n=100) with p=1 and Y quantitative.  A linear regression model and a cubic regression is fit.</w:t>
      </w:r>
    </w:p>
    <w:p w:rsidR="00000000" w:rsidDel="00000000" w:rsidP="00000000" w:rsidRDefault="00000000" w:rsidRPr="00000000" w14:paraId="00000037">
      <w:pPr>
        <w:numPr>
          <w:ilvl w:val="1"/>
          <w:numId w:val="1"/>
        </w:numPr>
        <w:ind w:left="1440" w:hanging="360"/>
        <w:rPr>
          <w:u w:val="none"/>
        </w:rPr>
      </w:pPr>
      <w:r w:rsidDel="00000000" w:rsidR="00000000" w:rsidRPr="00000000">
        <w:rPr>
          <w:rtl w:val="0"/>
        </w:rPr>
        <w:t xml:space="preserve">Suppose the true relationship between X and Y is linear. Consider the training RSS for both models.  Would we expect one to be lower than the other, the same, or not enough information?</w:t>
      </w:r>
    </w:p>
    <w:p w:rsidR="00000000" w:rsidDel="00000000" w:rsidP="00000000" w:rsidRDefault="00000000" w:rsidRPr="00000000" w14:paraId="00000038">
      <w:pPr>
        <w:ind w:left="1440" w:firstLine="0"/>
        <w:rPr/>
      </w:pPr>
      <w:r w:rsidDel="00000000" w:rsidR="00000000" w:rsidRPr="00000000">
        <w:rPr>
          <w:b w:val="1"/>
          <w:u w:val="single"/>
          <w:rtl w:val="0"/>
        </w:rPr>
        <w:t xml:space="preserve">Answer:</w:t>
      </w:r>
      <w:r w:rsidDel="00000000" w:rsidR="00000000" w:rsidRPr="00000000">
        <w:rPr>
          <w:rtl w:val="0"/>
        </w:rPr>
        <w:t xml:space="preserve">  We would expect the RSS of the linear model to be lower because it more accurately fits the true relationship.</w:t>
      </w:r>
    </w:p>
    <w:p w:rsidR="00000000" w:rsidDel="00000000" w:rsidP="00000000" w:rsidRDefault="00000000" w:rsidRPr="00000000" w14:paraId="00000039">
      <w:pPr>
        <w:ind w:left="1440" w:firstLine="0"/>
        <w:rPr/>
      </w:pPr>
      <w:r w:rsidDel="00000000" w:rsidR="00000000" w:rsidRPr="00000000">
        <w:rPr>
          <w:rtl w:val="0"/>
        </w:rPr>
      </w:r>
    </w:p>
    <w:p w:rsidR="00000000" w:rsidDel="00000000" w:rsidP="00000000" w:rsidRDefault="00000000" w:rsidRPr="00000000" w14:paraId="0000003A">
      <w:pPr>
        <w:numPr>
          <w:ilvl w:val="1"/>
          <w:numId w:val="1"/>
        </w:numPr>
        <w:ind w:left="1440" w:hanging="360"/>
        <w:rPr>
          <w:u w:val="none"/>
        </w:rPr>
      </w:pPr>
      <w:r w:rsidDel="00000000" w:rsidR="00000000" w:rsidRPr="00000000">
        <w:rPr>
          <w:rtl w:val="0"/>
        </w:rPr>
        <w:t xml:space="preserve">Same as a, but test instead of training.</w:t>
      </w:r>
    </w:p>
    <w:p w:rsidR="00000000" w:rsidDel="00000000" w:rsidP="00000000" w:rsidRDefault="00000000" w:rsidRPr="00000000" w14:paraId="0000003B">
      <w:pPr>
        <w:ind w:left="1440" w:firstLine="0"/>
        <w:rPr/>
      </w:pPr>
      <w:r w:rsidDel="00000000" w:rsidR="00000000" w:rsidRPr="00000000">
        <w:rPr>
          <w:b w:val="1"/>
          <w:u w:val="single"/>
          <w:rtl w:val="0"/>
        </w:rPr>
        <w:t xml:space="preserve">Answer:</w:t>
      </w:r>
      <w:r w:rsidDel="00000000" w:rsidR="00000000" w:rsidRPr="00000000">
        <w:rPr>
          <w:rtl w:val="0"/>
        </w:rPr>
        <w:t xml:space="preserve">  The cubic model likely overfit the training data, therefore, we would expect the RSS of the linear model to be lower.</w:t>
      </w:r>
    </w:p>
    <w:p w:rsidR="00000000" w:rsidDel="00000000" w:rsidP="00000000" w:rsidRDefault="00000000" w:rsidRPr="00000000" w14:paraId="0000003C">
      <w:pPr>
        <w:ind w:left="1440" w:firstLine="0"/>
        <w:rPr/>
      </w:pPr>
      <w:r w:rsidDel="00000000" w:rsidR="00000000" w:rsidRPr="00000000">
        <w:rPr>
          <w:rtl w:val="0"/>
        </w:rPr>
      </w:r>
    </w:p>
    <w:p w:rsidR="00000000" w:rsidDel="00000000" w:rsidP="00000000" w:rsidRDefault="00000000" w:rsidRPr="00000000" w14:paraId="0000003D">
      <w:pPr>
        <w:numPr>
          <w:ilvl w:val="1"/>
          <w:numId w:val="1"/>
        </w:numPr>
        <w:ind w:left="1440" w:hanging="360"/>
        <w:rPr>
          <w:u w:val="none"/>
        </w:rPr>
      </w:pPr>
      <w:r w:rsidDel="00000000" w:rsidR="00000000" w:rsidRPr="00000000">
        <w:rPr>
          <w:rtl w:val="0"/>
        </w:rPr>
        <w:t xml:space="preserve">Suppose the true relationship is not linear, but unsure how far from linear, same as a.</w:t>
      </w:r>
    </w:p>
    <w:p w:rsidR="00000000" w:rsidDel="00000000" w:rsidP="00000000" w:rsidRDefault="00000000" w:rsidRPr="00000000" w14:paraId="0000003E">
      <w:pPr>
        <w:ind w:left="1440" w:firstLine="0"/>
        <w:rPr/>
      </w:pPr>
      <w:r w:rsidDel="00000000" w:rsidR="00000000" w:rsidRPr="00000000">
        <w:rPr>
          <w:b w:val="1"/>
          <w:u w:val="single"/>
          <w:rtl w:val="0"/>
        </w:rPr>
        <w:t xml:space="preserve">Answer:</w:t>
      </w:r>
      <w:r w:rsidDel="00000000" w:rsidR="00000000" w:rsidRPr="00000000">
        <w:rPr>
          <w:rtl w:val="0"/>
        </w:rPr>
        <w:t xml:space="preserve">  The RSS of a nonlinear model would be lower than the RSS of a nonlinear model due to its flexibility, and fitting the training set better.</w:t>
      </w:r>
    </w:p>
    <w:p w:rsidR="00000000" w:rsidDel="00000000" w:rsidP="00000000" w:rsidRDefault="00000000" w:rsidRPr="00000000" w14:paraId="0000003F">
      <w:pPr>
        <w:ind w:left="1440" w:firstLine="0"/>
        <w:rPr/>
      </w:pPr>
      <w:r w:rsidDel="00000000" w:rsidR="00000000" w:rsidRPr="00000000">
        <w:rPr>
          <w:rtl w:val="0"/>
        </w:rPr>
      </w:r>
    </w:p>
    <w:p w:rsidR="00000000" w:rsidDel="00000000" w:rsidP="00000000" w:rsidRDefault="00000000" w:rsidRPr="00000000" w14:paraId="00000040">
      <w:pPr>
        <w:numPr>
          <w:ilvl w:val="1"/>
          <w:numId w:val="1"/>
        </w:numPr>
        <w:ind w:left="1440" w:hanging="360"/>
        <w:rPr>
          <w:u w:val="none"/>
        </w:rPr>
      </w:pPr>
      <w:r w:rsidDel="00000000" w:rsidR="00000000" w:rsidRPr="00000000">
        <w:rPr>
          <w:rtl w:val="0"/>
        </w:rPr>
        <w:t xml:space="preserve">Same as c, but with the test set instead of training.</w:t>
      </w:r>
    </w:p>
    <w:p w:rsidR="00000000" w:rsidDel="00000000" w:rsidP="00000000" w:rsidRDefault="00000000" w:rsidRPr="00000000" w14:paraId="00000041">
      <w:pPr>
        <w:ind w:left="1440" w:firstLine="0"/>
        <w:rPr/>
      </w:pPr>
      <w:r w:rsidDel="00000000" w:rsidR="00000000" w:rsidRPr="00000000">
        <w:rPr>
          <w:b w:val="1"/>
          <w:u w:val="single"/>
          <w:rtl w:val="0"/>
        </w:rPr>
        <w:t xml:space="preserve">Answer:</w:t>
      </w:r>
      <w:r w:rsidDel="00000000" w:rsidR="00000000" w:rsidRPr="00000000">
        <w:rPr>
          <w:rtl w:val="0"/>
        </w:rPr>
        <w:t xml:space="preserve">  There is not enough information to say.</w:t>
      </w:r>
    </w:p>
    <w:p w:rsidR="00000000" w:rsidDel="00000000" w:rsidP="00000000" w:rsidRDefault="00000000" w:rsidRPr="00000000" w14:paraId="00000042">
      <w:pPr>
        <w:ind w:left="0" w:firstLine="0"/>
        <w:rPr/>
      </w:pPr>
      <w:r w:rsidDel="00000000" w:rsidR="00000000" w:rsidRPr="00000000">
        <w:rPr>
          <w:rtl w:val="0"/>
        </w:rPr>
      </w:r>
    </w:p>
    <w:p w:rsidR="00000000" w:rsidDel="00000000" w:rsidP="00000000" w:rsidRDefault="00000000" w:rsidRPr="00000000" w14:paraId="00000043">
      <w:pPr>
        <w:numPr>
          <w:ilvl w:val="0"/>
          <w:numId w:val="1"/>
        </w:numPr>
        <w:ind w:left="720" w:hanging="360"/>
        <w:rPr>
          <w:u w:val="none"/>
        </w:rPr>
      </w:pPr>
      <w:r w:rsidDel="00000000" w:rsidR="00000000" w:rsidRPr="00000000">
        <w:rPr>
          <w:rtl w:val="0"/>
        </w:rPr>
        <w:t xml:space="preserve">Using 3.4, argue that in the case of simple linear regression, the least squares line always passes through the point </w:t>
      </w:r>
      <m:oMath>
        <m:r>
          <w:rPr/>
          <m:t xml:space="preserve">(</m:t>
        </m:r>
        <m:acc>
          <m:accPr>
            <m:chr m:val="̄"/>
            <m:ctrlPr>
              <w:rPr/>
            </m:ctrlPr>
          </m:accPr>
          <m:e>
            <m:r>
              <w:rPr/>
              <m:t xml:space="preserve">x</m:t>
            </m:r>
          </m:e>
        </m:acc>
        <m:r>
          <w:rPr/>
          <m:t xml:space="preserve">,</m:t>
        </m:r>
        <m:acc>
          <m:accPr>
            <m:chr m:val="̄"/>
            <m:ctrlPr>
              <w:rPr/>
            </m:ctrlPr>
          </m:accPr>
          <m:e>
            <m:r>
              <w:rPr/>
              <m:t xml:space="preserve">y</m:t>
            </m:r>
          </m:e>
        </m:acc>
        <m:r>
          <w:rPr/>
          <m:t xml:space="preserve">)</m:t>
        </m:r>
      </m:oMath>
      <w:r w:rsidDel="00000000" w:rsidR="00000000" w:rsidRPr="00000000">
        <w:rPr>
          <w:rtl w:val="0"/>
        </w:rPr>
        <w:t xml:space="preserve">.</w:t>
      </w:r>
    </w:p>
    <w:p w:rsidR="00000000" w:rsidDel="00000000" w:rsidP="00000000" w:rsidRDefault="00000000" w:rsidRPr="00000000" w14:paraId="00000044">
      <w:pPr>
        <w:ind w:left="720" w:firstLine="0"/>
        <w:rPr/>
      </w:pPr>
      <w:r w:rsidDel="00000000" w:rsidR="00000000" w:rsidRPr="00000000">
        <w:rPr>
          <w:b w:val="1"/>
          <w:u w:val="single"/>
          <w:rtl w:val="0"/>
        </w:rPr>
        <w:t xml:space="preserve">Answer:</w:t>
      </w:r>
      <w:r w:rsidDel="00000000" w:rsidR="00000000" w:rsidRPr="00000000">
        <w:rPr>
          <w:rtl w:val="0"/>
        </w:rPr>
        <w:t xml:space="preserve">  </w:t>
      </w:r>
      <m:oMath>
        <m:r>
          <w:rPr/>
          <m:t xml:space="preserve">y = </m:t>
        </m:r>
        <m:sSub>
          <m:sSubPr>
            <m:ctrlPr>
              <w:rPr/>
            </m:ctrlPr>
          </m:sSubPr>
          <m:e>
            <m:acc>
              <m:accPr>
                <m:chr m:val="̂"/>
                <m:ctrlPr>
                  <w:rPr/>
                </m:ctrlPr>
              </m:accPr>
              <m:e>
                <m:r>
                  <w:rPr/>
                  <m:t>β</m:t>
                </m:r>
              </m:e>
            </m:acc>
          </m:e>
          <m:sub>
            <m:r>
              <w:rPr/>
              <m:t xml:space="preserve">0</m:t>
            </m:r>
          </m:sub>
        </m:sSub>
        <m:r>
          <w:rPr/>
          <m:t xml:space="preserve">+</m:t>
        </m:r>
        <m:sSub>
          <m:sSubPr>
            <m:ctrlPr>
              <w:rPr/>
            </m:ctrlPr>
          </m:sSubPr>
          <m:e>
            <m:acc>
              <m:accPr>
                <m:chr m:val="̂"/>
                <m:ctrlPr>
                  <w:rPr/>
                </m:ctrlPr>
              </m:accPr>
              <m:e>
                <m:r>
                  <w:rPr/>
                  <m:t>β</m:t>
                </m:r>
              </m:e>
            </m:acc>
          </m:e>
          <m:sub>
            <m:r>
              <w:rPr/>
              <m:t xml:space="preserve">1</m:t>
            </m:r>
          </m:sub>
        </m:sSub>
        <m:sSub>
          <m:sSubPr>
            <m:ctrlPr>
              <w:rPr/>
            </m:ctrlPr>
          </m:sSubPr>
          <m:e>
            <m:r>
              <w:rPr/>
              <m:t xml:space="preserve">x</m:t>
            </m:r>
          </m:e>
          <m:sub>
            <m:r>
              <w:rPr/>
              <m:t xml:space="preserve">1</m:t>
            </m:r>
          </m:sub>
        </m:sSub>
      </m:oMath>
      <w:r w:rsidDel="00000000" w:rsidR="00000000" w:rsidRPr="00000000">
        <w:rPr>
          <w:rtl w:val="0"/>
        </w:rPr>
        <w:t xml:space="preserve"> is the linear regression formula and because </w:t>
      </w:r>
      <m:oMath>
        <m:r>
          <w:rPr/>
          <m:t xml:space="preserve"> </m:t>
        </m:r>
        <m:sSub>
          <m:sSubPr>
            <m:ctrlPr>
              <w:rPr/>
            </m:ctrlPr>
          </m:sSubPr>
          <m:e>
            <m:acc>
              <m:accPr>
                <m:chr m:val="̂"/>
                <m:ctrlPr>
                  <w:rPr/>
                </m:ctrlPr>
              </m:accPr>
              <m:e>
                <m:r>
                  <w:rPr/>
                  <m:t>β</m:t>
                </m:r>
              </m:e>
            </m:acc>
          </m:e>
          <m:sub>
            <m:r>
              <w:rPr/>
              <m:t xml:space="preserve">0</m:t>
            </m:r>
          </m:sub>
        </m:sSub>
        <m:r>
          <w:rPr/>
          <m:t xml:space="preserve"> = y-</m:t>
        </m:r>
        <m:sSub>
          <m:sSubPr>
            <m:ctrlPr>
              <w:rPr/>
            </m:ctrlPr>
          </m:sSubPr>
          <m:e>
            <m:acc>
              <m:accPr>
                <m:chr m:val="̂"/>
                <m:ctrlPr>
                  <w:rPr/>
                </m:ctrlPr>
              </m:accPr>
              <m:e>
                <m:r>
                  <w:rPr/>
                  <m:t>β</m:t>
                </m:r>
              </m:e>
            </m:acc>
          </m:e>
          <m:sub>
            <m:r>
              <w:rPr/>
              <m:t xml:space="preserve">1</m:t>
            </m:r>
          </m:sub>
        </m:sSub>
        <m:sSub>
          <m:sSubPr>
            <m:ctrlPr>
              <w:rPr/>
            </m:ctrlPr>
          </m:sSubPr>
          <m:e>
            <m:r>
              <w:rPr/>
              <m:t xml:space="preserve">x</m:t>
            </m:r>
          </m:e>
          <m:sub>
            <m:r>
              <w:rPr/>
              <m:t xml:space="preserve">1</m:t>
            </m:r>
          </m:sub>
        </m:sSub>
        <m:r>
          <w:rPr/>
          <m:t xml:space="preserve"> </m:t>
        </m:r>
      </m:oMath>
      <w:r w:rsidDel="00000000" w:rsidR="00000000" w:rsidRPr="00000000">
        <w:rPr>
          <w:rtl w:val="0"/>
        </w:rPr>
        <w:t xml:space="preserve">, we can substitute </w:t>
      </w:r>
      <m:oMath>
        <m:acc>
          <m:accPr>
            <m:chr m:val="̄"/>
            <m:ctrlPr>
              <w:rPr/>
            </m:ctrlPr>
          </m:accPr>
          <m:e>
            <m:r>
              <w:rPr/>
              <m:t xml:space="preserve">x</m:t>
            </m:r>
          </m:e>
        </m:acc>
      </m:oMath>
      <w:r w:rsidDel="00000000" w:rsidR="00000000" w:rsidRPr="00000000">
        <w:rPr>
          <w:rtl w:val="0"/>
        </w:rPr>
        <w:t xml:space="preserve"> for </w:t>
      </w:r>
      <m:oMath>
        <m:sSub>
          <m:sSubPr>
            <m:ctrlPr>
              <w:rPr/>
            </m:ctrlPr>
          </m:sSubPr>
          <m:e>
            <m:r>
              <w:rPr/>
              <m:t xml:space="preserve">x</m:t>
            </m:r>
          </m:e>
          <m:sub>
            <m:r>
              <w:rPr/>
              <m:t xml:space="preserve">1</m:t>
            </m:r>
          </m:sub>
        </m:sSub>
      </m:oMath>
      <w:r w:rsidDel="00000000" w:rsidR="00000000" w:rsidRPr="00000000">
        <w:rPr>
          <w:rtl w:val="0"/>
        </w:rPr>
        <w:t xml:space="preserve">and get the following equation </w:t>
      </w:r>
      <m:oMath>
        <m:r>
          <w:rPr/>
          <m:t xml:space="preserve">y = </m:t>
        </m:r>
        <m:acc>
          <m:accPr>
            <m:chr m:val="̄"/>
            <m:ctrlPr>
              <w:rPr/>
            </m:ctrlPr>
          </m:accPr>
          <m:e>
            <m:r>
              <w:rPr/>
              <m:t xml:space="preserve">y</m:t>
            </m:r>
          </m:e>
        </m:acc>
        <m:r>
          <w:rPr/>
          <m:t xml:space="preserve"> -</m:t>
        </m:r>
        <m:sSub>
          <m:sSubPr>
            <m:ctrlPr>
              <w:rPr/>
            </m:ctrlPr>
          </m:sSubPr>
          <m:e>
            <m:acc>
              <m:accPr>
                <m:chr m:val="̂"/>
                <m:ctrlPr>
                  <w:rPr/>
                </m:ctrlPr>
              </m:accPr>
              <m:e>
                <m:r>
                  <w:rPr/>
                  <m:t>β</m:t>
                </m:r>
              </m:e>
            </m:acc>
          </m:e>
          <m:sub>
            <m:r>
              <w:rPr/>
              <m:t xml:space="preserve">1</m:t>
            </m:r>
          </m:sub>
        </m:sSub>
        <m:sSub>
          <m:sSubPr>
            <m:ctrlPr>
              <w:rPr/>
            </m:ctrlPr>
          </m:sSubPr>
          <m:e>
            <m:acc>
              <m:accPr>
                <m:chr m:val="̄"/>
                <m:ctrlPr>
                  <w:rPr/>
                </m:ctrlPr>
              </m:accPr>
              <m:e>
                <m:r>
                  <w:rPr/>
                  <m:t xml:space="preserve">x</m:t>
                </m:r>
              </m:e>
            </m:acc>
          </m:e>
          <m:sub/>
        </m:sSub>
        <m:r>
          <w:rPr/>
          <m:t xml:space="preserve">+</m:t>
        </m:r>
        <m:sSub>
          <m:sSubPr>
            <m:ctrlPr>
              <w:rPr/>
            </m:ctrlPr>
          </m:sSubPr>
          <m:e>
            <m:acc>
              <m:accPr>
                <m:chr m:val="̂"/>
                <m:ctrlPr>
                  <w:rPr/>
                </m:ctrlPr>
              </m:accPr>
              <m:e>
                <m:r>
                  <w:rPr/>
                  <m:t>β</m:t>
                </m:r>
              </m:e>
            </m:acc>
          </m:e>
          <m:sub>
            <m:r>
              <w:rPr/>
              <m:t xml:space="preserve">1</m:t>
            </m:r>
          </m:sub>
        </m:sSub>
        <m:acc>
          <m:accPr>
            <m:chr m:val="̄"/>
            <m:ctrlPr>
              <w:rPr/>
            </m:ctrlPr>
          </m:accPr>
          <m:e>
            <m:r>
              <w:rPr/>
              <m:t xml:space="preserve">x</m:t>
            </m:r>
          </m:e>
        </m:acc>
      </m:oMath>
      <w:r w:rsidDel="00000000" w:rsidR="00000000" w:rsidRPr="00000000">
        <w:rPr>
          <w:rtl w:val="0"/>
        </w:rPr>
        <w:t xml:space="preserve">. With canceling we can show that </w:t>
      </w:r>
      <m:oMath>
        <m:r>
          <w:rPr/>
          <m:t xml:space="preserve">y = </m:t>
        </m:r>
        <m:acc>
          <m:accPr>
            <m:chr m:val="̄"/>
            <m:ctrlPr>
              <w:rPr/>
            </m:ctrlPr>
          </m:accPr>
          <m:e>
            <m:r>
              <w:rPr/>
              <m:t xml:space="preserve">y</m:t>
            </m:r>
          </m:e>
        </m:acc>
      </m:oMath>
      <w:r w:rsidDel="00000000" w:rsidR="00000000" w:rsidRPr="00000000">
        <w:rPr>
          <w:rtl w:val="0"/>
        </w:rPr>
        <w:t xml:space="preserve">.</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