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Caso 1 – muak.shop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Rol del caso dentro del sistema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**muak.shop** es un **caso flagship**.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Este proyecto cumple una función estratégica central dentro del sitio: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Demostrar capacidad para **crear marcas digitales desde cero**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Comunicar **desarrollo real**, no soluciones “one-click”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Mostrar criterio en **ecommerce internacional**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Integrar **tecnología, estrategia y estética** como un sistema único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 foco no está en la herramienta, sino en **la decisión estratégica detrás de cada elección**.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TARJETA (Index / Grid)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 Objetivo de la tarjeta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Transmitir, en segundos, que se trata de un ecommerce internacional de alto nivel, construido con criterio estratégico y tecnología robusta.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### Contenido de la tarjeta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 **Título:** muak.shop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**Tag:** ECOMMERCE / MODA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 **Highlight (1 línea):**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&gt; Ecommerce internacional de joyas personalizadas · Shopify + Next.js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### Uso visual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 Imagen protagonista de producto / lifestyle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 Estética premium, limpia, contemporánea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 Sensación de marca global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La tarjeta debe comunicar implícitamente: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&gt; “Esto no es una tienda armada en una tarde. Es un producto digital diseñado para escalar.”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DESPLIEGUE DEL CASO – PANEL LATERAL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### Función del panel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Permitir una lectura estratégica y clara del proyecto sin salir del flujo principal del sitio.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### 1. Hero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**Contenido:**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 Imagen principal del ecommerce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 Título: **muak.shop**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 Subtítulo: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&gt; Una marca de joyas pensada para competir a nivel internacional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Tag visible: ECOMMERCE / MODA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El hero posiciona el proyecto como marca, no como plataforma.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### 2. Snapshot (datos clave)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**Objetivo:** ofrecer lectura ejecutiva inmediata.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**Campos sugeridos:**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 Industria: Moda / Joyas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 Tipo de proyecto: Ecommerce internacional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 Plataforma: Shopify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 Arquitectura: Next.js / React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 Alcance: Global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 Cliente: Marca con base en Suiza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### 3. El desafío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&gt; Desarrollar una tienda online desde cero capaz de operar a nivel internacional, con una identidad sólida, una experiencia de compra premium y un sistema de personalización de joyas de alto nivel, evitando soluciones genéricas o de bajo estándar.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### 4. La solución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&gt; Se diseñó y construyó un ecommerce internacional sobre Shopify, integrando una arquitectura moderna basada en Next.js y React, lo que permitió mayor control sobre la experiencia de usuario, el rendimiento y la escalabilidad del proyecto.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&gt; El trabajo incluyó una estrategia visual cuidada, apoyada en producción propia e imágenes generadas y optimizadas con el uso de inteligencia artificial, aplicada como herramienta estratégica para elevar la calidad del contenido y acelerar procesos creativos.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### 5. El impacto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&gt; muak.shop se lanzó como una tienda abierta al mundo, con un sistema preparado para escalar, comunicar valor de marca y ofrecer una experiencia de compra alineada con estándares internacionales del segmento de joyería personalizada.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El impacto se expresa en la **solidez del sistema**, no en promesas abstractas.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### 6. CTA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**Texto sugerido:**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&gt; Hablemos de un proyecto similar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CTA directo, natural y alineado al recorrido del usuario.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PÁGINA STANDALONE (EXPANSIÓN DEL CASO)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### Rol de la página individual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Permitir una lectura más profunda del proyecto para quienes buscan entender el proceso completo.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### Contenido adicional sugerido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* Desarrollo del concepto de marca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 Decisiones estratégicas de experiencia de usuario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 Ejemplos del sistema de personalización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 Uso de inteligencia artificial como apoyo creativo y estratégico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 Galería extendida del ecommerce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La página standalone **amplía** el caso, no lo redefine.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 Qué NO mostrar en este caso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 Explicaciones técnicas excesivamente detalladas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 Jerga de desarrollo innecesaria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 Listados de plugins o herramientas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El foco está en: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&gt; criterio, estrategia, arquitectura y resultado.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 Estado del caso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 Rediseño estratégico aprobado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 Contenido alineado a Antigravity + Vercel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 Listo para implementación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